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1074AB">
              <w:rPr>
                <w:sz w:val="28"/>
                <w:szCs w:val="28"/>
                <w:lang w:val="en-US"/>
              </w:rPr>
              <w:t>mast PUJITH</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1074AB">
              <w:rPr>
                <w:sz w:val="28"/>
                <w:szCs w:val="28"/>
                <w:lang w:val="en-US"/>
              </w:rPr>
              <w:t>13</w:t>
            </w:r>
            <w:r w:rsidR="009A3902">
              <w:rPr>
                <w:sz w:val="28"/>
                <w:szCs w:val="28"/>
                <w:lang w:val="en-US"/>
              </w:rPr>
              <w:t>-12SMHC18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1074AB">
              <w:rPr>
                <w:sz w:val="28"/>
                <w:szCs w:val="28"/>
                <w:lang w:val="en-US"/>
              </w:rPr>
              <w:t>13/M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1074AB">
              <w:rPr>
                <w:sz w:val="28"/>
                <w:szCs w:val="28"/>
                <w:lang w:val="en-US"/>
              </w:rPr>
              <w:t>9900159039</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1074AB">
              <w:rPr>
                <w:sz w:val="28"/>
                <w:szCs w:val="28"/>
                <w:lang w:val="en-US"/>
              </w:rPr>
              <w:t>NA</w:t>
            </w:r>
          </w:p>
        </w:tc>
        <w:tc>
          <w:tcPr>
            <w:tcW w:w="4603" w:type="dxa"/>
          </w:tcPr>
          <w:p w:rsidR="006236AF" w:rsidRPr="00576FDD" w:rsidRDefault="006236AF" w:rsidP="006236AF">
            <w:pPr>
              <w:rPr>
                <w:sz w:val="28"/>
                <w:szCs w:val="28"/>
                <w:lang w:val="en-US"/>
              </w:rPr>
            </w:pPr>
            <w:r w:rsidRPr="00576FDD">
              <w:rPr>
                <w:sz w:val="28"/>
                <w:szCs w:val="28"/>
                <w:lang w:val="en-US"/>
              </w:rPr>
              <w:t>Date:</w:t>
            </w:r>
            <w:r w:rsidR="001074AB">
              <w:rPr>
                <w:sz w:val="28"/>
                <w:szCs w:val="28"/>
                <w:lang w:val="en-US"/>
              </w:rPr>
              <w:t>29/12/18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1074AB">
              <w:rPr>
                <w:sz w:val="28"/>
                <w:szCs w:val="28"/>
                <w:lang w:val="en-US"/>
              </w:rPr>
              <w:t>8</w:t>
            </w:r>
            <w:r w:rsidR="001074AB" w:rsidRPr="001074AB">
              <w:rPr>
                <w:sz w:val="28"/>
                <w:szCs w:val="28"/>
                <w:vertAlign w:val="superscript"/>
                <w:lang w:val="en-US"/>
              </w:rPr>
              <w:t>TH</w:t>
            </w:r>
            <w:r w:rsidR="001074AB">
              <w:rPr>
                <w:sz w:val="28"/>
                <w:szCs w:val="28"/>
                <w:lang w:val="en-US"/>
              </w:rPr>
              <w:t xml:space="preserve"> STD</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1074AB">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1074AB">
              <w:rPr>
                <w:sz w:val="28"/>
                <w:szCs w:val="28"/>
                <w:lang w:val="en-US"/>
              </w:rPr>
              <w:t>NATIVE OF BENGALURU.</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1074AB" w:rsidP="001074AB">
      <w:pPr>
        <w:pStyle w:val="ListParagraph"/>
        <w:numPr>
          <w:ilvl w:val="0"/>
          <w:numId w:val="2"/>
        </w:numPr>
        <w:jc w:val="center"/>
        <w:rPr>
          <w:sz w:val="28"/>
          <w:szCs w:val="28"/>
          <w:lang w:val="en-US"/>
        </w:rPr>
      </w:pPr>
      <w:r>
        <w:rPr>
          <w:sz w:val="28"/>
          <w:szCs w:val="28"/>
          <w:lang w:val="en-US"/>
        </w:rPr>
        <w:t xml:space="preserve">GREYING OF HAIR FRM 1 AND HALF YEAR. </w:t>
      </w:r>
    </w:p>
    <w:p w:rsidR="001074AB" w:rsidRDefault="001074AB" w:rsidP="001074AB">
      <w:pPr>
        <w:pStyle w:val="ListParagraph"/>
        <w:rPr>
          <w:sz w:val="28"/>
          <w:szCs w:val="28"/>
          <w:lang w:val="en-US"/>
        </w:rPr>
      </w:pPr>
      <w:r>
        <w:rPr>
          <w:sz w:val="28"/>
          <w:szCs w:val="28"/>
          <w:lang w:val="en-US"/>
        </w:rPr>
        <w:t>HS MOTHER HAD THE SAME PROBLEM AT THT TIME AFTER WHICH RESOLVED AFTER ALLORX.</w:t>
      </w:r>
    </w:p>
    <w:p w:rsidR="001074AB" w:rsidRDefault="001074AB" w:rsidP="001074AB">
      <w:pPr>
        <w:pStyle w:val="ListParagraph"/>
        <w:numPr>
          <w:ilvl w:val="0"/>
          <w:numId w:val="2"/>
        </w:numPr>
        <w:rPr>
          <w:sz w:val="28"/>
          <w:szCs w:val="28"/>
          <w:lang w:val="en-US"/>
        </w:rPr>
      </w:pPr>
      <w:r>
        <w:rPr>
          <w:sz w:val="28"/>
          <w:szCs w:val="28"/>
          <w:lang w:val="en-US"/>
        </w:rPr>
        <w:t xml:space="preserve">IF GETS  PHYSICALLY STRESSED WILL GET FEVER AND HEADACHE. </w:t>
      </w:r>
    </w:p>
    <w:p w:rsidR="001074AB" w:rsidRDefault="001074AB" w:rsidP="001074AB">
      <w:pPr>
        <w:pStyle w:val="ListParagraph"/>
        <w:numPr>
          <w:ilvl w:val="0"/>
          <w:numId w:val="2"/>
        </w:numPr>
        <w:rPr>
          <w:sz w:val="28"/>
          <w:szCs w:val="28"/>
          <w:lang w:val="en-US"/>
        </w:rPr>
      </w:pPr>
      <w:r>
        <w:rPr>
          <w:sz w:val="28"/>
          <w:szCs w:val="28"/>
          <w:lang w:val="en-US"/>
        </w:rPr>
        <w:t xml:space="preserve">PICKY EATER. FRM CHILDHOOD ALO H WAS VERY THIN SKINNY. LIKES ONLY RAGI MALT AND CHAPATHI. BUT LESS QUANTITY. WATER ALSO LESS. CANT TOLERATE HEAT AND COLD. LIKE SUMMER ONLY. </w:t>
      </w:r>
    </w:p>
    <w:p w:rsidR="001074AB" w:rsidRDefault="001074AB" w:rsidP="001074AB">
      <w:pPr>
        <w:ind w:left="360"/>
        <w:rPr>
          <w:sz w:val="28"/>
          <w:szCs w:val="28"/>
          <w:lang w:val="en-US"/>
        </w:rPr>
      </w:pPr>
      <w:r>
        <w:rPr>
          <w:sz w:val="28"/>
          <w:szCs w:val="28"/>
          <w:lang w:val="en-US"/>
        </w:rPr>
        <w:t xml:space="preserve">PAST H/O: </w:t>
      </w:r>
    </w:p>
    <w:p w:rsidR="001074AB" w:rsidRDefault="001074AB" w:rsidP="001074AB">
      <w:pPr>
        <w:pStyle w:val="ListParagraph"/>
        <w:numPr>
          <w:ilvl w:val="0"/>
          <w:numId w:val="3"/>
        </w:numPr>
        <w:rPr>
          <w:sz w:val="28"/>
          <w:szCs w:val="28"/>
          <w:lang w:val="en-US"/>
        </w:rPr>
      </w:pPr>
      <w:r>
        <w:rPr>
          <w:sz w:val="28"/>
          <w:szCs w:val="28"/>
          <w:lang w:val="en-US"/>
        </w:rPr>
        <w:t xml:space="preserve">WHEEZING – AYURVEDIC RX NOW FRM 2 YEARS OK. </w:t>
      </w:r>
    </w:p>
    <w:p w:rsidR="00D17B75" w:rsidRPr="00D17B75" w:rsidRDefault="00D17B75" w:rsidP="00D17B75">
      <w:pPr>
        <w:ind w:left="360"/>
        <w:rPr>
          <w:sz w:val="28"/>
          <w:szCs w:val="28"/>
          <w:lang w:val="en-US"/>
        </w:rPr>
      </w:pPr>
      <w:r>
        <w:rPr>
          <w:sz w:val="28"/>
          <w:szCs w:val="28"/>
          <w:lang w:val="en-US"/>
        </w:rPr>
        <w:t>WT: 42.4KG.</w:t>
      </w:r>
    </w:p>
    <w:p w:rsidR="001074AB" w:rsidRDefault="00D17B75" w:rsidP="00D17B75">
      <w:pPr>
        <w:ind w:left="360"/>
        <w:rPr>
          <w:sz w:val="28"/>
          <w:szCs w:val="28"/>
          <w:lang w:val="en-US"/>
        </w:rPr>
      </w:pPr>
      <w:r>
        <w:rPr>
          <w:sz w:val="28"/>
          <w:szCs w:val="28"/>
          <w:lang w:val="en-US"/>
        </w:rPr>
        <w:t xml:space="preserve">RX: </w:t>
      </w:r>
    </w:p>
    <w:p w:rsidR="00D17B75" w:rsidRDefault="00D17B75" w:rsidP="00D17B75">
      <w:pPr>
        <w:pStyle w:val="ListParagraph"/>
        <w:numPr>
          <w:ilvl w:val="0"/>
          <w:numId w:val="4"/>
        </w:numPr>
        <w:rPr>
          <w:sz w:val="28"/>
          <w:szCs w:val="28"/>
          <w:lang w:val="en-US"/>
        </w:rPr>
      </w:pPr>
      <w:r>
        <w:rPr>
          <w:sz w:val="28"/>
          <w:szCs w:val="28"/>
          <w:lang w:val="en-US"/>
        </w:rPr>
        <w:t>LYCO 1M – 4-4-4-4 1 DRAM. 4 DAYS.</w:t>
      </w:r>
    </w:p>
    <w:p w:rsidR="00D17B75" w:rsidRDefault="00D17B75" w:rsidP="00D17B75">
      <w:pPr>
        <w:pStyle w:val="ListParagraph"/>
        <w:numPr>
          <w:ilvl w:val="0"/>
          <w:numId w:val="4"/>
        </w:numPr>
        <w:rPr>
          <w:sz w:val="28"/>
          <w:szCs w:val="28"/>
          <w:lang w:val="en-US"/>
        </w:rPr>
      </w:pPr>
      <w:r>
        <w:rPr>
          <w:sz w:val="28"/>
          <w:szCs w:val="28"/>
          <w:lang w:val="en-US"/>
        </w:rPr>
        <w:t xml:space="preserve">TUBERCULIUM / ALFALFA/AVENA 1M – 4-4-4-4 1 DRAM  4 DAYS </w:t>
      </w:r>
    </w:p>
    <w:p w:rsidR="00D17B75" w:rsidRDefault="00D17B75" w:rsidP="00D17B75">
      <w:pPr>
        <w:pStyle w:val="ListParagraph"/>
        <w:numPr>
          <w:ilvl w:val="0"/>
          <w:numId w:val="4"/>
        </w:numPr>
        <w:rPr>
          <w:sz w:val="28"/>
          <w:szCs w:val="28"/>
          <w:lang w:val="en-US"/>
        </w:rPr>
      </w:pPr>
      <w:r>
        <w:rPr>
          <w:sz w:val="28"/>
          <w:szCs w:val="28"/>
          <w:lang w:val="en-US"/>
        </w:rPr>
        <w:t xml:space="preserve">ALFALFA+AVENA+GINSENG Q – 10-10-10 DROPS A/FOOD WATER. </w:t>
      </w:r>
    </w:p>
    <w:p w:rsidR="00D17B75" w:rsidRDefault="0044029E" w:rsidP="00D17B75">
      <w:pPr>
        <w:pStyle w:val="ListParagraph"/>
        <w:numPr>
          <w:ilvl w:val="0"/>
          <w:numId w:val="4"/>
        </w:numPr>
        <w:rPr>
          <w:sz w:val="28"/>
          <w:szCs w:val="28"/>
          <w:lang w:val="en-US"/>
        </w:rPr>
      </w:pPr>
      <w:r>
        <w:rPr>
          <w:sz w:val="28"/>
          <w:szCs w:val="28"/>
          <w:lang w:val="en-US"/>
        </w:rPr>
        <w:t>RUB 1DOSE</w:t>
      </w:r>
      <w:r w:rsidR="00D17B75">
        <w:rPr>
          <w:sz w:val="28"/>
          <w:szCs w:val="28"/>
          <w:lang w:val="en-US"/>
        </w:rPr>
        <w:t xml:space="preserve"> – NIGHT B/FOOD.</w:t>
      </w:r>
    </w:p>
    <w:p w:rsidR="0044029E" w:rsidRPr="00D17B75" w:rsidRDefault="0044029E" w:rsidP="00D17B75">
      <w:pPr>
        <w:pStyle w:val="ListParagraph"/>
        <w:numPr>
          <w:ilvl w:val="0"/>
          <w:numId w:val="4"/>
        </w:numPr>
        <w:rPr>
          <w:sz w:val="28"/>
          <w:szCs w:val="28"/>
          <w:lang w:val="en-US"/>
        </w:rPr>
      </w:pPr>
      <w:r>
        <w:rPr>
          <w:sz w:val="28"/>
          <w:szCs w:val="28"/>
          <w:lang w:val="en-US"/>
        </w:rPr>
        <w:t>CALC PHOS 12X -4-4-4-4.</w:t>
      </w:r>
    </w:p>
    <w:p w:rsidR="00712FD8" w:rsidRDefault="00DD2FD0" w:rsidP="00DD2FD0">
      <w:pPr>
        <w:rPr>
          <w:sz w:val="28"/>
          <w:szCs w:val="28"/>
          <w:lang w:val="en-US"/>
        </w:rPr>
      </w:pPr>
      <w:r>
        <w:rPr>
          <w:sz w:val="28"/>
          <w:szCs w:val="28"/>
          <w:lang w:val="en-US"/>
        </w:rPr>
        <w:t xml:space="preserve">19/1/19: app improved. </w:t>
      </w:r>
    </w:p>
    <w:p w:rsidR="00DD2FD0" w:rsidRDefault="00DD2FD0" w:rsidP="00DD2FD0">
      <w:pPr>
        <w:pStyle w:val="ListParagraph"/>
        <w:numPr>
          <w:ilvl w:val="0"/>
          <w:numId w:val="5"/>
        </w:numPr>
        <w:rPr>
          <w:sz w:val="28"/>
          <w:szCs w:val="28"/>
          <w:lang w:val="en-US"/>
        </w:rPr>
      </w:pPr>
      <w:r>
        <w:rPr>
          <w:sz w:val="28"/>
          <w:szCs w:val="28"/>
          <w:lang w:val="en-US"/>
        </w:rPr>
        <w:t xml:space="preserve">TUBERCULIUM / ALFALFA/AVENA 1M – 4-4-4-4 1 DRAM  4 DAYS </w:t>
      </w:r>
    </w:p>
    <w:p w:rsidR="00DD2FD0" w:rsidRDefault="00DD2FD0" w:rsidP="00DD2FD0">
      <w:pPr>
        <w:pStyle w:val="ListParagraph"/>
        <w:numPr>
          <w:ilvl w:val="0"/>
          <w:numId w:val="5"/>
        </w:numPr>
        <w:rPr>
          <w:sz w:val="28"/>
          <w:szCs w:val="28"/>
          <w:lang w:val="en-US"/>
        </w:rPr>
      </w:pPr>
      <w:r>
        <w:rPr>
          <w:sz w:val="28"/>
          <w:szCs w:val="28"/>
          <w:lang w:val="en-US"/>
        </w:rPr>
        <w:t xml:space="preserve">Five phos 4-4-4-4. </w:t>
      </w:r>
    </w:p>
    <w:p w:rsidR="00DD2FD0" w:rsidRDefault="00DD2FD0" w:rsidP="00DD2FD0">
      <w:pPr>
        <w:pStyle w:val="ListParagraph"/>
        <w:numPr>
          <w:ilvl w:val="0"/>
          <w:numId w:val="5"/>
        </w:numPr>
        <w:rPr>
          <w:sz w:val="28"/>
          <w:szCs w:val="28"/>
          <w:lang w:val="en-US"/>
        </w:rPr>
      </w:pPr>
      <w:r>
        <w:rPr>
          <w:sz w:val="28"/>
          <w:szCs w:val="28"/>
          <w:lang w:val="en-US"/>
        </w:rPr>
        <w:t>RUB 1DOSE – NIGHT B/FOOD. 15</w:t>
      </w:r>
    </w:p>
    <w:p w:rsidR="00DD2FD0" w:rsidRPr="00D17B75" w:rsidRDefault="00DD2FD0" w:rsidP="00DD2FD0">
      <w:pPr>
        <w:pStyle w:val="ListParagraph"/>
        <w:numPr>
          <w:ilvl w:val="0"/>
          <w:numId w:val="5"/>
        </w:numPr>
        <w:rPr>
          <w:sz w:val="28"/>
          <w:szCs w:val="28"/>
          <w:lang w:val="en-US"/>
        </w:rPr>
      </w:pPr>
      <w:r>
        <w:rPr>
          <w:sz w:val="28"/>
          <w:szCs w:val="28"/>
          <w:lang w:val="en-US"/>
        </w:rPr>
        <w:t>CALC PHOS 12X -4-4-4-4.</w:t>
      </w:r>
    </w:p>
    <w:p w:rsidR="00712FD8" w:rsidRDefault="00712FD8" w:rsidP="00DD2FD0">
      <w:pPr>
        <w:rPr>
          <w:sz w:val="28"/>
          <w:szCs w:val="28"/>
          <w:lang w:val="en-US"/>
        </w:rPr>
      </w:pPr>
    </w:p>
    <w:p w:rsidR="00712FD8" w:rsidRDefault="00C06A72" w:rsidP="00C06A72">
      <w:pPr>
        <w:rPr>
          <w:sz w:val="28"/>
          <w:szCs w:val="28"/>
          <w:lang w:val="en-US"/>
        </w:rPr>
      </w:pPr>
      <w:r>
        <w:rPr>
          <w:sz w:val="28"/>
          <w:szCs w:val="28"/>
          <w:lang w:val="en-US"/>
        </w:rPr>
        <w:t xml:space="preserve">2/3/19: feeling weak. Exhausted in the evening. Sleepy more. Exam time erratic sleep timings. Food has improved. </w:t>
      </w:r>
      <w:r w:rsidR="007A3F48">
        <w:rPr>
          <w:sz w:val="28"/>
          <w:szCs w:val="28"/>
          <w:lang w:val="en-US"/>
        </w:rPr>
        <w:t>Wt: 40kg.</w:t>
      </w:r>
    </w:p>
    <w:p w:rsidR="00C06A72" w:rsidRDefault="00C06A72" w:rsidP="00C06A72">
      <w:pPr>
        <w:rPr>
          <w:sz w:val="28"/>
          <w:szCs w:val="28"/>
          <w:lang w:val="en-US"/>
        </w:rPr>
      </w:pPr>
      <w:r>
        <w:rPr>
          <w:sz w:val="28"/>
          <w:szCs w:val="28"/>
          <w:lang w:val="en-US"/>
        </w:rPr>
        <w:t xml:space="preserve">Rx: </w:t>
      </w:r>
    </w:p>
    <w:p w:rsidR="00C06A72" w:rsidRDefault="00C06A72" w:rsidP="00C06A72">
      <w:pPr>
        <w:pStyle w:val="ListParagraph"/>
        <w:numPr>
          <w:ilvl w:val="0"/>
          <w:numId w:val="6"/>
        </w:numPr>
        <w:rPr>
          <w:sz w:val="28"/>
          <w:szCs w:val="28"/>
          <w:lang w:val="en-US"/>
        </w:rPr>
      </w:pPr>
      <w:r>
        <w:rPr>
          <w:sz w:val="28"/>
          <w:szCs w:val="28"/>
          <w:lang w:val="en-US"/>
        </w:rPr>
        <w:t xml:space="preserve">TUBERCULIUM / ALFALFA/AVENA 1M – 4-4-4-4 1 DRAM  4 DAYS </w:t>
      </w:r>
    </w:p>
    <w:p w:rsidR="00C06A72" w:rsidRDefault="00915653" w:rsidP="00C06A72">
      <w:pPr>
        <w:pStyle w:val="ListParagraph"/>
        <w:numPr>
          <w:ilvl w:val="0"/>
          <w:numId w:val="6"/>
        </w:numPr>
        <w:rPr>
          <w:sz w:val="28"/>
          <w:szCs w:val="28"/>
          <w:lang w:val="en-US"/>
        </w:rPr>
      </w:pPr>
      <w:r>
        <w:rPr>
          <w:sz w:val="28"/>
          <w:szCs w:val="28"/>
          <w:lang w:val="en-US"/>
        </w:rPr>
        <w:t>Five phos 4-0</w:t>
      </w:r>
      <w:r w:rsidR="00C06A72">
        <w:rPr>
          <w:sz w:val="28"/>
          <w:szCs w:val="28"/>
          <w:lang w:val="en-US"/>
        </w:rPr>
        <w:t xml:space="preserve">-4. </w:t>
      </w:r>
    </w:p>
    <w:p w:rsidR="00C06A72" w:rsidRDefault="00915653" w:rsidP="00C06A72">
      <w:pPr>
        <w:pStyle w:val="ListParagraph"/>
        <w:numPr>
          <w:ilvl w:val="0"/>
          <w:numId w:val="6"/>
        </w:numPr>
        <w:rPr>
          <w:sz w:val="28"/>
          <w:szCs w:val="28"/>
          <w:lang w:val="en-US"/>
        </w:rPr>
      </w:pPr>
      <w:r>
        <w:rPr>
          <w:sz w:val="28"/>
          <w:szCs w:val="28"/>
          <w:lang w:val="en-US"/>
        </w:rPr>
        <w:t>RUB 1DOSE – NIGHT B/FOOD. 30</w:t>
      </w:r>
    </w:p>
    <w:p w:rsidR="00C06A72" w:rsidRDefault="00C06A72" w:rsidP="00C06A72">
      <w:pPr>
        <w:pStyle w:val="ListParagraph"/>
        <w:numPr>
          <w:ilvl w:val="0"/>
          <w:numId w:val="6"/>
        </w:numPr>
        <w:rPr>
          <w:sz w:val="28"/>
          <w:szCs w:val="28"/>
          <w:lang w:val="en-US"/>
        </w:rPr>
      </w:pPr>
      <w:r>
        <w:rPr>
          <w:sz w:val="28"/>
          <w:szCs w:val="28"/>
          <w:lang w:val="en-US"/>
        </w:rPr>
        <w:t>Lycopodium 1m</w:t>
      </w:r>
      <w:r w:rsidR="00884FE7">
        <w:rPr>
          <w:sz w:val="28"/>
          <w:szCs w:val="28"/>
          <w:lang w:val="en-US"/>
        </w:rPr>
        <w:t>/vinca minor 1m/thyroidinum1m</w:t>
      </w:r>
      <w:r w:rsidR="00B664A4">
        <w:rPr>
          <w:sz w:val="28"/>
          <w:szCs w:val="28"/>
          <w:lang w:val="en-US"/>
        </w:rPr>
        <w:t xml:space="preserve"> </w:t>
      </w:r>
      <w:r>
        <w:rPr>
          <w:sz w:val="28"/>
          <w:szCs w:val="28"/>
          <w:lang w:val="en-US"/>
        </w:rPr>
        <w:t xml:space="preserve"> 4-4-4 alternate weeks fr 4 days. </w:t>
      </w:r>
    </w:p>
    <w:p w:rsidR="00884FE7" w:rsidRDefault="00884FE7" w:rsidP="00C06A72">
      <w:pPr>
        <w:pStyle w:val="ListParagraph"/>
        <w:numPr>
          <w:ilvl w:val="0"/>
          <w:numId w:val="6"/>
        </w:numPr>
        <w:rPr>
          <w:sz w:val="28"/>
          <w:szCs w:val="28"/>
          <w:lang w:val="en-US"/>
        </w:rPr>
      </w:pPr>
      <w:r>
        <w:rPr>
          <w:sz w:val="28"/>
          <w:szCs w:val="28"/>
          <w:lang w:val="en-US"/>
        </w:rPr>
        <w:t xml:space="preserve">Acid phosQ – 20 ml mix in 100  ml oil and apply. </w:t>
      </w:r>
    </w:p>
    <w:p w:rsidR="00915653" w:rsidRPr="00915653" w:rsidRDefault="00884FE7" w:rsidP="00915653">
      <w:pPr>
        <w:ind w:left="360"/>
        <w:rPr>
          <w:sz w:val="28"/>
          <w:szCs w:val="28"/>
          <w:lang w:val="en-US"/>
        </w:rPr>
      </w:pPr>
      <w:r>
        <w:rPr>
          <w:sz w:val="28"/>
          <w:szCs w:val="28"/>
          <w:lang w:val="en-US"/>
        </w:rPr>
        <w:t>1 month medicines - 13</w:t>
      </w:r>
      <w:r w:rsidR="00915653">
        <w:rPr>
          <w:sz w:val="28"/>
          <w:szCs w:val="28"/>
          <w:lang w:val="en-US"/>
        </w:rPr>
        <w:t>50</w:t>
      </w:r>
    </w:p>
    <w:p w:rsidR="00712FD8" w:rsidRDefault="00EE3A5A" w:rsidP="00EE3A5A">
      <w:pPr>
        <w:rPr>
          <w:sz w:val="28"/>
          <w:szCs w:val="28"/>
          <w:lang w:val="en-US"/>
        </w:rPr>
      </w:pPr>
      <w:r>
        <w:rPr>
          <w:sz w:val="28"/>
          <w:szCs w:val="28"/>
          <w:lang w:val="en-US"/>
        </w:rPr>
        <w:t xml:space="preserve">13/4/19: food improved. Cough getting severe these days. Grey hair same. Dry scalp. Weakness better. Headaches not there.before use to get cough for curd now he feels ok with curd. Milk still aggravates his cough or gets cough if he drinks milk. Cycling also gives cough.morning walks also cough inc.&gt;hot water if he drinks. </w:t>
      </w:r>
    </w:p>
    <w:p w:rsidR="00EE3A5A" w:rsidRDefault="00EE3A5A" w:rsidP="00EE3A5A">
      <w:pPr>
        <w:rPr>
          <w:sz w:val="28"/>
          <w:szCs w:val="28"/>
          <w:lang w:val="en-US"/>
        </w:rPr>
      </w:pPr>
      <w:r>
        <w:rPr>
          <w:sz w:val="28"/>
          <w:szCs w:val="28"/>
          <w:lang w:val="en-US"/>
        </w:rPr>
        <w:t xml:space="preserve">Rx: </w:t>
      </w:r>
    </w:p>
    <w:p w:rsidR="00EE3A5A" w:rsidRDefault="00EE3A5A" w:rsidP="00EE3A5A">
      <w:pPr>
        <w:pStyle w:val="ListParagraph"/>
        <w:numPr>
          <w:ilvl w:val="0"/>
          <w:numId w:val="7"/>
        </w:numPr>
        <w:rPr>
          <w:sz w:val="28"/>
          <w:szCs w:val="28"/>
          <w:lang w:val="en-US"/>
        </w:rPr>
      </w:pPr>
      <w:r>
        <w:rPr>
          <w:sz w:val="28"/>
          <w:szCs w:val="28"/>
          <w:lang w:val="en-US"/>
        </w:rPr>
        <w:t xml:space="preserve">TUBERCULIUM / ALFALFA/AVENA 1M – 4-4-4-4 1 DRAM  4 DAYS </w:t>
      </w:r>
    </w:p>
    <w:p w:rsidR="00EE3A5A" w:rsidRDefault="00EE3A5A" w:rsidP="00EE3A5A">
      <w:pPr>
        <w:pStyle w:val="ListParagraph"/>
        <w:numPr>
          <w:ilvl w:val="0"/>
          <w:numId w:val="7"/>
        </w:numPr>
        <w:rPr>
          <w:sz w:val="28"/>
          <w:szCs w:val="28"/>
          <w:lang w:val="en-US"/>
        </w:rPr>
      </w:pPr>
      <w:r>
        <w:rPr>
          <w:sz w:val="28"/>
          <w:szCs w:val="28"/>
          <w:lang w:val="en-US"/>
        </w:rPr>
        <w:t xml:space="preserve">Five phos 4-0-4. </w:t>
      </w:r>
    </w:p>
    <w:p w:rsidR="00EE3A5A" w:rsidRDefault="00EE3A5A" w:rsidP="00EE3A5A">
      <w:pPr>
        <w:pStyle w:val="ListParagraph"/>
        <w:numPr>
          <w:ilvl w:val="0"/>
          <w:numId w:val="7"/>
        </w:numPr>
        <w:rPr>
          <w:sz w:val="28"/>
          <w:szCs w:val="28"/>
          <w:lang w:val="en-US"/>
        </w:rPr>
      </w:pPr>
      <w:r>
        <w:rPr>
          <w:sz w:val="28"/>
          <w:szCs w:val="28"/>
          <w:lang w:val="en-US"/>
        </w:rPr>
        <w:t>RUB 1DOSE – NIGHT B/FOOD. 30</w:t>
      </w:r>
    </w:p>
    <w:p w:rsidR="00EE3A5A" w:rsidRDefault="00EE3A5A" w:rsidP="00EE3A5A">
      <w:pPr>
        <w:pStyle w:val="ListParagraph"/>
        <w:numPr>
          <w:ilvl w:val="0"/>
          <w:numId w:val="7"/>
        </w:numPr>
        <w:rPr>
          <w:sz w:val="28"/>
          <w:szCs w:val="28"/>
          <w:lang w:val="en-US"/>
        </w:rPr>
      </w:pPr>
      <w:r>
        <w:rPr>
          <w:sz w:val="28"/>
          <w:szCs w:val="28"/>
          <w:lang w:val="en-US"/>
        </w:rPr>
        <w:t>Thyroidinum 6x 4-4-4</w:t>
      </w:r>
    </w:p>
    <w:p w:rsidR="00AA0A3A" w:rsidRDefault="00EE3A5A" w:rsidP="00AA0A3A">
      <w:pPr>
        <w:pStyle w:val="ListParagraph"/>
        <w:numPr>
          <w:ilvl w:val="0"/>
          <w:numId w:val="7"/>
        </w:numPr>
        <w:rPr>
          <w:sz w:val="28"/>
          <w:szCs w:val="28"/>
          <w:lang w:val="en-US"/>
        </w:rPr>
      </w:pPr>
      <w:r>
        <w:rPr>
          <w:sz w:val="28"/>
          <w:szCs w:val="28"/>
          <w:lang w:val="en-US"/>
        </w:rPr>
        <w:t>Acid phos/lyco 200 – 4-4-4-4. 1</w:t>
      </w:r>
      <w:r w:rsidRPr="00EE3A5A">
        <w:rPr>
          <w:sz w:val="28"/>
          <w:szCs w:val="28"/>
          <w:vertAlign w:val="superscript"/>
          <w:lang w:val="en-US"/>
        </w:rPr>
        <w:t>st</w:t>
      </w:r>
      <w:r>
        <w:rPr>
          <w:sz w:val="28"/>
          <w:szCs w:val="28"/>
          <w:lang w:val="en-US"/>
        </w:rPr>
        <w:t xml:space="preserve"> week and 3</w:t>
      </w:r>
      <w:r w:rsidRPr="00EE3A5A">
        <w:rPr>
          <w:sz w:val="28"/>
          <w:szCs w:val="28"/>
          <w:vertAlign w:val="superscript"/>
          <w:lang w:val="en-US"/>
        </w:rPr>
        <w:t>nd</w:t>
      </w:r>
      <w:r>
        <w:rPr>
          <w:sz w:val="28"/>
          <w:szCs w:val="28"/>
          <w:lang w:val="en-US"/>
        </w:rPr>
        <w:t xml:space="preserve"> week.</w:t>
      </w:r>
    </w:p>
    <w:p w:rsidR="00AA0A3A" w:rsidRDefault="00AA0A3A" w:rsidP="00AA0A3A">
      <w:pPr>
        <w:rPr>
          <w:sz w:val="28"/>
          <w:szCs w:val="28"/>
          <w:lang w:val="en-US"/>
        </w:rPr>
      </w:pPr>
      <w:r>
        <w:rPr>
          <w:sz w:val="28"/>
          <w:szCs w:val="28"/>
          <w:lang w:val="en-US"/>
        </w:rPr>
        <w:t xml:space="preserve">4/5/19: cough not getting controlled . getting tears in eyes. </w:t>
      </w:r>
    </w:p>
    <w:p w:rsidR="00AA0A3A" w:rsidRDefault="00AA0A3A" w:rsidP="00AA0A3A">
      <w:pPr>
        <w:rPr>
          <w:sz w:val="28"/>
          <w:szCs w:val="28"/>
          <w:lang w:val="en-US"/>
        </w:rPr>
      </w:pPr>
      <w:r>
        <w:rPr>
          <w:sz w:val="28"/>
          <w:szCs w:val="28"/>
          <w:lang w:val="en-US"/>
        </w:rPr>
        <w:t xml:space="preserve">Rx: </w:t>
      </w:r>
    </w:p>
    <w:p w:rsidR="00AA0A3A" w:rsidRDefault="00AA0A3A" w:rsidP="00AA0A3A">
      <w:pPr>
        <w:pStyle w:val="ListParagraph"/>
        <w:numPr>
          <w:ilvl w:val="0"/>
          <w:numId w:val="8"/>
        </w:numPr>
        <w:rPr>
          <w:sz w:val="28"/>
          <w:szCs w:val="28"/>
          <w:lang w:val="en-US"/>
        </w:rPr>
      </w:pPr>
      <w:r>
        <w:rPr>
          <w:sz w:val="28"/>
          <w:szCs w:val="28"/>
          <w:lang w:val="en-US"/>
        </w:rPr>
        <w:t>Syphilinum 1m – 1 dose morning b/food.</w:t>
      </w:r>
    </w:p>
    <w:p w:rsidR="00AA0A3A" w:rsidRDefault="00AA0A3A" w:rsidP="00AA0A3A">
      <w:pPr>
        <w:pStyle w:val="ListParagraph"/>
        <w:numPr>
          <w:ilvl w:val="0"/>
          <w:numId w:val="8"/>
        </w:numPr>
        <w:rPr>
          <w:sz w:val="28"/>
          <w:szCs w:val="28"/>
          <w:lang w:val="en-US"/>
        </w:rPr>
      </w:pPr>
      <w:r>
        <w:rPr>
          <w:sz w:val="28"/>
          <w:szCs w:val="28"/>
          <w:lang w:val="en-US"/>
        </w:rPr>
        <w:t>Bryonia / antim tart 200 – 4 pills sos cough.</w:t>
      </w:r>
    </w:p>
    <w:p w:rsidR="00AA0A3A" w:rsidRDefault="00AA0A3A" w:rsidP="00AA0A3A">
      <w:pPr>
        <w:pStyle w:val="ListParagraph"/>
        <w:numPr>
          <w:ilvl w:val="0"/>
          <w:numId w:val="8"/>
        </w:numPr>
        <w:rPr>
          <w:sz w:val="28"/>
          <w:szCs w:val="28"/>
          <w:lang w:val="en-US"/>
        </w:rPr>
      </w:pPr>
      <w:r>
        <w:rPr>
          <w:sz w:val="28"/>
          <w:szCs w:val="28"/>
          <w:lang w:val="en-US"/>
        </w:rPr>
        <w:t>Rub 60 – 1 mng and night.</w:t>
      </w:r>
    </w:p>
    <w:p w:rsidR="00AA0A3A" w:rsidRDefault="00AA0A3A" w:rsidP="00AA0A3A">
      <w:pPr>
        <w:pStyle w:val="ListParagraph"/>
        <w:numPr>
          <w:ilvl w:val="0"/>
          <w:numId w:val="8"/>
        </w:numPr>
        <w:rPr>
          <w:sz w:val="28"/>
          <w:szCs w:val="28"/>
          <w:lang w:val="en-US"/>
        </w:rPr>
      </w:pPr>
      <w:r>
        <w:rPr>
          <w:sz w:val="28"/>
          <w:szCs w:val="28"/>
          <w:lang w:val="en-US"/>
        </w:rPr>
        <w:lastRenderedPageBreak/>
        <w:t>Nat sulph 6x 4-0-4.</w:t>
      </w:r>
    </w:p>
    <w:p w:rsidR="00AA0A3A" w:rsidRPr="00AA0A3A" w:rsidRDefault="00AA0A3A" w:rsidP="00AA0A3A">
      <w:pPr>
        <w:pStyle w:val="ListParagraph"/>
        <w:numPr>
          <w:ilvl w:val="0"/>
          <w:numId w:val="8"/>
        </w:numPr>
        <w:rPr>
          <w:sz w:val="28"/>
          <w:szCs w:val="28"/>
          <w:lang w:val="en-US"/>
        </w:rPr>
      </w:pPr>
      <w:r>
        <w:rPr>
          <w:sz w:val="28"/>
          <w:szCs w:val="28"/>
          <w:lang w:val="en-US"/>
        </w:rPr>
        <w:t>Five phos 4-0-4.</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0A3" w:rsidRDefault="006420A3" w:rsidP="00AD2083">
      <w:pPr>
        <w:spacing w:after="0" w:line="240" w:lineRule="auto"/>
      </w:pPr>
      <w:r>
        <w:separator/>
      </w:r>
    </w:p>
  </w:endnote>
  <w:endnote w:type="continuationSeparator" w:id="1">
    <w:p w:rsidR="006420A3" w:rsidRDefault="006420A3"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0A3" w:rsidRDefault="006420A3" w:rsidP="00AD2083">
      <w:pPr>
        <w:spacing w:after="0" w:line="240" w:lineRule="auto"/>
      </w:pPr>
      <w:r>
        <w:separator/>
      </w:r>
    </w:p>
  </w:footnote>
  <w:footnote w:type="continuationSeparator" w:id="1">
    <w:p w:rsidR="006420A3" w:rsidRDefault="006420A3"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B51C0"/>
    <w:multiLevelType w:val="hybridMultilevel"/>
    <w:tmpl w:val="93B4E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A4ED8"/>
    <w:multiLevelType w:val="hybridMultilevel"/>
    <w:tmpl w:val="D5B2C2D2"/>
    <w:lvl w:ilvl="0" w:tplc="845085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65B70"/>
    <w:multiLevelType w:val="hybridMultilevel"/>
    <w:tmpl w:val="0F72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9580D"/>
    <w:multiLevelType w:val="hybridMultilevel"/>
    <w:tmpl w:val="90FA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094914"/>
    <w:multiLevelType w:val="hybridMultilevel"/>
    <w:tmpl w:val="0F72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8F11C8"/>
    <w:multiLevelType w:val="hybridMultilevel"/>
    <w:tmpl w:val="698A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612B0"/>
    <w:multiLevelType w:val="hybridMultilevel"/>
    <w:tmpl w:val="CB644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74937"/>
    <w:rsid w:val="00076730"/>
    <w:rsid w:val="000F1157"/>
    <w:rsid w:val="001074AB"/>
    <w:rsid w:val="001137DD"/>
    <w:rsid w:val="00134D23"/>
    <w:rsid w:val="00152F2F"/>
    <w:rsid w:val="00175C67"/>
    <w:rsid w:val="001E4EB2"/>
    <w:rsid w:val="002748AA"/>
    <w:rsid w:val="0030385E"/>
    <w:rsid w:val="00312798"/>
    <w:rsid w:val="00363A78"/>
    <w:rsid w:val="00377528"/>
    <w:rsid w:val="00393FA9"/>
    <w:rsid w:val="003A32E8"/>
    <w:rsid w:val="003A6C9F"/>
    <w:rsid w:val="0044029E"/>
    <w:rsid w:val="00454E2E"/>
    <w:rsid w:val="004750B6"/>
    <w:rsid w:val="004F0321"/>
    <w:rsid w:val="004F237C"/>
    <w:rsid w:val="00501BC2"/>
    <w:rsid w:val="00523BD4"/>
    <w:rsid w:val="00525617"/>
    <w:rsid w:val="00563196"/>
    <w:rsid w:val="00576FDD"/>
    <w:rsid w:val="005852FC"/>
    <w:rsid w:val="005B5511"/>
    <w:rsid w:val="005C30C6"/>
    <w:rsid w:val="005E0B57"/>
    <w:rsid w:val="00607141"/>
    <w:rsid w:val="006236AF"/>
    <w:rsid w:val="006420A3"/>
    <w:rsid w:val="00666EA7"/>
    <w:rsid w:val="006814C5"/>
    <w:rsid w:val="00690E01"/>
    <w:rsid w:val="006C00FF"/>
    <w:rsid w:val="006E45A5"/>
    <w:rsid w:val="006F37FF"/>
    <w:rsid w:val="0070101B"/>
    <w:rsid w:val="00712FD8"/>
    <w:rsid w:val="007132E2"/>
    <w:rsid w:val="007558D8"/>
    <w:rsid w:val="007A0338"/>
    <w:rsid w:val="007A3F48"/>
    <w:rsid w:val="007A6164"/>
    <w:rsid w:val="007C387A"/>
    <w:rsid w:val="00821297"/>
    <w:rsid w:val="00874EFA"/>
    <w:rsid w:val="00876CA0"/>
    <w:rsid w:val="00884FE7"/>
    <w:rsid w:val="008F3C5F"/>
    <w:rsid w:val="00915653"/>
    <w:rsid w:val="009156A2"/>
    <w:rsid w:val="009919EE"/>
    <w:rsid w:val="009A3902"/>
    <w:rsid w:val="00A368E5"/>
    <w:rsid w:val="00A65770"/>
    <w:rsid w:val="00A91C00"/>
    <w:rsid w:val="00AA0A3A"/>
    <w:rsid w:val="00AB4C68"/>
    <w:rsid w:val="00AD2083"/>
    <w:rsid w:val="00AD7A8A"/>
    <w:rsid w:val="00B05669"/>
    <w:rsid w:val="00B61F15"/>
    <w:rsid w:val="00B664A4"/>
    <w:rsid w:val="00B87611"/>
    <w:rsid w:val="00B87CD5"/>
    <w:rsid w:val="00BA5CED"/>
    <w:rsid w:val="00BC6CC3"/>
    <w:rsid w:val="00C06A72"/>
    <w:rsid w:val="00C244E0"/>
    <w:rsid w:val="00C35FC5"/>
    <w:rsid w:val="00C5476F"/>
    <w:rsid w:val="00C55D53"/>
    <w:rsid w:val="00C9364B"/>
    <w:rsid w:val="00CA3787"/>
    <w:rsid w:val="00CC1768"/>
    <w:rsid w:val="00CC2618"/>
    <w:rsid w:val="00CE6E06"/>
    <w:rsid w:val="00CF11D2"/>
    <w:rsid w:val="00D17B75"/>
    <w:rsid w:val="00D50455"/>
    <w:rsid w:val="00DD2FD0"/>
    <w:rsid w:val="00DF7AAB"/>
    <w:rsid w:val="00E07768"/>
    <w:rsid w:val="00E2213C"/>
    <w:rsid w:val="00EB1BDC"/>
    <w:rsid w:val="00EC0DDE"/>
    <w:rsid w:val="00EE2D1E"/>
    <w:rsid w:val="00EE3A5A"/>
    <w:rsid w:val="00EF35B7"/>
    <w:rsid w:val="00F06CE3"/>
    <w:rsid w:val="00F210EA"/>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074A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44</cp:revision>
  <dcterms:created xsi:type="dcterms:W3CDTF">2015-06-25T09:52:00Z</dcterms:created>
  <dcterms:modified xsi:type="dcterms:W3CDTF">2019-05-04T12:53:00Z</dcterms:modified>
</cp:coreProperties>
</file>