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CD3861">
              <w:rPr>
                <w:sz w:val="28"/>
                <w:szCs w:val="28"/>
                <w:lang w:val="en-US"/>
              </w:rPr>
              <w:t>mrs. prabha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CD3861">
              <w:rPr>
                <w:sz w:val="28"/>
                <w:szCs w:val="28"/>
                <w:lang w:val="en-US"/>
              </w:rPr>
              <w:t>6-2SMMHC18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CD3861">
              <w:rPr>
                <w:sz w:val="28"/>
                <w:szCs w:val="28"/>
                <w:lang w:val="en-US"/>
              </w:rPr>
              <w:t>30/f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D3861">
              <w:rPr>
                <w:sz w:val="28"/>
                <w:szCs w:val="28"/>
                <w:lang w:val="en-US"/>
              </w:rPr>
              <w:t>9900199130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CD3861">
              <w:rPr>
                <w:sz w:val="28"/>
                <w:szCs w:val="28"/>
                <w:lang w:val="en-US"/>
              </w:rPr>
              <w:t>4 yrs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CD3861">
              <w:rPr>
                <w:sz w:val="28"/>
                <w:szCs w:val="28"/>
                <w:lang w:val="en-US"/>
              </w:rPr>
              <w:t>20/2/18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CD3861">
              <w:rPr>
                <w:sz w:val="28"/>
                <w:szCs w:val="28"/>
                <w:lang w:val="en-US"/>
              </w:rPr>
              <w:t>nurse - gnm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CD386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CD386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kanakpura</w:t>
            </w:r>
          </w:p>
          <w:p w:rsidR="008F3C5F" w:rsidRPr="00576FDD" w:rsidRDefault="00CD386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 12 YRS IN BLORE</w:t>
            </w: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D3861">
      <w:pPr>
        <w:spacing w:after="0"/>
        <w:rPr>
          <w:sz w:val="28"/>
          <w:szCs w:val="28"/>
          <w:lang w:val="en-US"/>
        </w:rPr>
      </w:pPr>
    </w:p>
    <w:p w:rsidR="00CD3861" w:rsidRDefault="00CD3861" w:rsidP="00CD386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A SEVERE PAIN 3 MONTHS BACK WITH VOMITING. TOOK SCAN AND SHOWED STNE IN LT.KIDNEY 10MM AND RT S SMALL CALICULI. PRIOR USE TO GET PAIN LIKE THIS DURING PERIODS. </w:t>
      </w:r>
    </w:p>
    <w:p w:rsidR="00CD3861" w:rsidRDefault="00CD3861" w:rsidP="00CD386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TO TAKE PAIN KILLER.  GETS LEFT SIDE PAIN SEVERE . FEELS LIKE GETTING MOTION BUT CANT GET. URINE WANTS TO GO BUT DROP DROP.</w:t>
      </w:r>
    </w:p>
    <w:p w:rsidR="00CD3861" w:rsidRDefault="00CD3861" w:rsidP="00CD386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PRESS ABD AND SLEEP ON THE ABDOMEN EMBRYO POSITION .</w:t>
      </w:r>
    </w:p>
    <w:p w:rsidR="00CD3861" w:rsidRDefault="00CD3861" w:rsidP="00CD386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SEVERE PAIN IN LEGS. IF TAKES CA TABS WILL GET GASTRITIS. </w:t>
      </w:r>
    </w:p>
    <w:p w:rsidR="00CD3861" w:rsidRDefault="00CD3861" w:rsidP="00CD386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PAIN IN THE ABDOMEN IN THE EPI AND UMBILICUL REGION . REROSTERNAL CHEST BURNING AND B/L LEG PAIN CANT WALK </w:t>
      </w:r>
      <w:r w:rsidR="00C259CD">
        <w:rPr>
          <w:sz w:val="28"/>
          <w:szCs w:val="28"/>
          <w:lang w:val="en-US"/>
        </w:rPr>
        <w:t xml:space="preserve">ACHING IF WALKS SHORT DISTANCE FEELS I CANT WALK EVEN IF KID TOUCHES. AS IF SOMEBODY IS HITTING HER. B/L FROM BELOW PATELLA ONWARDS. </w:t>
      </w:r>
      <w:r>
        <w:rPr>
          <w:sz w:val="28"/>
          <w:szCs w:val="28"/>
          <w:lang w:val="en-US"/>
        </w:rPr>
        <w:t>ALSO &lt;</w:t>
      </w:r>
      <w:r w:rsidR="00C259CD">
        <w:rPr>
          <w:sz w:val="28"/>
          <w:szCs w:val="28"/>
          <w:lang w:val="en-US"/>
        </w:rPr>
        <w:t xml:space="preserve">AFTER EATING 15 MIN. &gt; </w:t>
      </w:r>
    </w:p>
    <w:p w:rsidR="00C259CD" w:rsidRDefault="00C259CD" w:rsidP="00CD386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SEVERE WEAKNESS. </w:t>
      </w:r>
    </w:p>
    <w:p w:rsidR="00CD3861" w:rsidRDefault="00CD3861" w:rsidP="00CD386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TONGUE SPOTS ON THE EDGES OF THE TONGUE AND PALE – WHITE. CLEAN .MOIST.</w:t>
      </w:r>
    </w:p>
    <w:p w:rsidR="00C259CD" w:rsidRDefault="00C259CD" w:rsidP="00CD3861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OILY SKIN PIMPLES BIG. PUS ON AND OFF. </w:t>
      </w:r>
    </w:p>
    <w:p w:rsidR="00C259CD" w:rsidRDefault="00C259CD" w:rsidP="00C259CD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CANT TOLERATE HEAT. FEELS WEAK IN HEAT. COLD IS FINE. </w:t>
      </w:r>
    </w:p>
    <w:p w:rsidR="00C259CD" w:rsidRPr="00C259CD" w:rsidRDefault="00C259CD" w:rsidP="00C259CD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LSCS – BOY – 2.10 YR. </w:t>
      </w:r>
    </w:p>
    <w:p w:rsidR="00CD3861" w:rsidRDefault="00CD3861" w:rsidP="00CD3861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CD3861" w:rsidRDefault="00CD3861" w:rsidP="00CD386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BERBERIS VILGARIS 200 – 4-4-4-4</w:t>
      </w:r>
    </w:p>
    <w:p w:rsidR="00CD3861" w:rsidRDefault="00C259CD" w:rsidP="00CD3861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BERB VULq+ SOLIDAGOQ+COLOCYNTHQ- 10-10-10-10 DROPS A/FOOD WATR.</w:t>
      </w:r>
    </w:p>
    <w:p w:rsidR="00C259CD" w:rsidRPr="00CD3861" w:rsidRDefault="00C259CD" w:rsidP="00C259CD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NUX VOM 200 </w:t>
      </w: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468E" w:rsidRDefault="007B468E" w:rsidP="00AD2083">
      <w:pPr>
        <w:spacing w:after="0" w:line="240" w:lineRule="auto"/>
      </w:pPr>
      <w:r>
        <w:separator/>
      </w:r>
    </w:p>
  </w:endnote>
  <w:endnote w:type="continuationSeparator" w:id="1">
    <w:p w:rsidR="007B468E" w:rsidRDefault="007B468E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468E" w:rsidRDefault="007B468E" w:rsidP="00AD2083">
      <w:pPr>
        <w:spacing w:after="0" w:line="240" w:lineRule="auto"/>
      </w:pPr>
      <w:r>
        <w:separator/>
      </w:r>
    </w:p>
  </w:footnote>
  <w:footnote w:type="continuationSeparator" w:id="1">
    <w:p w:rsidR="007B468E" w:rsidRDefault="007B468E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53061"/>
    <w:multiLevelType w:val="hybridMultilevel"/>
    <w:tmpl w:val="554E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9C5B51"/>
    <w:multiLevelType w:val="hybridMultilevel"/>
    <w:tmpl w:val="41FA8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31125B"/>
    <w:multiLevelType w:val="hybridMultilevel"/>
    <w:tmpl w:val="1F0EA5D0"/>
    <w:lvl w:ilvl="0" w:tplc="D94E2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B468E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24CAB"/>
    <w:rsid w:val="00B61F15"/>
    <w:rsid w:val="00B87611"/>
    <w:rsid w:val="00BA5CED"/>
    <w:rsid w:val="00BC6CC3"/>
    <w:rsid w:val="00C244E0"/>
    <w:rsid w:val="00C259CD"/>
    <w:rsid w:val="00C35FC5"/>
    <w:rsid w:val="00C5476F"/>
    <w:rsid w:val="00C55D53"/>
    <w:rsid w:val="00C9364B"/>
    <w:rsid w:val="00CA3787"/>
    <w:rsid w:val="00CC1768"/>
    <w:rsid w:val="00CC2618"/>
    <w:rsid w:val="00CD3861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25D6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8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32</cp:revision>
  <dcterms:created xsi:type="dcterms:W3CDTF">2015-06-25T09:52:00Z</dcterms:created>
  <dcterms:modified xsi:type="dcterms:W3CDTF">2018-02-20T08:58:00Z</dcterms:modified>
</cp:coreProperties>
</file>