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BC79E3">
              <w:rPr>
                <w:sz w:val="28"/>
                <w:szCs w:val="28"/>
                <w:lang w:val="en-US"/>
              </w:rPr>
              <w:t>ms.Indrani</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BC79E3">
              <w:rPr>
                <w:sz w:val="28"/>
                <w:szCs w:val="28"/>
                <w:lang w:val="en-US"/>
              </w:rPr>
              <w:t>5-4SMMHC18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BC79E3">
              <w:rPr>
                <w:sz w:val="28"/>
                <w:szCs w:val="28"/>
                <w:lang w:val="en-US"/>
              </w:rPr>
              <w:t>29</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BC79E3">
              <w:rPr>
                <w:sz w:val="28"/>
                <w:szCs w:val="28"/>
                <w:lang w:val="en-US"/>
              </w:rPr>
              <w:t>9036758047</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BC79E3">
              <w:rPr>
                <w:sz w:val="28"/>
                <w:szCs w:val="28"/>
                <w:lang w:val="en-US"/>
              </w:rPr>
              <w:t xml:space="preserve"> ml- 9 years</w:t>
            </w:r>
          </w:p>
        </w:tc>
        <w:tc>
          <w:tcPr>
            <w:tcW w:w="4603" w:type="dxa"/>
          </w:tcPr>
          <w:p w:rsidR="006236AF" w:rsidRPr="00576FDD" w:rsidRDefault="006236AF" w:rsidP="006236AF">
            <w:pPr>
              <w:rPr>
                <w:sz w:val="28"/>
                <w:szCs w:val="28"/>
                <w:lang w:val="en-US"/>
              </w:rPr>
            </w:pPr>
            <w:r w:rsidRPr="00576FDD">
              <w:rPr>
                <w:sz w:val="28"/>
                <w:szCs w:val="28"/>
                <w:lang w:val="en-US"/>
              </w:rPr>
              <w:t>Date:</w:t>
            </w:r>
            <w:r w:rsidR="00BC79E3">
              <w:rPr>
                <w:sz w:val="28"/>
                <w:szCs w:val="28"/>
                <w:lang w:val="en-US"/>
              </w:rPr>
              <w:t>11/4/18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BC79E3">
              <w:rPr>
                <w:sz w:val="28"/>
                <w:szCs w:val="28"/>
                <w:lang w:val="en-US"/>
              </w:rPr>
              <w:t xml:space="preserve"> housewife. 2</w:t>
            </w:r>
            <w:r w:rsidR="00BC79E3" w:rsidRPr="00BC79E3">
              <w:rPr>
                <w:sz w:val="28"/>
                <w:szCs w:val="28"/>
                <w:vertAlign w:val="superscript"/>
                <w:lang w:val="en-US"/>
              </w:rPr>
              <w:t>nd</w:t>
            </w:r>
            <w:r w:rsidR="00BC79E3">
              <w:rPr>
                <w:sz w:val="28"/>
                <w:szCs w:val="28"/>
                <w:lang w:val="en-US"/>
              </w:rPr>
              <w:t xml:space="preserve"> pu.ba discontd </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BC79E3">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BC79E3" w:rsidP="006236AF">
            <w:pPr>
              <w:rPr>
                <w:sz w:val="28"/>
                <w:szCs w:val="28"/>
                <w:lang w:val="en-US"/>
              </w:rPr>
            </w:pPr>
            <w:r>
              <w:rPr>
                <w:sz w:val="28"/>
                <w:szCs w:val="28"/>
                <w:lang w:val="en-US"/>
              </w:rPr>
              <w:t xml:space="preserve">Native of hesarughatta. </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374B01" w:rsidRDefault="00374B01" w:rsidP="00BC79E3">
      <w:pPr>
        <w:pStyle w:val="ListParagraph"/>
        <w:numPr>
          <w:ilvl w:val="0"/>
          <w:numId w:val="2"/>
        </w:numPr>
        <w:jc w:val="center"/>
        <w:rPr>
          <w:sz w:val="28"/>
          <w:szCs w:val="28"/>
          <w:lang w:val="en-US"/>
        </w:rPr>
      </w:pPr>
      <w:r>
        <w:rPr>
          <w:sz w:val="28"/>
          <w:szCs w:val="28"/>
          <w:lang w:val="en-US"/>
        </w:rPr>
        <w:t>H/O OF RHD – 2009 HAD 3 MONTH PREGNANCY THEN GOT COUGH, WEAKNESS MUCH PHLEGM AND LOT OF JOINT PAIN IT WAS DECEMBER THEN, FREQ FEVERS (USE TO HAVE RECC FVERE WITH JOINT PAIN IN CHILDHOOD AND USE TO TAKE ALLOPATHY RX.) HER GYNAC DOC SAID THT SHE WILL TREAT WELL AND USE TO GIV MED. BUT USE TO GET ON AND OFF. SHE USE TO GET SENSITIVE SMELL PROVISION STORE,ONIONS, AGARBATTI ETC AND THE PHLEGM USE TO INC. HAD LOT OF TROBULE WITH BREATHING AND THEN VOMITED BADLY THEN RE</w:t>
      </w:r>
      <w:r w:rsidR="00C0474F">
        <w:rPr>
          <w:sz w:val="28"/>
          <w:szCs w:val="28"/>
          <w:lang w:val="en-US"/>
        </w:rPr>
        <w:t>FERRED TO JAYADEVA IN 7</w:t>
      </w:r>
      <w:r w:rsidR="00C0474F" w:rsidRPr="00C0474F">
        <w:rPr>
          <w:sz w:val="28"/>
          <w:szCs w:val="28"/>
          <w:vertAlign w:val="superscript"/>
          <w:lang w:val="en-US"/>
        </w:rPr>
        <w:t>TH</w:t>
      </w:r>
      <w:r w:rsidR="00C0474F">
        <w:rPr>
          <w:sz w:val="28"/>
          <w:szCs w:val="28"/>
          <w:lang w:val="en-US"/>
        </w:rPr>
        <w:t xml:space="preserve"> MONTH BABY BORN IN 7</w:t>
      </w:r>
      <w:r w:rsidR="00C0474F" w:rsidRPr="00C0474F">
        <w:rPr>
          <w:sz w:val="28"/>
          <w:szCs w:val="28"/>
          <w:vertAlign w:val="superscript"/>
          <w:lang w:val="en-US"/>
        </w:rPr>
        <w:t>TH</w:t>
      </w:r>
      <w:r w:rsidR="00C0474F">
        <w:rPr>
          <w:sz w:val="28"/>
          <w:szCs w:val="28"/>
          <w:lang w:val="en-US"/>
        </w:rPr>
        <w:t xml:space="preserve"> MONTH.</w:t>
      </w:r>
    </w:p>
    <w:p w:rsidR="00C0474F" w:rsidRDefault="00374B01" w:rsidP="00BC79E3">
      <w:pPr>
        <w:pStyle w:val="ListParagraph"/>
        <w:numPr>
          <w:ilvl w:val="0"/>
          <w:numId w:val="2"/>
        </w:numPr>
        <w:jc w:val="center"/>
        <w:rPr>
          <w:sz w:val="28"/>
          <w:szCs w:val="28"/>
          <w:lang w:val="en-US"/>
        </w:rPr>
      </w:pPr>
      <w:r>
        <w:rPr>
          <w:sz w:val="28"/>
          <w:szCs w:val="28"/>
          <w:lang w:val="en-US"/>
        </w:rPr>
        <w:t>, HYPOTHYROIDISM</w:t>
      </w:r>
      <w:r w:rsidR="00C0474F">
        <w:rPr>
          <w:sz w:val="28"/>
          <w:szCs w:val="28"/>
          <w:lang w:val="en-US"/>
        </w:rPr>
        <w:t xml:space="preserve"> – 2016 IN DEC END 2</w:t>
      </w:r>
      <w:r w:rsidR="00C0474F" w:rsidRPr="00C0474F">
        <w:rPr>
          <w:sz w:val="28"/>
          <w:szCs w:val="28"/>
          <w:vertAlign w:val="superscript"/>
          <w:lang w:val="en-US"/>
        </w:rPr>
        <w:t>ND</w:t>
      </w:r>
      <w:r w:rsidR="00C0474F">
        <w:rPr>
          <w:sz w:val="28"/>
          <w:szCs w:val="28"/>
          <w:lang w:val="en-US"/>
        </w:rPr>
        <w:t xml:space="preserve">  TIME PREGNANCY TOLD THAT DON’T GET PREGNANT AS IT IS RISH FR HER CONDIDITON.SHE WATED THIS CHILD AND SAID I WILL BE STRONG BUT EVERYONE FORCED HER SAYING SHE IS WEAK. THEN ABORTION AFTERWARDS HAD LOT OF WEAKNESS AND HEADACHE THEN GOT DIAGNOSED WITH IT. ALREADY HAD TWICE ABORTION WOTHOUT TELLIGN ANYONE. </w:t>
      </w:r>
    </w:p>
    <w:p w:rsidR="00712FD8" w:rsidRDefault="00374B01" w:rsidP="00BC79E3">
      <w:pPr>
        <w:pStyle w:val="ListParagraph"/>
        <w:numPr>
          <w:ilvl w:val="0"/>
          <w:numId w:val="2"/>
        </w:numPr>
        <w:jc w:val="center"/>
        <w:rPr>
          <w:sz w:val="28"/>
          <w:szCs w:val="28"/>
          <w:lang w:val="en-US"/>
        </w:rPr>
      </w:pPr>
      <w:r>
        <w:rPr>
          <w:sz w:val="28"/>
          <w:szCs w:val="28"/>
          <w:lang w:val="en-US"/>
        </w:rPr>
        <w:t>, HAEMORRHOIDECTOMY</w:t>
      </w:r>
      <w:r w:rsidR="00C0474F">
        <w:rPr>
          <w:sz w:val="28"/>
          <w:szCs w:val="28"/>
          <w:lang w:val="en-US"/>
        </w:rPr>
        <w:t xml:space="preserve">- IN 2017 AUGUST GOT PILES PROBLEM AFTER FIRST DELIVERY THEN HAD IT. AYURVEDA MEDICINES WAS TAKING. </w:t>
      </w:r>
    </w:p>
    <w:p w:rsidR="00C0474F" w:rsidRDefault="00C0474F" w:rsidP="00C0474F">
      <w:pPr>
        <w:pStyle w:val="ListParagraph"/>
        <w:rPr>
          <w:sz w:val="28"/>
          <w:szCs w:val="28"/>
          <w:lang w:val="en-US"/>
        </w:rPr>
      </w:pPr>
      <w:r>
        <w:rPr>
          <w:sz w:val="28"/>
          <w:szCs w:val="28"/>
          <w:lang w:val="en-US"/>
        </w:rPr>
        <w:t xml:space="preserve">OVER DEVOTION. </w:t>
      </w:r>
    </w:p>
    <w:p w:rsidR="00C0474F" w:rsidRDefault="00C0474F" w:rsidP="00C0474F">
      <w:pPr>
        <w:pStyle w:val="ListParagraph"/>
        <w:rPr>
          <w:sz w:val="28"/>
          <w:szCs w:val="28"/>
          <w:lang w:val="en-US"/>
        </w:rPr>
      </w:pPr>
      <w:r>
        <w:rPr>
          <w:sz w:val="28"/>
          <w:szCs w:val="28"/>
          <w:lang w:val="en-US"/>
        </w:rPr>
        <w:t xml:space="preserve">IN 2007 MAY HAD A FEAR INC DUE TO SEEING MOM FOOD POISOON IN HOSPITAL. </w:t>
      </w:r>
    </w:p>
    <w:p w:rsidR="00C0474F" w:rsidRDefault="00C0474F" w:rsidP="00C0474F">
      <w:pPr>
        <w:pStyle w:val="ListParagraph"/>
        <w:rPr>
          <w:sz w:val="28"/>
          <w:szCs w:val="28"/>
          <w:lang w:val="en-US"/>
        </w:rPr>
      </w:pPr>
      <w:r>
        <w:rPr>
          <w:sz w:val="28"/>
          <w:szCs w:val="28"/>
          <w:lang w:val="en-US"/>
        </w:rPr>
        <w:t xml:space="preserve">EXCESS FEAR SUICIDAL THOTS. IF SEES KNIFE THOTS TO PIERCE HER. HEIGHTS WANT TO FALL OF.  </w:t>
      </w:r>
    </w:p>
    <w:p w:rsidR="0085505B" w:rsidRDefault="0085505B" w:rsidP="00C0474F">
      <w:pPr>
        <w:pStyle w:val="ListParagraph"/>
        <w:rPr>
          <w:sz w:val="28"/>
          <w:szCs w:val="28"/>
          <w:lang w:val="en-US"/>
        </w:rPr>
      </w:pPr>
      <w:r>
        <w:rPr>
          <w:sz w:val="28"/>
          <w:szCs w:val="28"/>
          <w:lang w:val="en-US"/>
        </w:rPr>
        <w:lastRenderedPageBreak/>
        <w:t xml:space="preserve">FEAR OF DEATH WHAT WILL HAPPEN IF SHE DIES AFTER OPERATION. FEELS EVERYONE ARE BLAMING HER FR ANYTHING FEELS SAD. </w:t>
      </w:r>
    </w:p>
    <w:p w:rsidR="0085505B" w:rsidRDefault="0085505B" w:rsidP="00C0474F">
      <w:pPr>
        <w:pStyle w:val="ListParagraph"/>
        <w:rPr>
          <w:sz w:val="28"/>
          <w:szCs w:val="28"/>
          <w:lang w:val="en-US"/>
        </w:rPr>
      </w:pPr>
      <w:r>
        <w:rPr>
          <w:sz w:val="28"/>
          <w:szCs w:val="28"/>
          <w:lang w:val="en-US"/>
        </w:rPr>
        <w:t xml:space="preserve">DEC 2017 HAD STIFF NECK AND VERY PAIN IN NECK. </w:t>
      </w:r>
    </w:p>
    <w:p w:rsidR="0085505B" w:rsidRDefault="0085505B" w:rsidP="00C0474F">
      <w:pPr>
        <w:pStyle w:val="ListParagraph"/>
        <w:rPr>
          <w:sz w:val="28"/>
          <w:szCs w:val="28"/>
          <w:lang w:val="en-US"/>
        </w:rPr>
      </w:pPr>
      <w:r>
        <w:rPr>
          <w:sz w:val="28"/>
          <w:szCs w:val="28"/>
          <w:lang w:val="en-US"/>
        </w:rPr>
        <w:t>PERIODS ARE LATE BY 1 N HALF MNTH. FROM THYROID DYSFUNCTION.</w:t>
      </w:r>
    </w:p>
    <w:p w:rsidR="0085505B" w:rsidRDefault="0085505B" w:rsidP="00C0474F">
      <w:pPr>
        <w:pStyle w:val="ListParagraph"/>
        <w:rPr>
          <w:sz w:val="28"/>
          <w:szCs w:val="28"/>
          <w:lang w:val="en-US"/>
        </w:rPr>
      </w:pPr>
      <w:r>
        <w:rPr>
          <w:sz w:val="28"/>
          <w:szCs w:val="28"/>
          <w:lang w:val="en-US"/>
        </w:rPr>
        <w:t xml:space="preserve">CONTINUOUS TALK. DOESN’T STOP. VERY WEARY AND SCARED EXPRESSION. </w:t>
      </w:r>
    </w:p>
    <w:p w:rsidR="0085505B" w:rsidRDefault="0085505B" w:rsidP="00C0474F">
      <w:pPr>
        <w:pStyle w:val="ListParagraph"/>
        <w:rPr>
          <w:sz w:val="28"/>
          <w:szCs w:val="28"/>
          <w:lang w:val="en-US"/>
        </w:rPr>
      </w:pPr>
    </w:p>
    <w:p w:rsidR="0085505B" w:rsidRDefault="0085505B" w:rsidP="00C0474F">
      <w:pPr>
        <w:pStyle w:val="ListParagraph"/>
        <w:rPr>
          <w:sz w:val="28"/>
          <w:szCs w:val="28"/>
          <w:lang w:val="en-US"/>
        </w:rPr>
      </w:pPr>
      <w:r>
        <w:rPr>
          <w:sz w:val="28"/>
          <w:szCs w:val="28"/>
          <w:lang w:val="en-US"/>
        </w:rPr>
        <w:t xml:space="preserve">RX: </w:t>
      </w:r>
    </w:p>
    <w:p w:rsidR="0085505B" w:rsidRDefault="0085505B" w:rsidP="0085505B">
      <w:pPr>
        <w:pStyle w:val="ListParagraph"/>
        <w:numPr>
          <w:ilvl w:val="0"/>
          <w:numId w:val="3"/>
        </w:numPr>
        <w:rPr>
          <w:sz w:val="28"/>
          <w:szCs w:val="28"/>
          <w:lang w:val="en-US"/>
        </w:rPr>
      </w:pPr>
      <w:r>
        <w:rPr>
          <w:sz w:val="28"/>
          <w:szCs w:val="28"/>
          <w:lang w:val="en-US"/>
        </w:rPr>
        <w:t>IGNATIA 1 M – 3 DOSES – 5 DAYS ONCE</w:t>
      </w:r>
    </w:p>
    <w:p w:rsidR="0085505B" w:rsidRDefault="0085505B" w:rsidP="0085505B">
      <w:pPr>
        <w:pStyle w:val="ListParagraph"/>
        <w:numPr>
          <w:ilvl w:val="0"/>
          <w:numId w:val="3"/>
        </w:numPr>
        <w:rPr>
          <w:sz w:val="28"/>
          <w:szCs w:val="28"/>
          <w:lang w:val="en-US"/>
        </w:rPr>
      </w:pPr>
      <w:r>
        <w:rPr>
          <w:sz w:val="28"/>
          <w:szCs w:val="28"/>
          <w:lang w:val="en-US"/>
        </w:rPr>
        <w:t>STAPHY 1M –</w:t>
      </w:r>
      <w:r w:rsidR="00F16DEC">
        <w:rPr>
          <w:sz w:val="28"/>
          <w:szCs w:val="28"/>
          <w:lang w:val="en-US"/>
        </w:rPr>
        <w:t xml:space="preserve"> 5</w:t>
      </w:r>
      <w:r>
        <w:rPr>
          <w:sz w:val="28"/>
          <w:szCs w:val="28"/>
          <w:lang w:val="en-US"/>
        </w:rPr>
        <w:t xml:space="preserve"> DOSES –</w:t>
      </w:r>
      <w:r w:rsidR="00F16DEC">
        <w:rPr>
          <w:sz w:val="28"/>
          <w:szCs w:val="28"/>
          <w:lang w:val="en-US"/>
        </w:rPr>
        <w:t xml:space="preserve"> 3</w:t>
      </w:r>
      <w:r>
        <w:rPr>
          <w:sz w:val="28"/>
          <w:szCs w:val="28"/>
          <w:lang w:val="en-US"/>
        </w:rPr>
        <w:t xml:space="preserve"> DAYS ONCE </w:t>
      </w:r>
    </w:p>
    <w:p w:rsidR="0085505B" w:rsidRDefault="00F16DEC" w:rsidP="0085505B">
      <w:pPr>
        <w:pStyle w:val="ListParagraph"/>
        <w:numPr>
          <w:ilvl w:val="0"/>
          <w:numId w:val="3"/>
        </w:numPr>
        <w:rPr>
          <w:sz w:val="28"/>
          <w:szCs w:val="28"/>
          <w:lang w:val="en-US"/>
        </w:rPr>
      </w:pPr>
      <w:r>
        <w:rPr>
          <w:sz w:val="28"/>
          <w:szCs w:val="28"/>
          <w:lang w:val="en-US"/>
        </w:rPr>
        <w:t>Rub 30 doses 1-0-1 b/food.</w:t>
      </w:r>
    </w:p>
    <w:p w:rsidR="0015154E" w:rsidRDefault="0015154E" w:rsidP="0085505B">
      <w:pPr>
        <w:pStyle w:val="ListParagraph"/>
        <w:numPr>
          <w:ilvl w:val="0"/>
          <w:numId w:val="3"/>
        </w:numPr>
        <w:rPr>
          <w:sz w:val="28"/>
          <w:szCs w:val="28"/>
          <w:lang w:val="en-US"/>
        </w:rPr>
      </w:pPr>
      <w:r>
        <w:rPr>
          <w:sz w:val="28"/>
          <w:szCs w:val="28"/>
          <w:lang w:val="en-US"/>
        </w:rPr>
        <w:t>CACTUS 30 – DISC – 3-0-3</w:t>
      </w:r>
    </w:p>
    <w:p w:rsidR="00A61608" w:rsidRDefault="00A61608" w:rsidP="0085505B">
      <w:pPr>
        <w:pStyle w:val="ListParagraph"/>
        <w:numPr>
          <w:ilvl w:val="0"/>
          <w:numId w:val="3"/>
        </w:numPr>
        <w:rPr>
          <w:sz w:val="28"/>
          <w:szCs w:val="28"/>
          <w:lang w:val="en-US"/>
        </w:rPr>
      </w:pPr>
      <w:r>
        <w:rPr>
          <w:sz w:val="28"/>
          <w:szCs w:val="28"/>
          <w:lang w:val="en-US"/>
        </w:rPr>
        <w:t>ACON1M – 7 DOSES – 1 DOSE NT B/FOOD WATER</w:t>
      </w:r>
    </w:p>
    <w:p w:rsidR="00F16DEC" w:rsidRDefault="00DD08F0" w:rsidP="00DD08F0">
      <w:pPr>
        <w:rPr>
          <w:sz w:val="28"/>
          <w:szCs w:val="28"/>
          <w:lang w:val="en-US"/>
        </w:rPr>
      </w:pPr>
      <w:r>
        <w:rPr>
          <w:sz w:val="28"/>
          <w:szCs w:val="28"/>
          <w:lang w:val="en-US"/>
        </w:rPr>
        <w:t xml:space="preserve">19/4/18: more cough. Throat dry burning, wheezing. Night unable to sleep. Lungs tight. More headache. Neck pain. body pain is ther. Joint pain is there. From 3 days. Heat and cold all is affecting her. Mental status slightly better. Dreams constant and disturbing. Childish behavior. If anyone contradicts her or opposes her she keeps constantly thinking about that and keeps talking about the same thing. Crowded, public places doesn’t like. Wants to be home alone. Crowd gets headache. </w:t>
      </w:r>
      <w:r w:rsidR="00874B1E">
        <w:rPr>
          <w:sz w:val="28"/>
          <w:szCs w:val="28"/>
          <w:lang w:val="en-US"/>
        </w:rPr>
        <w:t xml:space="preserve">Tonsils hypertrophied and paining. No inflammation. Pain radiate to ears when inc. </w:t>
      </w:r>
    </w:p>
    <w:p w:rsidR="00DD08F0" w:rsidRDefault="00DD08F0" w:rsidP="00DD08F0">
      <w:pPr>
        <w:rPr>
          <w:sz w:val="28"/>
          <w:szCs w:val="28"/>
          <w:lang w:val="en-US"/>
        </w:rPr>
      </w:pPr>
      <w:r>
        <w:rPr>
          <w:sz w:val="28"/>
          <w:szCs w:val="28"/>
          <w:lang w:val="en-US"/>
        </w:rPr>
        <w:t>Rx:</w:t>
      </w:r>
    </w:p>
    <w:p w:rsidR="00DD08F0" w:rsidRDefault="00874B1E" w:rsidP="00DD08F0">
      <w:pPr>
        <w:pStyle w:val="ListParagraph"/>
        <w:numPr>
          <w:ilvl w:val="0"/>
          <w:numId w:val="4"/>
        </w:numPr>
        <w:rPr>
          <w:sz w:val="28"/>
          <w:szCs w:val="28"/>
          <w:lang w:val="en-US"/>
        </w:rPr>
      </w:pPr>
      <w:r>
        <w:rPr>
          <w:sz w:val="28"/>
          <w:szCs w:val="28"/>
          <w:lang w:val="en-US"/>
        </w:rPr>
        <w:t>Carc1m – 1 dose now.</w:t>
      </w:r>
    </w:p>
    <w:p w:rsidR="00874B1E" w:rsidRDefault="00874B1E" w:rsidP="00DD08F0">
      <w:pPr>
        <w:pStyle w:val="ListParagraph"/>
        <w:numPr>
          <w:ilvl w:val="0"/>
          <w:numId w:val="4"/>
        </w:numPr>
        <w:rPr>
          <w:sz w:val="28"/>
          <w:szCs w:val="28"/>
          <w:lang w:val="en-US"/>
        </w:rPr>
      </w:pPr>
      <w:r>
        <w:rPr>
          <w:sz w:val="28"/>
          <w:szCs w:val="28"/>
          <w:lang w:val="en-US"/>
        </w:rPr>
        <w:t>Ant.tart 200 – 1 dram pills – 4 pills with water sos breathing.</w:t>
      </w:r>
    </w:p>
    <w:p w:rsidR="0046719D" w:rsidRDefault="0046719D" w:rsidP="00DD08F0">
      <w:pPr>
        <w:pStyle w:val="ListParagraph"/>
        <w:numPr>
          <w:ilvl w:val="0"/>
          <w:numId w:val="4"/>
        </w:numPr>
        <w:rPr>
          <w:sz w:val="28"/>
          <w:szCs w:val="28"/>
          <w:lang w:val="en-US"/>
        </w:rPr>
      </w:pPr>
      <w:r>
        <w:rPr>
          <w:sz w:val="28"/>
          <w:szCs w:val="28"/>
          <w:lang w:val="en-US"/>
        </w:rPr>
        <w:t>Conium</w:t>
      </w:r>
      <w:r w:rsidR="00F979BE">
        <w:rPr>
          <w:sz w:val="28"/>
          <w:szCs w:val="28"/>
          <w:lang w:val="en-US"/>
        </w:rPr>
        <w:t>200</w:t>
      </w:r>
      <w:r w:rsidR="00225B03">
        <w:rPr>
          <w:sz w:val="28"/>
          <w:szCs w:val="28"/>
          <w:lang w:val="en-US"/>
        </w:rPr>
        <w:t xml:space="preserve">+baryta carb </w:t>
      </w:r>
      <w:r w:rsidR="00F979BE">
        <w:rPr>
          <w:sz w:val="28"/>
          <w:szCs w:val="28"/>
          <w:lang w:val="en-US"/>
        </w:rPr>
        <w:t>200</w:t>
      </w:r>
      <w:r w:rsidR="00225B03">
        <w:rPr>
          <w:sz w:val="28"/>
          <w:szCs w:val="28"/>
          <w:lang w:val="en-US"/>
        </w:rPr>
        <w:t xml:space="preserve"> 4-4-4-4</w:t>
      </w:r>
      <w:r w:rsidR="00F979BE">
        <w:rPr>
          <w:sz w:val="28"/>
          <w:szCs w:val="28"/>
          <w:lang w:val="en-US"/>
        </w:rPr>
        <w:t xml:space="preserve"> 1 dram pills</w:t>
      </w:r>
    </w:p>
    <w:p w:rsidR="00F9549D" w:rsidRPr="00DD08F0" w:rsidRDefault="00F9549D" w:rsidP="00DD08F0">
      <w:pPr>
        <w:pStyle w:val="ListParagraph"/>
        <w:numPr>
          <w:ilvl w:val="0"/>
          <w:numId w:val="4"/>
        </w:numPr>
        <w:rPr>
          <w:sz w:val="28"/>
          <w:szCs w:val="28"/>
          <w:lang w:val="en-US"/>
        </w:rPr>
      </w:pPr>
      <w:r>
        <w:rPr>
          <w:sz w:val="28"/>
          <w:szCs w:val="28"/>
          <w:lang w:val="en-US"/>
        </w:rPr>
        <w:t>Bryonia 200 – 4 pills sos.</w:t>
      </w:r>
      <w:r w:rsidR="00F979BE">
        <w:rPr>
          <w:sz w:val="28"/>
          <w:szCs w:val="28"/>
          <w:lang w:val="en-US"/>
        </w:rPr>
        <w:t xml:space="preserve"> Headache.</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620" w:rsidRDefault="00913620" w:rsidP="00AD2083">
      <w:pPr>
        <w:spacing w:after="0" w:line="240" w:lineRule="auto"/>
      </w:pPr>
      <w:r>
        <w:separator/>
      </w:r>
    </w:p>
  </w:endnote>
  <w:endnote w:type="continuationSeparator" w:id="1">
    <w:p w:rsidR="00913620" w:rsidRDefault="00913620"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620" w:rsidRDefault="00913620" w:rsidP="00AD2083">
      <w:pPr>
        <w:spacing w:after="0" w:line="240" w:lineRule="auto"/>
      </w:pPr>
      <w:r>
        <w:separator/>
      </w:r>
    </w:p>
  </w:footnote>
  <w:footnote w:type="continuationSeparator" w:id="1">
    <w:p w:rsidR="00913620" w:rsidRDefault="00913620"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B1C7B"/>
    <w:multiLevelType w:val="hybridMultilevel"/>
    <w:tmpl w:val="16A28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450482B"/>
    <w:multiLevelType w:val="hybridMultilevel"/>
    <w:tmpl w:val="4A6A1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FC551E"/>
    <w:multiLevelType w:val="hybridMultilevel"/>
    <w:tmpl w:val="389AC688"/>
    <w:lvl w:ilvl="0" w:tplc="4504F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682"/>
  </w:hdrShapeDefaults>
  <w:footnotePr>
    <w:footnote w:id="0"/>
    <w:footnote w:id="1"/>
  </w:footnotePr>
  <w:endnotePr>
    <w:endnote w:id="0"/>
    <w:endnote w:id="1"/>
  </w:endnotePr>
  <w:compat/>
  <w:rsids>
    <w:rsidRoot w:val="00AD2083"/>
    <w:rsid w:val="000378D4"/>
    <w:rsid w:val="00076730"/>
    <w:rsid w:val="001137DD"/>
    <w:rsid w:val="00134D23"/>
    <w:rsid w:val="0015154E"/>
    <w:rsid w:val="00175C67"/>
    <w:rsid w:val="001B7AC6"/>
    <w:rsid w:val="001E4EB2"/>
    <w:rsid w:val="00225B03"/>
    <w:rsid w:val="002748AA"/>
    <w:rsid w:val="0030385E"/>
    <w:rsid w:val="00312798"/>
    <w:rsid w:val="00363A78"/>
    <w:rsid w:val="00374B01"/>
    <w:rsid w:val="00393FA9"/>
    <w:rsid w:val="003A32E8"/>
    <w:rsid w:val="003A6C9F"/>
    <w:rsid w:val="00445DA6"/>
    <w:rsid w:val="00454E2E"/>
    <w:rsid w:val="0046719D"/>
    <w:rsid w:val="004750B6"/>
    <w:rsid w:val="004F0321"/>
    <w:rsid w:val="004F237C"/>
    <w:rsid w:val="00501BC2"/>
    <w:rsid w:val="00523BD4"/>
    <w:rsid w:val="00525617"/>
    <w:rsid w:val="00563196"/>
    <w:rsid w:val="00576FDD"/>
    <w:rsid w:val="005B5511"/>
    <w:rsid w:val="005C30C6"/>
    <w:rsid w:val="005E0B57"/>
    <w:rsid w:val="006236AF"/>
    <w:rsid w:val="0064088A"/>
    <w:rsid w:val="00666EA7"/>
    <w:rsid w:val="006814C5"/>
    <w:rsid w:val="00690E01"/>
    <w:rsid w:val="006C00FF"/>
    <w:rsid w:val="006E45A5"/>
    <w:rsid w:val="006F37FF"/>
    <w:rsid w:val="0070101B"/>
    <w:rsid w:val="00712FD8"/>
    <w:rsid w:val="007132E2"/>
    <w:rsid w:val="007558D8"/>
    <w:rsid w:val="007A0338"/>
    <w:rsid w:val="007A6164"/>
    <w:rsid w:val="007C387A"/>
    <w:rsid w:val="00821297"/>
    <w:rsid w:val="0085505B"/>
    <w:rsid w:val="00874B1E"/>
    <w:rsid w:val="008F3C5F"/>
    <w:rsid w:val="00913620"/>
    <w:rsid w:val="009156A2"/>
    <w:rsid w:val="009919EE"/>
    <w:rsid w:val="009B36B2"/>
    <w:rsid w:val="00A368E5"/>
    <w:rsid w:val="00A61608"/>
    <w:rsid w:val="00A65770"/>
    <w:rsid w:val="00A91C00"/>
    <w:rsid w:val="00AD2083"/>
    <w:rsid w:val="00AD7A8A"/>
    <w:rsid w:val="00B05669"/>
    <w:rsid w:val="00B61F15"/>
    <w:rsid w:val="00B87611"/>
    <w:rsid w:val="00BA5CED"/>
    <w:rsid w:val="00BC6CC3"/>
    <w:rsid w:val="00BC79E3"/>
    <w:rsid w:val="00BD5037"/>
    <w:rsid w:val="00C0474F"/>
    <w:rsid w:val="00C244E0"/>
    <w:rsid w:val="00C35FC5"/>
    <w:rsid w:val="00C5476F"/>
    <w:rsid w:val="00C55D53"/>
    <w:rsid w:val="00C9364B"/>
    <w:rsid w:val="00CA3787"/>
    <w:rsid w:val="00CC1768"/>
    <w:rsid w:val="00CC2618"/>
    <w:rsid w:val="00CE6E06"/>
    <w:rsid w:val="00CF11D2"/>
    <w:rsid w:val="00D50455"/>
    <w:rsid w:val="00DD08F0"/>
    <w:rsid w:val="00DF7AAB"/>
    <w:rsid w:val="00E07768"/>
    <w:rsid w:val="00E2213C"/>
    <w:rsid w:val="00EB1BDC"/>
    <w:rsid w:val="00EC0DDE"/>
    <w:rsid w:val="00EF35B7"/>
    <w:rsid w:val="00F06CE3"/>
    <w:rsid w:val="00F16DEC"/>
    <w:rsid w:val="00F70F7F"/>
    <w:rsid w:val="00F9549D"/>
    <w:rsid w:val="00F979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C79E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39</cp:revision>
  <dcterms:created xsi:type="dcterms:W3CDTF">2015-06-25T09:52:00Z</dcterms:created>
  <dcterms:modified xsi:type="dcterms:W3CDTF">2018-04-19T13:50:00Z</dcterms:modified>
</cp:coreProperties>
</file>