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560AF3">
              <w:rPr>
                <w:sz w:val="28"/>
                <w:szCs w:val="28"/>
                <w:lang w:val="en-US"/>
              </w:rPr>
              <w:t>SMT SHEELA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E36D6">
              <w:rPr>
                <w:sz w:val="28"/>
                <w:szCs w:val="28"/>
                <w:lang w:val="en-US"/>
              </w:rPr>
              <w:t>0</w:t>
            </w:r>
            <w:r w:rsidR="00560AF3">
              <w:rPr>
                <w:sz w:val="28"/>
                <w:szCs w:val="28"/>
                <w:lang w:val="en-US"/>
              </w:rPr>
              <w:t>1-3</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560AF3">
              <w:rPr>
                <w:sz w:val="28"/>
                <w:szCs w:val="28"/>
                <w:lang w:val="en-US"/>
              </w:rPr>
              <w:t xml:space="preserve"> 35/F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560AF3">
              <w:rPr>
                <w:sz w:val="28"/>
                <w:szCs w:val="28"/>
                <w:lang w:val="en-US"/>
              </w:rPr>
              <w:t>9900159039</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560AF3">
              <w:rPr>
                <w:sz w:val="28"/>
                <w:szCs w:val="28"/>
                <w:lang w:val="en-US"/>
              </w:rPr>
              <w:t>ML- 15 YRS</w:t>
            </w:r>
          </w:p>
        </w:tc>
        <w:tc>
          <w:tcPr>
            <w:tcW w:w="4603" w:type="dxa"/>
          </w:tcPr>
          <w:p w:rsidR="006236AF" w:rsidRPr="00576FDD" w:rsidRDefault="006236AF" w:rsidP="006236AF">
            <w:pPr>
              <w:rPr>
                <w:sz w:val="28"/>
                <w:szCs w:val="28"/>
                <w:lang w:val="en-US"/>
              </w:rPr>
            </w:pPr>
            <w:r w:rsidRPr="00576FDD">
              <w:rPr>
                <w:sz w:val="28"/>
                <w:szCs w:val="28"/>
                <w:lang w:val="en-US"/>
              </w:rPr>
              <w:t>Date:</w:t>
            </w:r>
            <w:r w:rsidR="00560AF3">
              <w:rPr>
                <w:sz w:val="28"/>
                <w:szCs w:val="28"/>
                <w:lang w:val="en-US"/>
              </w:rPr>
              <w:t>2</w:t>
            </w:r>
            <w:r w:rsidR="000E36D6">
              <w:rPr>
                <w:sz w:val="28"/>
                <w:szCs w:val="28"/>
                <w:lang w:val="en-US"/>
              </w:rPr>
              <w:t>/2</w:t>
            </w:r>
            <w:r w:rsidR="00AC4BA4">
              <w:rPr>
                <w:sz w:val="28"/>
                <w:szCs w:val="28"/>
                <w:lang w:val="en-US"/>
              </w:rPr>
              <w:t>/19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560AF3">
              <w:rPr>
                <w:sz w:val="28"/>
                <w:szCs w:val="28"/>
                <w:lang w:val="en-US"/>
              </w:rPr>
              <w:t>CLERK – GOVT EMPLOYEE. IN PWD</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560AF3">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560AF3">
              <w:rPr>
                <w:sz w:val="28"/>
                <w:szCs w:val="28"/>
                <w:lang w:val="en-US"/>
              </w:rPr>
              <w:t>NATIVE OF CHITRADURGA.</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560AF3" w:rsidP="00560AF3">
      <w:pPr>
        <w:pStyle w:val="ListParagraph"/>
        <w:numPr>
          <w:ilvl w:val="0"/>
          <w:numId w:val="2"/>
        </w:numPr>
        <w:jc w:val="center"/>
        <w:rPr>
          <w:sz w:val="28"/>
          <w:szCs w:val="28"/>
          <w:lang w:val="en-US"/>
        </w:rPr>
      </w:pPr>
      <w:r>
        <w:rPr>
          <w:sz w:val="28"/>
          <w:szCs w:val="28"/>
          <w:lang w:val="en-US"/>
        </w:rPr>
        <w:t xml:space="preserve">TANNED SKIN FROM AN YEAR BUT RECENTLY VISIBLE. </w:t>
      </w:r>
    </w:p>
    <w:p w:rsidR="00560AF3" w:rsidRDefault="00560AF3" w:rsidP="00560AF3">
      <w:pPr>
        <w:pStyle w:val="ListParagraph"/>
        <w:numPr>
          <w:ilvl w:val="0"/>
          <w:numId w:val="2"/>
        </w:numPr>
        <w:jc w:val="center"/>
        <w:rPr>
          <w:sz w:val="28"/>
          <w:szCs w:val="28"/>
          <w:lang w:val="en-US"/>
        </w:rPr>
      </w:pPr>
      <w:r>
        <w:rPr>
          <w:sz w:val="28"/>
          <w:szCs w:val="28"/>
          <w:lang w:val="en-US"/>
        </w:rPr>
        <w:t xml:space="preserve">DARK CIRCLES FROM MANY YEARS BUT RECENTLY MORE. </w:t>
      </w:r>
    </w:p>
    <w:p w:rsidR="00560AF3" w:rsidRDefault="00560AF3" w:rsidP="00560AF3">
      <w:pPr>
        <w:pStyle w:val="ListParagraph"/>
        <w:numPr>
          <w:ilvl w:val="0"/>
          <w:numId w:val="2"/>
        </w:numPr>
        <w:jc w:val="center"/>
        <w:rPr>
          <w:sz w:val="28"/>
          <w:szCs w:val="28"/>
          <w:lang w:val="en-US"/>
        </w:rPr>
      </w:pPr>
      <w:r>
        <w:rPr>
          <w:sz w:val="28"/>
          <w:szCs w:val="28"/>
          <w:lang w:val="en-US"/>
        </w:rPr>
        <w:t xml:space="preserve">RIGHT EYELID FEELS HEAVY N THICK. IN WINTER FELT DRYNESS. HAD A H/O OF CHALAZION 1 YR BACK. </w:t>
      </w:r>
    </w:p>
    <w:p w:rsidR="00560AF3" w:rsidRDefault="00560AF3" w:rsidP="00560AF3">
      <w:pPr>
        <w:pStyle w:val="ListParagraph"/>
        <w:numPr>
          <w:ilvl w:val="0"/>
          <w:numId w:val="2"/>
        </w:numPr>
        <w:jc w:val="center"/>
        <w:rPr>
          <w:sz w:val="28"/>
          <w:szCs w:val="28"/>
          <w:lang w:val="en-US"/>
        </w:rPr>
      </w:pPr>
      <w:r>
        <w:rPr>
          <w:sz w:val="28"/>
          <w:szCs w:val="28"/>
          <w:lang w:val="en-US"/>
        </w:rPr>
        <w:t xml:space="preserve">RIGHT KNEE PATCH ITCHING. </w:t>
      </w:r>
    </w:p>
    <w:p w:rsidR="00560AF3" w:rsidRDefault="00560AF3" w:rsidP="00560AF3">
      <w:pPr>
        <w:ind w:left="360"/>
        <w:rPr>
          <w:sz w:val="28"/>
          <w:szCs w:val="28"/>
          <w:lang w:val="en-US"/>
        </w:rPr>
      </w:pPr>
      <w:r>
        <w:rPr>
          <w:sz w:val="28"/>
          <w:szCs w:val="28"/>
          <w:lang w:val="en-US"/>
        </w:rPr>
        <w:t xml:space="preserve">PAST H/O: </w:t>
      </w:r>
    </w:p>
    <w:p w:rsidR="00560AF3" w:rsidRDefault="00560AF3" w:rsidP="00560AF3">
      <w:pPr>
        <w:pStyle w:val="ListParagraph"/>
        <w:numPr>
          <w:ilvl w:val="0"/>
          <w:numId w:val="3"/>
        </w:numPr>
        <w:rPr>
          <w:sz w:val="28"/>
          <w:szCs w:val="28"/>
          <w:lang w:val="en-US"/>
        </w:rPr>
      </w:pPr>
      <w:r>
        <w:rPr>
          <w:sz w:val="28"/>
          <w:szCs w:val="28"/>
          <w:lang w:val="en-US"/>
        </w:rPr>
        <w:t xml:space="preserve">WHEEZING TILL PAST 3 YEARS FRM 25 YEARS OF AGE. </w:t>
      </w:r>
    </w:p>
    <w:p w:rsidR="00560AF3" w:rsidRDefault="00560AF3" w:rsidP="00560AF3">
      <w:pPr>
        <w:pStyle w:val="ListParagraph"/>
        <w:numPr>
          <w:ilvl w:val="0"/>
          <w:numId w:val="3"/>
        </w:numPr>
        <w:rPr>
          <w:sz w:val="28"/>
          <w:szCs w:val="28"/>
          <w:lang w:val="en-US"/>
        </w:rPr>
      </w:pPr>
      <w:r>
        <w:rPr>
          <w:sz w:val="28"/>
          <w:szCs w:val="28"/>
          <w:lang w:val="en-US"/>
        </w:rPr>
        <w:t>SCALP HAD A PATCH 8 MONTHS BACK DERMATOLOGIST GAVE AN OINTMENT AFTER WHICH IT REDUCED.</w:t>
      </w:r>
    </w:p>
    <w:p w:rsidR="00560AF3" w:rsidRDefault="00560AF3" w:rsidP="00560AF3">
      <w:pPr>
        <w:ind w:left="360"/>
        <w:rPr>
          <w:sz w:val="28"/>
          <w:szCs w:val="28"/>
          <w:lang w:val="en-US"/>
        </w:rPr>
      </w:pPr>
      <w:r>
        <w:rPr>
          <w:sz w:val="28"/>
          <w:szCs w:val="28"/>
          <w:lang w:val="en-US"/>
        </w:rPr>
        <w:t xml:space="preserve">PERSONAL H/O: </w:t>
      </w:r>
    </w:p>
    <w:p w:rsidR="00560AF3" w:rsidRDefault="00560AF3" w:rsidP="00560AF3">
      <w:pPr>
        <w:pStyle w:val="ListParagraph"/>
        <w:numPr>
          <w:ilvl w:val="0"/>
          <w:numId w:val="3"/>
        </w:numPr>
        <w:rPr>
          <w:sz w:val="28"/>
          <w:szCs w:val="28"/>
          <w:lang w:val="en-US"/>
        </w:rPr>
      </w:pPr>
      <w:r>
        <w:rPr>
          <w:sz w:val="28"/>
          <w:szCs w:val="28"/>
          <w:lang w:val="en-US"/>
        </w:rPr>
        <w:t>MIXED.</w:t>
      </w:r>
    </w:p>
    <w:p w:rsidR="00560AF3" w:rsidRDefault="00560AF3" w:rsidP="00560AF3">
      <w:pPr>
        <w:pStyle w:val="ListParagraph"/>
        <w:numPr>
          <w:ilvl w:val="0"/>
          <w:numId w:val="3"/>
        </w:numPr>
        <w:rPr>
          <w:sz w:val="28"/>
          <w:szCs w:val="28"/>
          <w:lang w:val="en-US"/>
        </w:rPr>
      </w:pPr>
      <w:r>
        <w:rPr>
          <w:sz w:val="28"/>
          <w:szCs w:val="28"/>
          <w:lang w:val="en-US"/>
        </w:rPr>
        <w:t xml:space="preserve">LIKES VEGETABLES MORE. </w:t>
      </w:r>
    </w:p>
    <w:p w:rsidR="00560AF3" w:rsidRDefault="00560AF3" w:rsidP="00560AF3">
      <w:pPr>
        <w:pStyle w:val="ListParagraph"/>
        <w:numPr>
          <w:ilvl w:val="0"/>
          <w:numId w:val="3"/>
        </w:numPr>
        <w:rPr>
          <w:sz w:val="28"/>
          <w:szCs w:val="28"/>
          <w:lang w:val="en-US"/>
        </w:rPr>
      </w:pPr>
      <w:r>
        <w:rPr>
          <w:sz w:val="28"/>
          <w:szCs w:val="28"/>
          <w:lang w:val="en-US"/>
        </w:rPr>
        <w:t xml:space="preserve">DOESN’T SWEAT MORE. </w:t>
      </w:r>
    </w:p>
    <w:p w:rsidR="00DD45BD" w:rsidRDefault="00DD45BD" w:rsidP="00560AF3">
      <w:pPr>
        <w:pStyle w:val="ListParagraph"/>
        <w:numPr>
          <w:ilvl w:val="0"/>
          <w:numId w:val="3"/>
        </w:numPr>
        <w:rPr>
          <w:sz w:val="28"/>
          <w:szCs w:val="28"/>
          <w:lang w:val="en-US"/>
        </w:rPr>
      </w:pPr>
      <w:r>
        <w:rPr>
          <w:sz w:val="28"/>
          <w:szCs w:val="28"/>
          <w:lang w:val="en-US"/>
        </w:rPr>
        <w:t>CANT TOLERATE TOO MUCH HOT OR COLD MUST BE MODERATE.</w:t>
      </w:r>
    </w:p>
    <w:p w:rsidR="00DD45BD" w:rsidRDefault="00DD45BD" w:rsidP="00560AF3">
      <w:pPr>
        <w:pStyle w:val="ListParagraph"/>
        <w:numPr>
          <w:ilvl w:val="0"/>
          <w:numId w:val="3"/>
        </w:numPr>
        <w:rPr>
          <w:sz w:val="28"/>
          <w:szCs w:val="28"/>
          <w:lang w:val="en-US"/>
        </w:rPr>
      </w:pPr>
      <w:r>
        <w:rPr>
          <w:sz w:val="28"/>
          <w:szCs w:val="28"/>
          <w:lang w:val="en-US"/>
        </w:rPr>
        <w:t xml:space="preserve">HATES MEN. DAD DIED DUE TO CA WHEN SHE WAS 15 YEARS OLD AFTER THT HATES MEN. FRM 2 YEARS HER FIL IS COMING FREQUENTLY WHICH IS MAKING HER FEEL IRITATED. NOT LIKING HUSBAND ALSO TO COME CLOSE. </w:t>
      </w:r>
    </w:p>
    <w:p w:rsidR="00DD45BD" w:rsidRPr="00560AF3" w:rsidRDefault="00DD45BD" w:rsidP="00560AF3">
      <w:pPr>
        <w:pStyle w:val="ListParagraph"/>
        <w:numPr>
          <w:ilvl w:val="0"/>
          <w:numId w:val="3"/>
        </w:numPr>
        <w:rPr>
          <w:sz w:val="28"/>
          <w:szCs w:val="28"/>
          <w:lang w:val="en-US"/>
        </w:rPr>
      </w:pPr>
      <w:r>
        <w:rPr>
          <w:sz w:val="28"/>
          <w:szCs w:val="28"/>
          <w:lang w:val="en-US"/>
        </w:rPr>
        <w:t>KNOWING THT HER FATHER IN LAW MAY COME AND STAY WITH THEM SHE STARTED CREATING CIRCUMSTANCES TO NOT ALLOW THEM TO COME TO THEM.</w:t>
      </w:r>
    </w:p>
    <w:p w:rsidR="00DD45BD" w:rsidRDefault="00560AF3" w:rsidP="00DD45BD">
      <w:pPr>
        <w:rPr>
          <w:sz w:val="28"/>
          <w:szCs w:val="28"/>
          <w:lang w:val="en-US"/>
        </w:rPr>
      </w:pPr>
      <w:r>
        <w:rPr>
          <w:sz w:val="28"/>
          <w:szCs w:val="28"/>
          <w:lang w:val="en-US"/>
        </w:rPr>
        <w:t xml:space="preserve">RX: </w:t>
      </w:r>
    </w:p>
    <w:p w:rsidR="00DD45BD" w:rsidRPr="00DD45BD" w:rsidRDefault="00DD45BD" w:rsidP="00DD45BD">
      <w:pPr>
        <w:pStyle w:val="ListParagraph"/>
        <w:numPr>
          <w:ilvl w:val="0"/>
          <w:numId w:val="4"/>
        </w:numPr>
        <w:rPr>
          <w:sz w:val="28"/>
          <w:szCs w:val="28"/>
          <w:lang w:val="en-US"/>
        </w:rPr>
      </w:pPr>
      <w:r>
        <w:rPr>
          <w:sz w:val="28"/>
          <w:szCs w:val="28"/>
          <w:lang w:val="en-US"/>
        </w:rPr>
        <w:lastRenderedPageBreak/>
        <w:t>SEPIA1</w:t>
      </w:r>
      <w:r w:rsidRPr="00DD45BD">
        <w:rPr>
          <w:sz w:val="28"/>
          <w:szCs w:val="28"/>
          <w:lang w:val="en-US"/>
        </w:rPr>
        <w:t>M</w:t>
      </w:r>
      <w:r w:rsidR="00994170">
        <w:rPr>
          <w:sz w:val="28"/>
          <w:szCs w:val="28"/>
          <w:lang w:val="en-US"/>
        </w:rPr>
        <w:t>/STAPHYSAGRIA1M</w:t>
      </w:r>
      <w:r w:rsidRPr="00DD45BD">
        <w:rPr>
          <w:sz w:val="28"/>
          <w:szCs w:val="28"/>
          <w:lang w:val="en-US"/>
        </w:rPr>
        <w:t xml:space="preserve"> – </w:t>
      </w:r>
      <w:r w:rsidR="00994170">
        <w:rPr>
          <w:sz w:val="28"/>
          <w:szCs w:val="28"/>
          <w:lang w:val="en-US"/>
        </w:rPr>
        <w:t>4-4-4 FR 3 DAYS ALTERNATE WEEKLY.</w:t>
      </w:r>
    </w:p>
    <w:p w:rsidR="00560AF3" w:rsidRDefault="00560AF3" w:rsidP="00560AF3">
      <w:pPr>
        <w:pStyle w:val="ListParagraph"/>
        <w:numPr>
          <w:ilvl w:val="0"/>
          <w:numId w:val="4"/>
        </w:numPr>
        <w:rPr>
          <w:sz w:val="28"/>
          <w:szCs w:val="28"/>
          <w:lang w:val="en-US"/>
        </w:rPr>
      </w:pPr>
      <w:r>
        <w:rPr>
          <w:sz w:val="28"/>
          <w:szCs w:val="28"/>
          <w:lang w:val="en-US"/>
        </w:rPr>
        <w:t>HAMEMELIS/CALENDULA/BERB AQUIFOLIUM Q – 25 DROPS TWICE DAILY  IN MUG OF WATER AND WASH FACE LEAVE IT.</w:t>
      </w:r>
    </w:p>
    <w:p w:rsidR="00560AF3" w:rsidRDefault="00DD45BD" w:rsidP="00560AF3">
      <w:pPr>
        <w:pStyle w:val="ListParagraph"/>
        <w:numPr>
          <w:ilvl w:val="0"/>
          <w:numId w:val="4"/>
        </w:numPr>
        <w:rPr>
          <w:sz w:val="28"/>
          <w:szCs w:val="28"/>
          <w:lang w:val="en-US"/>
        </w:rPr>
      </w:pPr>
      <w:r>
        <w:rPr>
          <w:sz w:val="28"/>
          <w:szCs w:val="28"/>
          <w:lang w:val="en-US"/>
        </w:rPr>
        <w:t>RUB30 – 1TAB NIGHT B/FOOD.</w:t>
      </w:r>
    </w:p>
    <w:p w:rsidR="002C19D8" w:rsidRDefault="002C19D8" w:rsidP="002C19D8">
      <w:pPr>
        <w:rPr>
          <w:sz w:val="28"/>
          <w:szCs w:val="28"/>
          <w:lang w:val="en-US"/>
        </w:rPr>
      </w:pPr>
      <w:r>
        <w:rPr>
          <w:sz w:val="28"/>
          <w:szCs w:val="28"/>
          <w:lang w:val="en-US"/>
        </w:rPr>
        <w:t>13/4/19: itching on the hands and legs reduced. At times dry if applies oil feels better. Feels face glow is there and dark circles are reducing. Feeling fresh not oily. Chalazion reduced. Got once recently but reduced by itself. Sexual desire also better than before.</w:t>
      </w:r>
    </w:p>
    <w:p w:rsidR="002C19D8" w:rsidRDefault="002C19D8" w:rsidP="002C19D8">
      <w:pPr>
        <w:rPr>
          <w:sz w:val="28"/>
          <w:szCs w:val="28"/>
          <w:lang w:val="en-US"/>
        </w:rPr>
      </w:pPr>
      <w:r>
        <w:rPr>
          <w:sz w:val="28"/>
          <w:szCs w:val="28"/>
          <w:lang w:val="en-US"/>
        </w:rPr>
        <w:t xml:space="preserve">Rx: </w:t>
      </w:r>
    </w:p>
    <w:p w:rsidR="002C19D8" w:rsidRPr="00DD45BD" w:rsidRDefault="002C19D8" w:rsidP="002C19D8">
      <w:pPr>
        <w:pStyle w:val="ListParagraph"/>
        <w:numPr>
          <w:ilvl w:val="0"/>
          <w:numId w:val="5"/>
        </w:numPr>
        <w:rPr>
          <w:sz w:val="28"/>
          <w:szCs w:val="28"/>
          <w:lang w:val="en-US"/>
        </w:rPr>
      </w:pPr>
      <w:r>
        <w:rPr>
          <w:sz w:val="28"/>
          <w:szCs w:val="28"/>
          <w:lang w:val="en-US"/>
        </w:rPr>
        <w:t>SEPIA1</w:t>
      </w:r>
      <w:r w:rsidRPr="00DD45BD">
        <w:rPr>
          <w:sz w:val="28"/>
          <w:szCs w:val="28"/>
          <w:lang w:val="en-US"/>
        </w:rPr>
        <w:t>M</w:t>
      </w:r>
      <w:r>
        <w:rPr>
          <w:sz w:val="28"/>
          <w:szCs w:val="28"/>
          <w:lang w:val="en-US"/>
        </w:rPr>
        <w:t>/STAPHYSAGRIA1M</w:t>
      </w:r>
      <w:r w:rsidRPr="00DD45BD">
        <w:rPr>
          <w:sz w:val="28"/>
          <w:szCs w:val="28"/>
          <w:lang w:val="en-US"/>
        </w:rPr>
        <w:t xml:space="preserve"> – </w:t>
      </w:r>
      <w:r>
        <w:rPr>
          <w:sz w:val="28"/>
          <w:szCs w:val="28"/>
          <w:lang w:val="en-US"/>
        </w:rPr>
        <w:t>4-4-4 FR 3 DAYS 1</w:t>
      </w:r>
      <w:r w:rsidRPr="002C19D8">
        <w:rPr>
          <w:sz w:val="28"/>
          <w:szCs w:val="28"/>
          <w:vertAlign w:val="superscript"/>
          <w:lang w:val="en-US"/>
        </w:rPr>
        <w:t>st</w:t>
      </w:r>
      <w:r>
        <w:rPr>
          <w:sz w:val="28"/>
          <w:szCs w:val="28"/>
          <w:lang w:val="en-US"/>
        </w:rPr>
        <w:t xml:space="preserve"> and 3</w:t>
      </w:r>
      <w:r w:rsidRPr="002C19D8">
        <w:rPr>
          <w:sz w:val="28"/>
          <w:szCs w:val="28"/>
          <w:vertAlign w:val="superscript"/>
          <w:lang w:val="en-US"/>
        </w:rPr>
        <w:t>rd</w:t>
      </w:r>
      <w:r>
        <w:rPr>
          <w:sz w:val="28"/>
          <w:szCs w:val="28"/>
          <w:lang w:val="en-US"/>
        </w:rPr>
        <w:t xml:space="preserve"> week.</w:t>
      </w:r>
    </w:p>
    <w:p w:rsidR="002C19D8" w:rsidRDefault="002C19D8" w:rsidP="002C19D8">
      <w:pPr>
        <w:pStyle w:val="ListParagraph"/>
        <w:numPr>
          <w:ilvl w:val="0"/>
          <w:numId w:val="5"/>
        </w:numPr>
        <w:rPr>
          <w:sz w:val="28"/>
          <w:szCs w:val="28"/>
          <w:lang w:val="en-US"/>
        </w:rPr>
      </w:pPr>
      <w:r>
        <w:rPr>
          <w:sz w:val="28"/>
          <w:szCs w:val="28"/>
          <w:lang w:val="en-US"/>
        </w:rPr>
        <w:t>HAMEMELIS/CALENDULA/BERB AQUIFOLIUM Q – 25 DROPS TWICE DAILY  IN MUG OF WATER AND WASH FACE LEAVE IT.</w:t>
      </w:r>
    </w:p>
    <w:p w:rsidR="002C19D8" w:rsidRDefault="002C19D8" w:rsidP="002C19D8">
      <w:pPr>
        <w:pStyle w:val="ListParagraph"/>
        <w:numPr>
          <w:ilvl w:val="0"/>
          <w:numId w:val="5"/>
        </w:numPr>
        <w:rPr>
          <w:sz w:val="28"/>
          <w:szCs w:val="28"/>
          <w:lang w:val="en-US"/>
        </w:rPr>
      </w:pPr>
      <w:r>
        <w:rPr>
          <w:sz w:val="28"/>
          <w:szCs w:val="28"/>
          <w:lang w:val="en-US"/>
        </w:rPr>
        <w:t>RUB30 – 1TAB NIGHT B/FOOD.</w:t>
      </w:r>
    </w:p>
    <w:p w:rsidR="002C19D8" w:rsidRDefault="00533D38" w:rsidP="002C19D8">
      <w:pPr>
        <w:rPr>
          <w:sz w:val="28"/>
          <w:szCs w:val="28"/>
          <w:lang w:val="en-US"/>
        </w:rPr>
      </w:pPr>
      <w:r>
        <w:rPr>
          <w:sz w:val="28"/>
          <w:szCs w:val="28"/>
          <w:lang w:val="en-US"/>
        </w:rPr>
        <w:t xml:space="preserve">4/5/19: leg patch is reduced and mild dryness on the rt.eyelid. no itching.feel rt.eye is more black than the left. </w:t>
      </w:r>
      <w:r w:rsidR="0008340F">
        <w:rPr>
          <w:sz w:val="28"/>
          <w:szCs w:val="28"/>
          <w:lang w:val="en-US"/>
        </w:rPr>
        <w:t>Motion feels better.</w:t>
      </w:r>
      <w:r w:rsidR="00890784">
        <w:rPr>
          <w:sz w:val="28"/>
          <w:szCs w:val="28"/>
          <w:lang w:val="en-US"/>
        </w:rPr>
        <w:t>wt: 63.4kg</w:t>
      </w:r>
    </w:p>
    <w:p w:rsidR="00533D38" w:rsidRDefault="00533D38" w:rsidP="00533D38">
      <w:pPr>
        <w:rPr>
          <w:sz w:val="28"/>
          <w:szCs w:val="28"/>
          <w:lang w:val="en-US"/>
        </w:rPr>
      </w:pPr>
      <w:r>
        <w:rPr>
          <w:sz w:val="28"/>
          <w:szCs w:val="28"/>
          <w:lang w:val="en-US"/>
        </w:rPr>
        <w:t xml:space="preserve">Rx: </w:t>
      </w:r>
    </w:p>
    <w:p w:rsidR="00533D38" w:rsidRPr="00DD45BD" w:rsidRDefault="0008340F" w:rsidP="00533D38">
      <w:pPr>
        <w:pStyle w:val="ListParagraph"/>
        <w:numPr>
          <w:ilvl w:val="0"/>
          <w:numId w:val="6"/>
        </w:numPr>
        <w:rPr>
          <w:sz w:val="28"/>
          <w:szCs w:val="28"/>
          <w:lang w:val="en-US"/>
        </w:rPr>
      </w:pPr>
      <w:r>
        <w:rPr>
          <w:sz w:val="28"/>
          <w:szCs w:val="28"/>
          <w:lang w:val="en-US"/>
        </w:rPr>
        <w:t>Sepia 1m / staphysagria1m – 1</w:t>
      </w:r>
      <w:r w:rsidRPr="0008340F">
        <w:rPr>
          <w:sz w:val="28"/>
          <w:szCs w:val="28"/>
          <w:vertAlign w:val="superscript"/>
          <w:lang w:val="en-US"/>
        </w:rPr>
        <w:t>st</w:t>
      </w:r>
      <w:r>
        <w:rPr>
          <w:sz w:val="28"/>
          <w:szCs w:val="28"/>
          <w:lang w:val="en-US"/>
        </w:rPr>
        <w:t xml:space="preserve"> and 3</w:t>
      </w:r>
      <w:r w:rsidRPr="0008340F">
        <w:rPr>
          <w:sz w:val="28"/>
          <w:szCs w:val="28"/>
          <w:vertAlign w:val="superscript"/>
          <w:lang w:val="en-US"/>
        </w:rPr>
        <w:t>rd</w:t>
      </w:r>
      <w:r>
        <w:rPr>
          <w:sz w:val="28"/>
          <w:szCs w:val="28"/>
          <w:lang w:val="en-US"/>
        </w:rPr>
        <w:t xml:space="preserve"> weeks 4-0-4 for 4 days – 1 dram</w:t>
      </w:r>
    </w:p>
    <w:p w:rsidR="00533D38" w:rsidRDefault="00533D38" w:rsidP="00533D38">
      <w:pPr>
        <w:pStyle w:val="ListParagraph"/>
        <w:numPr>
          <w:ilvl w:val="0"/>
          <w:numId w:val="6"/>
        </w:numPr>
        <w:rPr>
          <w:sz w:val="28"/>
          <w:szCs w:val="28"/>
          <w:lang w:val="en-US"/>
        </w:rPr>
      </w:pPr>
      <w:r>
        <w:rPr>
          <w:sz w:val="28"/>
          <w:szCs w:val="28"/>
          <w:lang w:val="en-US"/>
        </w:rPr>
        <w:t>HAMEMELIS/CALENDULA/BERB AQUIFOLIUM Q – 25 DROPS TWICE DAILY  IN MUG OF WATER AND WASH FACE LEAVE IT.</w:t>
      </w:r>
    </w:p>
    <w:p w:rsidR="00533D38" w:rsidRDefault="00533D38" w:rsidP="00533D38">
      <w:pPr>
        <w:pStyle w:val="ListParagraph"/>
        <w:numPr>
          <w:ilvl w:val="0"/>
          <w:numId w:val="6"/>
        </w:numPr>
        <w:rPr>
          <w:sz w:val="28"/>
          <w:szCs w:val="28"/>
          <w:lang w:val="en-US"/>
        </w:rPr>
      </w:pPr>
      <w:r>
        <w:rPr>
          <w:sz w:val="28"/>
          <w:szCs w:val="28"/>
          <w:lang w:val="en-US"/>
        </w:rPr>
        <w:t>RUB30 – 1TAB NIGHT B/FOOD.</w:t>
      </w:r>
    </w:p>
    <w:p w:rsidR="00533D38" w:rsidRDefault="00533D38" w:rsidP="002C19D8">
      <w:pPr>
        <w:rPr>
          <w:sz w:val="28"/>
          <w:szCs w:val="28"/>
          <w:lang w:val="en-US"/>
        </w:rPr>
      </w:pPr>
    </w:p>
    <w:p w:rsidR="00533D38" w:rsidRDefault="00533D38" w:rsidP="002C19D8">
      <w:pPr>
        <w:rPr>
          <w:sz w:val="28"/>
          <w:szCs w:val="28"/>
          <w:lang w:val="en-US"/>
        </w:rPr>
      </w:pPr>
    </w:p>
    <w:p w:rsidR="002C19D8" w:rsidRPr="002C19D8" w:rsidRDefault="002C19D8" w:rsidP="002C19D8">
      <w:pPr>
        <w:rPr>
          <w:sz w:val="28"/>
          <w:szCs w:val="28"/>
          <w:lang w:val="en-US"/>
        </w:rPr>
      </w:pPr>
    </w:p>
    <w:p w:rsidR="00DD45BD" w:rsidRPr="003042F7" w:rsidRDefault="00DD45BD" w:rsidP="003042F7">
      <w:pPr>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E40" w:rsidRDefault="00717E40" w:rsidP="00AD2083">
      <w:pPr>
        <w:spacing w:after="0" w:line="240" w:lineRule="auto"/>
      </w:pPr>
      <w:r>
        <w:separator/>
      </w:r>
    </w:p>
  </w:endnote>
  <w:endnote w:type="continuationSeparator" w:id="1">
    <w:p w:rsidR="00717E40" w:rsidRDefault="00717E40"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E40" w:rsidRDefault="00717E40" w:rsidP="00AD2083">
      <w:pPr>
        <w:spacing w:after="0" w:line="240" w:lineRule="auto"/>
      </w:pPr>
      <w:r>
        <w:separator/>
      </w:r>
    </w:p>
  </w:footnote>
  <w:footnote w:type="continuationSeparator" w:id="1">
    <w:p w:rsidR="00717E40" w:rsidRDefault="00717E40"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65625"/>
    <w:multiLevelType w:val="hybridMultilevel"/>
    <w:tmpl w:val="F514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876D0"/>
    <w:multiLevelType w:val="hybridMultilevel"/>
    <w:tmpl w:val="CCA0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315AF"/>
    <w:multiLevelType w:val="hybridMultilevel"/>
    <w:tmpl w:val="A33489CA"/>
    <w:lvl w:ilvl="0" w:tplc="3BC672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5A0CAE"/>
    <w:multiLevelType w:val="hybridMultilevel"/>
    <w:tmpl w:val="F514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D1457"/>
    <w:multiLevelType w:val="hybridMultilevel"/>
    <w:tmpl w:val="F514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74937"/>
    <w:rsid w:val="00076730"/>
    <w:rsid w:val="0008340F"/>
    <w:rsid w:val="000E36D6"/>
    <w:rsid w:val="000E7406"/>
    <w:rsid w:val="001137DD"/>
    <w:rsid w:val="00134D23"/>
    <w:rsid w:val="00175C67"/>
    <w:rsid w:val="001E4EB2"/>
    <w:rsid w:val="00264E73"/>
    <w:rsid w:val="002748AA"/>
    <w:rsid w:val="002B2508"/>
    <w:rsid w:val="002B7CD5"/>
    <w:rsid w:val="002C19D8"/>
    <w:rsid w:val="0030385E"/>
    <w:rsid w:val="003042F7"/>
    <w:rsid w:val="00312798"/>
    <w:rsid w:val="00363A78"/>
    <w:rsid w:val="00393FA9"/>
    <w:rsid w:val="003A32E8"/>
    <w:rsid w:val="003A6C9F"/>
    <w:rsid w:val="003C1B98"/>
    <w:rsid w:val="00454E2E"/>
    <w:rsid w:val="004750B6"/>
    <w:rsid w:val="004F0321"/>
    <w:rsid w:val="004F237C"/>
    <w:rsid w:val="00501BC2"/>
    <w:rsid w:val="00523BD4"/>
    <w:rsid w:val="00525617"/>
    <w:rsid w:val="00533D38"/>
    <w:rsid w:val="00560AF3"/>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17E40"/>
    <w:rsid w:val="007558D8"/>
    <w:rsid w:val="00793FAC"/>
    <w:rsid w:val="007A0338"/>
    <w:rsid w:val="007A6164"/>
    <w:rsid w:val="007C387A"/>
    <w:rsid w:val="00821297"/>
    <w:rsid w:val="00876CA0"/>
    <w:rsid w:val="00890784"/>
    <w:rsid w:val="008F3C5F"/>
    <w:rsid w:val="009156A2"/>
    <w:rsid w:val="009919EE"/>
    <w:rsid w:val="00994170"/>
    <w:rsid w:val="009A3902"/>
    <w:rsid w:val="00A368E5"/>
    <w:rsid w:val="00A65770"/>
    <w:rsid w:val="00A91C00"/>
    <w:rsid w:val="00AC4BA4"/>
    <w:rsid w:val="00AD2083"/>
    <w:rsid w:val="00AD7A8A"/>
    <w:rsid w:val="00B05669"/>
    <w:rsid w:val="00B61F15"/>
    <w:rsid w:val="00B87611"/>
    <w:rsid w:val="00BA5CED"/>
    <w:rsid w:val="00BC6CC3"/>
    <w:rsid w:val="00C244E0"/>
    <w:rsid w:val="00C26483"/>
    <w:rsid w:val="00C35FC5"/>
    <w:rsid w:val="00C5476F"/>
    <w:rsid w:val="00C55D53"/>
    <w:rsid w:val="00C9364B"/>
    <w:rsid w:val="00CA3787"/>
    <w:rsid w:val="00CC1768"/>
    <w:rsid w:val="00CC2618"/>
    <w:rsid w:val="00CE6E06"/>
    <w:rsid w:val="00CF11D2"/>
    <w:rsid w:val="00D50455"/>
    <w:rsid w:val="00DD45BD"/>
    <w:rsid w:val="00DF7AAB"/>
    <w:rsid w:val="00E07768"/>
    <w:rsid w:val="00E2213C"/>
    <w:rsid w:val="00EB1BDC"/>
    <w:rsid w:val="00EC0DDE"/>
    <w:rsid w:val="00EE01CD"/>
    <w:rsid w:val="00EF35B7"/>
    <w:rsid w:val="00F06CE3"/>
    <w:rsid w:val="00F42C1E"/>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0A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46</cp:revision>
  <dcterms:created xsi:type="dcterms:W3CDTF">2015-06-25T09:52:00Z</dcterms:created>
  <dcterms:modified xsi:type="dcterms:W3CDTF">2019-05-04T13:10:00Z</dcterms:modified>
</cp:coreProperties>
</file>