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6"/>
        <w:gridCol w:w="4605"/>
      </w:tblGrid>
      <w:tr w:rsidR="006236AF" w:rsidRPr="00576FDD" w14:paraId="70630E87" w14:textId="77777777" w:rsidTr="00821297">
        <w:tc>
          <w:tcPr>
            <w:tcW w:w="4968" w:type="dxa"/>
          </w:tcPr>
          <w:p w14:paraId="377FD563" w14:textId="77777777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</w:p>
        </w:tc>
        <w:tc>
          <w:tcPr>
            <w:tcW w:w="4603" w:type="dxa"/>
          </w:tcPr>
          <w:p w14:paraId="3E2A1B38" w14:textId="77777777"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2B5B61">
              <w:rPr>
                <w:sz w:val="28"/>
                <w:szCs w:val="28"/>
                <w:lang w:val="en-US"/>
              </w:rPr>
              <w:t>0-6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14:paraId="3783D92B" w14:textId="77777777" w:rsidTr="00821297">
        <w:tc>
          <w:tcPr>
            <w:tcW w:w="4968" w:type="dxa"/>
          </w:tcPr>
          <w:p w14:paraId="2331536C" w14:textId="77777777"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</w:p>
        </w:tc>
        <w:tc>
          <w:tcPr>
            <w:tcW w:w="4603" w:type="dxa"/>
          </w:tcPr>
          <w:p w14:paraId="365A0BCF" w14:textId="77777777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</w:tr>
      <w:tr w:rsidR="006236AF" w:rsidRPr="00576FDD" w14:paraId="1516049E" w14:textId="77777777" w:rsidTr="00821297">
        <w:tc>
          <w:tcPr>
            <w:tcW w:w="4968" w:type="dxa"/>
          </w:tcPr>
          <w:p w14:paraId="582F1FB6" w14:textId="77777777"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603" w:type="dxa"/>
          </w:tcPr>
          <w:p w14:paraId="22E061D6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2B5B61">
              <w:rPr>
                <w:sz w:val="28"/>
                <w:szCs w:val="28"/>
                <w:lang w:val="en-US"/>
              </w:rPr>
              <w:t>/6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14:paraId="4F090D2F" w14:textId="77777777" w:rsidTr="008F3C5F">
        <w:tc>
          <w:tcPr>
            <w:tcW w:w="4968" w:type="dxa"/>
            <w:tcBorders>
              <w:right w:val="single" w:sz="4" w:space="0" w:color="auto"/>
            </w:tcBorders>
          </w:tcPr>
          <w:p w14:paraId="08BBEBE2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14:paraId="2C54DF58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14:paraId="26707C01" w14:textId="77777777" w:rsidTr="008F3C5F">
        <w:tc>
          <w:tcPr>
            <w:tcW w:w="4965" w:type="dxa"/>
            <w:tcBorders>
              <w:right w:val="single" w:sz="4" w:space="0" w:color="auto"/>
            </w:tcBorders>
          </w:tcPr>
          <w:p w14:paraId="294B923A" w14:textId="77777777"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14:paraId="53357FDB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14:paraId="4676C4A8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5563418A" w14:textId="77777777"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14:paraId="5BD6232C" w14:textId="77777777" w:rsidR="008F3C5F" w:rsidRDefault="008F3C5F">
            <w:pPr>
              <w:rPr>
                <w:sz w:val="28"/>
                <w:szCs w:val="28"/>
                <w:lang w:val="en-US"/>
              </w:rPr>
            </w:pPr>
          </w:p>
          <w:p w14:paraId="4110393C" w14:textId="77777777"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4451F799" w14:textId="77777777"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14:paraId="17947C21" w14:textId="77777777"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14:paraId="366AC5C5" w14:textId="637B4F90" w:rsidR="00712FD8" w:rsidRDefault="00C91F50" w:rsidP="00C91F50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Dengue from 18</w:t>
      </w:r>
      <w:r w:rsidRPr="00C91F50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2019.  Getting headache severe now occipital. Feels hot on eyes. Hunger reduced feels enough if eats little also. </w:t>
      </w:r>
    </w:p>
    <w:p w14:paraId="0CA82ECB" w14:textId="47F17A78" w:rsidR="00C91F50" w:rsidRDefault="00C91F50" w:rsidP="00C91F5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Better with shoulder swelling and pain. Motion more </w:t>
      </w:r>
      <w:proofErr w:type="spellStart"/>
      <w:r>
        <w:rPr>
          <w:sz w:val="28"/>
          <w:szCs w:val="28"/>
          <w:lang w:val="en-US"/>
        </w:rPr>
        <w:t>frm</w:t>
      </w:r>
      <w:proofErr w:type="spellEnd"/>
      <w:r>
        <w:rPr>
          <w:sz w:val="28"/>
          <w:szCs w:val="28"/>
          <w:lang w:val="en-US"/>
        </w:rPr>
        <w:t xml:space="preserve"> 2 days. </w:t>
      </w:r>
    </w:p>
    <w:p w14:paraId="15F422A4" w14:textId="1C5F43D1" w:rsidR="00C91F50" w:rsidRDefault="00C91F50" w:rsidP="00C91F5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Giddiness and vomiting sensation </w:t>
      </w:r>
      <w:proofErr w:type="spellStart"/>
      <w:r>
        <w:rPr>
          <w:sz w:val="28"/>
          <w:szCs w:val="28"/>
          <w:lang w:val="en-US"/>
        </w:rPr>
        <w:t>frm</w:t>
      </w:r>
      <w:proofErr w:type="spellEnd"/>
      <w:r>
        <w:rPr>
          <w:sz w:val="28"/>
          <w:szCs w:val="28"/>
          <w:lang w:val="en-US"/>
        </w:rPr>
        <w:t xml:space="preserve"> 3 days. Not today but. </w:t>
      </w:r>
    </w:p>
    <w:p w14:paraId="769BB4A5" w14:textId="0DB95A62" w:rsidR="00C91F50" w:rsidRDefault="00C91F50" w:rsidP="00C91F5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h/o</w:t>
      </w:r>
      <w:proofErr w:type="gramEnd"/>
      <w:r>
        <w:rPr>
          <w:sz w:val="28"/>
          <w:szCs w:val="28"/>
          <w:lang w:val="en-US"/>
        </w:rPr>
        <w:t xml:space="preserve"> of fistula. </w:t>
      </w:r>
    </w:p>
    <w:p w14:paraId="1ACD1096" w14:textId="532DA828" w:rsidR="00C91F50" w:rsidRDefault="00C91F50" w:rsidP="00C91F5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Had </w:t>
      </w:r>
      <w:proofErr w:type="spellStart"/>
      <w:r>
        <w:rPr>
          <w:sz w:val="28"/>
          <w:szCs w:val="28"/>
          <w:lang w:val="en-US"/>
        </w:rPr>
        <w:t>bp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frm</w:t>
      </w:r>
      <w:proofErr w:type="spellEnd"/>
      <w:r>
        <w:rPr>
          <w:sz w:val="28"/>
          <w:szCs w:val="28"/>
          <w:lang w:val="en-US"/>
        </w:rPr>
        <w:t xml:space="preserve"> 5 years – had giddiness and headache so diagnosed with bp then. </w:t>
      </w:r>
    </w:p>
    <w:p w14:paraId="1998DBCD" w14:textId="20F90CE0" w:rsidR="00C91F50" w:rsidRDefault="00C91F50" w:rsidP="00C91F5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Bp: 130/70mmhg.</w:t>
      </w:r>
    </w:p>
    <w:p w14:paraId="0D6FC173" w14:textId="2EBF9E17" w:rsidR="00C91F50" w:rsidRDefault="00C91F50" w:rsidP="00C91F5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0820A11D" w14:textId="3BCEC8DB" w:rsidR="00C91F50" w:rsidRDefault="00C91F50" w:rsidP="00C91F5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Gelsimium1m /</w:t>
      </w:r>
      <w:proofErr w:type="spellStart"/>
      <w:r>
        <w:rPr>
          <w:sz w:val="28"/>
          <w:szCs w:val="28"/>
          <w:lang w:val="en-US"/>
        </w:rPr>
        <w:t>rhus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tox</w:t>
      </w:r>
      <w:proofErr w:type="spellEnd"/>
      <w:r>
        <w:rPr>
          <w:sz w:val="28"/>
          <w:szCs w:val="28"/>
          <w:lang w:val="en-US"/>
        </w:rPr>
        <w:t xml:space="preserve"> 1m/</w:t>
      </w:r>
      <w:proofErr w:type="spellStart"/>
      <w:r>
        <w:rPr>
          <w:sz w:val="28"/>
          <w:szCs w:val="28"/>
          <w:lang w:val="en-US"/>
        </w:rPr>
        <w:t>eup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perf</w:t>
      </w:r>
      <w:proofErr w:type="spellEnd"/>
      <w:r>
        <w:rPr>
          <w:sz w:val="28"/>
          <w:szCs w:val="28"/>
          <w:lang w:val="en-US"/>
        </w:rPr>
        <w:t xml:space="preserve"> 1m – 4-4-4-4</w:t>
      </w:r>
    </w:p>
    <w:p w14:paraId="06FC59FF" w14:textId="69DA99DE" w:rsidR="00C91F50" w:rsidRDefault="00C91F50" w:rsidP="00C91F5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Alfalfa/</w:t>
      </w:r>
      <w:proofErr w:type="spellStart"/>
      <w:r>
        <w:rPr>
          <w:sz w:val="28"/>
          <w:szCs w:val="28"/>
          <w:lang w:val="en-US"/>
        </w:rPr>
        <w:t>avena</w:t>
      </w:r>
      <w:proofErr w:type="spellEnd"/>
      <w:r>
        <w:rPr>
          <w:sz w:val="28"/>
          <w:szCs w:val="28"/>
          <w:lang w:val="en-US"/>
        </w:rPr>
        <w:t xml:space="preserve"> 15-15-15 a/food water</w:t>
      </w:r>
    </w:p>
    <w:p w14:paraId="024DB9A3" w14:textId="634DAB7E" w:rsidR="00C91F50" w:rsidRDefault="00C91F50" w:rsidP="00C91F5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Acid </w:t>
      </w:r>
      <w:proofErr w:type="spellStart"/>
      <w:r>
        <w:rPr>
          <w:sz w:val="28"/>
          <w:szCs w:val="28"/>
          <w:lang w:val="en-US"/>
        </w:rPr>
        <w:t>phos</w:t>
      </w:r>
      <w:proofErr w:type="spellEnd"/>
      <w:r>
        <w:rPr>
          <w:sz w:val="28"/>
          <w:szCs w:val="28"/>
          <w:lang w:val="en-US"/>
        </w:rPr>
        <w:t xml:space="preserve"> 200/</w:t>
      </w:r>
      <w:proofErr w:type="spellStart"/>
      <w:r>
        <w:rPr>
          <w:sz w:val="28"/>
          <w:szCs w:val="28"/>
          <w:lang w:val="en-US"/>
        </w:rPr>
        <w:t>ferr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phos</w:t>
      </w:r>
      <w:proofErr w:type="spellEnd"/>
      <w:r>
        <w:rPr>
          <w:sz w:val="28"/>
          <w:szCs w:val="28"/>
          <w:lang w:val="en-US"/>
        </w:rPr>
        <w:t xml:space="preserve"> 30 – disc 4-4-4-4.</w:t>
      </w:r>
    </w:p>
    <w:p w14:paraId="35B8E328" w14:textId="525FDD2E" w:rsidR="00C91F50" w:rsidRDefault="00413096" w:rsidP="00C91F5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Rauwolfia 1x tabs 2-2-2 a/food.</w:t>
      </w:r>
    </w:p>
    <w:p w14:paraId="42B51410" w14:textId="2B2BF9F5" w:rsidR="00413096" w:rsidRPr="00C91F50" w:rsidRDefault="00413096" w:rsidP="00C91F5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nat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mur</w:t>
      </w:r>
      <w:proofErr w:type="spellEnd"/>
      <w:r>
        <w:rPr>
          <w:sz w:val="28"/>
          <w:szCs w:val="28"/>
          <w:lang w:val="en-US"/>
        </w:rPr>
        <w:t xml:space="preserve"> 200/</w:t>
      </w:r>
      <w:proofErr w:type="spellStart"/>
      <w:r>
        <w:rPr>
          <w:sz w:val="28"/>
          <w:szCs w:val="28"/>
          <w:lang w:val="en-US"/>
        </w:rPr>
        <w:t>bry</w:t>
      </w:r>
      <w:proofErr w:type="spellEnd"/>
      <w:r>
        <w:rPr>
          <w:sz w:val="28"/>
          <w:szCs w:val="28"/>
          <w:lang w:val="en-US"/>
        </w:rPr>
        <w:t xml:space="preserve"> 200 – </w:t>
      </w:r>
      <w:proofErr w:type="spellStart"/>
      <w:r>
        <w:rPr>
          <w:sz w:val="28"/>
          <w:szCs w:val="28"/>
          <w:lang w:val="en-US"/>
        </w:rPr>
        <w:t>sos</w:t>
      </w:r>
      <w:proofErr w:type="spellEnd"/>
      <w:r>
        <w:rPr>
          <w:sz w:val="28"/>
          <w:szCs w:val="28"/>
          <w:lang w:val="en-US"/>
        </w:rPr>
        <w:t xml:space="preserve"> headache. </w:t>
      </w:r>
    </w:p>
    <w:p w14:paraId="3931F0DB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3614668" w14:textId="51D7B917" w:rsidR="005F3D13" w:rsidRDefault="005F3D13" w:rsidP="005F3D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9/8/19: numbness, pain </w:t>
      </w:r>
      <w:proofErr w:type="spellStart"/>
      <w:r>
        <w:rPr>
          <w:sz w:val="28"/>
          <w:szCs w:val="28"/>
          <w:lang w:val="en-US"/>
        </w:rPr>
        <w:t>frm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blw</w:t>
      </w:r>
      <w:proofErr w:type="spellEnd"/>
      <w:r>
        <w:rPr>
          <w:sz w:val="28"/>
          <w:szCs w:val="28"/>
          <w:lang w:val="en-US"/>
        </w:rPr>
        <w:t xml:space="preserve"> thigh till feet. </w:t>
      </w:r>
    </w:p>
    <w:p w14:paraId="5BE47581" w14:textId="227382F7" w:rsidR="005F3D13" w:rsidRDefault="005F3D13" w:rsidP="005F3D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7B19A8F4" w14:textId="110835DE" w:rsidR="005F3D13" w:rsidRDefault="005F3D13" w:rsidP="005F3D1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gnaphallium</w:t>
      </w:r>
      <w:proofErr w:type="spellEnd"/>
      <w:proofErr w:type="gramEnd"/>
      <w:r>
        <w:rPr>
          <w:sz w:val="28"/>
          <w:szCs w:val="28"/>
          <w:lang w:val="en-US"/>
        </w:rPr>
        <w:t xml:space="preserve"> 200 – 4-4-4-4.</w:t>
      </w:r>
    </w:p>
    <w:p w14:paraId="47EE037A" w14:textId="2D9D2201" w:rsidR="005F3D13" w:rsidRDefault="005F3D13" w:rsidP="005F3D1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Gnaphallium</w:t>
      </w:r>
      <w:proofErr w:type="spellEnd"/>
      <w:r>
        <w:rPr>
          <w:sz w:val="28"/>
          <w:szCs w:val="28"/>
          <w:lang w:val="en-US"/>
        </w:rPr>
        <w:t xml:space="preserve"> Q – 15-15-15 a/food.</w:t>
      </w:r>
    </w:p>
    <w:p w14:paraId="7C92FA66" w14:textId="5B6FBD3B" w:rsidR="005F3D13" w:rsidRPr="005F3D13" w:rsidRDefault="005F3D13" w:rsidP="005F3D1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Bryonia</w:t>
      </w:r>
      <w:proofErr w:type="spellEnd"/>
      <w:r>
        <w:rPr>
          <w:sz w:val="28"/>
          <w:szCs w:val="28"/>
          <w:lang w:val="en-US"/>
        </w:rPr>
        <w:t xml:space="preserve"> 200 – 4-4-4-4 </w:t>
      </w:r>
      <w:bookmarkStart w:id="0" w:name="_GoBack"/>
      <w:bookmarkEnd w:id="0"/>
    </w:p>
    <w:p w14:paraId="17C591E0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17A0EDA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29877D2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E3976B9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D8C8353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2970B8E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7A2F890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2268C12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BD86DA0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8F259DC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746E1261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3DC3FBB0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29B70DF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6ED613" w14:textId="77777777" w:rsidR="000F6A5A" w:rsidRDefault="000F6A5A" w:rsidP="00AD2083">
      <w:pPr>
        <w:spacing w:after="0" w:line="240" w:lineRule="auto"/>
      </w:pPr>
      <w:r>
        <w:separator/>
      </w:r>
    </w:p>
  </w:endnote>
  <w:endnote w:type="continuationSeparator" w:id="0">
    <w:p w14:paraId="44A30B4E" w14:textId="77777777" w:rsidR="000F6A5A" w:rsidRDefault="000F6A5A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4EEE0A" w14:textId="77777777"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D5E22E" w14:textId="77777777"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9A18D2" w14:textId="77777777"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A34195" w14:textId="77777777" w:rsidR="000F6A5A" w:rsidRDefault="000F6A5A" w:rsidP="00AD2083">
      <w:pPr>
        <w:spacing w:after="0" w:line="240" w:lineRule="auto"/>
      </w:pPr>
      <w:r>
        <w:separator/>
      </w:r>
    </w:p>
  </w:footnote>
  <w:footnote w:type="continuationSeparator" w:id="0">
    <w:p w14:paraId="172305A8" w14:textId="77777777" w:rsidR="000F6A5A" w:rsidRDefault="000F6A5A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59D836" w14:textId="77777777"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209810" w14:textId="77777777" w:rsidR="00AD2083" w:rsidRDefault="009156A2" w:rsidP="009156A2">
    <w:pPr>
      <w:pStyle w:val="Header"/>
      <w:ind w:left="-810" w:right="-635"/>
    </w:pPr>
    <w:r w:rsidRPr="009156A2">
      <w:rPr>
        <w:noProof/>
        <w:lang w:eastAsia="en-IN"/>
      </w:rPr>
      <w:drawing>
        <wp:inline distT="0" distB="0" distL="0" distR="0" wp14:anchorId="2CCFFBF4" wp14:editId="42019C67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A15C7" w14:textId="77777777"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65D25"/>
    <w:multiLevelType w:val="hybridMultilevel"/>
    <w:tmpl w:val="442CA9CC"/>
    <w:lvl w:ilvl="0" w:tplc="EE18CD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1A7E08"/>
    <w:multiLevelType w:val="hybridMultilevel"/>
    <w:tmpl w:val="7598B8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6758F"/>
    <w:multiLevelType w:val="hybridMultilevel"/>
    <w:tmpl w:val="B83EC7C4"/>
    <w:lvl w:ilvl="0" w:tplc="A94C5B6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0E691B"/>
    <w:multiLevelType w:val="hybridMultilevel"/>
    <w:tmpl w:val="E50EE5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2083"/>
    <w:rsid w:val="000378D4"/>
    <w:rsid w:val="00074937"/>
    <w:rsid w:val="00076730"/>
    <w:rsid w:val="000E36D6"/>
    <w:rsid w:val="000F6A5A"/>
    <w:rsid w:val="001137DD"/>
    <w:rsid w:val="00134D23"/>
    <w:rsid w:val="00175C67"/>
    <w:rsid w:val="001E4EB2"/>
    <w:rsid w:val="00264E73"/>
    <w:rsid w:val="002748AA"/>
    <w:rsid w:val="002B2508"/>
    <w:rsid w:val="002B5B61"/>
    <w:rsid w:val="002B7CD5"/>
    <w:rsid w:val="0030385E"/>
    <w:rsid w:val="00312798"/>
    <w:rsid w:val="0032573F"/>
    <w:rsid w:val="00363A78"/>
    <w:rsid w:val="00393FA9"/>
    <w:rsid w:val="003A32E8"/>
    <w:rsid w:val="003A6C9F"/>
    <w:rsid w:val="003D74EB"/>
    <w:rsid w:val="00413096"/>
    <w:rsid w:val="00454E2E"/>
    <w:rsid w:val="004750B6"/>
    <w:rsid w:val="004C0A59"/>
    <w:rsid w:val="004F0321"/>
    <w:rsid w:val="004F237C"/>
    <w:rsid w:val="00501BC2"/>
    <w:rsid w:val="00523BD4"/>
    <w:rsid w:val="00525617"/>
    <w:rsid w:val="00541D9F"/>
    <w:rsid w:val="00563196"/>
    <w:rsid w:val="00576FDD"/>
    <w:rsid w:val="005B5511"/>
    <w:rsid w:val="005C30C6"/>
    <w:rsid w:val="005E0B57"/>
    <w:rsid w:val="005F3D13"/>
    <w:rsid w:val="00617316"/>
    <w:rsid w:val="006236AF"/>
    <w:rsid w:val="006310C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37FEA"/>
    <w:rsid w:val="00876CA0"/>
    <w:rsid w:val="008F3C5F"/>
    <w:rsid w:val="009156A2"/>
    <w:rsid w:val="009919EE"/>
    <w:rsid w:val="009A3902"/>
    <w:rsid w:val="00A368E5"/>
    <w:rsid w:val="00A65770"/>
    <w:rsid w:val="00A732C0"/>
    <w:rsid w:val="00A91C00"/>
    <w:rsid w:val="00AC4BA4"/>
    <w:rsid w:val="00AD2083"/>
    <w:rsid w:val="00AD7A8A"/>
    <w:rsid w:val="00B05669"/>
    <w:rsid w:val="00B108E0"/>
    <w:rsid w:val="00B61F15"/>
    <w:rsid w:val="00B87611"/>
    <w:rsid w:val="00BA5CED"/>
    <w:rsid w:val="00BC6CC3"/>
    <w:rsid w:val="00C244E0"/>
    <w:rsid w:val="00C35FC5"/>
    <w:rsid w:val="00C5476F"/>
    <w:rsid w:val="00C55D53"/>
    <w:rsid w:val="00C91F50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8403F"/>
    <w:rsid w:val="00EA21DC"/>
    <w:rsid w:val="00EB1BDC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4FF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1F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0D97F1-C6A0-46C1-9640-C7271463A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Dr.Prasanthi Nattala</cp:lastModifiedBy>
  <cp:revision>45</cp:revision>
  <dcterms:created xsi:type="dcterms:W3CDTF">2015-06-25T09:52:00Z</dcterms:created>
  <dcterms:modified xsi:type="dcterms:W3CDTF">2019-08-09T14:04:00Z</dcterms:modified>
</cp:coreProperties>
</file>