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376" w:rsidRPr="00F85376" w:rsidRDefault="00F85376" w:rsidP="00FA7E30">
      <w:pPr>
        <w:pStyle w:val="Title"/>
      </w:pPr>
      <w:r w:rsidRPr="00F85376">
        <w:t>Sammy Lao</w:t>
      </w:r>
    </w:p>
    <w:tbl>
      <w:tblPr>
        <w:tblStyle w:val="TableGrid"/>
        <w:tblW w:w="0" w:type="auto"/>
        <w:tblLook w:val="04A0"/>
      </w:tblPr>
      <w:tblGrid>
        <w:gridCol w:w="1573"/>
        <w:gridCol w:w="2511"/>
      </w:tblGrid>
      <w:tr w:rsidR="00F85376" w:rsidRPr="00F85376" w:rsidTr="00716489">
        <w:tc>
          <w:tcPr>
            <w:tcW w:w="0" w:type="auto"/>
            <w:hideMark/>
          </w:tcPr>
          <w:p w:rsidR="00F85376" w:rsidRPr="00F85376" w:rsidRDefault="00F85376" w:rsidP="00E42B83">
            <w:pPr>
              <w:pStyle w:val="Heading3"/>
              <w:outlineLvl w:val="2"/>
            </w:pPr>
            <w:r w:rsidRPr="00F85376">
              <w:t>Contact Me</w:t>
            </w:r>
          </w:p>
        </w:tc>
        <w:tc>
          <w:tcPr>
            <w:tcW w:w="0" w:type="auto"/>
            <w:hideMark/>
          </w:tcPr>
          <w:p w:rsidR="00F85376" w:rsidRPr="00F85376" w:rsidRDefault="00F85376" w:rsidP="00F853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85376" w:rsidRPr="00F85376" w:rsidTr="00716489">
        <w:tc>
          <w:tcPr>
            <w:tcW w:w="0" w:type="auto"/>
            <w:hideMark/>
          </w:tcPr>
          <w:p w:rsidR="00F85376" w:rsidRPr="00F85376" w:rsidRDefault="00F85376" w:rsidP="00E42B83">
            <w:r w:rsidRPr="00F85376">
              <w:t>Address</w:t>
            </w:r>
          </w:p>
        </w:tc>
        <w:tc>
          <w:tcPr>
            <w:tcW w:w="0" w:type="auto"/>
            <w:hideMark/>
          </w:tcPr>
          <w:p w:rsidR="00F85376" w:rsidRPr="00F85376" w:rsidRDefault="00F85376" w:rsidP="00E42B83">
            <w:r w:rsidRPr="00F85376">
              <w:t xml:space="preserve">85 </w:t>
            </w:r>
            <w:proofErr w:type="spellStart"/>
            <w:r w:rsidRPr="00F85376">
              <w:t>Roseheath</w:t>
            </w:r>
            <w:proofErr w:type="spellEnd"/>
            <w:r w:rsidRPr="00F85376">
              <w:t xml:space="preserve"> Drive</w:t>
            </w:r>
          </w:p>
        </w:tc>
      </w:tr>
      <w:tr w:rsidR="00F85376" w:rsidRPr="00F85376" w:rsidTr="00716489">
        <w:tc>
          <w:tcPr>
            <w:tcW w:w="0" w:type="auto"/>
            <w:hideMark/>
          </w:tcPr>
          <w:p w:rsidR="00F85376" w:rsidRPr="00F85376" w:rsidRDefault="00F85376" w:rsidP="00E42B83">
            <w:r w:rsidRPr="00F85376">
              <w:t>Email</w:t>
            </w:r>
          </w:p>
        </w:tc>
        <w:tc>
          <w:tcPr>
            <w:tcW w:w="0" w:type="auto"/>
            <w:hideMark/>
          </w:tcPr>
          <w:p w:rsidR="00F85376" w:rsidRPr="00F85376" w:rsidRDefault="0042393E" w:rsidP="00E42B83">
            <w:hyperlink r:id="rId6" w:history="1">
              <w:r w:rsidR="00F85376" w:rsidRPr="00F85376">
                <w:rPr>
                  <w:color w:val="0000FF"/>
                  <w:u w:val="single"/>
                </w:rPr>
                <w:t>sammy.lao@outlook.com</w:t>
              </w:r>
            </w:hyperlink>
          </w:p>
        </w:tc>
      </w:tr>
      <w:tr w:rsidR="00F85376" w:rsidRPr="00F85376" w:rsidTr="00716489">
        <w:tc>
          <w:tcPr>
            <w:tcW w:w="0" w:type="auto"/>
            <w:hideMark/>
          </w:tcPr>
          <w:p w:rsidR="00F85376" w:rsidRPr="00F85376" w:rsidRDefault="00F85376" w:rsidP="00E42B83">
            <w:r w:rsidRPr="00F85376">
              <w:t>Twitter</w:t>
            </w:r>
          </w:p>
        </w:tc>
        <w:tc>
          <w:tcPr>
            <w:tcW w:w="0" w:type="auto"/>
            <w:hideMark/>
          </w:tcPr>
          <w:p w:rsidR="00F85376" w:rsidRPr="00F85376" w:rsidRDefault="00F85376" w:rsidP="00E42B83">
            <w:r w:rsidRPr="00F85376">
              <w:t>@</w:t>
            </w:r>
            <w:proofErr w:type="spellStart"/>
            <w:r w:rsidRPr="00F85376">
              <w:t>razorgoto</w:t>
            </w:r>
            <w:proofErr w:type="spellEnd"/>
          </w:p>
        </w:tc>
      </w:tr>
      <w:tr w:rsidR="00F85376" w:rsidRPr="00F85376" w:rsidTr="00716489">
        <w:tc>
          <w:tcPr>
            <w:tcW w:w="0" w:type="auto"/>
            <w:hideMark/>
          </w:tcPr>
          <w:p w:rsidR="00F85376" w:rsidRPr="00F85376" w:rsidRDefault="00F85376" w:rsidP="00E42B83">
            <w:r w:rsidRPr="00F85376">
              <w:t>Tel</w:t>
            </w:r>
          </w:p>
        </w:tc>
        <w:tc>
          <w:tcPr>
            <w:tcW w:w="0" w:type="auto"/>
            <w:hideMark/>
          </w:tcPr>
          <w:p w:rsidR="00F85376" w:rsidRPr="00F85376" w:rsidRDefault="00F85376" w:rsidP="00E42B83">
            <w:r w:rsidRPr="00F85376">
              <w:t>416-832-8000</w:t>
            </w:r>
          </w:p>
        </w:tc>
      </w:tr>
    </w:tbl>
    <w:p w:rsidR="00EB1316" w:rsidRPr="00FA7E30" w:rsidRDefault="00EB1316" w:rsidP="00FA7E30">
      <w:pPr>
        <w:pStyle w:val="Heading1"/>
      </w:pPr>
      <w:bookmarkStart w:id="0" w:name="user-content-work-experience-"/>
      <w:bookmarkEnd w:id="0"/>
      <w:r w:rsidRPr="00FA7E30">
        <w:t>About Me</w:t>
      </w:r>
    </w:p>
    <w:p w:rsidR="00EB1316" w:rsidRPr="00FA7E30" w:rsidRDefault="00EB1316" w:rsidP="00FA7E30">
      <w:pPr>
        <w:pStyle w:val="ListParagraph"/>
        <w:numPr>
          <w:ilvl w:val="0"/>
          <w:numId w:val="23"/>
        </w:numPr>
        <w:rPr>
          <w:b/>
        </w:rPr>
      </w:pPr>
      <w:r>
        <w:t xml:space="preserve">I am a certified </w:t>
      </w:r>
      <w:r w:rsidR="00182EB1">
        <w:t xml:space="preserve">Technical Writer with seven years of experience. I have a deep interest in </w:t>
      </w:r>
      <w:r w:rsidR="00F443EF">
        <w:t xml:space="preserve">open source </w:t>
      </w:r>
      <w:r w:rsidR="00182EB1">
        <w:t>t</w:t>
      </w:r>
      <w:r w:rsidR="00FA0F2C">
        <w:t xml:space="preserve">echnology, </w:t>
      </w:r>
      <w:r w:rsidR="00B475DA">
        <w:t>quality management systems</w:t>
      </w:r>
      <w:r w:rsidR="006F72FB">
        <w:t>, and collaborative culture</w:t>
      </w:r>
      <w:r w:rsidR="00182EB1">
        <w:t>.</w:t>
      </w:r>
    </w:p>
    <w:p w:rsidR="00F85376" w:rsidRPr="00FA7E30" w:rsidRDefault="0046402E" w:rsidP="00FA7E30">
      <w:pPr>
        <w:pStyle w:val="Heading1"/>
      </w:pPr>
      <w:r w:rsidRPr="00FA7E30">
        <w:t xml:space="preserve">Relevant </w:t>
      </w:r>
      <w:r w:rsidR="00E11D0D" w:rsidRPr="00FA7E30">
        <w:t>Work Experience</w:t>
      </w:r>
      <w:r w:rsidRPr="00FA7E30">
        <w:t>s</w:t>
      </w:r>
    </w:p>
    <w:p w:rsidR="00F85376" w:rsidRPr="00FA7E30" w:rsidRDefault="00F85376" w:rsidP="00FA7E30">
      <w:pPr>
        <w:pStyle w:val="Heading2"/>
      </w:pPr>
      <w:bookmarkStart w:id="1" w:name="user-content-weston-forest-group"/>
      <w:bookmarkEnd w:id="1"/>
      <w:r w:rsidRPr="00FA7E30">
        <w:t>Weston Forest Group</w:t>
      </w:r>
    </w:p>
    <w:p w:rsidR="00F85376" w:rsidRPr="006C73F6" w:rsidRDefault="00F85376" w:rsidP="006C73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" w:name="user-content-technical-writer"/>
      <w:bookmarkEnd w:id="2"/>
      <w:r w:rsidRPr="00F85376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Writer</w:t>
      </w:r>
      <w:r w:rsidR="006C73F6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6C73F6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6C73F6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6C73F6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Pr="00F85376">
        <w:rPr>
          <w:rFonts w:ascii="Times New Roman" w:eastAsia="Times New Roman" w:hAnsi="Times New Roman" w:cs="Times New Roman"/>
          <w:sz w:val="24"/>
          <w:szCs w:val="24"/>
        </w:rPr>
        <w:t>March 2008 to Present</w:t>
      </w:r>
    </w:p>
    <w:p w:rsidR="00F85376" w:rsidRPr="00F85376" w:rsidRDefault="002C0F18" w:rsidP="00E42B83">
      <w:pPr>
        <w:pStyle w:val="ListParagraph"/>
        <w:numPr>
          <w:ilvl w:val="0"/>
          <w:numId w:val="21"/>
        </w:numPr>
      </w:pPr>
      <w:r w:rsidRPr="002C0F18">
        <w:t>Create user manuals, quick start guides, service guides, and work breakdown procedures</w:t>
      </w:r>
      <w:r w:rsidR="00641711">
        <w:t xml:space="preserve"> (Tools used: Word, </w:t>
      </w:r>
      <w:proofErr w:type="spellStart"/>
      <w:r w:rsidR="00641711">
        <w:t>Powerpoint</w:t>
      </w:r>
      <w:proofErr w:type="spellEnd"/>
      <w:r w:rsidR="00641711">
        <w:t xml:space="preserve">, </w:t>
      </w:r>
      <w:r w:rsidR="00C04A80">
        <w:t xml:space="preserve">Madcap </w:t>
      </w:r>
      <w:r w:rsidR="00641711">
        <w:t xml:space="preserve">Flare, </w:t>
      </w:r>
      <w:proofErr w:type="spellStart"/>
      <w:r w:rsidR="00641711">
        <w:t>Pandoc</w:t>
      </w:r>
      <w:proofErr w:type="spellEnd"/>
      <w:r w:rsidR="00641711">
        <w:t>.)</w:t>
      </w:r>
    </w:p>
    <w:p w:rsidR="002C0F18" w:rsidRPr="002C0F18" w:rsidRDefault="00182EB1" w:rsidP="00E42B83">
      <w:pPr>
        <w:pStyle w:val="ListParagraph"/>
        <w:numPr>
          <w:ilvl w:val="0"/>
          <w:numId w:val="21"/>
        </w:numPr>
      </w:pPr>
      <w:r>
        <w:t xml:space="preserve">Take photos, </w:t>
      </w:r>
      <w:r w:rsidR="002C0F18" w:rsidRPr="002C0F18">
        <w:t>screenshots</w:t>
      </w:r>
      <w:r w:rsidR="00641711">
        <w:t xml:space="preserve"> (</w:t>
      </w:r>
      <w:proofErr w:type="spellStart"/>
      <w:r w:rsidR="00641711">
        <w:t>Snagit</w:t>
      </w:r>
      <w:proofErr w:type="spellEnd"/>
      <w:r w:rsidR="00641711">
        <w:t>)</w:t>
      </w:r>
      <w:r>
        <w:t>,</w:t>
      </w:r>
      <w:r w:rsidR="00D52770">
        <w:t xml:space="preserve"> </w:t>
      </w:r>
      <w:proofErr w:type="spellStart"/>
      <w:r w:rsidR="00D52770">
        <w:t>screencasts</w:t>
      </w:r>
      <w:proofErr w:type="spellEnd"/>
      <w:r w:rsidR="00641711">
        <w:t xml:space="preserve"> (</w:t>
      </w:r>
      <w:proofErr w:type="spellStart"/>
      <w:r w:rsidR="00641711">
        <w:t>Camtasia</w:t>
      </w:r>
      <w:proofErr w:type="spellEnd"/>
      <w:r w:rsidR="00641711">
        <w:t>)</w:t>
      </w:r>
      <w:r w:rsidR="00D52770">
        <w:t>,</w:t>
      </w:r>
      <w:r>
        <w:t xml:space="preserve"> and videos</w:t>
      </w:r>
    </w:p>
    <w:p w:rsidR="00F85376" w:rsidRDefault="002C0F18" w:rsidP="00E42B83">
      <w:pPr>
        <w:pStyle w:val="ListParagraph"/>
        <w:numPr>
          <w:ilvl w:val="0"/>
          <w:numId w:val="21"/>
        </w:numPr>
      </w:pPr>
      <w:r w:rsidRPr="005F7FB6">
        <w:t xml:space="preserve">Create charts, </w:t>
      </w:r>
      <w:r w:rsidR="005F7FB6">
        <w:t>diagrams, and drawings in Visio</w:t>
      </w:r>
      <w:r w:rsidR="00D52770">
        <w:t xml:space="preserve"> and </w:t>
      </w:r>
      <w:proofErr w:type="spellStart"/>
      <w:r w:rsidR="00D52770">
        <w:t>Omnigraffle</w:t>
      </w:r>
      <w:proofErr w:type="spellEnd"/>
    </w:p>
    <w:p w:rsidR="005F7FB6" w:rsidRPr="005F7FB6" w:rsidRDefault="005F7FB6" w:rsidP="00E42B83">
      <w:pPr>
        <w:pStyle w:val="ListParagraph"/>
        <w:numPr>
          <w:ilvl w:val="0"/>
          <w:numId w:val="21"/>
        </w:numPr>
      </w:pPr>
      <w:r>
        <w:t>Perform hands-on testing of existing procedures</w:t>
      </w:r>
    </w:p>
    <w:p w:rsidR="00F85376" w:rsidRDefault="00F85376" w:rsidP="00E42B83">
      <w:pPr>
        <w:pStyle w:val="ListParagraph"/>
        <w:numPr>
          <w:ilvl w:val="0"/>
          <w:numId w:val="21"/>
        </w:numPr>
      </w:pPr>
      <w:r w:rsidRPr="00F85376">
        <w:t xml:space="preserve">Create project </w:t>
      </w:r>
      <w:r w:rsidR="003859E3">
        <w:t>plan</w:t>
      </w:r>
      <w:r w:rsidRPr="00F85376">
        <w:t>,</w:t>
      </w:r>
      <w:r w:rsidR="003859E3">
        <w:t xml:space="preserve">  gather technical</w:t>
      </w:r>
      <w:r w:rsidRPr="00F85376">
        <w:t xml:space="preserve"> requirements, </w:t>
      </w:r>
      <w:r w:rsidR="003859E3">
        <w:t>manage timeline</w:t>
      </w:r>
      <w:r w:rsidR="006A35D0">
        <w:t>, and bug tracking</w:t>
      </w:r>
    </w:p>
    <w:p w:rsidR="00120B51" w:rsidRPr="00F85376" w:rsidRDefault="00120B51" w:rsidP="00120B51">
      <w:pPr>
        <w:pStyle w:val="ListParagraph"/>
        <w:numPr>
          <w:ilvl w:val="0"/>
          <w:numId w:val="21"/>
        </w:numPr>
      </w:pPr>
      <w:r>
        <w:t>Create a testing plan for User Acceptance Testing for a new software rollout</w:t>
      </w:r>
    </w:p>
    <w:p w:rsidR="00F85376" w:rsidRPr="006C73F6" w:rsidRDefault="00F85376" w:rsidP="006C73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" w:name="user-content-process-analyst"/>
      <w:bookmarkEnd w:id="3"/>
      <w:r w:rsidRPr="00F85376">
        <w:rPr>
          <w:rFonts w:ascii="Times New Roman" w:eastAsia="Times New Roman" w:hAnsi="Times New Roman" w:cs="Times New Roman"/>
          <w:b/>
          <w:bCs/>
          <w:sz w:val="27"/>
          <w:szCs w:val="27"/>
        </w:rPr>
        <w:t>Process Analyst</w:t>
      </w:r>
      <w:r w:rsidR="006C73F6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6C73F6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6C73F6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6C73F6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Pr="00F85376">
        <w:rPr>
          <w:rFonts w:ascii="Times New Roman" w:eastAsia="Times New Roman" w:hAnsi="Times New Roman" w:cs="Times New Roman"/>
          <w:sz w:val="24"/>
          <w:szCs w:val="24"/>
        </w:rPr>
        <w:t>July 2008 to Dec 2009</w:t>
      </w:r>
    </w:p>
    <w:p w:rsidR="00F85376" w:rsidRPr="00F85376" w:rsidRDefault="00F85376" w:rsidP="00E42B83">
      <w:pPr>
        <w:pStyle w:val="ListParagraph"/>
        <w:numPr>
          <w:ilvl w:val="0"/>
          <w:numId w:val="20"/>
        </w:numPr>
      </w:pPr>
      <w:r w:rsidRPr="00F85376">
        <w:t>Create standard operating procedures</w:t>
      </w:r>
    </w:p>
    <w:p w:rsidR="00F85376" w:rsidRPr="00F85376" w:rsidRDefault="00F85376" w:rsidP="00E42B83">
      <w:pPr>
        <w:pStyle w:val="ListParagraph"/>
        <w:numPr>
          <w:ilvl w:val="0"/>
          <w:numId w:val="20"/>
        </w:numPr>
      </w:pPr>
      <w:r w:rsidRPr="00F85376">
        <w:t>Create work flow diagrams for existing and planned processes</w:t>
      </w:r>
    </w:p>
    <w:p w:rsidR="00F85376" w:rsidRPr="00F85376" w:rsidRDefault="00F85376" w:rsidP="00E42B83">
      <w:pPr>
        <w:pStyle w:val="ListParagraph"/>
        <w:numPr>
          <w:ilvl w:val="0"/>
          <w:numId w:val="20"/>
        </w:numPr>
      </w:pPr>
      <w:r w:rsidRPr="00F85376">
        <w:t>Create curriculum material for employee training</w:t>
      </w:r>
    </w:p>
    <w:p w:rsidR="00F85376" w:rsidRPr="006C73F6" w:rsidRDefault="00F85376" w:rsidP="006C73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" w:name="user-content-jr-technical-writer-interns"/>
      <w:bookmarkEnd w:id="4"/>
      <w:r w:rsidRPr="00F85376">
        <w:rPr>
          <w:rFonts w:ascii="Times New Roman" w:eastAsia="Times New Roman" w:hAnsi="Times New Roman" w:cs="Times New Roman"/>
          <w:b/>
          <w:bCs/>
          <w:sz w:val="27"/>
          <w:szCs w:val="27"/>
        </w:rPr>
        <w:t>Jr. Technical Writer (Internship)</w:t>
      </w:r>
      <w:r w:rsidR="006C73F6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Pr="00F85376">
        <w:rPr>
          <w:rFonts w:ascii="Times New Roman" w:eastAsia="Times New Roman" w:hAnsi="Times New Roman" w:cs="Times New Roman"/>
          <w:sz w:val="24"/>
          <w:szCs w:val="24"/>
        </w:rPr>
        <w:t>Jan 2007 to April 2007</w:t>
      </w:r>
    </w:p>
    <w:p w:rsidR="00F85376" w:rsidRPr="00F85376" w:rsidRDefault="005F7FB6" w:rsidP="00E42B83">
      <w:pPr>
        <w:pStyle w:val="ListParagraph"/>
        <w:numPr>
          <w:ilvl w:val="0"/>
          <w:numId w:val="19"/>
        </w:numPr>
      </w:pPr>
      <w:r>
        <w:t>Develop quick start guides</w:t>
      </w:r>
      <w:r w:rsidR="00F85376" w:rsidRPr="00F85376">
        <w:t xml:space="preserve"> for back office employees</w:t>
      </w:r>
    </w:p>
    <w:p w:rsidR="00F85376" w:rsidRPr="00F85376" w:rsidRDefault="00F85376" w:rsidP="00E42B83">
      <w:pPr>
        <w:pStyle w:val="ListParagraph"/>
        <w:numPr>
          <w:ilvl w:val="0"/>
          <w:numId w:val="19"/>
        </w:numPr>
      </w:pPr>
      <w:r w:rsidRPr="00F85376">
        <w:t>Develop corporate IT usage guideline for technology resources</w:t>
      </w:r>
    </w:p>
    <w:p w:rsidR="0046402E" w:rsidRDefault="00F85376" w:rsidP="00E42B83">
      <w:pPr>
        <w:pStyle w:val="ListParagraph"/>
        <w:numPr>
          <w:ilvl w:val="0"/>
          <w:numId w:val="19"/>
        </w:numPr>
      </w:pPr>
      <w:r w:rsidRPr="00F85376">
        <w:t>Document business critical procedures for the IT department</w:t>
      </w:r>
      <w:bookmarkStart w:id="5" w:name="user-content-free-geek-toronto"/>
      <w:bookmarkEnd w:id="5"/>
    </w:p>
    <w:p w:rsidR="007A27AB" w:rsidRDefault="007A27AB" w:rsidP="00E42B83">
      <w:pPr>
        <w:pStyle w:val="ListParagraph"/>
        <w:numPr>
          <w:ilvl w:val="0"/>
          <w:numId w:val="19"/>
        </w:numPr>
      </w:pPr>
      <w:r>
        <w:t>Manage the existing document library</w:t>
      </w:r>
    </w:p>
    <w:p w:rsidR="002C65EB" w:rsidRPr="00F85376" w:rsidRDefault="002C65EB" w:rsidP="002C65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6" w:name="user-content-canada-border-services-agen"/>
      <w:bookmarkEnd w:id="6"/>
    </w:p>
    <w:p w:rsidR="00F85376" w:rsidRPr="00F85376" w:rsidRDefault="00F85376" w:rsidP="00FA7E30">
      <w:pPr>
        <w:pStyle w:val="Heading1"/>
      </w:pPr>
      <w:bookmarkStart w:id="7" w:name="user-content-education"/>
      <w:bookmarkEnd w:id="7"/>
      <w:r w:rsidRPr="001941CB">
        <w:t>Education</w:t>
      </w:r>
    </w:p>
    <w:p w:rsidR="00F85376" w:rsidRPr="00F85376" w:rsidRDefault="00F85376" w:rsidP="00FA7E30">
      <w:pPr>
        <w:pStyle w:val="Heading2"/>
      </w:pPr>
      <w:bookmarkStart w:id="8" w:name="user-content-seneca-college"/>
      <w:bookmarkEnd w:id="8"/>
      <w:r w:rsidRPr="00F85376">
        <w:t>Seneca College</w:t>
      </w:r>
    </w:p>
    <w:p w:rsidR="00F85376" w:rsidRDefault="00F85376" w:rsidP="00E42B83">
      <w:pPr>
        <w:pStyle w:val="Heading3"/>
      </w:pPr>
      <w:bookmarkStart w:id="9" w:name="user-content-graduate-certificate-in-tec"/>
      <w:bookmarkEnd w:id="9"/>
      <w:r w:rsidRPr="00F85376">
        <w:t>Graduate Certificate in Technical Communication</w:t>
      </w:r>
      <w:r w:rsidRPr="00095E36">
        <w:t xml:space="preserve"> (2007)</w:t>
      </w:r>
    </w:p>
    <w:p w:rsidR="006223C1" w:rsidRPr="00404C3C" w:rsidRDefault="006223C1" w:rsidP="00E42B83">
      <w:pPr>
        <w:pStyle w:val="ListParagraph"/>
        <w:numPr>
          <w:ilvl w:val="0"/>
          <w:numId w:val="18"/>
        </w:numPr>
      </w:pPr>
      <w:r w:rsidRPr="00404C3C">
        <w:t xml:space="preserve">TCN709 - Introduction To </w:t>
      </w:r>
      <w:proofErr w:type="spellStart"/>
      <w:r w:rsidRPr="00404C3C">
        <w:t>Framemaker</w:t>
      </w:r>
      <w:proofErr w:type="spellEnd"/>
    </w:p>
    <w:p w:rsidR="00182EB1" w:rsidRPr="00404C3C" w:rsidRDefault="00182EB1" w:rsidP="00E42B83">
      <w:pPr>
        <w:pStyle w:val="ListParagraph"/>
        <w:numPr>
          <w:ilvl w:val="0"/>
          <w:numId w:val="18"/>
        </w:numPr>
      </w:pPr>
      <w:r w:rsidRPr="00404C3C">
        <w:t xml:space="preserve">TCN808 - </w:t>
      </w:r>
      <w:proofErr w:type="spellStart"/>
      <w:r w:rsidR="006223C1" w:rsidRPr="00404C3C">
        <w:t>FrameMaker</w:t>
      </w:r>
      <w:proofErr w:type="spellEnd"/>
      <w:r w:rsidR="006223C1" w:rsidRPr="00404C3C">
        <w:t xml:space="preserve"> II (TCN808)</w:t>
      </w:r>
    </w:p>
    <w:p w:rsidR="00182EB1" w:rsidRPr="00404C3C" w:rsidRDefault="00182EB1" w:rsidP="00E42B83">
      <w:pPr>
        <w:pStyle w:val="ListParagraph"/>
        <w:numPr>
          <w:ilvl w:val="0"/>
          <w:numId w:val="18"/>
        </w:numPr>
      </w:pPr>
      <w:r w:rsidRPr="00404C3C">
        <w:t xml:space="preserve">TCN811 - Single Sourcing </w:t>
      </w:r>
    </w:p>
    <w:p w:rsidR="00F85376" w:rsidRPr="00F85376" w:rsidRDefault="00F85376" w:rsidP="00FA7E30">
      <w:pPr>
        <w:pStyle w:val="Heading2"/>
      </w:pPr>
      <w:bookmarkStart w:id="10" w:name="user-content-queens-university"/>
      <w:bookmarkEnd w:id="10"/>
      <w:r w:rsidRPr="00F85376">
        <w:t>Queen's University</w:t>
      </w:r>
    </w:p>
    <w:p w:rsidR="00BB03ED" w:rsidRDefault="00F85376" w:rsidP="00E42B83">
      <w:pPr>
        <w:pStyle w:val="Heading3"/>
      </w:pPr>
      <w:bookmarkStart w:id="11" w:name="user-content-bachelor-of-arts-in-politic"/>
      <w:bookmarkEnd w:id="11"/>
      <w:r w:rsidRPr="00F85376">
        <w:t>Bachelor of Arts in Political Studies</w:t>
      </w:r>
      <w:r w:rsidRPr="00095E36">
        <w:t xml:space="preserve"> (2004)</w:t>
      </w:r>
    </w:p>
    <w:p w:rsidR="001941CB" w:rsidRDefault="00BA4E22" w:rsidP="00FA7E30">
      <w:pPr>
        <w:pStyle w:val="Heading1"/>
      </w:pPr>
      <w:r>
        <w:t>Relevant Skills</w:t>
      </w:r>
    </w:p>
    <w:p w:rsidR="00BA4E22" w:rsidRDefault="00287029" w:rsidP="00E42B83">
      <w:pPr>
        <w:pStyle w:val="ListParagraph"/>
        <w:numPr>
          <w:ilvl w:val="0"/>
          <w:numId w:val="22"/>
        </w:numPr>
      </w:pPr>
      <w:r>
        <w:t xml:space="preserve">Adobe </w:t>
      </w:r>
      <w:proofErr w:type="spellStart"/>
      <w:r>
        <w:t>Framemaker</w:t>
      </w:r>
      <w:proofErr w:type="spellEnd"/>
    </w:p>
    <w:p w:rsidR="00287029" w:rsidRDefault="00287029" w:rsidP="00E42B83">
      <w:pPr>
        <w:pStyle w:val="ListParagraph"/>
        <w:numPr>
          <w:ilvl w:val="0"/>
          <w:numId w:val="22"/>
        </w:numPr>
      </w:pPr>
      <w:r>
        <w:t xml:space="preserve">Adobe </w:t>
      </w:r>
      <w:proofErr w:type="spellStart"/>
      <w:r>
        <w:t>InDesign</w:t>
      </w:r>
      <w:proofErr w:type="spellEnd"/>
    </w:p>
    <w:p w:rsidR="00287029" w:rsidRDefault="00287029" w:rsidP="00E42B83">
      <w:pPr>
        <w:pStyle w:val="ListParagraph"/>
        <w:numPr>
          <w:ilvl w:val="0"/>
          <w:numId w:val="22"/>
        </w:numPr>
      </w:pPr>
      <w:proofErr w:type="spellStart"/>
      <w:r>
        <w:t>Techsmith</w:t>
      </w:r>
      <w:proofErr w:type="spellEnd"/>
      <w:r>
        <w:t xml:space="preserve"> </w:t>
      </w:r>
      <w:proofErr w:type="spellStart"/>
      <w:r>
        <w:t>Snagit</w:t>
      </w:r>
      <w:proofErr w:type="spellEnd"/>
    </w:p>
    <w:p w:rsidR="00C1056F" w:rsidRDefault="00C1056F" w:rsidP="00E42B83">
      <w:pPr>
        <w:pStyle w:val="ListParagraph"/>
        <w:numPr>
          <w:ilvl w:val="0"/>
          <w:numId w:val="22"/>
        </w:numPr>
      </w:pPr>
      <w:proofErr w:type="spellStart"/>
      <w:r>
        <w:t>Mediawiki</w:t>
      </w:r>
      <w:proofErr w:type="spellEnd"/>
    </w:p>
    <w:p w:rsidR="00C1056F" w:rsidRDefault="00C1056F" w:rsidP="00E42B83">
      <w:pPr>
        <w:pStyle w:val="ListParagraph"/>
        <w:numPr>
          <w:ilvl w:val="0"/>
          <w:numId w:val="22"/>
        </w:numPr>
      </w:pPr>
      <w:proofErr w:type="spellStart"/>
      <w:r>
        <w:t>Redmine</w:t>
      </w:r>
      <w:proofErr w:type="spellEnd"/>
    </w:p>
    <w:p w:rsidR="00C1056F" w:rsidRDefault="00C1056F" w:rsidP="00E42B83">
      <w:pPr>
        <w:pStyle w:val="ListParagraph"/>
        <w:numPr>
          <w:ilvl w:val="0"/>
          <w:numId w:val="22"/>
        </w:numPr>
      </w:pPr>
      <w:proofErr w:type="spellStart"/>
      <w:r>
        <w:t>Sharepoint</w:t>
      </w:r>
      <w:proofErr w:type="spellEnd"/>
    </w:p>
    <w:p w:rsidR="00095A87" w:rsidRDefault="00095A87" w:rsidP="00E42B83">
      <w:pPr>
        <w:pStyle w:val="ListParagraph"/>
        <w:numPr>
          <w:ilvl w:val="0"/>
          <w:numId w:val="22"/>
        </w:numPr>
      </w:pPr>
      <w:proofErr w:type="spellStart"/>
      <w:r>
        <w:t>Drupal</w:t>
      </w:r>
      <w:proofErr w:type="spellEnd"/>
    </w:p>
    <w:p w:rsidR="00095A87" w:rsidRDefault="00095A87" w:rsidP="00E42B83">
      <w:pPr>
        <w:pStyle w:val="ListParagraph"/>
        <w:numPr>
          <w:ilvl w:val="0"/>
          <w:numId w:val="22"/>
        </w:numPr>
      </w:pPr>
      <w:proofErr w:type="spellStart"/>
      <w:r>
        <w:t>Wordpress</w:t>
      </w:r>
      <w:proofErr w:type="spellEnd"/>
    </w:p>
    <w:p w:rsidR="00D40314" w:rsidRDefault="00D40314" w:rsidP="00E42B83">
      <w:pPr>
        <w:pStyle w:val="ListParagraph"/>
        <w:numPr>
          <w:ilvl w:val="0"/>
          <w:numId w:val="22"/>
        </w:numPr>
      </w:pPr>
      <w:r>
        <w:t>Madcap Flare</w:t>
      </w:r>
    </w:p>
    <w:p w:rsidR="00195A5D" w:rsidRDefault="00195A5D" w:rsidP="00E42B83">
      <w:pPr>
        <w:pStyle w:val="ListParagraph"/>
        <w:numPr>
          <w:ilvl w:val="0"/>
          <w:numId w:val="22"/>
        </w:numPr>
      </w:pPr>
      <w:r>
        <w:t>Scrivener</w:t>
      </w:r>
    </w:p>
    <w:p w:rsidR="00195A5D" w:rsidRDefault="00195A5D" w:rsidP="00E42B83">
      <w:pPr>
        <w:pStyle w:val="ListParagraph"/>
        <w:numPr>
          <w:ilvl w:val="0"/>
          <w:numId w:val="22"/>
        </w:numPr>
      </w:pPr>
      <w:proofErr w:type="spellStart"/>
      <w:r>
        <w:t>Moodle</w:t>
      </w:r>
      <w:proofErr w:type="spellEnd"/>
    </w:p>
    <w:p w:rsidR="00ED023B" w:rsidRPr="00095E36" w:rsidRDefault="00ED023B" w:rsidP="00E42B83">
      <w:pPr>
        <w:pStyle w:val="ListParagraph"/>
        <w:numPr>
          <w:ilvl w:val="0"/>
          <w:numId w:val="22"/>
        </w:numPr>
      </w:pPr>
      <w:proofErr w:type="spellStart"/>
      <w:r>
        <w:t>Quicktime</w:t>
      </w:r>
      <w:proofErr w:type="spellEnd"/>
    </w:p>
    <w:sectPr w:rsidR="00ED023B" w:rsidRPr="00095E36" w:rsidSect="00BB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007B"/>
    <w:multiLevelType w:val="multilevel"/>
    <w:tmpl w:val="31CC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CB1609"/>
    <w:multiLevelType w:val="hybridMultilevel"/>
    <w:tmpl w:val="06F44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1088A"/>
    <w:multiLevelType w:val="multilevel"/>
    <w:tmpl w:val="88B0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7B7C5E"/>
    <w:multiLevelType w:val="multilevel"/>
    <w:tmpl w:val="CF8A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A17E9A"/>
    <w:multiLevelType w:val="hybridMultilevel"/>
    <w:tmpl w:val="7898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35355"/>
    <w:multiLevelType w:val="multilevel"/>
    <w:tmpl w:val="3C74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350D36"/>
    <w:multiLevelType w:val="hybridMultilevel"/>
    <w:tmpl w:val="E5F6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8D5AA7"/>
    <w:multiLevelType w:val="multilevel"/>
    <w:tmpl w:val="F9A0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9B2CEE"/>
    <w:multiLevelType w:val="multilevel"/>
    <w:tmpl w:val="D656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671F45"/>
    <w:multiLevelType w:val="hybridMultilevel"/>
    <w:tmpl w:val="C598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CE7B98"/>
    <w:multiLevelType w:val="multilevel"/>
    <w:tmpl w:val="9B70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DB02A7"/>
    <w:multiLevelType w:val="multilevel"/>
    <w:tmpl w:val="E50C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D1341B"/>
    <w:multiLevelType w:val="hybridMultilevel"/>
    <w:tmpl w:val="571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535D4D"/>
    <w:multiLevelType w:val="hybridMultilevel"/>
    <w:tmpl w:val="2B34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672E24"/>
    <w:multiLevelType w:val="hybridMultilevel"/>
    <w:tmpl w:val="A784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CF57EC"/>
    <w:multiLevelType w:val="multilevel"/>
    <w:tmpl w:val="8750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BA651D"/>
    <w:multiLevelType w:val="multilevel"/>
    <w:tmpl w:val="A116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547FA5"/>
    <w:multiLevelType w:val="hybridMultilevel"/>
    <w:tmpl w:val="76285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B815B0"/>
    <w:multiLevelType w:val="multilevel"/>
    <w:tmpl w:val="4E82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3E5900"/>
    <w:multiLevelType w:val="multilevel"/>
    <w:tmpl w:val="29F8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326926"/>
    <w:multiLevelType w:val="multilevel"/>
    <w:tmpl w:val="6254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FB7A96"/>
    <w:multiLevelType w:val="hybridMultilevel"/>
    <w:tmpl w:val="5AF6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000654"/>
    <w:multiLevelType w:val="multilevel"/>
    <w:tmpl w:val="FDB8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2"/>
  </w:num>
  <w:num w:numId="5">
    <w:abstractNumId w:val="5"/>
  </w:num>
  <w:num w:numId="6">
    <w:abstractNumId w:val="10"/>
  </w:num>
  <w:num w:numId="7">
    <w:abstractNumId w:val="15"/>
  </w:num>
  <w:num w:numId="8">
    <w:abstractNumId w:val="7"/>
  </w:num>
  <w:num w:numId="9">
    <w:abstractNumId w:val="18"/>
  </w:num>
  <w:num w:numId="10">
    <w:abstractNumId w:val="20"/>
  </w:num>
  <w:num w:numId="11">
    <w:abstractNumId w:val="19"/>
  </w:num>
  <w:num w:numId="12">
    <w:abstractNumId w:val="16"/>
  </w:num>
  <w:num w:numId="13">
    <w:abstractNumId w:val="22"/>
  </w:num>
  <w:num w:numId="14">
    <w:abstractNumId w:val="8"/>
  </w:num>
  <w:num w:numId="15">
    <w:abstractNumId w:val="17"/>
  </w:num>
  <w:num w:numId="16">
    <w:abstractNumId w:val="13"/>
  </w:num>
  <w:num w:numId="17">
    <w:abstractNumId w:val="12"/>
  </w:num>
  <w:num w:numId="18">
    <w:abstractNumId w:val="1"/>
  </w:num>
  <w:num w:numId="19">
    <w:abstractNumId w:val="14"/>
  </w:num>
  <w:num w:numId="20">
    <w:abstractNumId w:val="4"/>
  </w:num>
  <w:num w:numId="21">
    <w:abstractNumId w:val="21"/>
  </w:num>
  <w:num w:numId="22">
    <w:abstractNumId w:val="9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85376"/>
    <w:rsid w:val="00022125"/>
    <w:rsid w:val="00095A87"/>
    <w:rsid w:val="00095E36"/>
    <w:rsid w:val="00120B51"/>
    <w:rsid w:val="00182EB1"/>
    <w:rsid w:val="001941CB"/>
    <w:rsid w:val="00195A5D"/>
    <w:rsid w:val="00287029"/>
    <w:rsid w:val="002C0F18"/>
    <w:rsid w:val="002C65EB"/>
    <w:rsid w:val="00310FFF"/>
    <w:rsid w:val="003859E3"/>
    <w:rsid w:val="00400289"/>
    <w:rsid w:val="00404C3C"/>
    <w:rsid w:val="0042393E"/>
    <w:rsid w:val="0046402E"/>
    <w:rsid w:val="005F7FB6"/>
    <w:rsid w:val="00610050"/>
    <w:rsid w:val="006223C1"/>
    <w:rsid w:val="00641711"/>
    <w:rsid w:val="006718A0"/>
    <w:rsid w:val="006A35D0"/>
    <w:rsid w:val="006C73F6"/>
    <w:rsid w:val="006F72FB"/>
    <w:rsid w:val="00716489"/>
    <w:rsid w:val="007A27AB"/>
    <w:rsid w:val="007E2B56"/>
    <w:rsid w:val="008451A9"/>
    <w:rsid w:val="008C6650"/>
    <w:rsid w:val="00A17B64"/>
    <w:rsid w:val="00AD310A"/>
    <w:rsid w:val="00B475DA"/>
    <w:rsid w:val="00BA4E22"/>
    <w:rsid w:val="00BB03ED"/>
    <w:rsid w:val="00C04A80"/>
    <w:rsid w:val="00C1056F"/>
    <w:rsid w:val="00D23478"/>
    <w:rsid w:val="00D40314"/>
    <w:rsid w:val="00D52770"/>
    <w:rsid w:val="00E11D0D"/>
    <w:rsid w:val="00E42B83"/>
    <w:rsid w:val="00EB1316"/>
    <w:rsid w:val="00ED023B"/>
    <w:rsid w:val="00F443EF"/>
    <w:rsid w:val="00F5632B"/>
    <w:rsid w:val="00F85376"/>
    <w:rsid w:val="00FA0F2C"/>
    <w:rsid w:val="00FA7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3ED"/>
  </w:style>
  <w:style w:type="paragraph" w:styleId="Heading1">
    <w:name w:val="heading 1"/>
    <w:basedOn w:val="Normal"/>
    <w:link w:val="Heading1Char"/>
    <w:uiPriority w:val="9"/>
    <w:qFormat/>
    <w:rsid w:val="00FA7E30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FA7E30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Cs/>
      <w:sz w:val="32"/>
      <w:szCs w:val="36"/>
    </w:rPr>
  </w:style>
  <w:style w:type="paragraph" w:styleId="Heading3">
    <w:name w:val="heading 3"/>
    <w:basedOn w:val="Normal"/>
    <w:link w:val="Heading3Char"/>
    <w:uiPriority w:val="9"/>
    <w:qFormat/>
    <w:rsid w:val="00F853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E30"/>
    <w:rPr>
      <w:rFonts w:ascii="Arial" w:eastAsia="Times New Roman" w:hAnsi="Arial" w:cs="Times New Roman"/>
      <w:b/>
      <w:bCs/>
      <w:kern w:val="3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A7E30"/>
    <w:rPr>
      <w:rFonts w:ascii="Arial" w:eastAsia="Times New Roman" w:hAnsi="Arial" w:cs="Times New Roman"/>
      <w:bCs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537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853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5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04C3C"/>
    <w:pPr>
      <w:ind w:left="720"/>
      <w:contextualSpacing/>
    </w:pPr>
  </w:style>
  <w:style w:type="table" w:styleId="TableGrid">
    <w:name w:val="Table Grid"/>
    <w:basedOn w:val="TableNormal"/>
    <w:uiPriority w:val="59"/>
    <w:rsid w:val="007164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A7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7E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mmy.lao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4A27EF-3892-4824-87C2-D64FC9C07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lao</dc:creator>
  <cp:lastModifiedBy>Sam lao</cp:lastModifiedBy>
  <cp:revision>2</cp:revision>
  <dcterms:created xsi:type="dcterms:W3CDTF">2014-06-09T03:10:00Z</dcterms:created>
  <dcterms:modified xsi:type="dcterms:W3CDTF">2014-06-09T03:10:00Z</dcterms:modified>
</cp:coreProperties>
</file>