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17C6" w14:textId="604AC245" w:rsidR="002F4652" w:rsidRPr="002F4652" w:rsidRDefault="00C35314" w:rsidP="002F4652">
      <w:pPr>
        <w:pStyle w:val="Title"/>
      </w:pPr>
      <w:r>
        <w:t>SYNDI</w:t>
      </w:r>
      <w:r w:rsidR="009B737A">
        <w:t xml:space="preserve"> APP</w:t>
      </w:r>
    </w:p>
    <w:p w14:paraId="7A3606BC" w14:textId="52CB0939" w:rsidR="00C35314" w:rsidRDefault="008D354E" w:rsidP="008D354E">
      <w:r>
        <w:rPr>
          <w:noProof/>
        </w:rPr>
        <w:drawing>
          <wp:inline distT="0" distB="0" distL="0" distR="0" wp14:anchorId="2A4C8D25" wp14:editId="55204A30">
            <wp:extent cx="6223000" cy="1016000"/>
            <wp:effectExtent l="0" t="0" r="0" b="0"/>
            <wp:docPr id="3" name="Picture 1" descr="Macintosh HD:Users:willie.fu:Desktop:syndi:_edited: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illie.fu:Desktop:syndi:_edited: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A128" w14:textId="1B0B6881" w:rsidR="008D354E" w:rsidRDefault="008D354E" w:rsidP="008D354E">
      <w:r>
        <w:t xml:space="preserve">Create a new Syndi on the box to the left. The right listing contains all previously created Syndi’s. Click on the </w:t>
      </w:r>
      <w:r>
        <w:rPr>
          <w:b/>
        </w:rPr>
        <w:t>NAME</w:t>
      </w:r>
      <w:r>
        <w:t xml:space="preserve"> to edit and on the </w:t>
      </w:r>
      <w:r>
        <w:rPr>
          <w:b/>
        </w:rPr>
        <w:t>PREVIEW</w:t>
      </w:r>
      <w:r>
        <w:t xml:space="preserve"> icons to see it.</w:t>
      </w:r>
    </w:p>
    <w:p w14:paraId="34425FC6" w14:textId="77777777" w:rsidR="008D354E" w:rsidRDefault="008D354E" w:rsidP="008D354E"/>
    <w:p w14:paraId="00A6D379" w14:textId="3B57D991" w:rsidR="008D354E" w:rsidRDefault="008D354E" w:rsidP="008D354E">
      <w:r>
        <w:rPr>
          <w:noProof/>
        </w:rPr>
        <w:drawing>
          <wp:inline distT="0" distB="0" distL="0" distR="0" wp14:anchorId="795E379C" wp14:editId="54938B67">
            <wp:extent cx="6223000" cy="4279900"/>
            <wp:effectExtent l="0" t="0" r="0" b="12700"/>
            <wp:docPr id="4" name="Picture 2" descr="Macintosh HD:Users:willie.fu:Desktop:syndi:_edited: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illie.fu:Desktop:syndi:_edited:workspa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967B" w14:textId="65D6EA18" w:rsidR="009D07DF" w:rsidRDefault="008D354E" w:rsidP="008D354E">
      <w:r>
        <w:t>Here is the workspace, where you can add and modify both 300x250 and 300x600 versions of the Syndi.</w:t>
      </w:r>
    </w:p>
    <w:p w14:paraId="5963D45D" w14:textId="04347FB5" w:rsidR="009D07DF" w:rsidRDefault="009D07DF" w:rsidP="009D07DF">
      <w:pPr>
        <w:spacing w:after="0"/>
      </w:pPr>
      <w:r>
        <w:br w:type="page"/>
      </w:r>
      <w:r>
        <w:lastRenderedPageBreak/>
        <w:t xml:space="preserve">This portion contains the </w:t>
      </w:r>
      <w:r>
        <w:rPr>
          <w:b/>
        </w:rPr>
        <w:t>GENERAL SETTINGS</w:t>
      </w:r>
      <w:r>
        <w:t xml:space="preserve"> for the Syndi.</w:t>
      </w:r>
    </w:p>
    <w:p w14:paraId="3DA1B0C0" w14:textId="6D13F481" w:rsidR="009D07DF" w:rsidRDefault="00D65FD2" w:rsidP="009D07DF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4FAB1A" wp14:editId="78652244">
            <wp:simplePos x="0" y="0"/>
            <wp:positionH relativeFrom="column">
              <wp:posOffset>6350</wp:posOffset>
            </wp:positionH>
            <wp:positionV relativeFrom="paragraph">
              <wp:posOffset>278130</wp:posOffset>
            </wp:positionV>
            <wp:extent cx="2614930" cy="5492115"/>
            <wp:effectExtent l="0" t="0" r="1270" b="0"/>
            <wp:wrapSquare wrapText="bothSides"/>
            <wp:docPr id="5" name="Picture 3" descr="Macintosh HD:Users:willie.fu:Desktop:syndi:_edited: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willie.fu:Desktop:syndi:_edited:gener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549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4221C" w14:textId="572BC950" w:rsidR="009D07DF" w:rsidRPr="009D07DF" w:rsidRDefault="009D07DF" w:rsidP="009D07DF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Syndi Name </w:t>
      </w:r>
      <w:r>
        <w:t xml:space="preserve">– The </w:t>
      </w:r>
      <w:r>
        <w:rPr>
          <w:b/>
        </w:rPr>
        <w:t>NAME</w:t>
      </w:r>
      <w:r>
        <w:t xml:space="preserve"> for the Syndi</w:t>
      </w:r>
    </w:p>
    <w:p w14:paraId="1B45932C" w14:textId="73C05CCD" w:rsidR="009D07DF" w:rsidRPr="00D65FD2" w:rsidRDefault="00D65FD2" w:rsidP="009D07DF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Background </w:t>
      </w:r>
      <w:r>
        <w:t>– Upload a background image</w:t>
      </w:r>
    </w:p>
    <w:p w14:paraId="771174F2" w14:textId="6A7C32AD" w:rsidR="00D65FD2" w:rsidRPr="00D65FD2" w:rsidRDefault="00D65FD2" w:rsidP="009D07DF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Header Link</w:t>
      </w:r>
      <w:r>
        <w:t xml:space="preserve"> – Specify a link in the header</w:t>
      </w:r>
    </w:p>
    <w:p w14:paraId="39B10E0F" w14:textId="5B227B44" w:rsidR="00D65FD2" w:rsidRPr="00D65FD2" w:rsidRDefault="00D65FD2" w:rsidP="009D07DF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Shareable</w:t>
      </w:r>
      <w:r>
        <w:t xml:space="preserve"> – Enable Facebook/Twitter icons</w:t>
      </w:r>
    </w:p>
    <w:p w14:paraId="5AE08B0E" w14:textId="33FB4602" w:rsidR="00D65FD2" w:rsidRPr="00D65FD2" w:rsidRDefault="00D65FD2" w:rsidP="009D07DF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Title</w:t>
      </w:r>
      <w:r>
        <w:t xml:space="preserve"> – Facebook share title</w:t>
      </w:r>
    </w:p>
    <w:p w14:paraId="4E5F2AD6" w14:textId="64AABB0A" w:rsidR="00D65FD2" w:rsidRPr="00D65FD2" w:rsidRDefault="00D65FD2" w:rsidP="009D07DF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Description</w:t>
      </w:r>
      <w:r>
        <w:t xml:space="preserve"> – Facebook/Twitter post</w:t>
      </w:r>
    </w:p>
    <w:p w14:paraId="57C611EE" w14:textId="621D4BB9" w:rsidR="00D65FD2" w:rsidRPr="004043FA" w:rsidRDefault="00D65FD2" w:rsidP="009D07DF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Share Icon </w:t>
      </w:r>
      <w:r>
        <w:t>– Upload a Facebook Share icon</w:t>
      </w:r>
    </w:p>
    <w:p w14:paraId="10794019" w14:textId="265C5B4F" w:rsidR="004043FA" w:rsidRDefault="004043FA">
      <w:pPr>
        <w:spacing w:after="0"/>
      </w:pPr>
      <w:r>
        <w:br w:type="page"/>
      </w:r>
    </w:p>
    <w:p w14:paraId="4AEC985F" w14:textId="29FBBE8B" w:rsidR="004043FA" w:rsidRDefault="004043FA" w:rsidP="004043FA">
      <w:pPr>
        <w:spacing w:after="0"/>
      </w:pPr>
      <w:r>
        <w:lastRenderedPageBreak/>
        <w:t xml:space="preserve">This portion contains the </w:t>
      </w:r>
      <w:r w:rsidR="00F74F14">
        <w:rPr>
          <w:b/>
        </w:rPr>
        <w:t>COLOR</w:t>
      </w:r>
      <w:r>
        <w:rPr>
          <w:b/>
        </w:rPr>
        <w:t xml:space="preserve"> SETTINGS</w:t>
      </w:r>
      <w:r>
        <w:t xml:space="preserve"> for the Syndi.</w:t>
      </w:r>
    </w:p>
    <w:p w14:paraId="6B17F1C9" w14:textId="77777777" w:rsidR="004043FA" w:rsidRDefault="004043FA" w:rsidP="004043FA">
      <w:pPr>
        <w:spacing w:after="0"/>
        <w:rPr>
          <w:b/>
        </w:rPr>
      </w:pPr>
    </w:p>
    <w:p w14:paraId="4027B6C6" w14:textId="4D6B1628" w:rsidR="004043FA" w:rsidRPr="00585D35" w:rsidRDefault="004043FA" w:rsidP="00585D35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421D53B" wp14:editId="4A49925B">
            <wp:simplePos x="0" y="0"/>
            <wp:positionH relativeFrom="column">
              <wp:posOffset>6350</wp:posOffset>
            </wp:positionH>
            <wp:positionV relativeFrom="paragraph">
              <wp:posOffset>0</wp:posOffset>
            </wp:positionV>
            <wp:extent cx="2613660" cy="5488940"/>
            <wp:effectExtent l="0" t="0" r="2540" b="0"/>
            <wp:wrapSquare wrapText="bothSides"/>
            <wp:docPr id="6" name="Picture 4" descr="Macintosh HD:Users:willie.fu:Desktop:syndi:_edited:col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illie.fu:Desktop:syndi:_edited:colo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D35">
        <w:rPr>
          <w:b/>
          <w:noProof/>
        </w:rPr>
        <w:t>Title</w:t>
      </w:r>
      <w:r>
        <w:rPr>
          <w:b/>
        </w:rPr>
        <w:t xml:space="preserve"> </w:t>
      </w:r>
      <w:r>
        <w:t>–</w:t>
      </w:r>
      <w:r w:rsidR="00585D35">
        <w:t xml:space="preserve"> Content title’s color</w:t>
      </w:r>
    </w:p>
    <w:p w14:paraId="794C8AF8" w14:textId="0E993929" w:rsidR="00585D35" w:rsidRPr="00BC1D17" w:rsidRDefault="00585D35" w:rsidP="00585D35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  <w:noProof/>
        </w:rPr>
        <w:t>Content</w:t>
      </w:r>
      <w:r>
        <w:rPr>
          <w:noProof/>
        </w:rPr>
        <w:t xml:space="preserve"> – Content’s text color</w:t>
      </w:r>
    </w:p>
    <w:p w14:paraId="234145D9" w14:textId="0899CE0D" w:rsidR="00BC1D17" w:rsidRPr="00BC1D17" w:rsidRDefault="00BC1D17" w:rsidP="00585D35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  <w:noProof/>
        </w:rPr>
        <w:t>Links</w:t>
      </w:r>
      <w:r>
        <w:rPr>
          <w:noProof/>
        </w:rPr>
        <w:t xml:space="preserve"> – Link color</w:t>
      </w:r>
    </w:p>
    <w:p w14:paraId="1FE3FE26" w14:textId="32CFDEA2" w:rsidR="00BC1D17" w:rsidRPr="00BC1D17" w:rsidRDefault="00BC1D17" w:rsidP="00585D35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  <w:noProof/>
        </w:rPr>
        <w:t>Links (Hover)</w:t>
      </w:r>
      <w:r>
        <w:rPr>
          <w:noProof/>
        </w:rPr>
        <w:t xml:space="preserve"> – Link hover color</w:t>
      </w:r>
    </w:p>
    <w:p w14:paraId="500389F2" w14:textId="5CF891CF" w:rsidR="00BC1D17" w:rsidRPr="00BC1D17" w:rsidRDefault="00BC1D17" w:rsidP="00585D35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  <w:noProof/>
        </w:rPr>
        <w:t>Scrollbar</w:t>
      </w:r>
      <w:r>
        <w:rPr>
          <w:noProof/>
        </w:rPr>
        <w:t xml:space="preserve"> – Scrollbar’s color</w:t>
      </w:r>
    </w:p>
    <w:p w14:paraId="2D3C48F1" w14:textId="77777777" w:rsidR="00ED6E18" w:rsidRPr="00ED6E18" w:rsidRDefault="00BC1D17" w:rsidP="00585D35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  <w:noProof/>
        </w:rPr>
        <w:t xml:space="preserve">Pagination Background </w:t>
      </w:r>
      <w:r>
        <w:rPr>
          <w:noProof/>
        </w:rPr>
        <w:t xml:space="preserve">– Color for </w:t>
      </w:r>
    </w:p>
    <w:p w14:paraId="53ED984D" w14:textId="7CC70084" w:rsidR="00BC1D17" w:rsidRDefault="00BC1D17" w:rsidP="00ED6E18">
      <w:pPr>
        <w:pStyle w:val="ListParagraph"/>
        <w:spacing w:after="0"/>
        <w:ind w:left="0" w:firstLine="720"/>
        <w:rPr>
          <w:noProof/>
        </w:rPr>
      </w:pPr>
      <w:r>
        <w:rPr>
          <w:noProof/>
        </w:rPr>
        <w:t>pagination’s background</w:t>
      </w:r>
    </w:p>
    <w:p w14:paraId="46A65903" w14:textId="77777777" w:rsidR="00ED6E18" w:rsidRPr="00ED6E18" w:rsidRDefault="00ED6E18" w:rsidP="00ED6E18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Pagination BG Opacity</w:t>
      </w:r>
      <w:r>
        <w:t xml:space="preserve"> – Adjust transparency </w:t>
      </w:r>
    </w:p>
    <w:p w14:paraId="36A29B96" w14:textId="76B1AA05" w:rsidR="00ED6E18" w:rsidRDefault="00ED6E18" w:rsidP="00ED6E18">
      <w:pPr>
        <w:pStyle w:val="ListParagraph"/>
        <w:spacing w:after="0"/>
        <w:ind w:firstLine="720"/>
      </w:pPr>
      <w:r>
        <w:t xml:space="preserve">for </w:t>
      </w:r>
      <w:r w:rsidRPr="00ED6E18">
        <w:rPr>
          <w:b/>
        </w:rPr>
        <w:t>PAGINATION</w:t>
      </w:r>
      <w:r>
        <w:t xml:space="preserve"> area</w:t>
      </w:r>
    </w:p>
    <w:p w14:paraId="2005BB83" w14:textId="77777777" w:rsidR="00ED6E18" w:rsidRPr="00ED6E18" w:rsidRDefault="00ED6E18" w:rsidP="00ED6E18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Pagination Items </w:t>
      </w:r>
      <w:r>
        <w:t xml:space="preserve">– Color for </w:t>
      </w:r>
      <w:r>
        <w:rPr>
          <w:b/>
        </w:rPr>
        <w:t>PAGINATION</w:t>
      </w:r>
      <w:r>
        <w:t xml:space="preserve"> </w:t>
      </w:r>
    </w:p>
    <w:p w14:paraId="631CC896" w14:textId="1B002D94" w:rsidR="00ED6E18" w:rsidRDefault="00ED6E18" w:rsidP="00ED6E18">
      <w:pPr>
        <w:spacing w:after="0"/>
        <w:ind w:left="720" w:firstLine="720"/>
      </w:pPr>
      <w:r>
        <w:t>Links</w:t>
      </w:r>
    </w:p>
    <w:p w14:paraId="1038CA8E" w14:textId="77777777" w:rsidR="00ED6E18" w:rsidRPr="00ED6E18" w:rsidRDefault="00ED6E18" w:rsidP="00ED6E18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Pagination Items (Hover)</w:t>
      </w:r>
      <w:r>
        <w:t xml:space="preserve"> – Color for hover </w:t>
      </w:r>
    </w:p>
    <w:p w14:paraId="018D9DD9" w14:textId="6DBF562A" w:rsidR="00ED6E18" w:rsidRDefault="00ED6E18" w:rsidP="00ED6E18">
      <w:pPr>
        <w:pStyle w:val="ListParagraph"/>
        <w:spacing w:after="0"/>
        <w:ind w:firstLine="720"/>
      </w:pPr>
      <w:r>
        <w:t xml:space="preserve">state of </w:t>
      </w:r>
      <w:r>
        <w:rPr>
          <w:b/>
        </w:rPr>
        <w:t>PAGINATION</w:t>
      </w:r>
      <w:r>
        <w:t xml:space="preserve"> links</w:t>
      </w:r>
    </w:p>
    <w:p w14:paraId="422A7D54" w14:textId="77777777" w:rsidR="00E06AC4" w:rsidRPr="00E06AC4" w:rsidRDefault="00E06AC4" w:rsidP="00ED6E18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Tabs Background</w:t>
      </w:r>
      <w:r>
        <w:t xml:space="preserve"> – Menu’s background color </w:t>
      </w:r>
    </w:p>
    <w:p w14:paraId="60598C61" w14:textId="7316C99E" w:rsidR="00ED6E18" w:rsidRPr="00E06AC4" w:rsidRDefault="00E06AC4" w:rsidP="00E06AC4">
      <w:pPr>
        <w:pStyle w:val="ListParagraph"/>
        <w:spacing w:after="0"/>
        <w:ind w:firstLine="720"/>
        <w:rPr>
          <w:b/>
        </w:rPr>
      </w:pPr>
      <w:r>
        <w:t>when no image is set</w:t>
      </w:r>
    </w:p>
    <w:p w14:paraId="4C41A4E3" w14:textId="77777777" w:rsidR="00E06AC4" w:rsidRPr="00E06AC4" w:rsidRDefault="00E06AC4" w:rsidP="00ED6E18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Tabs Background (Hover)</w:t>
      </w:r>
      <w:r>
        <w:t xml:space="preserve"> – Menu’s hover </w:t>
      </w:r>
    </w:p>
    <w:p w14:paraId="6863B059" w14:textId="0D5F874A" w:rsidR="00E06AC4" w:rsidRPr="00E06AC4" w:rsidRDefault="00E06AC4" w:rsidP="00E06AC4">
      <w:pPr>
        <w:pStyle w:val="ListParagraph"/>
        <w:spacing w:after="0"/>
        <w:ind w:firstLine="720"/>
        <w:rPr>
          <w:b/>
        </w:rPr>
      </w:pPr>
      <w:r>
        <w:t>background color</w:t>
      </w:r>
    </w:p>
    <w:p w14:paraId="24D5C7CC" w14:textId="77777777" w:rsidR="00E06AC4" w:rsidRPr="00E06AC4" w:rsidRDefault="00E06AC4" w:rsidP="00ED6E18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Tabs Text</w:t>
      </w:r>
      <w:r>
        <w:t xml:space="preserve"> – Menu’s text color when no image </w:t>
      </w:r>
    </w:p>
    <w:p w14:paraId="7C68384C" w14:textId="385EB381" w:rsidR="00E06AC4" w:rsidRPr="00E06AC4" w:rsidRDefault="00E06AC4" w:rsidP="00E06AC4">
      <w:pPr>
        <w:pStyle w:val="ListParagraph"/>
        <w:spacing w:after="0"/>
        <w:ind w:firstLine="720"/>
        <w:rPr>
          <w:b/>
        </w:rPr>
      </w:pPr>
      <w:r>
        <w:t>is set</w:t>
      </w:r>
    </w:p>
    <w:p w14:paraId="24191FE6" w14:textId="77777777" w:rsidR="00E06AC4" w:rsidRPr="00E06AC4" w:rsidRDefault="00E06AC4" w:rsidP="00ED6E18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Tabs Text (Hover) </w:t>
      </w:r>
      <w:r>
        <w:t xml:space="preserve">– Menu’s text color on </w:t>
      </w:r>
    </w:p>
    <w:p w14:paraId="4F7BF5D6" w14:textId="2E956896" w:rsidR="00E06AC4" w:rsidRDefault="00710004" w:rsidP="00E06AC4">
      <w:pPr>
        <w:pStyle w:val="ListParagraph"/>
        <w:spacing w:after="0"/>
        <w:ind w:firstLine="720"/>
      </w:pPr>
      <w:r>
        <w:t>H</w:t>
      </w:r>
      <w:r w:rsidR="00E06AC4">
        <w:t>over</w:t>
      </w:r>
    </w:p>
    <w:p w14:paraId="24628633" w14:textId="6D3D8DFD" w:rsidR="00ED5815" w:rsidRDefault="00ED5815">
      <w:pPr>
        <w:spacing w:after="0"/>
      </w:pPr>
      <w:r>
        <w:br w:type="page"/>
      </w:r>
    </w:p>
    <w:p w14:paraId="386E8AE6" w14:textId="7A21B043" w:rsidR="00ED5815" w:rsidRDefault="00ED5815" w:rsidP="00CC18E6">
      <w:pPr>
        <w:spacing w:after="0"/>
      </w:pPr>
      <w:r>
        <w:lastRenderedPageBreak/>
        <w:t xml:space="preserve">This portion contains the </w:t>
      </w:r>
      <w:r>
        <w:rPr>
          <w:b/>
        </w:rPr>
        <w:t>ADVANCED SETTINGS</w:t>
      </w:r>
      <w:r>
        <w:t xml:space="preserve"> for the Syndi.</w:t>
      </w:r>
    </w:p>
    <w:p w14:paraId="7973EAA7" w14:textId="77777777" w:rsidR="00ED5815" w:rsidRPr="00ED5815" w:rsidRDefault="00ED5815" w:rsidP="00CC18E6">
      <w:pPr>
        <w:spacing w:after="0"/>
      </w:pPr>
    </w:p>
    <w:p w14:paraId="01A6F7BD" w14:textId="77777777" w:rsidR="00ED5815" w:rsidRPr="00ED5815" w:rsidRDefault="00ED5815" w:rsidP="00ED5815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FE13A8" wp14:editId="7451A8D1">
            <wp:simplePos x="0" y="0"/>
            <wp:positionH relativeFrom="column">
              <wp:posOffset>6350</wp:posOffset>
            </wp:positionH>
            <wp:positionV relativeFrom="paragraph">
              <wp:posOffset>1270</wp:posOffset>
            </wp:positionV>
            <wp:extent cx="2613660" cy="5488940"/>
            <wp:effectExtent l="0" t="0" r="2540" b="0"/>
            <wp:wrapSquare wrapText="bothSides"/>
            <wp:docPr id="8" name="Picture 6" descr="Macintosh HD:Users:willie.fu:Desktop:syndi:_edited:advan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willie.fu:Desktop:syndi:_edited:advanc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Tabs Position</w:t>
      </w:r>
      <w:r>
        <w:t xml:space="preserve"> – Positions the menu at the top </w:t>
      </w:r>
    </w:p>
    <w:p w14:paraId="6D7D237C" w14:textId="7D7ACA93" w:rsidR="00CC18E6" w:rsidRPr="00ED5815" w:rsidRDefault="00ED5815" w:rsidP="00ED5815">
      <w:pPr>
        <w:pStyle w:val="ListParagraph"/>
        <w:spacing w:after="0"/>
        <w:ind w:firstLine="720"/>
        <w:rPr>
          <w:b/>
        </w:rPr>
      </w:pPr>
      <w:r>
        <w:t>or bottom of the Syndi</w:t>
      </w:r>
    </w:p>
    <w:p w14:paraId="6ABA5D17" w14:textId="77777777" w:rsidR="00ED5815" w:rsidRPr="00ED5815" w:rsidRDefault="00ED5815" w:rsidP="00ED5815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  <w:noProof/>
        </w:rPr>
        <w:t xml:space="preserve">Transition Effect </w:t>
      </w:r>
      <w:r>
        <w:rPr>
          <w:noProof/>
        </w:rPr>
        <w:t xml:space="preserve">– The effect that occurs </w:t>
      </w:r>
    </w:p>
    <w:p w14:paraId="4D3A7D0B" w14:textId="0A92321F" w:rsidR="00ED5815" w:rsidRPr="00ED5815" w:rsidRDefault="00ED5815" w:rsidP="00ED5815">
      <w:pPr>
        <w:pStyle w:val="ListParagraph"/>
        <w:spacing w:after="0"/>
        <w:ind w:firstLine="720"/>
        <w:rPr>
          <w:b/>
        </w:rPr>
      </w:pPr>
      <w:r>
        <w:rPr>
          <w:noProof/>
        </w:rPr>
        <w:t>when you paginate between content items</w:t>
      </w:r>
    </w:p>
    <w:p w14:paraId="25997EEB" w14:textId="77777777" w:rsidR="00ED5815" w:rsidRPr="00ED5815" w:rsidRDefault="00ED5815" w:rsidP="00ED5815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  <w:noProof/>
        </w:rPr>
        <w:t>Transition Speed</w:t>
      </w:r>
      <w:r>
        <w:rPr>
          <w:noProof/>
        </w:rPr>
        <w:t xml:space="preserve"> – Time in milliseconds for </w:t>
      </w:r>
    </w:p>
    <w:p w14:paraId="034C2EB1" w14:textId="0CA6C4EE" w:rsidR="00ED5815" w:rsidRPr="00ED5815" w:rsidRDefault="00ED5815" w:rsidP="00ED5815">
      <w:pPr>
        <w:spacing w:after="0"/>
        <w:ind w:left="720" w:firstLine="720"/>
        <w:rPr>
          <w:b/>
        </w:rPr>
      </w:pPr>
      <w:r>
        <w:rPr>
          <w:noProof/>
        </w:rPr>
        <w:t>the paginate transition</w:t>
      </w:r>
    </w:p>
    <w:p w14:paraId="6FD380EC" w14:textId="77777777" w:rsidR="00ED5815" w:rsidRPr="00ED5815" w:rsidRDefault="00ED5815" w:rsidP="00ED5815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  <w:noProof/>
        </w:rPr>
        <w:t>CSS Override</w:t>
      </w:r>
      <w:r>
        <w:rPr>
          <w:noProof/>
        </w:rPr>
        <w:t xml:space="preserve"> – Customize the Syndi with </w:t>
      </w:r>
    </w:p>
    <w:p w14:paraId="7C4A862E" w14:textId="2005D52C" w:rsidR="00ED5815" w:rsidRDefault="00ED5815" w:rsidP="00ED5815">
      <w:pPr>
        <w:pStyle w:val="ListParagraph"/>
        <w:spacing w:after="0"/>
        <w:ind w:firstLine="720"/>
        <w:rPr>
          <w:noProof/>
        </w:rPr>
      </w:pPr>
      <w:r>
        <w:rPr>
          <w:noProof/>
        </w:rPr>
        <w:t>individual custom CSS here</w:t>
      </w:r>
    </w:p>
    <w:p w14:paraId="6EB9686C" w14:textId="0A57EC85" w:rsidR="006930EF" w:rsidRDefault="006930EF">
      <w:pPr>
        <w:spacing w:after="0"/>
        <w:rPr>
          <w:b/>
        </w:rPr>
      </w:pPr>
      <w:r>
        <w:rPr>
          <w:b/>
        </w:rPr>
        <w:br w:type="page"/>
      </w:r>
    </w:p>
    <w:p w14:paraId="6A196DD3" w14:textId="137E3941" w:rsidR="002A567F" w:rsidRDefault="006930EF" w:rsidP="006930EF">
      <w:pPr>
        <w:spacing w:after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E4F94DC" wp14:editId="77E47C37">
            <wp:extent cx="4889500" cy="2260600"/>
            <wp:effectExtent l="0" t="0" r="12700" b="0"/>
            <wp:docPr id="9" name="Picture 7" descr="Macintosh HD:Users:willie.fu:Desktop:syndi:_edited: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willie.fu:Desktop:syndi:_edited:men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1C0C" w14:textId="77777777" w:rsidR="006930EF" w:rsidRDefault="006930EF" w:rsidP="006930EF">
      <w:pPr>
        <w:spacing w:after="0"/>
        <w:rPr>
          <w:b/>
        </w:rPr>
      </w:pPr>
    </w:p>
    <w:p w14:paraId="4AABE35B" w14:textId="30DA07C7" w:rsidR="006930EF" w:rsidRDefault="006930EF" w:rsidP="006930EF">
      <w:pPr>
        <w:spacing w:after="0"/>
      </w:pPr>
      <w:r>
        <w:t xml:space="preserve">Clicking </w:t>
      </w:r>
      <w:r>
        <w:rPr>
          <w:b/>
        </w:rPr>
        <w:t>ADD MENU</w:t>
      </w:r>
      <w:r>
        <w:t xml:space="preserve"> will bring up this option.</w:t>
      </w:r>
    </w:p>
    <w:p w14:paraId="596FCB60" w14:textId="59C620EF" w:rsidR="006930EF" w:rsidRDefault="006930EF" w:rsidP="006930EF">
      <w:pPr>
        <w:pStyle w:val="ListParagraph"/>
        <w:numPr>
          <w:ilvl w:val="0"/>
          <w:numId w:val="4"/>
        </w:numPr>
        <w:spacing w:after="0"/>
      </w:pPr>
      <w:r>
        <w:rPr>
          <w:b/>
        </w:rPr>
        <w:t>Menu Title</w:t>
      </w:r>
      <w:r>
        <w:t xml:space="preserve"> – The menu’s title</w:t>
      </w:r>
    </w:p>
    <w:p w14:paraId="45EABF9F" w14:textId="21AF207D" w:rsidR="006930EF" w:rsidRDefault="006930EF" w:rsidP="006930EF">
      <w:pPr>
        <w:pStyle w:val="ListParagraph"/>
        <w:numPr>
          <w:ilvl w:val="0"/>
          <w:numId w:val="4"/>
        </w:numPr>
        <w:spacing w:after="0"/>
      </w:pPr>
      <w:r>
        <w:rPr>
          <w:b/>
        </w:rPr>
        <w:t>Page Background (optional)</w:t>
      </w:r>
      <w:r>
        <w:t xml:space="preserve"> – That specific menu’s background image for the content area</w:t>
      </w:r>
    </w:p>
    <w:p w14:paraId="250A92D1" w14:textId="4AA170FD" w:rsidR="006930EF" w:rsidRDefault="006930EF" w:rsidP="006930EF">
      <w:pPr>
        <w:pStyle w:val="ListParagraph"/>
        <w:numPr>
          <w:ilvl w:val="0"/>
          <w:numId w:val="4"/>
        </w:numPr>
        <w:spacing w:after="0"/>
      </w:pPr>
      <w:r>
        <w:rPr>
          <w:b/>
        </w:rPr>
        <w:t xml:space="preserve">Menu Button BG (optional) </w:t>
      </w:r>
      <w:r w:rsidR="006C2F82">
        <w:t>–</w:t>
      </w:r>
      <w:r>
        <w:t xml:space="preserve"> </w:t>
      </w:r>
      <w:r w:rsidR="006C2F82">
        <w:t>Image for menu tab. Use an image sprite to enable hover states</w:t>
      </w:r>
    </w:p>
    <w:p w14:paraId="22DB1AD7" w14:textId="5D69C8B6" w:rsidR="006C2F82" w:rsidRDefault="006C2F82" w:rsidP="006930EF">
      <w:pPr>
        <w:pStyle w:val="ListParagraph"/>
        <w:numPr>
          <w:ilvl w:val="0"/>
          <w:numId w:val="4"/>
        </w:numPr>
        <w:spacing w:after="0"/>
      </w:pPr>
      <w:r>
        <w:rPr>
          <w:b/>
        </w:rPr>
        <w:t>Menu Click Link (optional)</w:t>
      </w:r>
      <w:r>
        <w:t xml:space="preserve"> – Set the menu tab to click out to an external link</w:t>
      </w:r>
    </w:p>
    <w:p w14:paraId="6FF0D42F" w14:textId="77777777" w:rsidR="005713F6" w:rsidRDefault="005713F6" w:rsidP="005713F6">
      <w:pPr>
        <w:spacing w:after="0"/>
      </w:pPr>
    </w:p>
    <w:p w14:paraId="39CB077B" w14:textId="442DE7E5" w:rsidR="005713F6" w:rsidRDefault="005713F6" w:rsidP="005713F6">
      <w:pPr>
        <w:spacing w:after="0"/>
        <w:jc w:val="center"/>
      </w:pPr>
      <w:r>
        <w:rPr>
          <w:noProof/>
        </w:rPr>
        <w:drawing>
          <wp:inline distT="0" distB="0" distL="0" distR="0" wp14:anchorId="141B5763" wp14:editId="175C1F6A">
            <wp:extent cx="3810000" cy="3175000"/>
            <wp:effectExtent l="0" t="0" r="0" b="0"/>
            <wp:docPr id="10" name="Picture 8" descr="Macintosh HD:Users:willie.fu:Desktop:syndi:_edited:content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willie.fu:Desktop:syndi:_edited:content_ad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AE6B" w14:textId="77777777" w:rsidR="00C63D06" w:rsidRDefault="00C63D06" w:rsidP="005713F6">
      <w:pPr>
        <w:spacing w:after="0"/>
        <w:jc w:val="center"/>
      </w:pPr>
    </w:p>
    <w:p w14:paraId="3026137C" w14:textId="65ECE8AE" w:rsidR="005713F6" w:rsidRDefault="005713F6" w:rsidP="005713F6">
      <w:pPr>
        <w:spacing w:after="0"/>
      </w:pPr>
      <w:r>
        <w:t xml:space="preserve">Click on the </w:t>
      </w:r>
      <w:r>
        <w:rPr>
          <w:b/>
        </w:rPr>
        <w:t>CONTENT</w:t>
      </w:r>
      <w:r>
        <w:t xml:space="preserve"> button within the Syndi to add content for that group.</w:t>
      </w:r>
    </w:p>
    <w:p w14:paraId="5B1A19E8" w14:textId="66C2ABFF" w:rsidR="00C46C60" w:rsidRDefault="00C46C60">
      <w:pPr>
        <w:spacing w:after="0"/>
      </w:pPr>
      <w:r>
        <w:br w:type="page"/>
      </w:r>
    </w:p>
    <w:p w14:paraId="554D54A4" w14:textId="1D9C939D" w:rsidR="00C63D06" w:rsidRDefault="0048474E" w:rsidP="0048474E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67D661" wp14:editId="17E7405B">
            <wp:extent cx="6223000" cy="4991100"/>
            <wp:effectExtent l="0" t="0" r="0" b="12700"/>
            <wp:docPr id="11" name="Picture 9" descr="Macintosh HD:Users:willie.fu:Desktop:syndi:_edited:arti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willie.fu:Desktop:syndi:_edited:articl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BC7D" w14:textId="77777777" w:rsidR="0048474E" w:rsidRDefault="0048474E" w:rsidP="0048474E">
      <w:pPr>
        <w:spacing w:after="0"/>
        <w:jc w:val="center"/>
      </w:pPr>
    </w:p>
    <w:p w14:paraId="6166C1B4" w14:textId="38DB8428" w:rsidR="0048474E" w:rsidRDefault="0048474E" w:rsidP="0048474E">
      <w:pPr>
        <w:spacing w:after="0"/>
        <w:rPr>
          <w:b/>
        </w:rPr>
      </w:pPr>
      <w:r>
        <w:rPr>
          <w:b/>
        </w:rPr>
        <w:t>ADD ARTICLE</w:t>
      </w:r>
    </w:p>
    <w:p w14:paraId="3E21FC5E" w14:textId="6B70C599" w:rsidR="0048474E" w:rsidRDefault="0048474E" w:rsidP="0048474E">
      <w:pPr>
        <w:spacing w:after="0"/>
      </w:pPr>
      <w:r>
        <w:t>This page lets you add an article.</w:t>
      </w:r>
    </w:p>
    <w:p w14:paraId="5869BC7C" w14:textId="477E6EBC" w:rsidR="0048474E" w:rsidRDefault="0048474E" w:rsidP="0048474E">
      <w:pPr>
        <w:pStyle w:val="ListParagraph"/>
        <w:numPr>
          <w:ilvl w:val="0"/>
          <w:numId w:val="5"/>
        </w:numPr>
        <w:spacing w:after="0"/>
      </w:pPr>
      <w:r>
        <w:rPr>
          <w:b/>
        </w:rPr>
        <w:t>Title</w:t>
      </w:r>
      <w:r>
        <w:t xml:space="preserve"> – Article’s title</w:t>
      </w:r>
    </w:p>
    <w:p w14:paraId="1AA5035B" w14:textId="11BB3187" w:rsidR="0048474E" w:rsidRDefault="0048474E" w:rsidP="0048474E">
      <w:pPr>
        <w:pStyle w:val="ListParagraph"/>
        <w:numPr>
          <w:ilvl w:val="0"/>
          <w:numId w:val="5"/>
        </w:numPr>
        <w:spacing w:after="0"/>
      </w:pPr>
      <w:r>
        <w:rPr>
          <w:b/>
        </w:rPr>
        <w:t>URL (optional)</w:t>
      </w:r>
      <w:r>
        <w:t xml:space="preserve"> – Article’s “Read More” link</w:t>
      </w:r>
    </w:p>
    <w:p w14:paraId="04A03919" w14:textId="3D2743C8" w:rsidR="0048474E" w:rsidRDefault="0048474E" w:rsidP="0048474E">
      <w:pPr>
        <w:pStyle w:val="ListParagraph"/>
        <w:numPr>
          <w:ilvl w:val="0"/>
          <w:numId w:val="5"/>
        </w:numPr>
        <w:spacing w:after="0"/>
      </w:pPr>
      <w:r>
        <w:rPr>
          <w:b/>
        </w:rPr>
        <w:t>Content</w:t>
      </w:r>
      <w:r>
        <w:t xml:space="preserve"> – Article text</w:t>
      </w:r>
    </w:p>
    <w:p w14:paraId="6A50E9D3" w14:textId="5956A59E" w:rsidR="0048474E" w:rsidRDefault="0048474E" w:rsidP="0048474E">
      <w:pPr>
        <w:pStyle w:val="ListParagraph"/>
        <w:numPr>
          <w:ilvl w:val="0"/>
          <w:numId w:val="5"/>
        </w:numPr>
        <w:spacing w:after="0"/>
      </w:pPr>
      <w:r>
        <w:rPr>
          <w:b/>
        </w:rPr>
        <w:t xml:space="preserve">Image </w:t>
      </w:r>
      <w:r>
        <w:t>– Upload an article image here. Can be any dimension that fits within the available area</w:t>
      </w:r>
    </w:p>
    <w:p w14:paraId="3FA575A9" w14:textId="7A219C8D" w:rsidR="00283B63" w:rsidRDefault="00283B63">
      <w:pPr>
        <w:spacing w:after="0"/>
      </w:pPr>
      <w:r>
        <w:br w:type="page"/>
      </w:r>
    </w:p>
    <w:p w14:paraId="767FC75A" w14:textId="3A2B20E9" w:rsidR="006A6A28" w:rsidRDefault="00283B63" w:rsidP="003B2FDD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3BE78F21" wp14:editId="4373525A">
            <wp:extent cx="6223000" cy="4991100"/>
            <wp:effectExtent l="0" t="0" r="0" b="12700"/>
            <wp:docPr id="12" name="Picture 10" descr="Macintosh HD:Users:willie.fu:Desktop:syndi:_edited: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willie.fu:Desktop:syndi:_edited:imag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58CC" w14:textId="77777777" w:rsidR="00283B63" w:rsidRDefault="00283B63" w:rsidP="003B2FDD">
      <w:pPr>
        <w:spacing w:after="0"/>
        <w:ind w:left="360"/>
      </w:pPr>
    </w:p>
    <w:p w14:paraId="734D4EE4" w14:textId="46653277" w:rsidR="00283B63" w:rsidRDefault="00283B63" w:rsidP="003B2FDD">
      <w:pPr>
        <w:spacing w:after="0"/>
        <w:ind w:left="360"/>
        <w:rPr>
          <w:b/>
        </w:rPr>
      </w:pPr>
      <w:r>
        <w:rPr>
          <w:b/>
        </w:rPr>
        <w:t>ADD IMAGE</w:t>
      </w:r>
    </w:p>
    <w:p w14:paraId="77D87749" w14:textId="4D569028" w:rsidR="00283B63" w:rsidRDefault="00283B63" w:rsidP="003B2FDD">
      <w:pPr>
        <w:spacing w:after="0"/>
        <w:ind w:left="360"/>
      </w:pPr>
      <w:r>
        <w:t>Upload images here.</w:t>
      </w:r>
    </w:p>
    <w:p w14:paraId="334DDE51" w14:textId="4C3A795D" w:rsidR="00283B63" w:rsidRDefault="00283B63" w:rsidP="00283B63">
      <w:pPr>
        <w:pStyle w:val="ListParagraph"/>
        <w:numPr>
          <w:ilvl w:val="0"/>
          <w:numId w:val="6"/>
        </w:numPr>
        <w:spacing w:after="0"/>
      </w:pPr>
      <w:r>
        <w:rPr>
          <w:b/>
        </w:rPr>
        <w:t>Title</w:t>
      </w:r>
      <w:r>
        <w:t xml:space="preserve"> – Image title (not shown in the unit)</w:t>
      </w:r>
    </w:p>
    <w:p w14:paraId="1389A372" w14:textId="15451D24" w:rsidR="005D6C98" w:rsidRDefault="005D6C98" w:rsidP="00283B63">
      <w:pPr>
        <w:pStyle w:val="ListParagraph"/>
        <w:numPr>
          <w:ilvl w:val="0"/>
          <w:numId w:val="6"/>
        </w:numPr>
        <w:spacing w:after="0"/>
      </w:pPr>
      <w:r>
        <w:rPr>
          <w:b/>
        </w:rPr>
        <w:t xml:space="preserve">Image </w:t>
      </w:r>
      <w:r>
        <w:t>– Upload image</w:t>
      </w:r>
    </w:p>
    <w:p w14:paraId="7A4ED2ED" w14:textId="79141C2B" w:rsidR="00283B63" w:rsidRDefault="00283B63" w:rsidP="00283B63">
      <w:pPr>
        <w:pStyle w:val="ListParagraph"/>
        <w:numPr>
          <w:ilvl w:val="0"/>
          <w:numId w:val="6"/>
        </w:numPr>
        <w:spacing w:after="0"/>
      </w:pPr>
      <w:r>
        <w:rPr>
          <w:b/>
        </w:rPr>
        <w:t xml:space="preserve">Click URL (optional) </w:t>
      </w:r>
      <w:r w:rsidR="005D6C98">
        <w:t>– Click-through link for the image</w:t>
      </w:r>
      <w:r>
        <w:t xml:space="preserve"> </w:t>
      </w:r>
    </w:p>
    <w:p w14:paraId="0C4E1B3D" w14:textId="2A5751EE" w:rsidR="00DB4A03" w:rsidRDefault="00DB4A03">
      <w:pPr>
        <w:spacing w:after="0"/>
      </w:pPr>
      <w:r>
        <w:br w:type="page"/>
      </w:r>
    </w:p>
    <w:p w14:paraId="72EEDAD2" w14:textId="27F10464" w:rsidR="00DB4A03" w:rsidRDefault="00DB4A03" w:rsidP="00DB4A03">
      <w:pPr>
        <w:spacing w:after="0"/>
      </w:pPr>
      <w:r>
        <w:rPr>
          <w:noProof/>
        </w:rPr>
        <w:lastRenderedPageBreak/>
        <w:drawing>
          <wp:inline distT="0" distB="0" distL="0" distR="0" wp14:anchorId="4A84C448" wp14:editId="71FD92AE">
            <wp:extent cx="6223000" cy="4991100"/>
            <wp:effectExtent l="0" t="0" r="0" b="12700"/>
            <wp:docPr id="13" name="Picture 11" descr="Macintosh HD:Users:willie.fu:Desktop:syndi:_edited:SB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willie.fu:Desktop:syndi:_edited:SBVide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2873" w14:textId="77777777" w:rsidR="00DB4A03" w:rsidRDefault="00DB4A03" w:rsidP="00DB4A03">
      <w:pPr>
        <w:spacing w:after="0"/>
      </w:pPr>
    </w:p>
    <w:p w14:paraId="59169F7D" w14:textId="6DAA96FD" w:rsidR="00DB4A03" w:rsidRDefault="00DB4A03" w:rsidP="00DB4A03">
      <w:pPr>
        <w:spacing w:after="0"/>
        <w:rPr>
          <w:b/>
        </w:rPr>
      </w:pPr>
      <w:r>
        <w:rPr>
          <w:b/>
        </w:rPr>
        <w:t>ADD VIDEO (Springboard Video Only)</w:t>
      </w:r>
    </w:p>
    <w:p w14:paraId="446F50CF" w14:textId="0EEC155C" w:rsidR="00DB4A03" w:rsidRDefault="00DB4A03" w:rsidP="00DB4A03">
      <w:pPr>
        <w:spacing w:after="0"/>
      </w:pPr>
      <w:r>
        <w:t>Add a Springboard Video and/or Playlist.</w:t>
      </w:r>
    </w:p>
    <w:p w14:paraId="5FE27D41" w14:textId="3F3915BC" w:rsidR="00DB4A03" w:rsidRDefault="00DB4A03" w:rsidP="00DB4A03">
      <w:pPr>
        <w:pStyle w:val="ListParagraph"/>
        <w:numPr>
          <w:ilvl w:val="0"/>
          <w:numId w:val="7"/>
        </w:numPr>
        <w:spacing w:after="0"/>
      </w:pPr>
      <w:r>
        <w:rPr>
          <w:b/>
        </w:rPr>
        <w:t xml:space="preserve">Title – </w:t>
      </w:r>
      <w:r>
        <w:t>Video’s title (not shown in the unit)</w:t>
      </w:r>
    </w:p>
    <w:p w14:paraId="0C03B1B4" w14:textId="5397A071" w:rsidR="00DB4A03" w:rsidRDefault="00DB4A03" w:rsidP="00DB4A03">
      <w:pPr>
        <w:pStyle w:val="ListParagraph"/>
        <w:numPr>
          <w:ilvl w:val="0"/>
          <w:numId w:val="7"/>
        </w:numPr>
        <w:spacing w:after="0"/>
      </w:pPr>
      <w:r>
        <w:rPr>
          <w:b/>
        </w:rPr>
        <w:t xml:space="preserve">Autostart </w:t>
      </w:r>
      <w:r>
        <w:t>– Determines if the player should auto-play the video on load</w:t>
      </w:r>
    </w:p>
    <w:p w14:paraId="08983E38" w14:textId="536E08DA" w:rsidR="00DB4A03" w:rsidRDefault="00DB4A03" w:rsidP="00DB4A03">
      <w:pPr>
        <w:pStyle w:val="ListParagraph"/>
        <w:numPr>
          <w:ilvl w:val="0"/>
          <w:numId w:val="7"/>
        </w:numPr>
        <w:spacing w:after="0"/>
      </w:pPr>
      <w:r>
        <w:rPr>
          <w:b/>
        </w:rPr>
        <w:t xml:space="preserve">Mute </w:t>
      </w:r>
      <w:r>
        <w:t>– Determines if the player should should be muted on load</w:t>
      </w:r>
    </w:p>
    <w:p w14:paraId="0E43A06C" w14:textId="6D858C77" w:rsidR="00DB4A03" w:rsidRDefault="00DB4A03" w:rsidP="00DB4A03">
      <w:pPr>
        <w:pStyle w:val="ListParagraph"/>
        <w:numPr>
          <w:ilvl w:val="0"/>
          <w:numId w:val="7"/>
        </w:numPr>
        <w:spacing w:after="0"/>
      </w:pPr>
      <w:r>
        <w:rPr>
          <w:b/>
        </w:rPr>
        <w:t>Random Playlist</w:t>
      </w:r>
      <w:r>
        <w:t xml:space="preserve"> – Randomize a Springboard Video playlist embed code.</w:t>
      </w:r>
    </w:p>
    <w:p w14:paraId="22AD4D92" w14:textId="140D3F98" w:rsidR="00DB4A03" w:rsidRDefault="00DB4A03" w:rsidP="00DB4A03">
      <w:pPr>
        <w:pStyle w:val="ListParagraph"/>
        <w:numPr>
          <w:ilvl w:val="0"/>
          <w:numId w:val="7"/>
        </w:numPr>
        <w:spacing w:after="0"/>
      </w:pPr>
      <w:r>
        <w:rPr>
          <w:b/>
        </w:rPr>
        <w:t>Springboard Video Embed</w:t>
      </w:r>
      <w:r>
        <w:t xml:space="preserve"> – Supports either a regular Springboard Video embed or a Playlist embed</w:t>
      </w:r>
    </w:p>
    <w:p w14:paraId="13B606CD" w14:textId="3E6391E0" w:rsidR="00044BF5" w:rsidRDefault="008B20A2" w:rsidP="008B20A2">
      <w:pPr>
        <w:pStyle w:val="ListParagraph"/>
        <w:numPr>
          <w:ilvl w:val="1"/>
          <w:numId w:val="7"/>
        </w:numPr>
        <w:spacing w:after="0"/>
      </w:pPr>
      <w:r>
        <w:rPr>
          <w:b/>
        </w:rPr>
        <w:t>NOTE</w:t>
      </w:r>
      <w:r w:rsidRPr="008B20A2">
        <w:t>:</w:t>
      </w:r>
      <w:r>
        <w:t xml:space="preserve"> Springboard Video Playlist is limtied to 10 videos with the default embed. To enable up to 25 videos, append: </w:t>
      </w:r>
      <w:r w:rsidRPr="008B20A2">
        <w:rPr>
          <w:b/>
        </w:rPr>
        <w:t>/0/0/25/0/0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 xml:space="preserve">movie </w:t>
      </w:r>
      <w:r>
        <w:t xml:space="preserve">and </w:t>
      </w:r>
      <w:r>
        <w:rPr>
          <w:b/>
        </w:rPr>
        <w:t>src</w:t>
      </w:r>
      <w:r w:rsidR="00DA2045">
        <w:t xml:space="preserve"> attribute URLs</w:t>
      </w:r>
      <w:r>
        <w:t xml:space="preserve"> in the playlist embed code.</w:t>
      </w:r>
      <w:r w:rsidR="00302473">
        <w:br/>
      </w:r>
    </w:p>
    <w:p w14:paraId="6389F407" w14:textId="5FA6CA78" w:rsidR="00D04651" w:rsidRDefault="00D04651">
      <w:pPr>
        <w:spacing w:after="0"/>
      </w:pPr>
      <w:r>
        <w:br w:type="page"/>
      </w:r>
    </w:p>
    <w:p w14:paraId="1CB23590" w14:textId="2D9B6CFF" w:rsidR="008B20A2" w:rsidRDefault="00D04651" w:rsidP="00044BF5">
      <w:pPr>
        <w:spacing w:after="0"/>
      </w:pPr>
      <w:r>
        <w:rPr>
          <w:noProof/>
        </w:rPr>
        <w:lastRenderedPageBreak/>
        <w:drawing>
          <wp:inline distT="0" distB="0" distL="0" distR="0" wp14:anchorId="329FAEC3" wp14:editId="2E69D84A">
            <wp:extent cx="6223000" cy="4991100"/>
            <wp:effectExtent l="0" t="0" r="0" b="12700"/>
            <wp:docPr id="14" name="Picture 12" descr="Macintosh HD:Users:willie.fu:Desktop:syndi:_edited: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willie.fu:Desktop:syndi:_edited:twitt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2B82" w14:textId="77777777" w:rsidR="00D04651" w:rsidRDefault="00D04651" w:rsidP="00044BF5">
      <w:pPr>
        <w:spacing w:after="0"/>
      </w:pPr>
    </w:p>
    <w:p w14:paraId="2DDEEEE6" w14:textId="5C7FAAC5" w:rsidR="00D04651" w:rsidRDefault="00D04651" w:rsidP="00044BF5">
      <w:pPr>
        <w:spacing w:after="0"/>
        <w:rPr>
          <w:b/>
        </w:rPr>
      </w:pPr>
      <w:r>
        <w:rPr>
          <w:b/>
        </w:rPr>
        <w:t>Twitter</w:t>
      </w:r>
    </w:p>
    <w:p w14:paraId="3BD65388" w14:textId="15147721" w:rsidR="00D04651" w:rsidRDefault="00D04651" w:rsidP="00044BF5">
      <w:pPr>
        <w:spacing w:after="0"/>
      </w:pPr>
      <w:r>
        <w:t>Add an user’s Twitter stream here.</w:t>
      </w:r>
    </w:p>
    <w:p w14:paraId="413E7B7E" w14:textId="4A875168" w:rsidR="00D04651" w:rsidRDefault="001227BE" w:rsidP="001227BE">
      <w:pPr>
        <w:pStyle w:val="ListParagraph"/>
        <w:numPr>
          <w:ilvl w:val="0"/>
          <w:numId w:val="8"/>
        </w:numPr>
        <w:spacing w:after="0"/>
      </w:pPr>
      <w:r>
        <w:rPr>
          <w:b/>
        </w:rPr>
        <w:t xml:space="preserve">Title – </w:t>
      </w:r>
      <w:r>
        <w:t>Twitter title (not shown in the unit)</w:t>
      </w:r>
    </w:p>
    <w:p w14:paraId="444AD248" w14:textId="6CCE21AE" w:rsidR="001227BE" w:rsidRDefault="00E938E1" w:rsidP="001227BE">
      <w:pPr>
        <w:pStyle w:val="ListParagraph"/>
        <w:numPr>
          <w:ilvl w:val="0"/>
          <w:numId w:val="8"/>
        </w:numPr>
        <w:spacing w:after="0"/>
      </w:pPr>
      <w:r>
        <w:rPr>
          <w:b/>
        </w:rPr>
        <w:t>Username</w:t>
      </w:r>
      <w:r>
        <w:t xml:space="preserve"> – Twitter username</w:t>
      </w:r>
    </w:p>
    <w:p w14:paraId="0F0FD0E9" w14:textId="47E3C8FA" w:rsidR="00E938E1" w:rsidRDefault="00E938E1" w:rsidP="001227BE">
      <w:pPr>
        <w:pStyle w:val="ListParagraph"/>
        <w:numPr>
          <w:ilvl w:val="0"/>
          <w:numId w:val="8"/>
        </w:numPr>
        <w:spacing w:after="0"/>
      </w:pPr>
      <w:r>
        <w:rPr>
          <w:b/>
        </w:rPr>
        <w:t>Number of tweets</w:t>
      </w:r>
      <w:r>
        <w:t xml:space="preserve"> – How many Twitter posts should be shown on load</w:t>
      </w:r>
    </w:p>
    <w:p w14:paraId="49416BD7" w14:textId="154780A6" w:rsidR="006A0408" w:rsidRDefault="006A0408">
      <w:pPr>
        <w:spacing w:after="0"/>
      </w:pPr>
      <w:r>
        <w:br w:type="page"/>
      </w:r>
    </w:p>
    <w:p w14:paraId="731F0D7C" w14:textId="6845B67B" w:rsidR="006A0408" w:rsidRDefault="006A0408" w:rsidP="006A0408">
      <w:pPr>
        <w:spacing w:after="0"/>
      </w:pPr>
      <w:r>
        <w:rPr>
          <w:noProof/>
        </w:rPr>
        <w:lastRenderedPageBreak/>
        <w:drawing>
          <wp:inline distT="0" distB="0" distL="0" distR="0" wp14:anchorId="25F2FE3E" wp14:editId="20C95EC7">
            <wp:extent cx="6223000" cy="4991100"/>
            <wp:effectExtent l="0" t="0" r="0" b="12700"/>
            <wp:docPr id="15" name="Picture 13" descr="Macintosh HD:Users:willie.fu:Desktop:syndi:_edited:r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willie.fu:Desktop:syndi:_edited:rs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83BE" w14:textId="77777777" w:rsidR="006A0408" w:rsidRDefault="006A0408" w:rsidP="006A0408">
      <w:pPr>
        <w:spacing w:after="0"/>
      </w:pPr>
    </w:p>
    <w:p w14:paraId="3EA901EA" w14:textId="504A1B4C" w:rsidR="006A0408" w:rsidRDefault="006A0408" w:rsidP="006A0408">
      <w:pPr>
        <w:spacing w:after="0"/>
        <w:rPr>
          <w:b/>
        </w:rPr>
      </w:pPr>
      <w:r>
        <w:rPr>
          <w:b/>
        </w:rPr>
        <w:t>RSS</w:t>
      </w:r>
    </w:p>
    <w:p w14:paraId="74BB4B71" w14:textId="7FC400E3" w:rsidR="006A0408" w:rsidRDefault="006A0408" w:rsidP="006A0408">
      <w:pPr>
        <w:spacing w:after="0"/>
      </w:pPr>
      <w:r>
        <w:t xml:space="preserve">Add an </w:t>
      </w:r>
      <w:r>
        <w:rPr>
          <w:b/>
        </w:rPr>
        <w:t>RSS</w:t>
      </w:r>
      <w:r>
        <w:t xml:space="preserve"> feed.</w:t>
      </w:r>
    </w:p>
    <w:p w14:paraId="21777B5A" w14:textId="05C82531" w:rsidR="006A0408" w:rsidRDefault="006A0408" w:rsidP="006A0408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Title</w:t>
      </w:r>
      <w:r>
        <w:t xml:space="preserve"> – RSS title (now shown in the unit)</w:t>
      </w:r>
    </w:p>
    <w:p w14:paraId="6A4778AD" w14:textId="32C6D3C4" w:rsidR="006A0408" w:rsidRDefault="006A0408" w:rsidP="006A0408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Feed URL</w:t>
      </w:r>
      <w:r>
        <w:t xml:space="preserve"> – URL to RSS feed</w:t>
      </w:r>
    </w:p>
    <w:p w14:paraId="2CE39B3A" w14:textId="7C175F61" w:rsidR="006A0408" w:rsidRDefault="006A0408" w:rsidP="006A0408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Number of Articles</w:t>
      </w:r>
      <w:r>
        <w:t xml:space="preserve"> – Number of items to load from RSS feed</w:t>
      </w:r>
    </w:p>
    <w:p w14:paraId="5324E354" w14:textId="080197A4" w:rsidR="00C97130" w:rsidRDefault="00C97130">
      <w:pPr>
        <w:spacing w:after="0"/>
      </w:pPr>
      <w:r>
        <w:br w:type="page"/>
      </w:r>
    </w:p>
    <w:p w14:paraId="4023304A" w14:textId="060071E2" w:rsidR="00F27F95" w:rsidRDefault="00C97130" w:rsidP="00C97130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8433718" wp14:editId="06B26CB1">
            <wp:extent cx="6223000" cy="4991100"/>
            <wp:effectExtent l="0" t="0" r="0" b="12700"/>
            <wp:docPr id="16" name="Picture 14" descr="Macintosh HD:Users:willie.fu:Desktop:syndi:_edited:emb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willie.fu:Desktop:syndi:_edited:emb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6ECE" w14:textId="77777777" w:rsidR="00C97130" w:rsidRDefault="00C97130" w:rsidP="00C97130">
      <w:pPr>
        <w:spacing w:after="0"/>
        <w:jc w:val="center"/>
      </w:pPr>
    </w:p>
    <w:p w14:paraId="0BB7B5F2" w14:textId="21CBC7FA" w:rsidR="00C97130" w:rsidRDefault="00C97130" w:rsidP="00C97130">
      <w:pPr>
        <w:spacing w:after="0"/>
      </w:pPr>
      <w:r>
        <w:rPr>
          <w:b/>
        </w:rPr>
        <w:t>Custom Embed Code</w:t>
      </w:r>
    </w:p>
    <w:p w14:paraId="21C38B1A" w14:textId="65BC30A5" w:rsidR="00C97130" w:rsidRDefault="00C97130" w:rsidP="00C97130">
      <w:pPr>
        <w:spacing w:after="0"/>
      </w:pPr>
      <w:r>
        <w:t>Supports any embeddable units.</w:t>
      </w:r>
    </w:p>
    <w:p w14:paraId="7FA31FBA" w14:textId="72C7FCA2" w:rsidR="00C97130" w:rsidRDefault="00C97130" w:rsidP="00C97130">
      <w:pPr>
        <w:pStyle w:val="ListParagraph"/>
        <w:numPr>
          <w:ilvl w:val="0"/>
          <w:numId w:val="10"/>
        </w:numPr>
        <w:spacing w:after="0"/>
      </w:pPr>
      <w:r>
        <w:rPr>
          <w:b/>
        </w:rPr>
        <w:t>Title</w:t>
      </w:r>
      <w:r>
        <w:t xml:space="preserve"> – Title of Embed Code (not shown in the unit)</w:t>
      </w:r>
    </w:p>
    <w:p w14:paraId="7D33C27E" w14:textId="6B30E472" w:rsidR="00C97130" w:rsidRDefault="00C97130" w:rsidP="00C97130">
      <w:pPr>
        <w:pStyle w:val="ListParagraph"/>
        <w:numPr>
          <w:ilvl w:val="0"/>
          <w:numId w:val="10"/>
        </w:numPr>
        <w:spacing w:after="0"/>
      </w:pPr>
      <w:r>
        <w:rPr>
          <w:b/>
        </w:rPr>
        <w:t>Use Template (optional)</w:t>
      </w:r>
      <w:r>
        <w:t xml:space="preserve"> </w:t>
      </w:r>
      <w:r w:rsidR="00D727AC">
        <w:t>–</w:t>
      </w:r>
      <w:r>
        <w:t xml:space="preserve"> </w:t>
      </w:r>
      <w:r w:rsidR="00D727AC">
        <w:t xml:space="preserve">Use a preset </w:t>
      </w:r>
      <w:r w:rsidR="00D727AC">
        <w:rPr>
          <w:b/>
        </w:rPr>
        <w:t>EMBED CODE</w:t>
      </w:r>
      <w:r w:rsidR="00D727AC">
        <w:t xml:space="preserve"> template</w:t>
      </w:r>
    </w:p>
    <w:p w14:paraId="5FE4E4F8" w14:textId="5BA788F9" w:rsidR="00D727AC" w:rsidRPr="00C97130" w:rsidRDefault="00D727AC" w:rsidP="00C97130">
      <w:pPr>
        <w:pStyle w:val="ListParagraph"/>
        <w:numPr>
          <w:ilvl w:val="0"/>
          <w:numId w:val="10"/>
        </w:numPr>
        <w:spacing w:after="0"/>
      </w:pPr>
      <w:r>
        <w:rPr>
          <w:b/>
        </w:rPr>
        <w:t>Embed Code</w:t>
      </w:r>
      <w:r>
        <w:t xml:space="preserve"> – Any code that is cap</w:t>
      </w:r>
      <w:r w:rsidR="00C532CD">
        <w:t>able of running after page load</w:t>
      </w:r>
      <w:r w:rsidR="00661B37">
        <w:t xml:space="preserve"> (Flash widgets, iframe units, etc</w:t>
      </w:r>
      <w:bookmarkStart w:id="0" w:name="_GoBack"/>
      <w:bookmarkEnd w:id="0"/>
      <w:r w:rsidR="00661B37">
        <w:t>)</w:t>
      </w:r>
    </w:p>
    <w:p w14:paraId="5A1DABB0" w14:textId="77777777" w:rsidR="00C97130" w:rsidRPr="006A0408" w:rsidRDefault="00C97130" w:rsidP="00F27F95">
      <w:pPr>
        <w:spacing w:after="0"/>
      </w:pPr>
    </w:p>
    <w:sectPr w:rsidR="00C97130" w:rsidRPr="006A0408" w:rsidSect="00345B23">
      <w:headerReference w:type="default" r:id="rId24"/>
      <w:footerReference w:type="default" r:id="rId25"/>
      <w:pgSz w:w="12240" w:h="15840"/>
      <w:pgMar w:top="1896" w:right="1260" w:bottom="1350" w:left="1170" w:header="360" w:footer="50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CE079E" w14:textId="77777777" w:rsidR="008B20A2" w:rsidRDefault="008B20A2">
      <w:pPr>
        <w:spacing w:after="0"/>
      </w:pPr>
      <w:r>
        <w:separator/>
      </w:r>
    </w:p>
  </w:endnote>
  <w:endnote w:type="continuationSeparator" w:id="0">
    <w:p w14:paraId="77BDAF89" w14:textId="77777777" w:rsidR="008B20A2" w:rsidRDefault="008B20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FB95" w14:textId="5CA2D73E" w:rsidR="008B20A2" w:rsidRDefault="008B20A2" w:rsidP="00345B23">
    <w:pPr>
      <w:pStyle w:val="Footer"/>
      <w:tabs>
        <w:tab w:val="clear" w:pos="8640"/>
        <w:tab w:val="right" w:pos="10440"/>
      </w:tabs>
      <w:jc w:val="center"/>
    </w:pPr>
    <w:r>
      <w:rPr>
        <w:noProof/>
      </w:rPr>
      <w:drawing>
        <wp:inline distT="0" distB="0" distL="0" distR="0" wp14:anchorId="5D0BB863" wp14:editId="663A10C9">
          <wp:extent cx="6235700" cy="787400"/>
          <wp:effectExtent l="0" t="0" r="12700" b="0"/>
          <wp:docPr id="2" name="Picture 2" descr="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570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D43CD" w14:textId="77777777" w:rsidR="008B20A2" w:rsidRDefault="008B20A2">
      <w:pPr>
        <w:spacing w:after="0"/>
      </w:pPr>
      <w:r>
        <w:separator/>
      </w:r>
    </w:p>
  </w:footnote>
  <w:footnote w:type="continuationSeparator" w:id="0">
    <w:p w14:paraId="48A47296" w14:textId="77777777" w:rsidR="008B20A2" w:rsidRDefault="008B20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6B86B" w14:textId="4812109B" w:rsidR="008B20A2" w:rsidRPr="00E32E36" w:rsidRDefault="008B20A2" w:rsidP="00345B23">
    <w:pPr>
      <w:pStyle w:val="Header"/>
      <w:jc w:val="center"/>
    </w:pPr>
    <w:r>
      <w:rPr>
        <w:noProof/>
      </w:rPr>
      <w:drawing>
        <wp:inline distT="0" distB="0" distL="0" distR="0" wp14:anchorId="2635124C" wp14:editId="622F3506">
          <wp:extent cx="3340100" cy="863600"/>
          <wp:effectExtent l="0" t="0" r="12700" b="0"/>
          <wp:docPr id="1" name="Picture 1" descr="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01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550FB"/>
    <w:multiLevelType w:val="hybridMultilevel"/>
    <w:tmpl w:val="00E6E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FC12BF"/>
    <w:multiLevelType w:val="hybridMultilevel"/>
    <w:tmpl w:val="D1D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D6ADE"/>
    <w:multiLevelType w:val="hybridMultilevel"/>
    <w:tmpl w:val="2FA4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277FB"/>
    <w:multiLevelType w:val="hybridMultilevel"/>
    <w:tmpl w:val="51860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83C2D"/>
    <w:multiLevelType w:val="hybridMultilevel"/>
    <w:tmpl w:val="A1DE7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41DB8"/>
    <w:multiLevelType w:val="hybridMultilevel"/>
    <w:tmpl w:val="6ED0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44D6C"/>
    <w:multiLevelType w:val="hybridMultilevel"/>
    <w:tmpl w:val="F6B6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C0612"/>
    <w:multiLevelType w:val="hybridMultilevel"/>
    <w:tmpl w:val="2882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86302"/>
    <w:multiLevelType w:val="hybridMultilevel"/>
    <w:tmpl w:val="0C3C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93DC3"/>
    <w:multiLevelType w:val="hybridMultilevel"/>
    <w:tmpl w:val="4BF8F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8C6"/>
    <w:rsid w:val="00044BF5"/>
    <w:rsid w:val="001028C6"/>
    <w:rsid w:val="001227BE"/>
    <w:rsid w:val="00200282"/>
    <w:rsid w:val="00283B63"/>
    <w:rsid w:val="002A567F"/>
    <w:rsid w:val="002C63A2"/>
    <w:rsid w:val="002F4652"/>
    <w:rsid w:val="00302473"/>
    <w:rsid w:val="00345B23"/>
    <w:rsid w:val="003510C9"/>
    <w:rsid w:val="003B2FDD"/>
    <w:rsid w:val="004043FA"/>
    <w:rsid w:val="00472CDB"/>
    <w:rsid w:val="0048474E"/>
    <w:rsid w:val="005713F6"/>
    <w:rsid w:val="00585D35"/>
    <w:rsid w:val="005D6C98"/>
    <w:rsid w:val="00661B37"/>
    <w:rsid w:val="006930EF"/>
    <w:rsid w:val="006A0408"/>
    <w:rsid w:val="006A6A28"/>
    <w:rsid w:val="006C2F82"/>
    <w:rsid w:val="00710004"/>
    <w:rsid w:val="008B20A2"/>
    <w:rsid w:val="008D354E"/>
    <w:rsid w:val="009B737A"/>
    <w:rsid w:val="009D07DF"/>
    <w:rsid w:val="00BC1D17"/>
    <w:rsid w:val="00C35314"/>
    <w:rsid w:val="00C46C60"/>
    <w:rsid w:val="00C532CD"/>
    <w:rsid w:val="00C63D06"/>
    <w:rsid w:val="00C97130"/>
    <w:rsid w:val="00CC18E6"/>
    <w:rsid w:val="00D04651"/>
    <w:rsid w:val="00D65FD2"/>
    <w:rsid w:val="00D727AC"/>
    <w:rsid w:val="00DA2045"/>
    <w:rsid w:val="00DB4A03"/>
    <w:rsid w:val="00E06AC4"/>
    <w:rsid w:val="00E07529"/>
    <w:rsid w:val="00E938E1"/>
    <w:rsid w:val="00ED5815"/>
    <w:rsid w:val="00ED6E18"/>
    <w:rsid w:val="00F27F95"/>
    <w:rsid w:val="00F74F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ED7E9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0674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28C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8C6"/>
  </w:style>
  <w:style w:type="paragraph" w:styleId="Footer">
    <w:name w:val="footer"/>
    <w:basedOn w:val="Normal"/>
    <w:link w:val="FooterChar"/>
    <w:uiPriority w:val="99"/>
    <w:semiHidden/>
    <w:unhideWhenUsed/>
    <w:rsid w:val="001028C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8C6"/>
  </w:style>
  <w:style w:type="character" w:styleId="Hyperlink">
    <w:name w:val="Hyperlink"/>
    <w:basedOn w:val="DefaultParagraphFont"/>
    <w:uiPriority w:val="99"/>
    <w:unhideWhenUsed/>
    <w:rsid w:val="00B1214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C353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3531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8D354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354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qFormat/>
    <w:rsid w:val="008D35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0674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28C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8C6"/>
  </w:style>
  <w:style w:type="paragraph" w:styleId="Footer">
    <w:name w:val="footer"/>
    <w:basedOn w:val="Normal"/>
    <w:link w:val="FooterChar"/>
    <w:uiPriority w:val="99"/>
    <w:semiHidden/>
    <w:unhideWhenUsed/>
    <w:rsid w:val="001028C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8C6"/>
  </w:style>
  <w:style w:type="character" w:styleId="Hyperlink">
    <w:name w:val="Hyperlink"/>
    <w:basedOn w:val="DefaultParagraphFont"/>
    <w:uiPriority w:val="99"/>
    <w:unhideWhenUsed/>
    <w:rsid w:val="00B1214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C353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3531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8D354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354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qFormat/>
    <w:rsid w:val="008D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90561E248B9647B1CDE625E7E6A6DF" ma:contentTypeVersion="0" ma:contentTypeDescription="Create a new document." ma:contentTypeScope="" ma:versionID="5a010d89ab839810b0e61a0cd921a73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21B80E0-F56C-4899-A4A8-3B3D132AB9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2843DB9-050E-4732-BB79-4A18767D42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44990-5D20-4D16-BC0D-93B717040D1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547</Words>
  <Characters>3120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Gorilla Nation Media</Company>
  <LinksUpToDate>false</LinksUpToDate>
  <CharactersWithSpaces>3660</CharactersWithSpaces>
  <SharedDoc>false</SharedDoc>
  <HLinks>
    <vt:vector size="12" baseType="variant">
      <vt:variant>
        <vt:i4>101</vt:i4>
      </vt:variant>
      <vt:variant>
        <vt:i4>2061</vt:i4>
      </vt:variant>
      <vt:variant>
        <vt:i4>1025</vt:i4>
      </vt:variant>
      <vt:variant>
        <vt:i4>1</vt:i4>
      </vt:variant>
      <vt:variant>
        <vt:lpwstr>e</vt:lpwstr>
      </vt:variant>
      <vt:variant>
        <vt:lpwstr/>
      </vt:variant>
      <vt:variant>
        <vt:i4>3276901</vt:i4>
      </vt:variant>
      <vt:variant>
        <vt:i4>2064</vt:i4>
      </vt:variant>
      <vt:variant>
        <vt:i4>1026</vt:i4>
      </vt:variant>
      <vt:variant>
        <vt:i4>1</vt:i4>
      </vt:variant>
      <vt:variant>
        <vt:lpwstr>e2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Duro</dc:creator>
  <cp:lastModifiedBy>Willie Fu</cp:lastModifiedBy>
  <cp:revision>39</cp:revision>
  <cp:lastPrinted>2010-08-09T16:42:00Z</cp:lastPrinted>
  <dcterms:created xsi:type="dcterms:W3CDTF">2012-03-13T17:55:00Z</dcterms:created>
  <dcterms:modified xsi:type="dcterms:W3CDTF">2012-03-13T21:42:00Z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0x0101002290561E248B9647B1CDE625E7E6A6DF</vt:lpwstr>
  </property>
</Properties>
</file>