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BERITA ACARA PEMBARUAN DATA DESA</w:t>
      </w:r>
    </w:p>
    <w:p/>
    <w:p>
      <w:r>
        <w:t xml:space="preserve">Nama Desa: Baros</w:t>
      </w:r>
    </w:p>
    <w:p>
      <w:r>
        <w:t xml:space="preserve">Tanggal Penyusunan: 6 Mei 2026</w:t>
      </w:r>
    </w:p>
    <w:p>
      <w:r>
        <w:t xml:space="preserve">Website: https://baros-arjasari.desa.id</w:t>
      </w:r>
    </w:p>
    <w:p>
      <w:r>
        <w:t xml:space="preserve">Jumlah Penduduk: 3786 jiwa</w:t>
      </w:r>
    </w:p>
    <w:p>
      <w:r>
        <w:t xml:space="preserve">Tahun Data: 2025</w:t>
      </w:r>
    </w:p>
    <w:p>
      <w:r>
        <w:t xml:space="preserve">Kategori Desa: Maju</w:t>
      </w:r>
    </w:p>
    <w:p>
      <w:r>
        <w:t xml:space="preserve">Kecamatan: Arjasari</w:t>
      </w:r>
    </w:p>
    <w:p>
      <w:r>
        <w:t xml:space="preserve">Kabupaten: Bandung</w:t>
      </w:r>
    </w:p>
    <w:p>
      <w:r>
        <w:t xml:space="preserve">Provinsi: Jawa Barat</w:t>
      </w:r>
    </w:p>
    <w:p/>
    <w:p>
      <w:r>
        <w:t xml:space="preserve">RINGKASAN PERUBAHAN</w:t>
      </w:r>
    </w:p>
    <w:p>
      <w:r>
        <w:t xml:space="preserve">- Website resmi diperbarui dari domain lama ke domain desa.id.</w:t>
      </w:r>
    </w:p>
    <w:p>
      <w:r>
        <w:t xml:space="preserve">- Jumlah penduduk disesuaikan berdasarkan rekap pelayanan semester II 2025.</w:t>
      </w:r>
    </w:p>
    <w:p>
      <w:r>
        <w:t xml:space="preserve">- Kategori desa diperbarui menjadi Maju.</w:t>
      </w:r>
    </w:p>
    <w:p>
      <w:r>
        <w:t xml:space="preserve">- Metadata wilayah diverifikasi ulang oleh tim administrasi desa.</w:t>
      </w:r>
    </w:p>
    <w:p/>
    <w:p>
      <w:r>
        <w:t xml:space="preserve">CATATAN REVIEW INTERNAL</w:t>
      </w:r>
    </w:p>
    <w:p>
      <w:r>
        <w:t xml:space="preserve">Dokumen ini dipakai sebagai contoh uji intake.</w:t>
      </w:r>
    </w:p>
    <w:p>
      <w:r>
        <w:t xml:space="preserve">Data ini belum boleh dipublikasikan otomatis dan tetap harus melalui review internal.</w:t>
      </w:r>
    </w:p>
    <w:sectPr>
      <w:pgSz w:w="12240" w:h="15840"/>
      <w:pgMar w:top="1440" w:right="1440" w:bottom="1440" w:left="1440" w:header="708" w:footer="708" w:gutter="0"/>
    </w:sectPr>
  </w:body>
</w:document>
</file>