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2F2E" w14:textId="5A55E5AE" w:rsidR="00F32C53" w:rsidRDefault="00505E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02642" wp14:editId="2C5939A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762750" cy="7496175"/>
                <wp:effectExtent l="0" t="0" r="38100" b="66675"/>
                <wp:wrapSquare wrapText="bothSides"/>
                <wp:docPr id="7" name="Rectangle 7" descr="Canv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74961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12700">
                          <a:pattFill prst="pct80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970AA9" w14:textId="77777777" w:rsidR="00505EFB" w:rsidRDefault="00505EFB" w:rsidP="00505EF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  <w:t xml:space="preserve"> </w:t>
                            </w:r>
                          </w:p>
                          <w:p w14:paraId="0F80FE5E" w14:textId="1D9E1CEF" w:rsidR="00505EFB" w:rsidRPr="000A52D2" w:rsidRDefault="00505EFB" w:rsidP="00505EF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A52D2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Chapter-</w:t>
                            </w:r>
                            <w:r w:rsidR="000A52D2" w:rsidRPr="000A52D2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1</w:t>
                            </w:r>
                            <w:r w:rsidR="000A52D2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0</w:t>
                            </w:r>
                          </w:p>
                          <w:p w14:paraId="62AB111F" w14:textId="518F0B81" w:rsidR="00505EFB" w:rsidRPr="001B49BD" w:rsidRDefault="00505EFB" w:rsidP="00505EFB">
                            <w:pPr>
                              <w:pStyle w:val="Style1"/>
                              <w:jc w:val="left"/>
                              <w:rPr>
                                <w:b w:val="0"/>
                                <w:i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            </w:t>
                            </w:r>
                            <w:r w:rsidR="001B49BD" w:rsidRPr="001B49BD">
                              <w:rPr>
                                <w:rStyle w:val="fontstyle01"/>
                                <w:b/>
                                <w:sz w:val="72"/>
                                <w:szCs w:val="72"/>
                              </w:rPr>
                              <w:t>System Security</w:t>
                            </w:r>
                          </w:p>
                          <w:p w14:paraId="57BCBC36" w14:textId="77777777" w:rsidR="00505EFB" w:rsidRPr="001B49BD" w:rsidRDefault="00505EFB" w:rsidP="00505EFB">
                            <w:pPr>
                              <w:pStyle w:val="Signature"/>
                              <w:ind w:left="504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</w:p>
                          <w:p w14:paraId="7E8D374F" w14:textId="3BE1B491" w:rsidR="00505EFB" w:rsidRPr="003346AF" w:rsidRDefault="003343C5" w:rsidP="003343C5">
                            <w:pPr>
                              <w:ind w:left="3600"/>
                              <w:rPr>
                                <w:rFonts w:ascii="Arial Black" w:hAnsi="Arial Black"/>
                                <w:b/>
                                <w:color w:val="0070C0"/>
                              </w:rPr>
                            </w:pPr>
                            <w:r w:rsidRPr="003346AF">
                              <w:rPr>
                                <w:rFonts w:ascii="Times-Bold" w:hAnsi="Times-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10.1 Introduction.</w:t>
                            </w:r>
                            <w:r w:rsidRPr="003346AF">
                              <w:rPr>
                                <w:rFonts w:ascii="Times-Bold" w:hAnsi="Times-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br/>
                              <w:t>10.2 Security in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02642" id="Rectangle 7" o:spid="_x0000_s1026" alt="Canvas" style="position:absolute;margin-left:0;margin-top:.5pt;width:532.5pt;height:59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" strokecolor="#8eaadb [1940]" strokeweight="1pt">
                <v:fill r:id="rId7" o:title="Canvas" recolor="t" type="tile"/>
                <v:stroke r:id="rId8" o:title="" filltype="pattern"/>
                <v:shadow on="t" color="#1f3763 [1604]" opacity=".5" offset="1pt"/>
                <v:textbox>
                  <w:txbxContent>
                    <w:p w14:paraId="7A970AA9" w14:textId="77777777" w:rsidR="00505EFB" w:rsidRDefault="00505EFB" w:rsidP="00505EFB">
                      <w:pP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  <w:t xml:space="preserve"> </w:t>
                      </w:r>
                    </w:p>
                    <w:p w14:paraId="0F80FE5E" w14:textId="1D9E1CEF" w:rsidR="00505EFB" w:rsidRPr="000A52D2" w:rsidRDefault="00505EFB" w:rsidP="00505EFB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0A52D2"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Chapter-</w:t>
                      </w:r>
                      <w:r w:rsidR="000A52D2" w:rsidRPr="000A52D2"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1</w:t>
                      </w:r>
                      <w:r w:rsidR="000A52D2"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0</w:t>
                      </w:r>
                    </w:p>
                    <w:p w14:paraId="62AB111F" w14:textId="518F0B81" w:rsidR="00505EFB" w:rsidRPr="001B49BD" w:rsidRDefault="00505EFB" w:rsidP="00505EFB">
                      <w:pPr>
                        <w:pStyle w:val="Style1"/>
                        <w:jc w:val="left"/>
                        <w:rPr>
                          <w:b w:val="0"/>
                          <w:i w:val="0"/>
                          <w:sz w:val="72"/>
                          <w:szCs w:val="72"/>
                        </w:rPr>
                      </w:pPr>
                      <w:r>
                        <w:rPr>
                          <w:i w:val="0"/>
                          <w:sz w:val="80"/>
                          <w:szCs w:val="80"/>
                        </w:rPr>
                        <w:t xml:space="preserve">             </w:t>
                      </w:r>
                      <w:r w:rsidR="001B49BD" w:rsidRPr="001B49BD">
                        <w:rPr>
                          <w:rStyle w:val="fontstyle01"/>
                          <w:b/>
                          <w:sz w:val="72"/>
                          <w:szCs w:val="72"/>
                        </w:rPr>
                        <w:t>System Security</w:t>
                      </w:r>
                    </w:p>
                    <w:p w14:paraId="57BCBC36" w14:textId="77777777" w:rsidR="00505EFB" w:rsidRPr="001B49BD" w:rsidRDefault="00505EFB" w:rsidP="00505EFB">
                      <w:pPr>
                        <w:pStyle w:val="Signature"/>
                        <w:ind w:left="5040"/>
                        <w:rPr>
                          <w:rFonts w:ascii="Times New Roman" w:hAnsi="Times New Roman" w:cs="Times New Roman"/>
                          <w:b/>
                          <w:color w:val="0070C0"/>
                          <w:sz w:val="72"/>
                          <w:szCs w:val="72"/>
                        </w:rPr>
                      </w:pPr>
                    </w:p>
                    <w:p w14:paraId="7E8D374F" w14:textId="3BE1B491" w:rsidR="00505EFB" w:rsidRPr="003346AF" w:rsidRDefault="003343C5" w:rsidP="003343C5">
                      <w:pPr>
                        <w:ind w:left="3600"/>
                        <w:rPr>
                          <w:rFonts w:ascii="Arial Black" w:hAnsi="Arial Black"/>
                          <w:b/>
                          <w:color w:val="0070C0"/>
                        </w:rPr>
                      </w:pPr>
                      <w:r w:rsidRPr="003346AF">
                        <w:rPr>
                          <w:rFonts w:ascii="Times-Bold" w:hAnsi="Times-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t>10.1 Introduction.</w:t>
                      </w:r>
                      <w:r w:rsidRPr="003346AF">
                        <w:rPr>
                          <w:rFonts w:ascii="Times-Bold" w:hAnsi="Times-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br/>
                        <w:t>10.2 Security in Software.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EB35F9C" w14:textId="7BE9FB2D" w:rsidR="00505EFB" w:rsidRDefault="00505EFB"/>
    <w:p w14:paraId="0256AB53" w14:textId="0B3A703A" w:rsidR="00505EFB" w:rsidRDefault="00297F29" w:rsidP="00297F29">
      <w:pPr>
        <w:shd w:val="clear" w:color="auto" w:fill="92D050"/>
        <w:jc w:val="center"/>
      </w:pPr>
      <w:r w:rsidRPr="00297F29">
        <w:rPr>
          <w:rFonts w:ascii="Bold" w:hAnsi="Bold"/>
          <w:b/>
          <w:bCs/>
          <w:color w:val="FFFFFF"/>
          <w:sz w:val="36"/>
          <w:szCs w:val="36"/>
        </w:rPr>
        <w:lastRenderedPageBreak/>
        <w:t>10. System Security</w:t>
      </w:r>
    </w:p>
    <w:p w14:paraId="154851BA" w14:textId="6C1DDAA5" w:rsidR="00505EFB" w:rsidRDefault="00856046">
      <w:pPr>
        <w:rPr>
          <w:rFonts w:ascii="Times-Bold" w:hAnsi="Times-Bold"/>
          <w:b/>
          <w:bCs/>
          <w:color w:val="FFFFFF"/>
          <w:sz w:val="32"/>
          <w:szCs w:val="32"/>
          <w:highlight w:val="darkRed"/>
        </w:rPr>
      </w:pPr>
      <w:r w:rsidRPr="00856046">
        <w:rPr>
          <w:rFonts w:ascii="Times-Bold" w:hAnsi="Times-Bold"/>
          <w:b/>
          <w:bCs/>
          <w:color w:val="FFFFFF"/>
          <w:sz w:val="32"/>
          <w:szCs w:val="32"/>
          <w:highlight w:val="darkRed"/>
        </w:rPr>
        <w:t>10.</w:t>
      </w:r>
      <w:r>
        <w:rPr>
          <w:rFonts w:ascii="Times-Bold" w:hAnsi="Times-Bold"/>
          <w:b/>
          <w:bCs/>
          <w:color w:val="FFFFFF"/>
          <w:sz w:val="32"/>
          <w:szCs w:val="32"/>
          <w:highlight w:val="darkRed"/>
        </w:rPr>
        <w:t>1</w:t>
      </w:r>
      <w:r w:rsidRPr="00856046">
        <w:rPr>
          <w:rFonts w:ascii="Times-Bold" w:hAnsi="Times-Bold"/>
          <w:b/>
          <w:bCs/>
          <w:color w:val="FFFFFF"/>
          <w:sz w:val="32"/>
          <w:szCs w:val="32"/>
          <w:highlight w:val="darkRed"/>
        </w:rPr>
        <w:t xml:space="preserve"> Security in Software</w:t>
      </w:r>
    </w:p>
    <w:p w14:paraId="5059D404" w14:textId="0FEB21B8" w:rsidR="00825401" w:rsidRDefault="00825401">
      <w:bookmarkStart w:id="0" w:name="_GoBack"/>
      <w:r>
        <w:rPr>
          <w:noProof/>
        </w:rPr>
        <w:drawing>
          <wp:inline distT="0" distB="0" distL="0" distR="0" wp14:anchorId="4A794F75" wp14:editId="095BC8C0">
            <wp:extent cx="633412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635054" w14:textId="3DFF6A8A" w:rsidR="00505EFB" w:rsidRDefault="002061CC">
      <w:r>
        <w:rPr>
          <w:noProof/>
        </w:rPr>
        <w:drawing>
          <wp:inline distT="0" distB="0" distL="0" distR="0" wp14:anchorId="0AA70F85" wp14:editId="3612280D">
            <wp:extent cx="62865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D154" w14:textId="4326599C" w:rsidR="00505EFB" w:rsidRDefault="00505EFB"/>
    <w:sectPr w:rsidR="00505EFB" w:rsidSect="00530278">
      <w:headerReference w:type="default" r:id="rId11"/>
      <w:footerReference w:type="default" r:id="rId12"/>
      <w:footerReference w:type="first" r:id="rId13"/>
      <w:pgSz w:w="12240" w:h="15840"/>
      <w:pgMar w:top="1440" w:right="1080" w:bottom="1440" w:left="1080" w:header="720" w:footer="720" w:gutter="0"/>
      <w:pgBorders w:offsetFrom="page">
        <w:top w:val="thinThickThinSmallGap" w:sz="12" w:space="24" w:color="0070C0"/>
        <w:left w:val="thinThickThinSmallGap" w:sz="12" w:space="24" w:color="0070C0"/>
        <w:bottom w:val="thinThickThinSmallGap" w:sz="12" w:space="24" w:color="0070C0"/>
        <w:right w:val="thinThickThinSmallGap" w:sz="12" w:space="24" w:color="0070C0"/>
      </w:pgBorders>
      <w:pgNumType w:start="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8A8A2" w14:textId="77777777" w:rsidR="00AE20E7" w:rsidRDefault="00AE20E7" w:rsidP="00A97D5C">
      <w:pPr>
        <w:spacing w:after="0" w:line="240" w:lineRule="auto"/>
      </w:pPr>
      <w:r>
        <w:separator/>
      </w:r>
    </w:p>
  </w:endnote>
  <w:endnote w:type="continuationSeparator" w:id="0">
    <w:p w14:paraId="08D034DF" w14:textId="77777777" w:rsidR="00AE20E7" w:rsidRDefault="00AE20E7" w:rsidP="00A9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426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C3C3D" w14:textId="7885CCF7" w:rsidR="00FC42E1" w:rsidRDefault="00FC42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278">
          <w:rPr>
            <w:noProof/>
          </w:rPr>
          <w:t>81</w:t>
        </w:r>
        <w:r>
          <w:rPr>
            <w:noProof/>
          </w:rPr>
          <w:fldChar w:fldCharType="end"/>
        </w:r>
      </w:p>
    </w:sdtContent>
  </w:sdt>
  <w:p w14:paraId="059B57B0" w14:textId="77777777" w:rsidR="002A6A2E" w:rsidRDefault="002A6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287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C4E30" w14:textId="02F3028B" w:rsidR="002A6A2E" w:rsidRDefault="002A6A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278">
          <w:rPr>
            <w:noProof/>
          </w:rPr>
          <w:t>80</w:t>
        </w:r>
        <w:r>
          <w:rPr>
            <w:noProof/>
          </w:rPr>
          <w:fldChar w:fldCharType="end"/>
        </w:r>
      </w:p>
    </w:sdtContent>
  </w:sdt>
  <w:p w14:paraId="0FCB2EDD" w14:textId="77777777" w:rsidR="002A6A2E" w:rsidRDefault="002A6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5623A" w14:textId="77777777" w:rsidR="00AE20E7" w:rsidRDefault="00AE20E7" w:rsidP="00A97D5C">
      <w:pPr>
        <w:spacing w:after="0" w:line="240" w:lineRule="auto"/>
      </w:pPr>
      <w:r>
        <w:separator/>
      </w:r>
    </w:p>
  </w:footnote>
  <w:footnote w:type="continuationSeparator" w:id="0">
    <w:p w14:paraId="72559B61" w14:textId="77777777" w:rsidR="00AE20E7" w:rsidRDefault="00AE20E7" w:rsidP="00A9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A8101" w14:textId="1FDA860C" w:rsidR="00A97D5C" w:rsidRPr="00CD6EFD" w:rsidRDefault="00CD6EFD">
    <w:pPr>
      <w:pStyle w:val="Header"/>
      <w:rPr>
        <w:sz w:val="28"/>
        <w:szCs w:val="28"/>
      </w:rPr>
    </w:pPr>
    <w:r>
      <w:rPr>
        <w:rFonts w:ascii="Bold" w:hAnsi="Bold"/>
        <w:b/>
        <w:bCs/>
        <w:color w:val="C00000"/>
        <w:sz w:val="28"/>
        <w:szCs w:val="28"/>
      </w:rPr>
      <w:tab/>
    </w:r>
    <w:r>
      <w:rPr>
        <w:rFonts w:ascii="Bold" w:hAnsi="Bold"/>
        <w:b/>
        <w:bCs/>
        <w:color w:val="C00000"/>
        <w:sz w:val="28"/>
        <w:szCs w:val="28"/>
      </w:rPr>
      <w:tab/>
      <w:t xml:space="preserve">              </w:t>
    </w:r>
    <w:r w:rsidRPr="00CD6EFD">
      <w:rPr>
        <w:rFonts w:ascii="Bold" w:hAnsi="Bold"/>
        <w:b/>
        <w:bCs/>
        <w:color w:val="C00000"/>
        <w:sz w:val="28"/>
        <w:szCs w:val="28"/>
      </w:rPr>
      <w:t>10. System Security</w:t>
    </w:r>
    <w:r w:rsidRPr="00CD6EFD">
      <w:rPr>
        <w:color w:val="C00000"/>
        <w:sz w:val="28"/>
        <w:szCs w:val="28"/>
      </w:rPr>
      <w:t xml:space="preserve"> </w:t>
    </w:r>
    <w:r w:rsidR="00A97D5C" w:rsidRPr="00CD6EFD">
      <w:rPr>
        <w:rFonts w:asciiTheme="majorHAnsi" w:hAnsiTheme="majorHAnsi" w:cstheme="maj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D13B64B" wp14:editId="3B47E35C">
          <wp:simplePos x="0" y="0"/>
          <wp:positionH relativeFrom="margin">
            <wp:posOffset>-361950</wp:posOffset>
          </wp:positionH>
          <wp:positionV relativeFrom="paragraph">
            <wp:posOffset>-85725</wp:posOffset>
          </wp:positionV>
          <wp:extent cx="2533650" cy="2190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9F"/>
    <w:rsid w:val="00031FB8"/>
    <w:rsid w:val="000A52D2"/>
    <w:rsid w:val="001B49BD"/>
    <w:rsid w:val="002061CC"/>
    <w:rsid w:val="00215230"/>
    <w:rsid w:val="002812CA"/>
    <w:rsid w:val="00297F29"/>
    <w:rsid w:val="002A6A2E"/>
    <w:rsid w:val="003343C5"/>
    <w:rsid w:val="003346AF"/>
    <w:rsid w:val="003576F1"/>
    <w:rsid w:val="003B539F"/>
    <w:rsid w:val="00505EFB"/>
    <w:rsid w:val="00530278"/>
    <w:rsid w:val="00825401"/>
    <w:rsid w:val="00856046"/>
    <w:rsid w:val="00A442C4"/>
    <w:rsid w:val="00A97D5C"/>
    <w:rsid w:val="00AE20E7"/>
    <w:rsid w:val="00CD6EFD"/>
    <w:rsid w:val="00EE381C"/>
    <w:rsid w:val="00F32C53"/>
    <w:rsid w:val="00F41F4D"/>
    <w:rsid w:val="00FC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BDA5"/>
  <w15:chartTrackingRefBased/>
  <w15:docId w15:val="{A12DF9BD-5F32-49E8-A0A7-20D696FF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EFB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5EFB"/>
    <w:rPr>
      <w:rFonts w:ascii="Bold" w:hAnsi="Bold" w:hint="default"/>
      <w:b/>
      <w:bCs/>
      <w:i w:val="0"/>
      <w:iCs w:val="0"/>
      <w:color w:val="943634"/>
      <w:sz w:val="40"/>
      <w:szCs w:val="40"/>
    </w:rPr>
  </w:style>
  <w:style w:type="paragraph" w:customStyle="1" w:styleId="Style1">
    <w:name w:val="Style1"/>
    <w:basedOn w:val="Subtitle"/>
    <w:next w:val="Signature"/>
    <w:qFormat/>
    <w:rsid w:val="00505EFB"/>
    <w:pPr>
      <w:spacing w:after="0"/>
      <w:jc w:val="center"/>
    </w:pPr>
    <w:rPr>
      <w:rFonts w:ascii="Times New Roman" w:eastAsiaTheme="majorEastAsia" w:hAnsi="Times New Roman" w:cs="Times New Roman"/>
      <w:b/>
      <w:i/>
      <w:iCs/>
      <w:color w:val="C00000"/>
      <w:sz w:val="96"/>
      <w:szCs w:val="9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05EF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5EFB"/>
  </w:style>
  <w:style w:type="paragraph" w:styleId="Subtitle">
    <w:name w:val="Subtitle"/>
    <w:basedOn w:val="Normal"/>
    <w:next w:val="Normal"/>
    <w:link w:val="SubtitleChar"/>
    <w:uiPriority w:val="11"/>
    <w:qFormat/>
    <w:rsid w:val="00505E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5EF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9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5C"/>
  </w:style>
  <w:style w:type="paragraph" w:styleId="Footer">
    <w:name w:val="footer"/>
    <w:basedOn w:val="Normal"/>
    <w:link w:val="FooterChar"/>
    <w:uiPriority w:val="99"/>
    <w:unhideWhenUsed/>
    <w:rsid w:val="00A9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21</cp:revision>
  <dcterms:created xsi:type="dcterms:W3CDTF">2018-01-31T09:29:00Z</dcterms:created>
  <dcterms:modified xsi:type="dcterms:W3CDTF">2018-01-31T10:43:00Z</dcterms:modified>
</cp:coreProperties>
</file>