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Myclass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x,y,z,sum;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float average;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Scanner Raz=new Scanner (System. in);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x=Raz.nextInt();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y=Raz.nextInt();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z=Raz.nextInt();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average=(x+y+z)/3;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sum=x+y+z;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System.out.println("media aritmetica "+average);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System.out.println("suma numerelor "+sum);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Raz</w:t>
      </w:r>
      <w:r w:rsidDel="00000000" w:rsidR="00000000" w:rsidRPr="00000000">
        <w:rPr>
          <w:rtl w:val="0"/>
        </w:rPr>
        <w:t xml:space="preserve">.close();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