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85" w:type="dxa"/>
        <w:tblInd w:w="2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8340"/>
      </w:tblGrid>
      <w:tr w:rsidR="00BD6B0E" w:rsidRPr="00BD6B0E" w14:paraId="5549F92B" w14:textId="77777777" w:rsidTr="001A103D">
        <w:tc>
          <w:tcPr>
            <w:tcW w:w="12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5973B" w14:textId="77777777" w:rsidR="00BD6B0E" w:rsidRPr="00BD6B0E" w:rsidRDefault="00BD6B0E" w:rsidP="00BD6B0E">
            <w:pPr>
              <w:suppressAutoHyphens/>
              <w:autoSpaceDN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noProof/>
                <w:kern w:val="0"/>
                <w:sz w:val="28"/>
                <w:szCs w:val="22"/>
                <w14:ligatures w14:val="none"/>
              </w:rPr>
              <w:drawing>
                <wp:inline distT="0" distB="0" distL="0" distR="0" wp14:anchorId="7B8FF400" wp14:editId="5C909CEF">
                  <wp:extent cx="733321" cy="828720"/>
                  <wp:effectExtent l="0" t="0" r="0" b="9480"/>
                  <wp:docPr id="2" name="Рисунок 2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21" cy="82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764A4" w14:textId="77777777" w:rsidR="00BD6B0E" w:rsidRPr="00BD6B0E" w:rsidRDefault="00BD6B0E" w:rsidP="00BD6B0E">
            <w:pPr>
              <w:suppressAutoHyphens/>
              <w:autoSpaceDN w:val="0"/>
              <w:jc w:val="center"/>
              <w:textAlignment w:val="baseline"/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br/>
              <w:t>Федеральное государственное автономное образовательное учреждение высшего образования</w:t>
            </w:r>
          </w:p>
          <w:p w14:paraId="480C8F84" w14:textId="77777777" w:rsidR="00BD6B0E" w:rsidRPr="00BD6B0E" w:rsidRDefault="00BD6B0E" w:rsidP="00BD6B0E">
            <w:pPr>
              <w:suppressAutoHyphens/>
              <w:autoSpaceDN w:val="0"/>
              <w:ind w:right="-2"/>
              <w:jc w:val="center"/>
              <w:textAlignment w:val="baseline"/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t>«Московский государственный технический университет</w:t>
            </w: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br/>
              <w:t>имени Н.Э. Баумана</w:t>
            </w:r>
          </w:p>
          <w:p w14:paraId="24EA8DAD" w14:textId="77777777" w:rsidR="00BD6B0E" w:rsidRPr="00BD6B0E" w:rsidRDefault="00BD6B0E" w:rsidP="00BD6B0E">
            <w:pPr>
              <w:suppressAutoHyphens/>
              <w:autoSpaceDN w:val="0"/>
              <w:ind w:right="-2"/>
              <w:jc w:val="center"/>
              <w:textAlignment w:val="baseline"/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t>(национальный исследовательский университет)»</w:t>
            </w:r>
            <w:r w:rsidRPr="00BD6B0E">
              <w:rPr>
                <w:rFonts w:ascii="Liberation Serif" w:eastAsia="Times New Roman" w:hAnsi="Liberation Serif" w:cs="Times New Roman"/>
                <w:b/>
                <w:kern w:val="0"/>
                <w:szCs w:val="22"/>
                <w14:ligatures w14:val="none"/>
              </w:rPr>
              <w:br/>
              <w:t>(МГТУ им. Н.Э. Баумана)</w:t>
            </w:r>
          </w:p>
        </w:tc>
      </w:tr>
    </w:tbl>
    <w:p w14:paraId="11E8BFDD" w14:textId="77777777" w:rsidR="00BD6B0E" w:rsidRPr="00BD6B0E" w:rsidRDefault="00BD6B0E" w:rsidP="00BD6B0E">
      <w:pPr>
        <w:pBdr>
          <w:bottom w:val="double" w:sz="12" w:space="1" w:color="000000"/>
        </w:pBdr>
        <w:suppressAutoHyphens/>
        <w:autoSpaceDN w:val="0"/>
        <w:spacing w:line="360" w:lineRule="auto"/>
        <w:jc w:val="center"/>
        <w:textAlignment w:val="baseline"/>
        <w:rPr>
          <w:rFonts w:ascii="Liberation Serif" w:eastAsia="Times New Roman" w:hAnsi="Liberation Serif" w:cs="Times New Roman"/>
          <w:bCs/>
          <w:kern w:val="0"/>
          <w:sz w:val="12"/>
          <w:szCs w:val="28"/>
          <w14:ligatures w14:val="none"/>
        </w:rPr>
      </w:pPr>
    </w:p>
    <w:p w14:paraId="29154193" w14:textId="77777777" w:rsidR="00BD6B0E" w:rsidRPr="00BD6B0E" w:rsidRDefault="00BD6B0E" w:rsidP="00BD6B0E">
      <w:pPr>
        <w:suppressAutoHyphens/>
        <w:autoSpaceDN w:val="0"/>
        <w:ind w:left="360"/>
        <w:jc w:val="center"/>
        <w:textAlignment w:val="baseline"/>
        <w:rPr>
          <w:rFonts w:ascii="Liberation Serif" w:eastAsia="Times New Roman" w:hAnsi="Liberation Serif" w:cs="Times New Roman"/>
          <w:bCs/>
          <w:kern w:val="0"/>
          <w:sz w:val="20"/>
          <w:szCs w:val="20"/>
          <w14:ligatures w14:val="none"/>
        </w:rPr>
      </w:pPr>
    </w:p>
    <w:tbl>
      <w:tblPr>
        <w:tblW w:w="9528" w:type="dxa"/>
        <w:tblInd w:w="5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7743"/>
      </w:tblGrid>
      <w:tr w:rsidR="00BD6B0E" w:rsidRPr="00BD6B0E" w14:paraId="09822E16" w14:textId="77777777" w:rsidTr="001A103D">
        <w:tc>
          <w:tcPr>
            <w:tcW w:w="17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17866" w14:textId="77777777" w:rsidR="00BD6B0E" w:rsidRPr="00BD6B0E" w:rsidRDefault="00BD6B0E" w:rsidP="00BD6B0E">
            <w:pPr>
              <w:suppressAutoHyphens/>
              <w:autoSpaceDN w:val="0"/>
              <w:spacing w:line="360" w:lineRule="auto"/>
              <w:textAlignment w:val="baseline"/>
              <w:rPr>
                <w:rFonts w:ascii="Liberation Serif" w:eastAsia="Times New Roman" w:hAnsi="Liberation Serif" w:cs="Liberation Serif"/>
                <w:kern w:val="0"/>
                <w14:ligatures w14:val="none"/>
              </w:rPr>
            </w:pPr>
            <w:r w:rsidRPr="00BD6B0E">
              <w:rPr>
                <w:rFonts w:ascii="Liberation Serif" w:eastAsia="Times New Roman" w:hAnsi="Liberation Serif" w:cs="Liberation Serif"/>
                <w:caps/>
                <w:kern w:val="0"/>
                <w14:ligatures w14:val="none"/>
              </w:rPr>
              <w:t>Факультет</w:t>
            </w:r>
          </w:p>
        </w:tc>
        <w:tc>
          <w:tcPr>
            <w:tcW w:w="77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4AC49" w14:textId="77777777" w:rsidR="00BD6B0E" w:rsidRPr="00BD6B0E" w:rsidRDefault="00BD6B0E" w:rsidP="00BD6B0E">
            <w:pPr>
              <w:widowControl w:val="0"/>
              <w:suppressAutoHyphens/>
              <w:autoSpaceDN w:val="0"/>
              <w:jc w:val="center"/>
              <w:textAlignment w:val="baseline"/>
              <w:rPr>
                <w:rFonts w:ascii="Liberation Serif" w:eastAsia="Calibri" w:hAnsi="Liberation Serif" w:cs="Liberation Serif"/>
                <w:kern w:val="0"/>
                <w14:ligatures w14:val="none"/>
              </w:rPr>
            </w:pPr>
            <w:r w:rsidRPr="00BD6B0E">
              <w:rPr>
                <w:rFonts w:ascii="Liberation Serif" w:eastAsia="Calibri" w:hAnsi="Liberation Serif" w:cs="Liberation Serif"/>
                <w:kern w:val="0"/>
                <w14:ligatures w14:val="none"/>
              </w:rPr>
              <w:t>«Информатика и системы управления» (ИУ)</w:t>
            </w:r>
          </w:p>
        </w:tc>
      </w:tr>
      <w:tr w:rsidR="00BD6B0E" w:rsidRPr="00BD6B0E" w14:paraId="6DEEF9B3" w14:textId="77777777" w:rsidTr="001A103D">
        <w:tc>
          <w:tcPr>
            <w:tcW w:w="17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EB2FE" w14:textId="77777777" w:rsidR="00BD6B0E" w:rsidRPr="00BD6B0E" w:rsidRDefault="00BD6B0E" w:rsidP="00BD6B0E">
            <w:pPr>
              <w:suppressAutoHyphens/>
              <w:autoSpaceDN w:val="0"/>
              <w:spacing w:line="36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caps/>
                <w:kern w:val="0"/>
                <w14:ligatures w14:val="none"/>
              </w:rPr>
              <w:t>Кафедра</w:t>
            </w:r>
          </w:p>
        </w:tc>
        <w:tc>
          <w:tcPr>
            <w:tcW w:w="77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5B289" w14:textId="77777777" w:rsidR="00BD6B0E" w:rsidRPr="00BD6B0E" w:rsidRDefault="00BD6B0E" w:rsidP="00BD6B0E">
            <w:pPr>
              <w:suppressAutoHyphens/>
              <w:autoSpaceDN w:val="0"/>
              <w:spacing w:line="360" w:lineRule="auto"/>
              <w:jc w:val="center"/>
              <w:textAlignment w:val="baseline"/>
              <w:rPr>
                <w:rFonts w:ascii="Liberation Serif" w:eastAsia="Times New Roman" w:hAnsi="Liberation Serif" w:cs="Times New Roman"/>
                <w:kern w:val="0"/>
                <w14:ligatures w14:val="none"/>
              </w:rPr>
            </w:pPr>
            <w:r w:rsidRPr="00BD6B0E">
              <w:rPr>
                <w:rFonts w:ascii="Liberation Serif" w:eastAsia="Times New Roman" w:hAnsi="Liberation Serif" w:cs="Times New Roman"/>
                <w:kern w:val="0"/>
                <w14:ligatures w14:val="none"/>
              </w:rPr>
              <w:t>«Информационная безопасность» (ИУ8)</w:t>
            </w:r>
            <w:bookmarkStart w:id="0" w:name="Шапка"/>
            <w:bookmarkEnd w:id="0"/>
          </w:p>
        </w:tc>
      </w:tr>
    </w:tbl>
    <w:p w14:paraId="03EE3042" w14:textId="77777777" w:rsidR="00BD6B0E" w:rsidRPr="00BD6B0E" w:rsidRDefault="00BD6B0E" w:rsidP="00BD6B0E">
      <w:pPr>
        <w:suppressAutoHyphens/>
        <w:autoSpaceDN w:val="0"/>
        <w:spacing w:line="360" w:lineRule="auto"/>
        <w:textAlignment w:val="baseline"/>
        <w:rPr>
          <w:rFonts w:ascii="Liberation Serif" w:eastAsia="Times New Roman" w:hAnsi="Liberation Serif" w:cs="Times New Roman"/>
          <w:kern w:val="0"/>
          <w:sz w:val="28"/>
          <w:szCs w:val="22"/>
          <w14:ligatures w14:val="none"/>
        </w:rPr>
      </w:pPr>
    </w:p>
    <w:p w14:paraId="63BDFA90" w14:textId="77777777" w:rsidR="00BD6B0E" w:rsidRPr="00BD6B0E" w:rsidRDefault="00BD6B0E" w:rsidP="00BD6B0E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aps/>
          <w:kern w:val="0"/>
          <w:sz w:val="32"/>
          <w:szCs w:val="32"/>
          <w14:ligatures w14:val="none"/>
        </w:rPr>
      </w:pPr>
    </w:p>
    <w:p w14:paraId="0A42550F" w14:textId="10487507" w:rsidR="00BD6B0E" w:rsidRDefault="00BD6B0E" w:rsidP="00BD6B0E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aps/>
          <w:kern w:val="0"/>
          <w:sz w:val="32"/>
          <w:szCs w:val="32"/>
          <w14:ligatures w14:val="none"/>
        </w:rPr>
      </w:pPr>
    </w:p>
    <w:p w14:paraId="46BE491C" w14:textId="77777777" w:rsidR="00BD6B0E" w:rsidRPr="00BD6B0E" w:rsidRDefault="00BD6B0E" w:rsidP="00BD6B0E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aps/>
          <w:kern w:val="0"/>
          <w:sz w:val="32"/>
          <w:szCs w:val="32"/>
          <w14:ligatures w14:val="none"/>
        </w:rPr>
      </w:pPr>
    </w:p>
    <w:p w14:paraId="2DC5E5C2" w14:textId="77777777" w:rsidR="00BD6B0E" w:rsidRPr="00BD6B0E" w:rsidRDefault="00BD6B0E" w:rsidP="00BD6B0E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caps/>
          <w:kern w:val="0"/>
          <w:sz w:val="32"/>
          <w:szCs w:val="32"/>
          <w14:ligatures w14:val="none"/>
        </w:rPr>
      </w:pPr>
    </w:p>
    <w:p w14:paraId="17E75CF0" w14:textId="71E6F9F1" w:rsidR="00BD6B0E" w:rsidRPr="00BD6B0E" w:rsidRDefault="00BD6B0E" w:rsidP="00BD6B0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D6B0E"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Параллельные вычисления</w:t>
      </w:r>
    </w:p>
    <w:p w14:paraId="450F869D" w14:textId="77777777" w:rsidR="00BD6B0E" w:rsidRPr="00BD6B0E" w:rsidRDefault="00BD6B0E" w:rsidP="00BD6B0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08DA20FF" w14:textId="21A98722" w:rsidR="00BD6B0E" w:rsidRPr="000E497F" w:rsidRDefault="00BD6B0E" w:rsidP="00BD6B0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bCs/>
          <w:i/>
          <w:iCs/>
          <w:color w:val="000000"/>
          <w:kern w:val="0"/>
          <w:sz w:val="40"/>
          <w:szCs w:val="40"/>
          <w14:ligatures w14:val="none"/>
        </w:rPr>
      </w:pPr>
      <w:r w:rsidRPr="00BD6B0E">
        <w:rPr>
          <w:rFonts w:ascii="Times New Roman" w:eastAsia="Calibri" w:hAnsi="Times New Roman" w:cs="Times New Roman"/>
          <w:b/>
          <w:bCs/>
          <w:i/>
          <w:iCs/>
          <w:color w:val="000000"/>
          <w:kern w:val="0"/>
          <w:sz w:val="40"/>
          <w:szCs w:val="40"/>
          <w14:ligatures w14:val="none"/>
        </w:rPr>
        <w:t>Домашнее задание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kern w:val="0"/>
          <w:sz w:val="40"/>
          <w:szCs w:val="40"/>
          <w14:ligatures w14:val="none"/>
        </w:rPr>
        <w:t xml:space="preserve"> </w:t>
      </w:r>
    </w:p>
    <w:p w14:paraId="2F0C5456" w14:textId="77777777" w:rsidR="00BD6B0E" w:rsidRPr="00BD6B0E" w:rsidRDefault="00BD6B0E" w:rsidP="00BD6B0E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5BA3768B" w14:textId="675FB755" w:rsidR="00BD6B0E" w:rsidRPr="00BD6B0E" w:rsidRDefault="00BD6B0E" w:rsidP="00BD6B0E">
      <w:pPr>
        <w:suppressAutoHyphens/>
        <w:autoSpaceDN w:val="0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BD6B0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«</w:t>
      </w:r>
      <w:r w:rsidR="000E4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Подбор пароля для схемы </w:t>
      </w:r>
      <w:proofErr w:type="spellStart"/>
      <w:r w:rsidR="000E497F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pbkdf</w:t>
      </w:r>
      <w:proofErr w:type="spellEnd"/>
      <w:r w:rsidR="000E497F" w:rsidRPr="000E4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2 </w:t>
      </w:r>
      <w:proofErr w:type="spellStart"/>
      <w:r w:rsidR="000E497F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hmac</w:t>
      </w:r>
      <w:proofErr w:type="spellEnd"/>
      <w:r w:rsidR="000E497F" w:rsidRPr="000E4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="000E497F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sha</w:t>
      </w:r>
      <w:r w:rsidR="000E497F" w:rsidRPr="000E4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256</w:t>
      </w:r>
      <w:r w:rsidRPr="00BD6B0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»</w:t>
      </w:r>
    </w:p>
    <w:p w14:paraId="2907A85C" w14:textId="77777777" w:rsidR="00BD6B0E" w:rsidRPr="00BD6B0E" w:rsidRDefault="00BD6B0E" w:rsidP="00BD6B0E">
      <w:pPr>
        <w:tabs>
          <w:tab w:val="left" w:pos="7371"/>
        </w:tabs>
        <w:suppressAutoHyphens/>
        <w:autoSpaceDN w:val="0"/>
        <w:spacing w:line="36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1DAF1EEA" w14:textId="0D07A086" w:rsidR="00BD6B0E" w:rsidRPr="000E497F" w:rsidRDefault="00BD6B0E" w:rsidP="00BD6B0E">
      <w:pPr>
        <w:tabs>
          <w:tab w:val="left" w:pos="7371"/>
        </w:tabs>
        <w:suppressAutoHyphens/>
        <w:autoSpaceDN w:val="0"/>
        <w:spacing w:line="36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78A5F6FD" w14:textId="77777777" w:rsidR="00BD6B0E" w:rsidRPr="00BD6B0E" w:rsidRDefault="00BD6B0E" w:rsidP="00BD6B0E">
      <w:pPr>
        <w:tabs>
          <w:tab w:val="left" w:pos="7371"/>
        </w:tabs>
        <w:suppressAutoHyphens/>
        <w:autoSpaceDN w:val="0"/>
        <w:spacing w:line="36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6241C7A1" w14:textId="77777777" w:rsidR="00BD6B0E" w:rsidRPr="00BD6B0E" w:rsidRDefault="00BD6B0E" w:rsidP="00BD6B0E">
      <w:pPr>
        <w:tabs>
          <w:tab w:val="left" w:pos="7371"/>
        </w:tabs>
        <w:suppressAutoHyphens/>
        <w:autoSpaceDN w:val="0"/>
        <w:spacing w:line="36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1094566A" w14:textId="77777777" w:rsidR="00BD6B0E" w:rsidRPr="00BD6B0E" w:rsidRDefault="00BD6B0E" w:rsidP="00BD6B0E">
      <w:pPr>
        <w:tabs>
          <w:tab w:val="left" w:pos="7371"/>
        </w:tabs>
        <w:suppressAutoHyphens/>
        <w:autoSpaceDN w:val="0"/>
        <w:spacing w:line="360" w:lineRule="auto"/>
        <w:textAlignment w:val="baseline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15"/>
        <w:gridCol w:w="1935"/>
        <w:gridCol w:w="2040"/>
        <w:gridCol w:w="2146"/>
        <w:gridCol w:w="130"/>
        <w:gridCol w:w="2379"/>
      </w:tblGrid>
      <w:tr w:rsidR="00BD6B0E" w:rsidRPr="00BD6B0E" w14:paraId="6F7A8B81" w14:textId="77777777" w:rsidTr="001A103D">
        <w:trPr>
          <w:trHeight w:val="319"/>
          <w:jc w:val="center"/>
        </w:trPr>
        <w:tc>
          <w:tcPr>
            <w:tcW w:w="1015" w:type="dxa"/>
          </w:tcPr>
          <w:p w14:paraId="25C3DBB4" w14:textId="7FB1E835" w:rsidR="00BD6B0E" w:rsidRPr="00BD6B0E" w:rsidRDefault="00BD6B0E" w:rsidP="00BD6B0E">
            <w:pPr>
              <w:spacing w:line="266" w:lineRule="exact"/>
              <w:ind w:left="50"/>
              <w:textAlignment w:val="baseline"/>
              <w:rPr>
                <w:rFonts w:ascii="Times New Roman" w:eastAsia="Cambria Math" w:hAnsi="Times New Roman" w:cs="Cambria Math"/>
                <w:lang w:val="ru-RU"/>
              </w:rPr>
            </w:pP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</w:rPr>
              <w:t>Студент</w:t>
            </w:r>
            <w:proofErr w:type="spellEnd"/>
            <w:r>
              <w:rPr>
                <w:rFonts w:ascii="Times New Roman" w:eastAsia="Cambria Math" w:hAnsi="Times New Roman" w:cs="Cambria Math"/>
                <w:spacing w:val="-2"/>
                <w:lang w:val="ru-RU"/>
              </w:rPr>
              <w:t>ы</w:t>
            </w:r>
          </w:p>
        </w:tc>
        <w:tc>
          <w:tcPr>
            <w:tcW w:w="1935" w:type="dxa"/>
            <w:tcBorders>
              <w:bottom w:val="single" w:sz="4" w:space="0" w:color="000000"/>
            </w:tcBorders>
          </w:tcPr>
          <w:p w14:paraId="65D04EE5" w14:textId="77777777" w:rsidR="00BD6B0E" w:rsidRPr="00BD6B0E" w:rsidRDefault="00BD6B0E" w:rsidP="00BD6B0E">
            <w:pPr>
              <w:spacing w:line="266" w:lineRule="exact"/>
              <w:ind w:right="1"/>
              <w:jc w:val="center"/>
              <w:textAlignment w:val="baseline"/>
              <w:rPr>
                <w:rFonts w:ascii="Times New Roman" w:eastAsia="Cambria Math" w:hAnsi="Times New Roman" w:cs="Cambria Math"/>
              </w:rPr>
            </w:pPr>
            <w:r w:rsidRPr="00BD6B0E">
              <w:rPr>
                <w:rFonts w:ascii="Times New Roman" w:eastAsia="Cambria Math" w:hAnsi="Times New Roman" w:cs="Cambria Math"/>
                <w:spacing w:val="-2"/>
              </w:rPr>
              <w:t>ИУ8-</w:t>
            </w:r>
            <w:r w:rsidRPr="00BD6B0E">
              <w:rPr>
                <w:rFonts w:ascii="Times New Roman" w:eastAsia="Cambria Math" w:hAnsi="Times New Roman" w:cs="Cambria Math"/>
                <w:spacing w:val="-5"/>
              </w:rPr>
              <w:t>112</w:t>
            </w:r>
          </w:p>
        </w:tc>
        <w:tc>
          <w:tcPr>
            <w:tcW w:w="2040" w:type="dxa"/>
          </w:tcPr>
          <w:p w14:paraId="036FA47A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</w:rPr>
            </w:pP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6D058468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</w:rPr>
            </w:pPr>
          </w:p>
        </w:tc>
        <w:tc>
          <w:tcPr>
            <w:tcW w:w="130" w:type="dxa"/>
          </w:tcPr>
          <w:p w14:paraId="07B56A71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</w:rPr>
            </w:pPr>
          </w:p>
        </w:tc>
        <w:tc>
          <w:tcPr>
            <w:tcW w:w="2379" w:type="dxa"/>
            <w:tcBorders>
              <w:bottom w:val="single" w:sz="4" w:space="0" w:color="000000"/>
            </w:tcBorders>
          </w:tcPr>
          <w:p w14:paraId="55C130D0" w14:textId="52111BB7" w:rsidR="00BD6B0E" w:rsidRPr="00BD6B0E" w:rsidRDefault="00BD6B0E" w:rsidP="00BD6B0E">
            <w:pPr>
              <w:spacing w:line="266" w:lineRule="exact"/>
              <w:ind w:left="12" w:right="13"/>
              <w:jc w:val="center"/>
              <w:textAlignment w:val="baseline"/>
              <w:rPr>
                <w:rFonts w:ascii="Times New Roman" w:eastAsia="Cambria Math" w:hAnsi="Times New Roman" w:cs="Cambria Math"/>
                <w:lang w:val="ru-RU"/>
              </w:rPr>
            </w:pPr>
            <w:r w:rsidRPr="00BD6B0E">
              <w:rPr>
                <w:rFonts w:ascii="Times New Roman" w:eastAsia="Cambria Math" w:hAnsi="Times New Roman" w:cs="Cambria Math"/>
              </w:rPr>
              <w:t xml:space="preserve">А. </w:t>
            </w:r>
            <w:r>
              <w:rPr>
                <w:rFonts w:ascii="Times New Roman" w:eastAsia="Cambria Math" w:hAnsi="Times New Roman" w:cs="Cambria Math"/>
                <w:lang w:val="ru-RU"/>
              </w:rPr>
              <w:t>А. Горбатенко</w:t>
            </w:r>
          </w:p>
        </w:tc>
      </w:tr>
      <w:tr w:rsidR="00BD6B0E" w:rsidRPr="00BD6B0E" w14:paraId="432D3615" w14:textId="77777777" w:rsidTr="00BD6B0E">
        <w:trPr>
          <w:trHeight w:val="350"/>
          <w:jc w:val="center"/>
        </w:trPr>
        <w:tc>
          <w:tcPr>
            <w:tcW w:w="1015" w:type="dxa"/>
          </w:tcPr>
          <w:p w14:paraId="4B46BBF0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935" w:type="dxa"/>
            <w:tcBorders>
              <w:top w:val="single" w:sz="4" w:space="0" w:color="000000"/>
            </w:tcBorders>
          </w:tcPr>
          <w:p w14:paraId="73A4CB90" w14:textId="77777777" w:rsidR="00BD6B0E" w:rsidRPr="00BD6B0E" w:rsidRDefault="00BD6B0E" w:rsidP="00BD6B0E">
            <w:pPr>
              <w:spacing w:before="50"/>
              <w:ind w:left="1" w:right="1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(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Группа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  <w:tc>
          <w:tcPr>
            <w:tcW w:w="2040" w:type="dxa"/>
          </w:tcPr>
          <w:p w14:paraId="14224A4D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02893089" w14:textId="77777777" w:rsidR="00BD6B0E" w:rsidRPr="00BD6B0E" w:rsidRDefault="00BD6B0E" w:rsidP="00BD6B0E">
            <w:pPr>
              <w:spacing w:before="50"/>
              <w:ind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</w:t>
            </w:r>
            <w:proofErr w:type="spellStart"/>
            <w:r w:rsidRPr="00BD6B0E">
              <w:rPr>
                <w:rFonts w:ascii="Times New Roman" w:eastAsia="Cambria Math" w:hAnsi="Times New Roman" w:cs="Cambria Math"/>
                <w:sz w:val="18"/>
              </w:rPr>
              <w:t>Подпись</w:t>
            </w:r>
            <w:proofErr w:type="spellEnd"/>
            <w:r w:rsidRPr="00BD6B0E">
              <w:rPr>
                <w:rFonts w:ascii="Times New Roman" w:eastAsia="Cambria Math" w:hAnsi="Times New Roman" w:cs="Cambria Math"/>
                <w:sz w:val="18"/>
              </w:rPr>
              <w:t>,</w:t>
            </w:r>
            <w:r w:rsidRPr="00BD6B0E">
              <w:rPr>
                <w:rFonts w:ascii="Times New Roman" w:eastAsia="Cambria Math" w:hAnsi="Times New Roman" w:cs="Cambria Math"/>
                <w:spacing w:val="-4"/>
                <w:sz w:val="18"/>
              </w:rPr>
              <w:t xml:space="preserve">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дата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  <w:tc>
          <w:tcPr>
            <w:tcW w:w="130" w:type="dxa"/>
          </w:tcPr>
          <w:p w14:paraId="6417B2F6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top w:val="single" w:sz="4" w:space="0" w:color="000000"/>
            </w:tcBorders>
          </w:tcPr>
          <w:p w14:paraId="7C39743D" w14:textId="77777777" w:rsidR="00BD6B0E" w:rsidRPr="00BD6B0E" w:rsidRDefault="00BD6B0E" w:rsidP="00BD6B0E">
            <w:pPr>
              <w:spacing w:before="50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(И.</w:t>
            </w:r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 xml:space="preserve"> </w:t>
            </w:r>
            <w:r w:rsidRPr="00BD6B0E">
              <w:rPr>
                <w:rFonts w:ascii="Times New Roman" w:eastAsia="Cambria Math" w:hAnsi="Times New Roman" w:cs="Cambria Math"/>
                <w:sz w:val="18"/>
              </w:rPr>
              <w:t xml:space="preserve">О.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Фамилия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</w:tr>
      <w:tr w:rsidR="00BD6B0E" w:rsidRPr="00BD6B0E" w14:paraId="1C9B6A3F" w14:textId="77777777" w:rsidTr="00BD6B0E">
        <w:trPr>
          <w:trHeight w:val="350"/>
          <w:jc w:val="center"/>
        </w:trPr>
        <w:tc>
          <w:tcPr>
            <w:tcW w:w="1015" w:type="dxa"/>
          </w:tcPr>
          <w:p w14:paraId="560A43E9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935" w:type="dxa"/>
          </w:tcPr>
          <w:p w14:paraId="62DC358F" w14:textId="77777777" w:rsidR="00BD6B0E" w:rsidRPr="00BD6B0E" w:rsidRDefault="00BD6B0E" w:rsidP="00BD6B0E">
            <w:pPr>
              <w:spacing w:before="50"/>
              <w:ind w:left="1" w:right="1"/>
              <w:jc w:val="center"/>
              <w:textAlignment w:val="baseline"/>
              <w:rPr>
                <w:rFonts w:ascii="Times New Roman" w:eastAsia="Cambria Math" w:hAnsi="Times New Roman" w:cs="Cambria Math"/>
                <w:spacing w:val="-2"/>
                <w:sz w:val="18"/>
              </w:rPr>
            </w:pPr>
          </w:p>
        </w:tc>
        <w:tc>
          <w:tcPr>
            <w:tcW w:w="2040" w:type="dxa"/>
          </w:tcPr>
          <w:p w14:paraId="34FF88B7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4A2C9F2F" w14:textId="77777777" w:rsidR="00BD6B0E" w:rsidRPr="00BD6B0E" w:rsidRDefault="00BD6B0E" w:rsidP="00BD6B0E">
            <w:pPr>
              <w:spacing w:before="50"/>
              <w:ind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</w:p>
        </w:tc>
        <w:tc>
          <w:tcPr>
            <w:tcW w:w="130" w:type="dxa"/>
          </w:tcPr>
          <w:p w14:paraId="2CE3AB96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bottom w:val="single" w:sz="4" w:space="0" w:color="000000"/>
            </w:tcBorders>
          </w:tcPr>
          <w:p w14:paraId="353A6758" w14:textId="52CC2328" w:rsidR="00BD6B0E" w:rsidRPr="00BD6B0E" w:rsidRDefault="00BD6B0E" w:rsidP="00BD6B0E">
            <w:pPr>
              <w:spacing w:before="50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  <w:lang w:val="ru-RU"/>
              </w:rPr>
            </w:pPr>
            <w:r w:rsidRPr="00BD6B0E">
              <w:rPr>
                <w:rFonts w:ascii="Times New Roman" w:eastAsia="Cambria Math" w:hAnsi="Times New Roman" w:cs="Cambria Math"/>
                <w:szCs w:val="28"/>
                <w:lang w:val="ru-RU"/>
              </w:rPr>
              <w:t>О. С. Геращенко</w:t>
            </w:r>
          </w:p>
        </w:tc>
      </w:tr>
      <w:tr w:rsidR="00BD6B0E" w:rsidRPr="00BD6B0E" w14:paraId="31B2435B" w14:textId="77777777" w:rsidTr="00BD6B0E">
        <w:trPr>
          <w:trHeight w:val="350"/>
          <w:jc w:val="center"/>
        </w:trPr>
        <w:tc>
          <w:tcPr>
            <w:tcW w:w="1015" w:type="dxa"/>
          </w:tcPr>
          <w:p w14:paraId="3D28E994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935" w:type="dxa"/>
          </w:tcPr>
          <w:p w14:paraId="6595A3E9" w14:textId="77777777" w:rsidR="00BD6B0E" w:rsidRPr="00BD6B0E" w:rsidRDefault="00BD6B0E" w:rsidP="00BD6B0E">
            <w:pPr>
              <w:spacing w:before="50"/>
              <w:ind w:left="1" w:right="1"/>
              <w:jc w:val="center"/>
              <w:textAlignment w:val="baseline"/>
              <w:rPr>
                <w:rFonts w:ascii="Times New Roman" w:eastAsia="Cambria Math" w:hAnsi="Times New Roman" w:cs="Cambria Math"/>
                <w:spacing w:val="-2"/>
                <w:sz w:val="18"/>
              </w:rPr>
            </w:pPr>
          </w:p>
        </w:tc>
        <w:tc>
          <w:tcPr>
            <w:tcW w:w="2040" w:type="dxa"/>
          </w:tcPr>
          <w:p w14:paraId="38BE16FC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6F848641" w14:textId="36199FD4" w:rsidR="00BD6B0E" w:rsidRPr="00BD6B0E" w:rsidRDefault="00BD6B0E" w:rsidP="00BD6B0E">
            <w:pPr>
              <w:spacing w:before="50"/>
              <w:ind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</w:t>
            </w:r>
            <w:proofErr w:type="spellStart"/>
            <w:r w:rsidRPr="00BD6B0E">
              <w:rPr>
                <w:rFonts w:ascii="Times New Roman" w:eastAsia="Cambria Math" w:hAnsi="Times New Roman" w:cs="Cambria Math"/>
                <w:sz w:val="18"/>
              </w:rPr>
              <w:t>Подпись</w:t>
            </w:r>
            <w:proofErr w:type="spellEnd"/>
            <w:r w:rsidRPr="00BD6B0E">
              <w:rPr>
                <w:rFonts w:ascii="Times New Roman" w:eastAsia="Cambria Math" w:hAnsi="Times New Roman" w:cs="Cambria Math"/>
                <w:sz w:val="18"/>
              </w:rPr>
              <w:t>,</w:t>
            </w:r>
            <w:r w:rsidRPr="00BD6B0E">
              <w:rPr>
                <w:rFonts w:ascii="Times New Roman" w:eastAsia="Cambria Math" w:hAnsi="Times New Roman" w:cs="Cambria Math"/>
                <w:spacing w:val="-4"/>
                <w:sz w:val="18"/>
              </w:rPr>
              <w:t xml:space="preserve">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дата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  <w:tc>
          <w:tcPr>
            <w:tcW w:w="130" w:type="dxa"/>
          </w:tcPr>
          <w:p w14:paraId="4A1F5B1B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top w:val="single" w:sz="4" w:space="0" w:color="000000"/>
            </w:tcBorders>
          </w:tcPr>
          <w:p w14:paraId="2FF6FF70" w14:textId="3668BD33" w:rsidR="00BD6B0E" w:rsidRPr="00BD6B0E" w:rsidRDefault="00BD6B0E" w:rsidP="00BD6B0E">
            <w:pPr>
              <w:spacing w:before="50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(И.</w:t>
            </w:r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 xml:space="preserve"> </w:t>
            </w:r>
            <w:r w:rsidRPr="00BD6B0E">
              <w:rPr>
                <w:rFonts w:ascii="Times New Roman" w:eastAsia="Cambria Math" w:hAnsi="Times New Roman" w:cs="Cambria Math"/>
                <w:sz w:val="18"/>
              </w:rPr>
              <w:t xml:space="preserve">О.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Фамилия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</w:tr>
      <w:tr w:rsidR="00BD6B0E" w:rsidRPr="00BD6B0E" w14:paraId="26E37DED" w14:textId="77777777" w:rsidTr="00BD6B0E">
        <w:trPr>
          <w:trHeight w:val="350"/>
          <w:jc w:val="center"/>
        </w:trPr>
        <w:tc>
          <w:tcPr>
            <w:tcW w:w="1015" w:type="dxa"/>
          </w:tcPr>
          <w:p w14:paraId="6B06BCE4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935" w:type="dxa"/>
          </w:tcPr>
          <w:p w14:paraId="7C896E8F" w14:textId="77777777" w:rsidR="00BD6B0E" w:rsidRPr="00BD6B0E" w:rsidRDefault="00BD6B0E" w:rsidP="00BD6B0E">
            <w:pPr>
              <w:spacing w:before="50"/>
              <w:ind w:left="1" w:right="1"/>
              <w:jc w:val="center"/>
              <w:textAlignment w:val="baseline"/>
              <w:rPr>
                <w:rFonts w:ascii="Times New Roman" w:eastAsia="Cambria Math" w:hAnsi="Times New Roman" w:cs="Cambria Math"/>
                <w:spacing w:val="-2"/>
                <w:sz w:val="18"/>
              </w:rPr>
            </w:pPr>
          </w:p>
        </w:tc>
        <w:tc>
          <w:tcPr>
            <w:tcW w:w="2040" w:type="dxa"/>
          </w:tcPr>
          <w:p w14:paraId="3F636E58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648CEC53" w14:textId="77777777" w:rsidR="00BD6B0E" w:rsidRPr="00BD6B0E" w:rsidRDefault="00BD6B0E" w:rsidP="00BD6B0E">
            <w:pPr>
              <w:spacing w:before="50"/>
              <w:ind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</w:p>
        </w:tc>
        <w:tc>
          <w:tcPr>
            <w:tcW w:w="130" w:type="dxa"/>
          </w:tcPr>
          <w:p w14:paraId="0D531B80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bottom w:val="single" w:sz="4" w:space="0" w:color="000000"/>
            </w:tcBorders>
          </w:tcPr>
          <w:p w14:paraId="4852ADD4" w14:textId="08515FBF" w:rsidR="00BD6B0E" w:rsidRPr="00BD6B0E" w:rsidRDefault="00BD6B0E" w:rsidP="00BD6B0E">
            <w:pPr>
              <w:spacing w:before="50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  <w:lang w:val="ru-RU"/>
              </w:rPr>
            </w:pPr>
            <w:r w:rsidRPr="00BD6B0E">
              <w:rPr>
                <w:rFonts w:ascii="Times New Roman" w:eastAsia="Cambria Math" w:hAnsi="Times New Roman" w:cs="Cambria Math"/>
                <w:szCs w:val="28"/>
                <w:lang w:val="ru-RU"/>
              </w:rPr>
              <w:t>А. И. Смирнова</w:t>
            </w:r>
          </w:p>
        </w:tc>
      </w:tr>
      <w:tr w:rsidR="00BD6B0E" w:rsidRPr="00BD6B0E" w14:paraId="0E412519" w14:textId="77777777" w:rsidTr="00BD6B0E">
        <w:trPr>
          <w:trHeight w:val="350"/>
          <w:jc w:val="center"/>
        </w:trPr>
        <w:tc>
          <w:tcPr>
            <w:tcW w:w="1015" w:type="dxa"/>
          </w:tcPr>
          <w:p w14:paraId="29D374C5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935" w:type="dxa"/>
          </w:tcPr>
          <w:p w14:paraId="30338129" w14:textId="77777777" w:rsidR="00BD6B0E" w:rsidRPr="00BD6B0E" w:rsidRDefault="00BD6B0E" w:rsidP="00BD6B0E">
            <w:pPr>
              <w:spacing w:before="50"/>
              <w:ind w:left="1" w:right="1"/>
              <w:jc w:val="center"/>
              <w:textAlignment w:val="baseline"/>
              <w:rPr>
                <w:rFonts w:ascii="Times New Roman" w:eastAsia="Cambria Math" w:hAnsi="Times New Roman" w:cs="Cambria Math"/>
                <w:spacing w:val="-2"/>
                <w:sz w:val="18"/>
              </w:rPr>
            </w:pPr>
          </w:p>
        </w:tc>
        <w:tc>
          <w:tcPr>
            <w:tcW w:w="2040" w:type="dxa"/>
          </w:tcPr>
          <w:p w14:paraId="42EEC255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5CA218CF" w14:textId="101549A8" w:rsidR="00BD6B0E" w:rsidRPr="00BD6B0E" w:rsidRDefault="00BD6B0E" w:rsidP="00BD6B0E">
            <w:pPr>
              <w:spacing w:before="50"/>
              <w:ind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</w:t>
            </w:r>
            <w:proofErr w:type="spellStart"/>
            <w:r w:rsidRPr="00BD6B0E">
              <w:rPr>
                <w:rFonts w:ascii="Times New Roman" w:eastAsia="Cambria Math" w:hAnsi="Times New Roman" w:cs="Cambria Math"/>
                <w:sz w:val="18"/>
              </w:rPr>
              <w:t>Подпись</w:t>
            </w:r>
            <w:proofErr w:type="spellEnd"/>
            <w:r w:rsidRPr="00BD6B0E">
              <w:rPr>
                <w:rFonts w:ascii="Times New Roman" w:eastAsia="Cambria Math" w:hAnsi="Times New Roman" w:cs="Cambria Math"/>
                <w:sz w:val="18"/>
              </w:rPr>
              <w:t>,</w:t>
            </w:r>
            <w:r w:rsidRPr="00BD6B0E">
              <w:rPr>
                <w:rFonts w:ascii="Times New Roman" w:eastAsia="Cambria Math" w:hAnsi="Times New Roman" w:cs="Cambria Math"/>
                <w:spacing w:val="-4"/>
                <w:sz w:val="18"/>
              </w:rPr>
              <w:t xml:space="preserve">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дата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  <w:tc>
          <w:tcPr>
            <w:tcW w:w="130" w:type="dxa"/>
          </w:tcPr>
          <w:p w14:paraId="519EA68C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top w:val="single" w:sz="4" w:space="0" w:color="000000"/>
            </w:tcBorders>
          </w:tcPr>
          <w:p w14:paraId="4E683189" w14:textId="1D430B63" w:rsidR="00BD6B0E" w:rsidRPr="00BD6B0E" w:rsidRDefault="00BD6B0E" w:rsidP="00BD6B0E">
            <w:pPr>
              <w:spacing w:before="50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(И.</w:t>
            </w:r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 xml:space="preserve"> </w:t>
            </w:r>
            <w:r w:rsidRPr="00BD6B0E">
              <w:rPr>
                <w:rFonts w:ascii="Times New Roman" w:eastAsia="Cambria Math" w:hAnsi="Times New Roman" w:cs="Cambria Math"/>
                <w:sz w:val="18"/>
              </w:rPr>
              <w:t xml:space="preserve">О.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Фамилия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</w:tr>
      <w:tr w:rsidR="00BD6B0E" w:rsidRPr="00BD6B0E" w14:paraId="32FAC68C" w14:textId="77777777" w:rsidTr="001A103D">
        <w:trPr>
          <w:trHeight w:val="410"/>
          <w:jc w:val="center"/>
        </w:trPr>
        <w:tc>
          <w:tcPr>
            <w:tcW w:w="2950" w:type="dxa"/>
            <w:gridSpan w:val="2"/>
          </w:tcPr>
          <w:p w14:paraId="38808917" w14:textId="77777777" w:rsidR="00BD6B0E" w:rsidRPr="00BD6B0E" w:rsidRDefault="00BD6B0E" w:rsidP="00BD6B0E">
            <w:pPr>
              <w:spacing w:before="83"/>
              <w:ind w:left="50"/>
              <w:textAlignment w:val="baseline"/>
              <w:rPr>
                <w:rFonts w:ascii="Times New Roman" w:eastAsia="Cambria Math" w:hAnsi="Times New Roman" w:cs="Cambria Math"/>
              </w:rPr>
            </w:pP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</w:rPr>
              <w:t>Преподаватель</w:t>
            </w:r>
            <w:proofErr w:type="spellEnd"/>
          </w:p>
        </w:tc>
        <w:tc>
          <w:tcPr>
            <w:tcW w:w="2040" w:type="dxa"/>
          </w:tcPr>
          <w:p w14:paraId="3617F971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146" w:type="dxa"/>
            <w:tcBorders>
              <w:bottom w:val="single" w:sz="4" w:space="0" w:color="000000"/>
            </w:tcBorders>
          </w:tcPr>
          <w:p w14:paraId="50C945D5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130" w:type="dxa"/>
          </w:tcPr>
          <w:p w14:paraId="5488D7CA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26"/>
              </w:rPr>
            </w:pPr>
          </w:p>
        </w:tc>
        <w:tc>
          <w:tcPr>
            <w:tcW w:w="2379" w:type="dxa"/>
            <w:tcBorders>
              <w:bottom w:val="single" w:sz="4" w:space="0" w:color="000000"/>
            </w:tcBorders>
          </w:tcPr>
          <w:p w14:paraId="20CB514D" w14:textId="4AC5D77F" w:rsidR="00BD6B0E" w:rsidRPr="00BD6B0E" w:rsidRDefault="00BD6B0E" w:rsidP="00BD6B0E">
            <w:pPr>
              <w:spacing w:before="83"/>
              <w:ind w:left="13" w:right="13"/>
              <w:jc w:val="center"/>
              <w:textAlignment w:val="baseline"/>
              <w:rPr>
                <w:rFonts w:ascii="Times New Roman" w:eastAsia="Cambria Math" w:hAnsi="Times New Roman" w:cs="Cambria Math"/>
                <w:lang w:val="ru-RU"/>
              </w:rPr>
            </w:pPr>
            <w:r>
              <w:rPr>
                <w:rFonts w:ascii="Times New Roman" w:eastAsia="Cambria Math" w:hAnsi="Times New Roman" w:cs="Cambria Math"/>
                <w:lang w:val="ru-RU"/>
              </w:rPr>
              <w:t xml:space="preserve">А. М. </w:t>
            </w:r>
            <w:proofErr w:type="spellStart"/>
            <w:r>
              <w:rPr>
                <w:rFonts w:ascii="Times New Roman" w:eastAsia="Cambria Math" w:hAnsi="Times New Roman" w:cs="Cambria Math"/>
                <w:lang w:val="ru-RU"/>
              </w:rPr>
              <w:t>Карондеев</w:t>
            </w:r>
            <w:proofErr w:type="spellEnd"/>
          </w:p>
        </w:tc>
      </w:tr>
      <w:tr w:rsidR="00BD6B0E" w:rsidRPr="00BD6B0E" w14:paraId="4DEF9766" w14:textId="77777777" w:rsidTr="001A103D">
        <w:trPr>
          <w:trHeight w:val="247"/>
          <w:jc w:val="center"/>
        </w:trPr>
        <w:tc>
          <w:tcPr>
            <w:tcW w:w="2950" w:type="dxa"/>
            <w:gridSpan w:val="2"/>
          </w:tcPr>
          <w:p w14:paraId="599FBEF3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18"/>
              </w:rPr>
            </w:pPr>
          </w:p>
        </w:tc>
        <w:tc>
          <w:tcPr>
            <w:tcW w:w="2040" w:type="dxa"/>
          </w:tcPr>
          <w:p w14:paraId="606D652A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18"/>
              </w:rPr>
            </w:pPr>
          </w:p>
        </w:tc>
        <w:tc>
          <w:tcPr>
            <w:tcW w:w="2146" w:type="dxa"/>
            <w:tcBorders>
              <w:top w:val="single" w:sz="4" w:space="0" w:color="000000"/>
            </w:tcBorders>
          </w:tcPr>
          <w:p w14:paraId="5FCEE3E2" w14:textId="77777777" w:rsidR="00BD6B0E" w:rsidRPr="00BD6B0E" w:rsidRDefault="00BD6B0E" w:rsidP="00BD6B0E">
            <w:pPr>
              <w:spacing w:before="40" w:line="187" w:lineRule="exact"/>
              <w:ind w:left="3" w:right="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</w:t>
            </w:r>
            <w:proofErr w:type="spellStart"/>
            <w:r w:rsidRPr="00BD6B0E">
              <w:rPr>
                <w:rFonts w:ascii="Times New Roman" w:eastAsia="Cambria Math" w:hAnsi="Times New Roman" w:cs="Cambria Math"/>
                <w:sz w:val="18"/>
              </w:rPr>
              <w:t>Подпись</w:t>
            </w:r>
            <w:proofErr w:type="spellEnd"/>
            <w:r w:rsidRPr="00BD6B0E">
              <w:rPr>
                <w:rFonts w:ascii="Times New Roman" w:eastAsia="Cambria Math" w:hAnsi="Times New Roman" w:cs="Cambria Math"/>
                <w:sz w:val="18"/>
              </w:rPr>
              <w:t>,</w:t>
            </w:r>
            <w:r w:rsidRPr="00BD6B0E">
              <w:rPr>
                <w:rFonts w:ascii="Times New Roman" w:eastAsia="Cambria Math" w:hAnsi="Times New Roman" w:cs="Cambria Math"/>
                <w:spacing w:val="-4"/>
                <w:sz w:val="18"/>
              </w:rPr>
              <w:t xml:space="preserve">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дата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  <w:tc>
          <w:tcPr>
            <w:tcW w:w="130" w:type="dxa"/>
          </w:tcPr>
          <w:p w14:paraId="1F0936F6" w14:textId="77777777" w:rsidR="00BD6B0E" w:rsidRPr="00BD6B0E" w:rsidRDefault="00BD6B0E" w:rsidP="00BD6B0E">
            <w:pPr>
              <w:textAlignment w:val="baseline"/>
              <w:rPr>
                <w:rFonts w:ascii="Times New Roman" w:eastAsia="Cambria Math" w:hAnsi="Cambria Math" w:cs="Cambria Math"/>
                <w:sz w:val="18"/>
              </w:rPr>
            </w:pPr>
          </w:p>
        </w:tc>
        <w:tc>
          <w:tcPr>
            <w:tcW w:w="2379" w:type="dxa"/>
            <w:tcBorders>
              <w:top w:val="single" w:sz="4" w:space="0" w:color="000000"/>
            </w:tcBorders>
          </w:tcPr>
          <w:p w14:paraId="3F8E3763" w14:textId="77777777" w:rsidR="00BD6B0E" w:rsidRPr="00BD6B0E" w:rsidRDefault="00BD6B0E" w:rsidP="00BD6B0E">
            <w:pPr>
              <w:spacing w:before="40" w:line="187" w:lineRule="exact"/>
              <w:ind w:right="13"/>
              <w:jc w:val="center"/>
              <w:textAlignment w:val="baseline"/>
              <w:rPr>
                <w:rFonts w:ascii="Times New Roman" w:eastAsia="Cambria Math" w:hAnsi="Times New Roman" w:cs="Cambria Math"/>
                <w:sz w:val="18"/>
              </w:rPr>
            </w:pPr>
            <w:r w:rsidRPr="00BD6B0E">
              <w:rPr>
                <w:rFonts w:ascii="Times New Roman" w:eastAsia="Cambria Math" w:hAnsi="Times New Roman" w:cs="Cambria Math"/>
                <w:sz w:val="18"/>
              </w:rPr>
              <w:t>(И.</w:t>
            </w:r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 xml:space="preserve"> </w:t>
            </w:r>
            <w:r w:rsidRPr="00BD6B0E">
              <w:rPr>
                <w:rFonts w:ascii="Times New Roman" w:eastAsia="Cambria Math" w:hAnsi="Times New Roman" w:cs="Cambria Math"/>
                <w:sz w:val="18"/>
              </w:rPr>
              <w:t xml:space="preserve">О. </w:t>
            </w:r>
            <w:proofErr w:type="spellStart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Фамилия</w:t>
            </w:r>
            <w:proofErr w:type="spellEnd"/>
            <w:r w:rsidRPr="00BD6B0E">
              <w:rPr>
                <w:rFonts w:ascii="Times New Roman" w:eastAsia="Cambria Math" w:hAnsi="Times New Roman" w:cs="Cambria Math"/>
                <w:spacing w:val="-2"/>
                <w:sz w:val="18"/>
              </w:rPr>
              <w:t>)</w:t>
            </w:r>
          </w:p>
        </w:tc>
      </w:tr>
    </w:tbl>
    <w:p w14:paraId="61016A3E" w14:textId="26EE166E" w:rsidR="00BD6B0E" w:rsidRDefault="00BD6B0E" w:rsidP="004907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DF518E" w14:textId="77777777" w:rsidR="00BD6B0E" w:rsidRDefault="00BD6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20531134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D54C43" w14:textId="3F4355C8" w:rsidR="00466CC8" w:rsidRDefault="00466CC8" w:rsidP="00466CC8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53EA736" w14:textId="77777777" w:rsidR="000B56AD" w:rsidRPr="000B56AD" w:rsidRDefault="000B56AD" w:rsidP="000B56AD">
          <w:pPr>
            <w:rPr>
              <w:sz w:val="18"/>
              <w:szCs w:val="18"/>
              <w:lang w:eastAsia="ru-RU"/>
            </w:rPr>
          </w:pPr>
        </w:p>
        <w:p w14:paraId="48EA7623" w14:textId="26B872BD" w:rsidR="00F41FC2" w:rsidRPr="00F41FC2" w:rsidRDefault="00466CC8" w:rsidP="00F41FC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r w:rsidRPr="00F41FC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41FC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41FC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569281" w:history="1">
            <w:r w:rsidR="00F41FC2"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_Toc216569281 \h </w:instrText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41FC2"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2F31B" w14:textId="51CC1228" w:rsidR="00F41FC2" w:rsidRPr="00F41FC2" w:rsidRDefault="00F41FC2" w:rsidP="00F41FC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2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_Toc216569282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53D36" w14:textId="69A2051C" w:rsidR="00F41FC2" w:rsidRPr="00F41FC2" w:rsidRDefault="00F41FC2" w:rsidP="00F41FC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3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Теоретические основы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_Toc216569283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9F166" w14:textId="15316550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4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 PBKDF2 HMAC SHA256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_Toc216569284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E930C" w14:textId="064B4DCF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5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1.2 Параллельные вычисления: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CPU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GPU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_Toc216569285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C1EA8" w14:textId="4873ABC1" w:rsidR="00F41FC2" w:rsidRPr="00F41FC2" w:rsidRDefault="00F41FC2" w:rsidP="00F41FC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6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Описание проекта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_Toc216569286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0F110" w14:textId="5C1C6E9E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7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Основные параметры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_Toc216569287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CF170" w14:textId="3CF09B9B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8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 Используемое оборудование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_Toc216569288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754D7" w14:textId="553CD77C" w:rsidR="00F41FC2" w:rsidRPr="00F41FC2" w:rsidRDefault="00F41FC2" w:rsidP="00F41FC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89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 Предварительные настройки и требования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_Toc216569289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E9F4F" w14:textId="051C46A0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0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 Требования к ПО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_Toc216569290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2866C" w14:textId="7F12E62C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1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 Установка зависимостей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_Toc216569291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BA638" w14:textId="78A709D6" w:rsidR="00F41FC2" w:rsidRPr="00F41FC2" w:rsidRDefault="00F41FC2" w:rsidP="00F41FC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2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 Реализация и анализ производительности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_Toc216569292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462AC" w14:textId="07BE08FC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3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4.1 Реализация на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CPU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_Toc216569293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A4064" w14:textId="555BA218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4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4.2 Результаты производительности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CPU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_Toc216569294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D52958" w14:textId="5B6C8DD0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5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4.3 Реализация на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GPU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_Toc216569295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02030" w14:textId="620FEAC5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6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4.4 Ожидаемые результаты производительности </w:t>
            </w:r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GPU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_Toc216569296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F97CC" w14:textId="29A34C21" w:rsidR="00F41FC2" w:rsidRPr="00F41FC2" w:rsidRDefault="00F41FC2" w:rsidP="00F41FC2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7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 Сравнительный анализ результатов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_Toc216569297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6F3617" w14:textId="13CFE765" w:rsidR="00F41FC2" w:rsidRPr="00F41FC2" w:rsidRDefault="00F41FC2" w:rsidP="00F41FC2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8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5.1 Визуализация результатов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_Toc216569298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AE70C" w14:textId="50CBF39F" w:rsidR="00F41FC2" w:rsidRPr="00F41FC2" w:rsidRDefault="00F41FC2" w:rsidP="00F41FC2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0"/>
              <w:lang w:eastAsia="ru-RU"/>
              <w14:ligatures w14:val="none"/>
            </w:rPr>
          </w:pPr>
          <w:hyperlink w:anchor="_Toc216569299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_Toc216569299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B7337" w14:textId="799633E7" w:rsidR="00466CC8" w:rsidRDefault="00F41FC2" w:rsidP="00F41FC2">
          <w:pPr>
            <w:pStyle w:val="11"/>
            <w:tabs>
              <w:tab w:val="right" w:leader="dot" w:pos="9345"/>
            </w:tabs>
            <w:spacing w:line="360" w:lineRule="auto"/>
          </w:pPr>
          <w:hyperlink w:anchor="_Toc216569300" w:history="1">
            <w:r w:rsidRPr="00F41FC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_Toc216569300 \h </w:instrTex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41FC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466CC8" w:rsidRPr="00F41FC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EB6467D" w14:textId="5612AFA6" w:rsidR="00466CC8" w:rsidRDefault="00466CC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4A8F5E6A" w14:textId="7F84D20C" w:rsidR="00466CC8" w:rsidRPr="005D5254" w:rsidRDefault="005D5254" w:rsidP="005D5254">
      <w:pPr>
        <w:pStyle w:val="1"/>
        <w:spacing w:before="0" w:line="360" w:lineRule="auto"/>
        <w:ind w:left="0" w:right="0"/>
        <w:rPr>
          <w:color w:val="000000" w:themeColor="text1"/>
          <w:sz w:val="28"/>
          <w:szCs w:val="28"/>
        </w:rPr>
      </w:pPr>
      <w:bookmarkStart w:id="1" w:name="_Toc216569281"/>
      <w:r w:rsidRPr="005D5254">
        <w:rPr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57B1A16" w14:textId="1E7ED08C" w:rsidR="005D5254" w:rsidRPr="00466CC8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5254">
        <w:rPr>
          <w:rFonts w:ascii="Times New Roman" w:hAnsi="Times New Roman" w:cs="Times New Roman"/>
          <w:color w:val="000000" w:themeColor="text1"/>
          <w:sz w:val="28"/>
          <w:szCs w:val="28"/>
        </w:rPr>
        <w:t>Настоящий отчет представляет собой анализ производительности различных подходов к подбору паролей (</w:t>
      </w:r>
      <w:proofErr w:type="spellStart"/>
      <w:r w:rsidRPr="005D5254">
        <w:rPr>
          <w:rFonts w:ascii="Times New Roman" w:hAnsi="Times New Roman" w:cs="Times New Roman"/>
          <w:color w:val="000000" w:themeColor="text1"/>
          <w:sz w:val="28"/>
          <w:szCs w:val="28"/>
        </w:rPr>
        <w:t>брутфорсу</w:t>
      </w:r>
      <w:proofErr w:type="spellEnd"/>
      <w:r w:rsidRPr="005D5254">
        <w:rPr>
          <w:rFonts w:ascii="Times New Roman" w:hAnsi="Times New Roman" w:cs="Times New Roman"/>
          <w:color w:val="000000" w:themeColor="text1"/>
          <w:sz w:val="28"/>
          <w:szCs w:val="28"/>
        </w:rPr>
        <w:t>) с использованием криптографической функции получения ключа PBKDF2 с HMAC-SHA256. В рамках проекта было проведено сравнительное исследование последовательной и параллельной реализаций процесса подбора паролей. Основной целью является демонстрация преимуществ параллельных вычислений на многоядерных центральных процессорах (CPU) и графических процессорах (GPU) с использованием технологии CUDA по сравнению с однопоточным выполнением на CPU. Отчет включает теоретические основы, описание методологии эксперимента, анализ результатов и выводы о достигнутом ускорении и эффективности.</w:t>
      </w:r>
    </w:p>
    <w:p w14:paraId="25E963B3" w14:textId="56886B75" w:rsidR="00466CC8" w:rsidRDefault="00466CC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33083FFB" w14:textId="55E1480A" w:rsidR="005D5254" w:rsidRPr="005D5254" w:rsidRDefault="005D5254" w:rsidP="005D5254">
      <w:pPr>
        <w:pStyle w:val="1"/>
        <w:spacing w:before="0" w:line="360" w:lineRule="auto"/>
        <w:ind w:left="0" w:right="0"/>
        <w:rPr>
          <w:sz w:val="28"/>
          <w:szCs w:val="28"/>
        </w:rPr>
      </w:pPr>
      <w:bookmarkStart w:id="2" w:name="_Toc216569282"/>
      <w:r w:rsidRPr="005D5254">
        <w:rPr>
          <w:sz w:val="28"/>
          <w:szCs w:val="28"/>
        </w:rPr>
        <w:lastRenderedPageBreak/>
        <w:t>ОСНОВНАЯ ЧАСТЬ</w:t>
      </w:r>
      <w:bookmarkEnd w:id="2"/>
    </w:p>
    <w:p w14:paraId="209C85CA" w14:textId="2C6905B2" w:rsidR="005D5254" w:rsidRPr="005D5254" w:rsidRDefault="005D5254" w:rsidP="005D525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569283"/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Теоретические основы</w:t>
      </w:r>
      <w:bookmarkEnd w:id="3"/>
    </w:p>
    <w:p w14:paraId="540C4EE3" w14:textId="7C196861" w:rsidR="005D5254" w:rsidRPr="005D5254" w:rsidRDefault="005D5254" w:rsidP="005D5254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569284"/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PBKDF2 HMAC SHA256</w:t>
      </w:r>
      <w:bookmarkEnd w:id="4"/>
    </w:p>
    <w:p w14:paraId="4B89913F" w14:textId="65E0F7A4" w:rsidR="005D5254" w:rsidRPr="005D5254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 xml:space="preserve">PBKDF2 (Password-Based Key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Derivation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2)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D5254">
        <w:rPr>
          <w:rFonts w:ascii="Times New Roman" w:hAnsi="Times New Roman" w:cs="Times New Roman"/>
          <w:sz w:val="28"/>
          <w:szCs w:val="28"/>
        </w:rPr>
        <w:t>это функция получения ключа, разработанная RSA Laboratories, предназначенная для безопасного преобразования паролей в криптографические ключи или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ши. Её основная цель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D5254">
        <w:rPr>
          <w:rFonts w:ascii="Times New Roman" w:hAnsi="Times New Roman" w:cs="Times New Roman"/>
          <w:sz w:val="28"/>
          <w:szCs w:val="28"/>
        </w:rPr>
        <w:t xml:space="preserve">замедлить процесс перебора паролей методом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>. PBKDF2 достигает этого путем многократного применения псевдослучайной хеш-функции (в данном проекте используется HMAC-SHA256) к исходному паролю с использованием "соли" (случайной строки данных).</w:t>
      </w:r>
    </w:p>
    <w:p w14:paraId="4F1C8E71" w14:textId="02894A10" w:rsidR="005D5254" w:rsidRPr="005D5254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Принцип работы PBKDF2:</w:t>
      </w:r>
    </w:p>
    <w:p w14:paraId="0F99D23A" w14:textId="4AA8438A" w:rsidR="005D5254" w:rsidRDefault="005D5254" w:rsidP="005D5254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 – и</w:t>
      </w:r>
      <w:r w:rsidRPr="005D5254">
        <w:rPr>
          <w:rFonts w:ascii="Times New Roman" w:hAnsi="Times New Roman" w:cs="Times New Roman"/>
          <w:sz w:val="28"/>
          <w:szCs w:val="28"/>
        </w:rPr>
        <w:t>сходная строка, которую необходимо превратить в ключ</w:t>
      </w:r>
      <w:r w:rsidRPr="005D5254">
        <w:rPr>
          <w:rFonts w:ascii="Times New Roman" w:hAnsi="Times New Roman" w:cs="Times New Roman"/>
          <w:sz w:val="28"/>
          <w:szCs w:val="28"/>
        </w:rPr>
        <w:t>;</w:t>
      </w:r>
    </w:p>
    <w:p w14:paraId="0004259E" w14:textId="77777777" w:rsidR="005D5254" w:rsidRDefault="005D5254" w:rsidP="005D5254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Соль</w:t>
      </w:r>
      <w:r w:rsidRPr="005D5254">
        <w:rPr>
          <w:rFonts w:ascii="Times New Roman" w:hAnsi="Times New Roman" w:cs="Times New Roman"/>
          <w:sz w:val="28"/>
          <w:szCs w:val="28"/>
        </w:rPr>
        <w:t xml:space="preserve"> – с</w:t>
      </w:r>
      <w:r w:rsidRPr="005D5254">
        <w:rPr>
          <w:rFonts w:ascii="Times New Roman" w:hAnsi="Times New Roman" w:cs="Times New Roman"/>
          <w:sz w:val="28"/>
          <w:szCs w:val="28"/>
        </w:rPr>
        <w:t>лучайная строка данных, которая добавляется к паролю перед х</w:t>
      </w:r>
      <w:r w:rsidRPr="005D5254"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шированием. Соль делает атаки по радужным таблицам неэффективными и гарантирует, что идентичные пароли будут давать разные х</w:t>
      </w:r>
      <w:r w:rsidRPr="005D5254"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ши</w:t>
      </w:r>
      <w:r w:rsidRPr="005D5254">
        <w:rPr>
          <w:rFonts w:ascii="Times New Roman" w:hAnsi="Times New Roman" w:cs="Times New Roman"/>
          <w:sz w:val="28"/>
          <w:szCs w:val="28"/>
        </w:rPr>
        <w:t>;</w:t>
      </w:r>
    </w:p>
    <w:p w14:paraId="7CFE2643" w14:textId="77777777" w:rsidR="005D5254" w:rsidRDefault="005D5254" w:rsidP="005D5254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 xml:space="preserve">Число итераций </w:t>
      </w:r>
      <w:r w:rsidRPr="005D5254">
        <w:rPr>
          <w:rFonts w:ascii="Times New Roman" w:hAnsi="Times New Roman" w:cs="Times New Roman"/>
          <w:sz w:val="28"/>
          <w:szCs w:val="28"/>
        </w:rPr>
        <w:t>о</w:t>
      </w:r>
      <w:r w:rsidRPr="005D5254">
        <w:rPr>
          <w:rFonts w:ascii="Times New Roman" w:hAnsi="Times New Roman" w:cs="Times New Roman"/>
          <w:sz w:val="28"/>
          <w:szCs w:val="28"/>
        </w:rPr>
        <w:t>пределяет, сколько раз х</w:t>
      </w:r>
      <w:r w:rsidRPr="005D5254"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 xml:space="preserve">ш-функция будет применена. Чем больше итераций, тем медленнее процесс вычисления ключа, и, соответственно, тем сложнее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брутфорс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>. В данном проекте используется 5000 итераций, что значительно увеличивает вычислительную нагрузку</w:t>
      </w:r>
      <w:r w:rsidRPr="005D5254">
        <w:rPr>
          <w:rFonts w:ascii="Times New Roman" w:hAnsi="Times New Roman" w:cs="Times New Roman"/>
          <w:sz w:val="28"/>
          <w:szCs w:val="28"/>
        </w:rPr>
        <w:t>;</w:t>
      </w:r>
    </w:p>
    <w:p w14:paraId="040CC2FF" w14:textId="68BD62AD" w:rsidR="005D5254" w:rsidRPr="005D5254" w:rsidRDefault="005D5254" w:rsidP="005D5254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HMAC-SHA256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D5254">
        <w:rPr>
          <w:rFonts w:ascii="Times New Roman" w:hAnsi="Times New Roman" w:cs="Times New Roman"/>
          <w:sz w:val="28"/>
          <w:szCs w:val="28"/>
        </w:rPr>
        <w:t>спользуется как псевдослучайная функция внутри PBKDF2. SHA256 – это криптографическая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ш-функция, производящая 256-битный (32-байтный)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ш. HMAC (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Hash-based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Code) добавляет механизм аутентификации, делая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D5254">
        <w:rPr>
          <w:rFonts w:ascii="Times New Roman" w:hAnsi="Times New Roman" w:cs="Times New Roman"/>
          <w:sz w:val="28"/>
          <w:szCs w:val="28"/>
        </w:rPr>
        <w:t>ш более устойчивым к определенным атакам.</w:t>
      </w:r>
    </w:p>
    <w:p w14:paraId="6D354DB3" w14:textId="5D449829" w:rsidR="005D5254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Благодаря многократным итерациям и использованию соли, PBKDF2 значительно усложняет взлом паролей, требуя существенных вычислительных ресурсов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8E3A55" w14:textId="20D51F3A" w:rsidR="005D5254" w:rsidRPr="005D5254" w:rsidRDefault="005D5254" w:rsidP="005D5254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5" w:name="_Toc216569285"/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1.2 Параллельные вычисления: </w:t>
      </w:r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CPU</w:t>
      </w:r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</w:t>
      </w:r>
      <w:r w:rsidRPr="005D525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GPU</w:t>
      </w:r>
      <w:bookmarkEnd w:id="5"/>
    </w:p>
    <w:p w14:paraId="2B1BA6B9" w14:textId="00CB78D2" w:rsidR="005D5254" w:rsidRPr="005D5254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 xml:space="preserve">Эффективный подбор паролей, особенно для таких ресурсоемких функций, как </w:t>
      </w:r>
      <w:r w:rsidRPr="005D5254">
        <w:rPr>
          <w:rFonts w:ascii="Times New Roman" w:hAnsi="Times New Roman" w:cs="Times New Roman"/>
          <w:sz w:val="28"/>
          <w:szCs w:val="28"/>
          <w:lang w:val="en-US"/>
        </w:rPr>
        <w:t>PBKDF</w:t>
      </w:r>
      <w:r w:rsidRPr="005D5254">
        <w:rPr>
          <w:rFonts w:ascii="Times New Roman" w:hAnsi="Times New Roman" w:cs="Times New Roman"/>
          <w:sz w:val="28"/>
          <w:szCs w:val="28"/>
        </w:rPr>
        <w:t>2, требует максимально возможной вычислительной мощности. Это достигается за счет использования параллельных вычислений.</w:t>
      </w:r>
    </w:p>
    <w:p w14:paraId="19AAE900" w14:textId="38B08BD9" w:rsidR="005D5254" w:rsidRDefault="005D5254" w:rsidP="005D52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254">
        <w:rPr>
          <w:rFonts w:ascii="Times New Roman" w:hAnsi="Times New Roman" w:cs="Times New Roman"/>
          <w:sz w:val="28"/>
          <w:szCs w:val="28"/>
        </w:rPr>
        <w:t>CUDA (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Unified Device Architecture)</w:t>
      </w:r>
      <w:r w:rsidRPr="005D5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5254">
        <w:rPr>
          <w:rFonts w:ascii="Times New Roman" w:hAnsi="Times New Roman" w:cs="Times New Roman"/>
          <w:sz w:val="28"/>
          <w:szCs w:val="28"/>
        </w:rPr>
        <w:t xml:space="preserve"> </w:t>
      </w:r>
      <w:r w:rsidRPr="005D5254">
        <w:rPr>
          <w:rFonts w:ascii="Times New Roman" w:hAnsi="Times New Roman" w:cs="Times New Roman"/>
          <w:sz w:val="28"/>
          <w:szCs w:val="28"/>
        </w:rPr>
        <w:t>это программно-аппаратная архитектура, разработанная NVIDIA, которая позволяет разработчикам использовать графические процессоры (GPU) для выполнения общих вычислений (General-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 xml:space="preserve"> Graphics Processing </w:t>
      </w:r>
      <w:proofErr w:type="spellStart"/>
      <w:r w:rsidRPr="005D5254">
        <w:rPr>
          <w:rFonts w:ascii="Times New Roman" w:hAnsi="Times New Roman" w:cs="Times New Roman"/>
          <w:sz w:val="28"/>
          <w:szCs w:val="28"/>
        </w:rPr>
        <w:t>Units</w:t>
      </w:r>
      <w:proofErr w:type="spellEnd"/>
      <w:r w:rsidRPr="005D5254">
        <w:rPr>
          <w:rFonts w:ascii="Times New Roman" w:hAnsi="Times New Roman" w:cs="Times New Roman"/>
          <w:sz w:val="28"/>
          <w:szCs w:val="28"/>
        </w:rPr>
        <w:t>, GPGPU). Основная идея CUDA заключается в предоставлении прямого доступа к мощностям GPU для параллельного выполнения большого количества мелких задач. Это достигается за счет использования тысяч специализированных ядер, способных одновременно обрабатывать данные.</w:t>
      </w:r>
    </w:p>
    <w:p w14:paraId="6D5AD72A" w14:textId="77B26DD6" w:rsidR="00A75D87" w:rsidRPr="00A75D87" w:rsidRDefault="00A75D87" w:rsidP="00A75D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A75D87">
        <w:rPr>
          <w:rFonts w:ascii="Times New Roman" w:hAnsi="Times New Roman" w:cs="Times New Roman"/>
          <w:sz w:val="28"/>
          <w:szCs w:val="28"/>
        </w:rPr>
        <w:t xml:space="preserve"> (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Central</w:t>
      </w:r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A75D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A75D87">
        <w:rPr>
          <w:rFonts w:ascii="Times New Roman" w:hAnsi="Times New Roman" w:cs="Times New Roman"/>
          <w:sz w:val="28"/>
          <w:szCs w:val="28"/>
        </w:rPr>
        <w:t xml:space="preserve">ентральный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5D87">
        <w:rPr>
          <w:rFonts w:ascii="Times New Roman" w:hAnsi="Times New Roman" w:cs="Times New Roman"/>
          <w:sz w:val="28"/>
          <w:szCs w:val="28"/>
        </w:rPr>
        <w:t>роцессор</w:t>
      </w:r>
      <w:r>
        <w:rPr>
          <w:rFonts w:ascii="Times New Roman" w:hAnsi="Times New Roman" w:cs="Times New Roman"/>
          <w:sz w:val="28"/>
          <w:szCs w:val="28"/>
        </w:rPr>
        <w:t>) – у</w:t>
      </w:r>
      <w:r w:rsidRPr="00A75D87">
        <w:rPr>
          <w:rFonts w:ascii="Times New Roman" w:hAnsi="Times New Roman" w:cs="Times New Roman"/>
          <w:sz w:val="28"/>
          <w:szCs w:val="28"/>
        </w:rPr>
        <w:t>ниверсальный процессор, оптимизированный для быстрого выполнения широкого диапазона задач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A75D87">
        <w:rPr>
          <w:rFonts w:ascii="Times New Roman" w:hAnsi="Times New Roman" w:cs="Times New Roman"/>
          <w:sz w:val="28"/>
          <w:szCs w:val="28"/>
        </w:rPr>
        <w:t>меет небольшое количество мощных вычислительных ядер (Core), каждое из которых способно выполнять сложные операции и имеет большой объем кэш-памяти. Каждое арифметико-логическое устройство (АЛУ) ассоциировано с собственным управляющим блоком (CU).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</w:rPr>
        <w:t>Пропускная способность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A75D87">
        <w:rPr>
          <w:rFonts w:ascii="Times New Roman" w:hAnsi="Times New Roman" w:cs="Times New Roman"/>
          <w:sz w:val="28"/>
          <w:szCs w:val="28"/>
        </w:rPr>
        <w:t>тносительно небольшая, но с низкой задержкой доступа к данным.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</w:rPr>
        <w:t>Идеален для задач, требующих сложной логики, последовательных вычислений и управления ресурсами.</w:t>
      </w:r>
    </w:p>
    <w:p w14:paraId="005A81BA" w14:textId="7CFCFAAA" w:rsidR="00A75D87" w:rsidRPr="00A75D87" w:rsidRDefault="00A75D87" w:rsidP="00A75D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A75D87">
        <w:rPr>
          <w:rFonts w:ascii="Times New Roman" w:hAnsi="Times New Roman" w:cs="Times New Roman"/>
          <w:sz w:val="28"/>
          <w:szCs w:val="28"/>
        </w:rPr>
        <w:t xml:space="preserve"> (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A75D8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75D87">
        <w:rPr>
          <w:rFonts w:ascii="Times New Roman" w:hAnsi="Times New Roman" w:cs="Times New Roman"/>
          <w:sz w:val="28"/>
          <w:szCs w:val="28"/>
        </w:rPr>
        <w:t xml:space="preserve">рафический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75D87">
        <w:rPr>
          <w:rFonts w:ascii="Times New Roman" w:hAnsi="Times New Roman" w:cs="Times New Roman"/>
          <w:sz w:val="28"/>
          <w:szCs w:val="28"/>
        </w:rPr>
        <w:t>роцессор</w:t>
      </w:r>
      <w:r>
        <w:rPr>
          <w:rFonts w:ascii="Times New Roman" w:hAnsi="Times New Roman" w:cs="Times New Roman"/>
          <w:sz w:val="28"/>
          <w:szCs w:val="28"/>
        </w:rPr>
        <w:t>) – у</w:t>
      </w:r>
      <w:r w:rsidRPr="00A75D87">
        <w:rPr>
          <w:rFonts w:ascii="Times New Roman" w:hAnsi="Times New Roman" w:cs="Times New Roman"/>
          <w:sz w:val="28"/>
          <w:szCs w:val="28"/>
        </w:rPr>
        <w:t>зкоспециализированный процессор, изначально разработанный для обработки графики, но также эффективный для массово-параллельных вычислений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A75D87">
        <w:rPr>
          <w:rFonts w:ascii="Times New Roman" w:hAnsi="Times New Roman" w:cs="Times New Roman"/>
          <w:sz w:val="28"/>
          <w:szCs w:val="28"/>
        </w:rPr>
        <w:t xml:space="preserve">остоит из тысяч более простых, но 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высокопараллельных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 xml:space="preserve"> арифметико-логических устройств (АЛУ), объединенных в группы. Каждый управляющий блок (CU) управляет множеством АЛУ.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</w:rPr>
        <w:t>Пропускная способность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A75D87">
        <w:rPr>
          <w:rFonts w:ascii="Times New Roman" w:hAnsi="Times New Roman" w:cs="Times New Roman"/>
          <w:sz w:val="28"/>
          <w:szCs w:val="28"/>
        </w:rPr>
        <w:t>чень высокая, предназначенная для одновременной обработки огромных объемов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5D87">
        <w:rPr>
          <w:rFonts w:ascii="Times New Roman" w:hAnsi="Times New Roman" w:cs="Times New Roman"/>
          <w:sz w:val="28"/>
          <w:szCs w:val="28"/>
        </w:rPr>
        <w:t xml:space="preserve">Идеален для задач, которые могут быть разбиты на множество независимых мелких операций, выполняемых одновременно, таких </w:t>
      </w:r>
      <w:r w:rsidRPr="00A75D87">
        <w:rPr>
          <w:rFonts w:ascii="Times New Roman" w:hAnsi="Times New Roman" w:cs="Times New Roman"/>
          <w:sz w:val="28"/>
          <w:szCs w:val="28"/>
        </w:rPr>
        <w:lastRenderedPageBreak/>
        <w:t>как матричные вычисления, машинное обучение и, в нашем случае, перебор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A75D87">
        <w:rPr>
          <w:rFonts w:ascii="Times New Roman" w:hAnsi="Times New Roman" w:cs="Times New Roman"/>
          <w:sz w:val="28"/>
          <w:szCs w:val="28"/>
        </w:rPr>
        <w:t>шей.</w:t>
      </w:r>
    </w:p>
    <w:p w14:paraId="67F1C850" w14:textId="10294CA3" w:rsidR="005D5254" w:rsidRDefault="00A75D87" w:rsidP="00A75D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 xml:space="preserve">Таким образом, GPU с его массовым параллелизмом идеально подходит для задач 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>, где требуется выполнение одной и той же операции (вычисление PBKDF2) для тысяч или миллионов различных кандидатов паролей одновременно.</w:t>
      </w:r>
    </w:p>
    <w:p w14:paraId="1B6DCCE1" w14:textId="73F0B1D3" w:rsidR="00A75D87" w:rsidRPr="00A75D87" w:rsidRDefault="00A75D87" w:rsidP="00A75D8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569286"/>
      <w:r w:rsidRPr="00A75D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Описание проекта</w:t>
      </w:r>
      <w:bookmarkEnd w:id="6"/>
    </w:p>
    <w:p w14:paraId="184C5AB5" w14:textId="3567F7D9" w:rsidR="00A75D87" w:rsidRPr="00A75D87" w:rsidRDefault="00A75D87" w:rsidP="00A75D8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6569287"/>
      <w:r w:rsidRPr="00A75D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Основные параметры</w:t>
      </w:r>
      <w:bookmarkEnd w:id="7"/>
    </w:p>
    <w:p w14:paraId="56318DCC" w14:textId="382C5883" w:rsidR="00A75D87" w:rsidRPr="00A75D87" w:rsidRDefault="00A75D87" w:rsidP="00A75D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Для обеспечения сопоставимости результатов и демонстрации реальной сложности подбора паролей были установлены следующие ключевые параметры:</w:t>
      </w:r>
    </w:p>
    <w:p w14:paraId="7D26708A" w14:textId="3E96DA28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Длина пароля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75D87">
        <w:rPr>
          <w:rFonts w:ascii="Times New Roman" w:hAnsi="Times New Roman" w:cs="Times New Roman"/>
          <w:sz w:val="28"/>
          <w:szCs w:val="28"/>
        </w:rPr>
        <w:t>15 символов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79B964B7" w14:textId="4385737D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Набор символов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75D87">
        <w:rPr>
          <w:rFonts w:ascii="Times New Roman" w:hAnsi="Times New Roman" w:cs="Times New Roman"/>
          <w:sz w:val="28"/>
          <w:szCs w:val="28"/>
        </w:rPr>
        <w:t>95 печатных ASCII символов (полный набор)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02D96066" w14:textId="16FCF672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Число итераций PBKDF2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75D87">
        <w:rPr>
          <w:rFonts w:ascii="Times New Roman" w:hAnsi="Times New Roman" w:cs="Times New Roman"/>
          <w:sz w:val="28"/>
          <w:szCs w:val="28"/>
        </w:rPr>
        <w:t>5000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50D36B8A" w14:textId="5D712D52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Соль</w:t>
      </w:r>
      <w:r>
        <w:rPr>
          <w:rFonts w:ascii="Times New Roman" w:hAnsi="Times New Roman" w:cs="Times New Roman"/>
          <w:sz w:val="28"/>
          <w:szCs w:val="28"/>
        </w:rPr>
        <w:t xml:space="preserve"> – и</w:t>
      </w:r>
      <w:r w:rsidRPr="00A75D87">
        <w:rPr>
          <w:rFonts w:ascii="Times New Roman" w:hAnsi="Times New Roman" w:cs="Times New Roman"/>
          <w:sz w:val="28"/>
          <w:szCs w:val="28"/>
        </w:rPr>
        <w:t>спользовалась фиксированная соль (73616c745f74657374) или случайная соль в зависимости от сценария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6AC47418" w14:textId="77777777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Размер партии (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>)</w:t>
      </w:r>
      <w:r w:rsidRPr="00A75D87">
        <w:rPr>
          <w:rFonts w:ascii="Times New Roman" w:hAnsi="Times New Roman" w:cs="Times New Roman"/>
          <w:sz w:val="28"/>
          <w:szCs w:val="28"/>
        </w:rPr>
        <w:t xml:space="preserve"> – </w:t>
      </w:r>
      <w:r w:rsidRPr="00A75D87">
        <w:rPr>
          <w:rFonts w:ascii="Times New Roman" w:hAnsi="Times New Roman" w:cs="Times New Roman"/>
          <w:sz w:val="28"/>
          <w:szCs w:val="28"/>
        </w:rPr>
        <w:t>8192 кандидата обрабатывались за одну партию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526851F7" w14:textId="77777777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 xml:space="preserve">Количество партий (Number 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5D87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A75D87">
        <w:rPr>
          <w:rFonts w:ascii="Times New Roman" w:hAnsi="Times New Roman" w:cs="Times New Roman"/>
          <w:sz w:val="28"/>
          <w:szCs w:val="28"/>
        </w:rPr>
        <w:t>)</w:t>
      </w:r>
      <w:r w:rsidRPr="00A75D87">
        <w:rPr>
          <w:rFonts w:ascii="Times New Roman" w:hAnsi="Times New Roman" w:cs="Times New Roman"/>
          <w:sz w:val="28"/>
          <w:szCs w:val="28"/>
        </w:rPr>
        <w:t xml:space="preserve"> – д</w:t>
      </w:r>
      <w:r w:rsidRPr="00A75D87">
        <w:rPr>
          <w:rFonts w:ascii="Times New Roman" w:hAnsi="Times New Roman" w:cs="Times New Roman"/>
          <w:sz w:val="28"/>
          <w:szCs w:val="28"/>
        </w:rPr>
        <w:t>о 16 партий (максимум), что позволяет обрабатывать до 131,072 кандидатов</w:t>
      </w:r>
      <w:r w:rsidRPr="00A75D87">
        <w:rPr>
          <w:rFonts w:ascii="Times New Roman" w:hAnsi="Times New Roman" w:cs="Times New Roman"/>
          <w:sz w:val="28"/>
          <w:szCs w:val="28"/>
        </w:rPr>
        <w:t>;</w:t>
      </w:r>
    </w:p>
    <w:p w14:paraId="73E2E7BB" w14:textId="22B9D038" w:rsidR="00A75D87" w:rsidRDefault="00A75D87" w:rsidP="00A75D87">
      <w:pPr>
        <w:pStyle w:val="a3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D87">
        <w:rPr>
          <w:rFonts w:ascii="Times New Roman" w:hAnsi="Times New Roman" w:cs="Times New Roman"/>
          <w:sz w:val="28"/>
          <w:szCs w:val="28"/>
        </w:rPr>
        <w:t>Целевой пароль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A75D87">
        <w:rPr>
          <w:rFonts w:ascii="Times New Roman" w:hAnsi="Times New Roman" w:cs="Times New Roman"/>
          <w:sz w:val="28"/>
          <w:szCs w:val="28"/>
        </w:rPr>
        <w:t xml:space="preserve"> некоторых тестах целевой пароль мог быть вставлен в одну из партий для имитации раннего нахождения.</w:t>
      </w:r>
    </w:p>
    <w:p w14:paraId="4D75B84E" w14:textId="491ECFAF" w:rsidR="00A75D87" w:rsidRPr="00A75D87" w:rsidRDefault="00A75D87" w:rsidP="00A75D87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bookmarkStart w:id="8" w:name="_Toc216569288"/>
      <w:r w:rsidRPr="00A75D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 Используемое оборудование</w:t>
      </w:r>
      <w:bookmarkEnd w:id="8"/>
    </w:p>
    <w:p w14:paraId="6EE80508" w14:textId="3513E708" w:rsidR="00167D08" w:rsidRPr="00167D08" w:rsidRDefault="00167D08" w:rsidP="00167D08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Для проведения бенчмарков использовалось следующее аппаратное обеспечение:</w:t>
      </w:r>
    </w:p>
    <w:p w14:paraId="56160502" w14:textId="77777777" w:rsidR="00167D08" w:rsidRPr="00167D08" w:rsidRDefault="00167D08" w:rsidP="00167D08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CPU (для последовательной и параллельной реализаций):</w:t>
      </w:r>
    </w:p>
    <w:p w14:paraId="3789C027" w14:textId="3B3C7346" w:rsidR="00167D08" w:rsidRPr="00167D08" w:rsidRDefault="00167D08" w:rsidP="00167D08">
      <w:pPr>
        <w:pStyle w:val="a3"/>
        <w:numPr>
          <w:ilvl w:val="0"/>
          <w:numId w:val="14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7D08">
        <w:rPr>
          <w:rFonts w:ascii="Times New Roman" w:hAnsi="Times New Roman" w:cs="Times New Roman"/>
          <w:sz w:val="28"/>
          <w:szCs w:val="28"/>
        </w:rPr>
        <w:t>Процессор</w:t>
      </w:r>
      <w:r w:rsidRPr="00167D08">
        <w:rPr>
          <w:rFonts w:ascii="Times New Roman" w:hAnsi="Times New Roman" w:cs="Times New Roman"/>
          <w:sz w:val="28"/>
          <w:szCs w:val="28"/>
          <w:lang w:val="en-US"/>
        </w:rPr>
        <w:t xml:space="preserve"> – 1</w:t>
      </w:r>
      <w:r w:rsidRPr="00167D08">
        <w:rPr>
          <w:rFonts w:ascii="Times New Roman" w:hAnsi="Times New Roman" w:cs="Times New Roman"/>
          <w:sz w:val="28"/>
          <w:szCs w:val="28"/>
          <w:lang w:val="en-US"/>
        </w:rPr>
        <w:t>2th Gen Intel(R) Core(TM) i9-12900KF</w:t>
      </w:r>
      <w:r w:rsidRPr="00167D0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BA6EC2" w14:textId="69A63792" w:rsidR="00167D08" w:rsidRDefault="00167D08" w:rsidP="00167D08">
      <w:pPr>
        <w:pStyle w:val="a3"/>
        <w:numPr>
          <w:ilvl w:val="0"/>
          <w:numId w:val="14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Ядра/Потоки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67D08">
        <w:rPr>
          <w:rFonts w:ascii="Times New Roman" w:hAnsi="Times New Roman" w:cs="Times New Roman"/>
          <w:sz w:val="28"/>
          <w:szCs w:val="28"/>
        </w:rPr>
        <w:t>16 ядер / 24 потока</w:t>
      </w:r>
      <w:r w:rsidRPr="00167D08">
        <w:rPr>
          <w:rFonts w:ascii="Times New Roman" w:hAnsi="Times New Roman" w:cs="Times New Roman"/>
          <w:sz w:val="28"/>
          <w:szCs w:val="28"/>
        </w:rPr>
        <w:t>;</w:t>
      </w:r>
    </w:p>
    <w:p w14:paraId="00BF5C7A" w14:textId="5467092C" w:rsidR="00167D08" w:rsidRPr="00167D08" w:rsidRDefault="00167D08" w:rsidP="00167D08">
      <w:pPr>
        <w:pStyle w:val="a3"/>
        <w:numPr>
          <w:ilvl w:val="0"/>
          <w:numId w:val="14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lastRenderedPageBreak/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167D08">
        <w:rPr>
          <w:rFonts w:ascii="Times New Roman" w:hAnsi="Times New Roman" w:cs="Times New Roman"/>
          <w:sz w:val="28"/>
          <w:szCs w:val="28"/>
        </w:rPr>
        <w:t>оследовательная обработка использовала один поток.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7D08">
        <w:rPr>
          <w:rFonts w:ascii="Times New Roman" w:hAnsi="Times New Roman" w:cs="Times New Roman"/>
          <w:sz w:val="28"/>
          <w:szCs w:val="28"/>
        </w:rPr>
        <w:t xml:space="preserve">Параллельная CPU-реализация задействовала 8 </w:t>
      </w:r>
      <w:proofErr w:type="spellStart"/>
      <w:r w:rsidRPr="00167D08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167D08">
        <w:rPr>
          <w:rFonts w:ascii="Times New Roman" w:hAnsi="Times New Roman" w:cs="Times New Roman"/>
          <w:sz w:val="28"/>
          <w:szCs w:val="28"/>
        </w:rPr>
        <w:t>.</w:t>
      </w:r>
    </w:p>
    <w:p w14:paraId="484B5643" w14:textId="77777777" w:rsidR="00167D08" w:rsidRPr="00167D08" w:rsidRDefault="00167D08" w:rsidP="00167D08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GPU (для параллельной реализации):</w:t>
      </w:r>
    </w:p>
    <w:p w14:paraId="22B0C498" w14:textId="77777777" w:rsidR="00167D08" w:rsidRDefault="00167D08" w:rsidP="00167D08">
      <w:pPr>
        <w:pStyle w:val="a3"/>
        <w:numPr>
          <w:ilvl w:val="0"/>
          <w:numId w:val="15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Видеокарта</w:t>
      </w:r>
      <w:r w:rsidRPr="00167D08">
        <w:rPr>
          <w:rFonts w:ascii="Times New Roman" w:hAnsi="Times New Roman" w:cs="Times New Roman"/>
          <w:sz w:val="28"/>
          <w:szCs w:val="28"/>
        </w:rPr>
        <w:t xml:space="preserve"> – </w:t>
      </w:r>
      <w:r w:rsidRPr="00167D08">
        <w:rPr>
          <w:rFonts w:ascii="Times New Roman" w:hAnsi="Times New Roman" w:cs="Times New Roman"/>
          <w:sz w:val="28"/>
          <w:szCs w:val="28"/>
        </w:rPr>
        <w:t>NVIDIA GeForce RTX 5070</w:t>
      </w:r>
      <w:r w:rsidRPr="00167D08">
        <w:rPr>
          <w:rFonts w:ascii="Times New Roman" w:hAnsi="Times New Roman" w:cs="Times New Roman"/>
          <w:sz w:val="28"/>
          <w:szCs w:val="28"/>
        </w:rPr>
        <w:t>;</w:t>
      </w:r>
    </w:p>
    <w:p w14:paraId="2EFF6610" w14:textId="77777777" w:rsidR="00167D08" w:rsidRDefault="00167D08" w:rsidP="00167D08">
      <w:pPr>
        <w:pStyle w:val="a3"/>
        <w:numPr>
          <w:ilvl w:val="0"/>
          <w:numId w:val="15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Видеопамять (VRAM)</w:t>
      </w:r>
      <w:r w:rsidRPr="00167D08">
        <w:rPr>
          <w:rFonts w:ascii="Times New Roman" w:hAnsi="Times New Roman" w:cs="Times New Roman"/>
          <w:sz w:val="28"/>
          <w:szCs w:val="28"/>
        </w:rPr>
        <w:t xml:space="preserve"> – </w:t>
      </w:r>
      <w:r w:rsidRPr="00167D08">
        <w:rPr>
          <w:rFonts w:ascii="Times New Roman" w:hAnsi="Times New Roman" w:cs="Times New Roman"/>
          <w:sz w:val="28"/>
          <w:szCs w:val="28"/>
        </w:rPr>
        <w:t>12 ГБ</w:t>
      </w:r>
      <w:r w:rsidRPr="00167D08">
        <w:rPr>
          <w:rFonts w:ascii="Times New Roman" w:hAnsi="Times New Roman" w:cs="Times New Roman"/>
          <w:sz w:val="28"/>
          <w:szCs w:val="28"/>
        </w:rPr>
        <w:t>;</w:t>
      </w:r>
    </w:p>
    <w:p w14:paraId="63449EF3" w14:textId="77777777" w:rsidR="00167D08" w:rsidRDefault="00167D08" w:rsidP="00167D08">
      <w:pPr>
        <w:pStyle w:val="a3"/>
        <w:numPr>
          <w:ilvl w:val="0"/>
          <w:numId w:val="15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Версия CUDA</w:t>
      </w:r>
      <w:r w:rsidRPr="00167D08">
        <w:rPr>
          <w:rFonts w:ascii="Times New Roman" w:hAnsi="Times New Roman" w:cs="Times New Roman"/>
          <w:sz w:val="28"/>
          <w:szCs w:val="28"/>
        </w:rPr>
        <w:t xml:space="preserve"> – </w:t>
      </w:r>
      <w:r w:rsidRPr="00167D08">
        <w:rPr>
          <w:rFonts w:ascii="Times New Roman" w:hAnsi="Times New Roman" w:cs="Times New Roman"/>
          <w:sz w:val="28"/>
          <w:szCs w:val="28"/>
        </w:rPr>
        <w:t>13.0</w:t>
      </w:r>
      <w:r w:rsidRPr="00167D08">
        <w:rPr>
          <w:rFonts w:ascii="Times New Roman" w:hAnsi="Times New Roman" w:cs="Times New Roman"/>
          <w:sz w:val="28"/>
          <w:szCs w:val="28"/>
        </w:rPr>
        <w:t>;</w:t>
      </w:r>
    </w:p>
    <w:p w14:paraId="3E12570C" w14:textId="023D84C5" w:rsidR="00A75D87" w:rsidRDefault="00167D08" w:rsidP="00167D08">
      <w:pPr>
        <w:pStyle w:val="a3"/>
        <w:numPr>
          <w:ilvl w:val="0"/>
          <w:numId w:val="15"/>
        </w:numPr>
        <w:spacing w:line="360" w:lineRule="auto"/>
        <w:ind w:left="0" w:firstLine="1418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7D08"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167D08">
        <w:rPr>
          <w:rFonts w:ascii="Times New Roman" w:hAnsi="Times New Roman" w:cs="Times New Roman"/>
          <w:sz w:val="28"/>
          <w:szCs w:val="28"/>
        </w:rPr>
        <w:t>араллельная обработка с использованием CUDA-потоков (256 потоков на блок).</w:t>
      </w:r>
    </w:p>
    <w:p w14:paraId="0D1B20AF" w14:textId="399363C2" w:rsidR="00167D08" w:rsidRPr="003A0CAF" w:rsidRDefault="003A0CAF" w:rsidP="003A0CA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569289"/>
      <w:r w:rsidRPr="003A0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Предварительные настройки и требования</w:t>
      </w:r>
      <w:bookmarkEnd w:id="9"/>
    </w:p>
    <w:p w14:paraId="6666E377" w14:textId="5E3A95EC" w:rsidR="003A0CAF" w:rsidRPr="003A0CAF" w:rsidRDefault="003A0CAF" w:rsidP="003A0CA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569290"/>
      <w:r w:rsidRPr="003A0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Требования к ПО</w:t>
      </w:r>
      <w:bookmarkEnd w:id="10"/>
    </w:p>
    <w:p w14:paraId="4093409C" w14:textId="77777777" w:rsidR="003A0CAF" w:rsidRDefault="003A0CAF" w:rsidP="003A0CAF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0CAF"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Pr="003A0CAF">
        <w:rPr>
          <w:rFonts w:ascii="Times New Roman" w:hAnsi="Times New Roman" w:cs="Times New Roman"/>
          <w:sz w:val="28"/>
          <w:szCs w:val="28"/>
        </w:rPr>
        <w:t xml:space="preserve"> – </w:t>
      </w:r>
      <w:r w:rsidRPr="003A0CAF">
        <w:rPr>
          <w:rFonts w:ascii="Times New Roman" w:hAnsi="Times New Roman" w:cs="Times New Roman"/>
          <w:sz w:val="28"/>
          <w:szCs w:val="28"/>
        </w:rPr>
        <w:t>Windows 11</w:t>
      </w:r>
      <w:r w:rsidRPr="003A0CAF">
        <w:rPr>
          <w:rFonts w:ascii="Times New Roman" w:hAnsi="Times New Roman" w:cs="Times New Roman"/>
          <w:sz w:val="28"/>
          <w:szCs w:val="28"/>
        </w:rPr>
        <w:t>;</w:t>
      </w:r>
    </w:p>
    <w:p w14:paraId="2178EA81" w14:textId="77777777" w:rsidR="003A0CAF" w:rsidRDefault="003A0CAF" w:rsidP="003A0CAF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0CAF">
        <w:rPr>
          <w:rFonts w:ascii="Times New Roman" w:hAnsi="Times New Roman" w:cs="Times New Roman"/>
          <w:sz w:val="28"/>
          <w:szCs w:val="28"/>
        </w:rPr>
        <w:t>Python</w:t>
      </w:r>
      <w:r w:rsidRPr="003A0CAF">
        <w:rPr>
          <w:rFonts w:ascii="Times New Roman" w:hAnsi="Times New Roman" w:cs="Times New Roman"/>
          <w:sz w:val="28"/>
          <w:szCs w:val="28"/>
        </w:rPr>
        <w:t xml:space="preserve"> – в</w:t>
      </w:r>
      <w:r w:rsidRPr="003A0CAF">
        <w:rPr>
          <w:rFonts w:ascii="Times New Roman" w:hAnsi="Times New Roman" w:cs="Times New Roman"/>
          <w:sz w:val="28"/>
          <w:szCs w:val="28"/>
        </w:rPr>
        <w:t>ерсия 3.12</w:t>
      </w:r>
      <w:r w:rsidRPr="003A0CAF">
        <w:rPr>
          <w:rFonts w:ascii="Times New Roman" w:hAnsi="Times New Roman" w:cs="Times New Roman"/>
          <w:sz w:val="28"/>
          <w:szCs w:val="28"/>
        </w:rPr>
        <w:t>;</w:t>
      </w:r>
    </w:p>
    <w:p w14:paraId="4AF6D932" w14:textId="77777777" w:rsidR="003A0CAF" w:rsidRDefault="003A0CAF" w:rsidP="003A0CAF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0CAF">
        <w:rPr>
          <w:rFonts w:ascii="Times New Roman" w:hAnsi="Times New Roman" w:cs="Times New Roman"/>
          <w:sz w:val="28"/>
          <w:szCs w:val="28"/>
        </w:rPr>
        <w:t>Драйверы NVIDIA</w:t>
      </w:r>
      <w:r w:rsidRPr="003A0CAF">
        <w:rPr>
          <w:rFonts w:ascii="Times New Roman" w:hAnsi="Times New Roman" w:cs="Times New Roman"/>
          <w:sz w:val="28"/>
          <w:szCs w:val="28"/>
        </w:rPr>
        <w:t xml:space="preserve"> – у</w:t>
      </w:r>
      <w:r w:rsidRPr="003A0CAF">
        <w:rPr>
          <w:rFonts w:ascii="Times New Roman" w:hAnsi="Times New Roman" w:cs="Times New Roman"/>
          <w:sz w:val="28"/>
          <w:szCs w:val="28"/>
        </w:rPr>
        <w:t>становлены последние версии драйверов NVIDIA для корректной работы GPU</w:t>
      </w:r>
      <w:r w:rsidRPr="003A0CAF">
        <w:rPr>
          <w:rFonts w:ascii="Times New Roman" w:hAnsi="Times New Roman" w:cs="Times New Roman"/>
          <w:sz w:val="28"/>
          <w:szCs w:val="28"/>
        </w:rPr>
        <w:t>;</w:t>
      </w:r>
    </w:p>
    <w:p w14:paraId="08966D7B" w14:textId="5D75777D" w:rsidR="003A0CAF" w:rsidRDefault="003A0CAF" w:rsidP="003A0CAF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A0CAF">
        <w:rPr>
          <w:rFonts w:ascii="Times New Roman" w:hAnsi="Times New Roman" w:cs="Times New Roman"/>
          <w:sz w:val="28"/>
          <w:szCs w:val="28"/>
        </w:rPr>
        <w:t xml:space="preserve">CUDA </w:t>
      </w:r>
      <w:proofErr w:type="spellStart"/>
      <w:r w:rsidRPr="003A0CAF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</w:t>
      </w:r>
      <w:r w:rsidRPr="003A0CAF">
        <w:rPr>
          <w:rFonts w:ascii="Times New Roman" w:hAnsi="Times New Roman" w:cs="Times New Roman"/>
          <w:sz w:val="28"/>
          <w:szCs w:val="28"/>
        </w:rPr>
        <w:t>ерсия 13.0.</w:t>
      </w:r>
    </w:p>
    <w:p w14:paraId="7E75D38B" w14:textId="454593C8" w:rsidR="003A0CAF" w:rsidRPr="00FF0C9D" w:rsidRDefault="00FF0C9D" w:rsidP="00FF0C9D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569291"/>
      <w:r w:rsidRPr="00FF0C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Установка зависимостей</w:t>
      </w:r>
      <w:bookmarkEnd w:id="11"/>
    </w:p>
    <w:p w14:paraId="69749942" w14:textId="77777777" w:rsidR="002B2CD1" w:rsidRPr="002B2CD1" w:rsidRDefault="002B2CD1" w:rsidP="002B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CD1">
        <w:rPr>
          <w:rFonts w:ascii="Times New Roman" w:hAnsi="Times New Roman" w:cs="Times New Roman"/>
          <w:sz w:val="28"/>
          <w:szCs w:val="28"/>
        </w:rPr>
        <w:t xml:space="preserve">Для работы проекта требуются следующие Python-библиотеки. Установка производится с помощью пакетного менеджера </w:t>
      </w:r>
      <w:proofErr w:type="spellStart"/>
      <w:r w:rsidRPr="002B2CD1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2B2CD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2CD1" w14:paraId="03FE71C3" w14:textId="77777777" w:rsidTr="002B2CD1">
        <w:tc>
          <w:tcPr>
            <w:tcW w:w="9345" w:type="dxa"/>
          </w:tcPr>
          <w:p w14:paraId="0D229D6F" w14:textId="3BE841BE" w:rsidR="002B2CD1" w:rsidRPr="002B2CD1" w:rsidRDefault="002B2CD1" w:rsidP="002B2CD1">
            <w:pPr>
              <w:spacing w:line="360" w:lineRule="auto"/>
              <w:jc w:val="center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2B2CD1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pip install </w:t>
            </w:r>
            <w:proofErr w:type="spellStart"/>
            <w:r w:rsidRPr="002B2CD1">
              <w:rPr>
                <w:rFonts w:ascii="Consolas" w:hAnsi="Consolas" w:cs="Times New Roman"/>
                <w:sz w:val="28"/>
                <w:szCs w:val="28"/>
                <w:lang w:val="en-US"/>
              </w:rPr>
              <w:t>numpy</w:t>
            </w:r>
            <w:proofErr w:type="spellEnd"/>
            <w:r w:rsidRPr="002B2CD1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pandas matplotlib </w:t>
            </w:r>
            <w:proofErr w:type="spellStart"/>
            <w:r w:rsidRPr="002B2CD1">
              <w:rPr>
                <w:rFonts w:ascii="Consolas" w:hAnsi="Consolas" w:cs="Times New Roman"/>
                <w:sz w:val="28"/>
                <w:szCs w:val="28"/>
                <w:lang w:val="en-US"/>
              </w:rPr>
              <w:t>cupy</w:t>
            </w:r>
            <w:proofErr w:type="spellEnd"/>
          </w:p>
        </w:tc>
      </w:tr>
    </w:tbl>
    <w:p w14:paraId="10AED998" w14:textId="5ACCD8E0" w:rsidR="002B2CD1" w:rsidRPr="002B2CD1" w:rsidRDefault="002B2CD1" w:rsidP="002B2CD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569292"/>
      <w:r w:rsidRPr="002B2C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Реализация и анализ производительности</w:t>
      </w:r>
      <w:bookmarkEnd w:id="12"/>
    </w:p>
    <w:p w14:paraId="7FA8F26C" w14:textId="02247383" w:rsidR="002B2CD1" w:rsidRDefault="002B2CD1" w:rsidP="002B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CD1">
        <w:rPr>
          <w:rFonts w:ascii="Times New Roman" w:hAnsi="Times New Roman" w:cs="Times New Roman"/>
          <w:sz w:val="28"/>
          <w:szCs w:val="28"/>
        </w:rPr>
        <w:t>В проекте были реализованы и протестированы три основных варианта вычисления PBKDF2: последовательный на CPU, параллельный на CPU и параллельный на GPU.</w:t>
      </w:r>
    </w:p>
    <w:p w14:paraId="4B701EEA" w14:textId="32C9C039" w:rsidR="002B2CD1" w:rsidRPr="00656A1D" w:rsidRDefault="002B2CD1" w:rsidP="00656A1D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569293"/>
      <w:r w:rsidRPr="00656A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 Реализация на </w:t>
      </w:r>
      <w:r w:rsidRPr="00656A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CPU</w:t>
      </w:r>
      <w:bookmarkEnd w:id="13"/>
    </w:p>
    <w:p w14:paraId="6BE98F4D" w14:textId="77777777" w:rsidR="005E4EFC" w:rsidRDefault="005E4EFC" w:rsidP="005E4EFC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4EFC">
        <w:rPr>
          <w:rFonts w:ascii="Times New Roman" w:hAnsi="Times New Roman" w:cs="Times New Roman"/>
          <w:sz w:val="28"/>
          <w:szCs w:val="28"/>
        </w:rPr>
        <w:t>Последовательная CPU-реализация</w:t>
      </w:r>
      <w:r w:rsidRPr="005E4EFC">
        <w:rPr>
          <w:rFonts w:ascii="Times New Roman" w:hAnsi="Times New Roman" w:cs="Times New Roman"/>
          <w:sz w:val="28"/>
          <w:szCs w:val="28"/>
        </w:rPr>
        <w:t xml:space="preserve"> и</w:t>
      </w:r>
      <w:r w:rsidRPr="005E4EFC">
        <w:rPr>
          <w:rFonts w:ascii="Times New Roman" w:hAnsi="Times New Roman" w:cs="Times New Roman"/>
          <w:sz w:val="28"/>
          <w:szCs w:val="28"/>
        </w:rPr>
        <w:t>спользует однопоточную обработку, где кандидаты паролей проверяются один за другим на одном ядре CPU. Это является базовым уровнем производительности для сравнения</w:t>
      </w:r>
      <w:r w:rsidRPr="005E4EFC">
        <w:rPr>
          <w:rFonts w:ascii="Times New Roman" w:hAnsi="Times New Roman" w:cs="Times New Roman"/>
          <w:sz w:val="28"/>
          <w:szCs w:val="28"/>
        </w:rPr>
        <w:t>;</w:t>
      </w:r>
    </w:p>
    <w:p w14:paraId="00E015A4" w14:textId="4E99B691" w:rsidR="002B2CD1" w:rsidRDefault="005E4EFC" w:rsidP="005E4EFC">
      <w:pPr>
        <w:pStyle w:val="a3"/>
        <w:numPr>
          <w:ilvl w:val="0"/>
          <w:numId w:val="1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E4EFC">
        <w:rPr>
          <w:rFonts w:ascii="Times New Roman" w:hAnsi="Times New Roman" w:cs="Times New Roman"/>
          <w:sz w:val="28"/>
          <w:szCs w:val="28"/>
        </w:rPr>
        <w:t>Параллельная CPU-реализация (оптимизированная)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5E4EFC">
        <w:rPr>
          <w:rFonts w:ascii="Times New Roman" w:hAnsi="Times New Roman" w:cs="Times New Roman"/>
          <w:sz w:val="28"/>
          <w:szCs w:val="28"/>
        </w:rPr>
        <w:t xml:space="preserve">адействует возможности многоядерных процессоров через библиотеку </w:t>
      </w:r>
      <w:proofErr w:type="spellStart"/>
      <w:r w:rsidRPr="005E4EFC">
        <w:rPr>
          <w:rFonts w:ascii="Times New Roman" w:hAnsi="Times New Roman" w:cs="Times New Roman"/>
          <w:sz w:val="28"/>
          <w:szCs w:val="28"/>
        </w:rPr>
        <w:t>multiprocessing</w:t>
      </w:r>
      <w:proofErr w:type="spellEnd"/>
      <w:r w:rsidRPr="005E4EFC">
        <w:rPr>
          <w:rFonts w:ascii="Times New Roman" w:hAnsi="Times New Roman" w:cs="Times New Roman"/>
          <w:sz w:val="28"/>
          <w:szCs w:val="28"/>
        </w:rPr>
        <w:t xml:space="preserve"> </w:t>
      </w:r>
      <w:r w:rsidRPr="005E4EFC">
        <w:rPr>
          <w:rFonts w:ascii="Times New Roman" w:hAnsi="Times New Roman" w:cs="Times New Roman"/>
          <w:sz w:val="28"/>
          <w:szCs w:val="28"/>
        </w:rPr>
        <w:lastRenderedPageBreak/>
        <w:t xml:space="preserve">Python. Используется 8 </w:t>
      </w:r>
      <w:proofErr w:type="spellStart"/>
      <w:r w:rsidRPr="005E4EFC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5E4EFC">
        <w:rPr>
          <w:rFonts w:ascii="Times New Roman" w:hAnsi="Times New Roman" w:cs="Times New Roman"/>
          <w:sz w:val="28"/>
          <w:szCs w:val="28"/>
        </w:rPr>
        <w:t xml:space="preserve"> (процессов), которые параллельно вычисляют х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5E4EFC">
        <w:rPr>
          <w:rFonts w:ascii="Times New Roman" w:hAnsi="Times New Roman" w:cs="Times New Roman"/>
          <w:sz w:val="28"/>
          <w:szCs w:val="28"/>
        </w:rPr>
        <w:t>ши PBKDF2 для различных кандидатов.</w:t>
      </w:r>
    </w:p>
    <w:p w14:paraId="0F6E2702" w14:textId="11DD7F9A" w:rsidR="00EA1ACB" w:rsidRPr="00EA1ACB" w:rsidRDefault="00EA1ACB" w:rsidP="00EA1ACB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Этапы вычисления для параллельной CPU-реализации и разбивка по времени (на партию из 8192 кандидатов):</w:t>
      </w:r>
    </w:p>
    <w:p w14:paraId="15EB883C" w14:textId="77777777" w:rsidR="00EA1ACB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Генерация случайных парольных кандидатов на CPU занимает примерно ~0.01 с за партию</w:t>
      </w:r>
      <w:r w:rsidRPr="00EA1ACB">
        <w:rPr>
          <w:rFonts w:ascii="Times New Roman" w:hAnsi="Times New Roman" w:cs="Times New Roman"/>
          <w:sz w:val="28"/>
          <w:szCs w:val="28"/>
        </w:rPr>
        <w:t>;</w:t>
      </w:r>
    </w:p>
    <w:p w14:paraId="37B6367C" w14:textId="70C1E2CC" w:rsidR="00EA1ACB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Вычисление PBKDF2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EA1ACB">
        <w:rPr>
          <w:rFonts w:ascii="Times New Roman" w:hAnsi="Times New Roman" w:cs="Times New Roman"/>
          <w:sz w:val="28"/>
          <w:szCs w:val="28"/>
        </w:rPr>
        <w:t>араллельный расчет х</w:t>
      </w:r>
      <w:r w:rsidRPr="00EA1ACB">
        <w:rPr>
          <w:rFonts w:ascii="Times New Roman" w:hAnsi="Times New Roman" w:cs="Times New Roman"/>
          <w:sz w:val="28"/>
          <w:szCs w:val="28"/>
        </w:rPr>
        <w:t>э</w:t>
      </w:r>
      <w:r w:rsidRPr="00EA1ACB">
        <w:rPr>
          <w:rFonts w:ascii="Times New Roman" w:hAnsi="Times New Roman" w:cs="Times New Roman"/>
          <w:sz w:val="28"/>
          <w:szCs w:val="28"/>
        </w:rPr>
        <w:t xml:space="preserve">шей с использованием 8 </w:t>
      </w:r>
      <w:proofErr w:type="spellStart"/>
      <w:r w:rsidRPr="00EA1ACB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EA1ACB">
        <w:rPr>
          <w:rFonts w:ascii="Times New Roman" w:hAnsi="Times New Roman" w:cs="Times New Roman"/>
          <w:sz w:val="28"/>
          <w:szCs w:val="28"/>
        </w:rPr>
        <w:t xml:space="preserve"> занимает около ~1.6 с за партию</w:t>
      </w:r>
      <w:r w:rsidRPr="00EA1ACB">
        <w:rPr>
          <w:rFonts w:ascii="Times New Roman" w:hAnsi="Times New Roman" w:cs="Times New Roman"/>
          <w:sz w:val="28"/>
          <w:szCs w:val="28"/>
        </w:rPr>
        <w:t>;</w:t>
      </w:r>
    </w:p>
    <w:p w14:paraId="2B61763D" w14:textId="77777777" w:rsidR="00EA1ACB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Сравнение каждого вычисленного х</w:t>
      </w:r>
      <w:r w:rsidRPr="00EA1ACB">
        <w:rPr>
          <w:rFonts w:ascii="Times New Roman" w:hAnsi="Times New Roman" w:cs="Times New Roman"/>
          <w:sz w:val="28"/>
          <w:szCs w:val="28"/>
        </w:rPr>
        <w:t>э</w:t>
      </w:r>
      <w:r w:rsidRPr="00EA1ACB">
        <w:rPr>
          <w:rFonts w:ascii="Times New Roman" w:hAnsi="Times New Roman" w:cs="Times New Roman"/>
          <w:sz w:val="28"/>
          <w:szCs w:val="28"/>
        </w:rPr>
        <w:t>ша с целевым х</w:t>
      </w:r>
      <w:r w:rsidRPr="00EA1ACB">
        <w:rPr>
          <w:rFonts w:ascii="Times New Roman" w:hAnsi="Times New Roman" w:cs="Times New Roman"/>
          <w:sz w:val="28"/>
          <w:szCs w:val="28"/>
        </w:rPr>
        <w:t>э</w:t>
      </w:r>
      <w:r w:rsidRPr="00EA1ACB">
        <w:rPr>
          <w:rFonts w:ascii="Times New Roman" w:hAnsi="Times New Roman" w:cs="Times New Roman"/>
          <w:sz w:val="28"/>
          <w:szCs w:val="28"/>
        </w:rPr>
        <w:t>шем занимает</w:t>
      </w:r>
      <w:r w:rsidRPr="00EA1ACB">
        <w:rPr>
          <w:rFonts w:ascii="Times New Roman" w:hAnsi="Times New Roman" w:cs="Times New Roman"/>
          <w:sz w:val="28"/>
          <w:szCs w:val="28"/>
        </w:rPr>
        <w:t xml:space="preserve"> </w:t>
      </w:r>
      <w:r w:rsidRPr="00EA1ACB">
        <w:rPr>
          <w:rFonts w:ascii="Times New Roman" w:hAnsi="Times New Roman" w:cs="Times New Roman"/>
          <w:sz w:val="28"/>
          <w:szCs w:val="28"/>
        </w:rPr>
        <w:t>незначительное время</w:t>
      </w:r>
      <w:r w:rsidRPr="00EA1ACB">
        <w:rPr>
          <w:rFonts w:ascii="Times New Roman" w:hAnsi="Times New Roman" w:cs="Times New Roman"/>
          <w:sz w:val="28"/>
          <w:szCs w:val="28"/>
        </w:rPr>
        <w:t>;</w:t>
      </w:r>
    </w:p>
    <w:p w14:paraId="60B6662E" w14:textId="77777777" w:rsidR="00EA1ACB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Общие затраты времени за партию</w:t>
      </w:r>
      <w:r w:rsidRPr="00EA1ACB">
        <w:rPr>
          <w:rFonts w:ascii="Times New Roman" w:hAnsi="Times New Roman" w:cs="Times New Roman"/>
          <w:sz w:val="28"/>
          <w:szCs w:val="28"/>
        </w:rPr>
        <w:t xml:space="preserve"> </w:t>
      </w:r>
      <w:r w:rsidRPr="00EA1ACB">
        <w:rPr>
          <w:rFonts w:ascii="Times New Roman" w:hAnsi="Times New Roman" w:cs="Times New Roman"/>
          <w:sz w:val="28"/>
          <w:szCs w:val="28"/>
        </w:rPr>
        <w:t>около ~1.6</w:t>
      </w:r>
      <w:r w:rsidRPr="00EA1ACB">
        <w:rPr>
          <w:rFonts w:ascii="Times New Roman" w:hAnsi="Times New Roman" w:cs="Times New Roman"/>
          <w:sz w:val="28"/>
          <w:szCs w:val="28"/>
        </w:rPr>
        <w:t>-</w:t>
      </w:r>
      <w:r w:rsidRPr="00EA1ACB">
        <w:rPr>
          <w:rFonts w:ascii="Times New Roman" w:hAnsi="Times New Roman" w:cs="Times New Roman"/>
          <w:sz w:val="28"/>
          <w:szCs w:val="28"/>
        </w:rPr>
        <w:t>1.7 с</w:t>
      </w:r>
      <w:r w:rsidRPr="00EA1ACB">
        <w:rPr>
          <w:rFonts w:ascii="Times New Roman" w:hAnsi="Times New Roman" w:cs="Times New Roman"/>
          <w:sz w:val="28"/>
          <w:szCs w:val="28"/>
        </w:rPr>
        <w:t>;</w:t>
      </w:r>
    </w:p>
    <w:p w14:paraId="2B2EE1C2" w14:textId="5EB313CF" w:rsidR="00EA1ACB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Общее время выполнения</w:t>
      </w:r>
      <w:r w:rsidRPr="00EA1ACB">
        <w:rPr>
          <w:rFonts w:ascii="Times New Roman" w:hAnsi="Times New Roman" w:cs="Times New Roman"/>
          <w:sz w:val="28"/>
          <w:szCs w:val="28"/>
        </w:rPr>
        <w:t xml:space="preserve"> д</w:t>
      </w:r>
      <w:r w:rsidRPr="00EA1ACB">
        <w:rPr>
          <w:rFonts w:ascii="Times New Roman" w:hAnsi="Times New Roman" w:cs="Times New Roman"/>
          <w:sz w:val="28"/>
          <w:szCs w:val="28"/>
        </w:rPr>
        <w:t>ля обработки 101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EA1ACB">
        <w:rPr>
          <w:rFonts w:ascii="Times New Roman" w:hAnsi="Times New Roman" w:cs="Times New Roman"/>
          <w:sz w:val="28"/>
          <w:szCs w:val="28"/>
        </w:rPr>
        <w:t>509 кандидатов до нахождения целевого пароля ~20 секунд</w:t>
      </w:r>
      <w:r w:rsidRPr="00EA1ACB">
        <w:rPr>
          <w:rFonts w:ascii="Times New Roman" w:hAnsi="Times New Roman" w:cs="Times New Roman"/>
          <w:sz w:val="28"/>
          <w:szCs w:val="28"/>
        </w:rPr>
        <w:t>;</w:t>
      </w:r>
    </w:p>
    <w:p w14:paraId="79FDBF40" w14:textId="48719770" w:rsidR="005E4EFC" w:rsidRDefault="00EA1ACB" w:rsidP="00EA1ACB">
      <w:pPr>
        <w:pStyle w:val="a3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A1ACB">
        <w:rPr>
          <w:rFonts w:ascii="Times New Roman" w:hAnsi="Times New Roman" w:cs="Times New Roman"/>
          <w:sz w:val="28"/>
          <w:szCs w:val="28"/>
        </w:rPr>
        <w:t>Ускорение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A1ACB">
        <w:rPr>
          <w:rFonts w:ascii="Times New Roman" w:hAnsi="Times New Roman" w:cs="Times New Roman"/>
          <w:sz w:val="28"/>
          <w:szCs w:val="28"/>
        </w:rPr>
        <w:t>римерно 6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A1ACB">
        <w:rPr>
          <w:rFonts w:ascii="Times New Roman" w:hAnsi="Times New Roman" w:cs="Times New Roman"/>
          <w:sz w:val="28"/>
          <w:szCs w:val="28"/>
        </w:rPr>
        <w:t>7x по сравнению с последовательной реализацией на CPU.</w:t>
      </w:r>
    </w:p>
    <w:p w14:paraId="48CB7C41" w14:textId="6F46290C" w:rsidR="00EA1ACB" w:rsidRPr="009A7084" w:rsidRDefault="009A7084" w:rsidP="009A7084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bookmarkStart w:id="14" w:name="_Toc216569294"/>
      <w:r w:rsidRPr="009A7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 Результаты производительности </w:t>
      </w:r>
      <w:r w:rsidRPr="009A708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CPU</w:t>
      </w:r>
      <w:bookmarkEnd w:id="14"/>
    </w:p>
    <w:p w14:paraId="732083C5" w14:textId="3BDBBBEE" w:rsidR="009A7084" w:rsidRPr="009A7084" w:rsidRDefault="009A7084" w:rsidP="00A251D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7084">
        <w:rPr>
          <w:rFonts w:ascii="Times New Roman" w:hAnsi="Times New Roman" w:cs="Times New Roman"/>
          <w:sz w:val="28"/>
          <w:szCs w:val="28"/>
        </w:rPr>
        <w:t>Были выполнены три отдельных серии бенчмарков с 15-символьными паролями, демонстрирующие различные сценарии:</w:t>
      </w:r>
    </w:p>
    <w:p w14:paraId="69CC9801" w14:textId="4963AA4B" w:rsidR="009A7084" w:rsidRPr="009A7084" w:rsidRDefault="009A7084" w:rsidP="00A251D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A7084">
        <w:rPr>
          <w:rFonts w:ascii="Times New Roman" w:hAnsi="Times New Roman" w:cs="Times New Roman"/>
          <w:sz w:val="28"/>
          <w:szCs w:val="28"/>
          <w:u w:val="single"/>
          <w:lang w:val="en-US"/>
        </w:rPr>
        <w:t>Full Search Results (</w:t>
      </w:r>
      <w:r w:rsidRPr="009A7084">
        <w:rPr>
          <w:rFonts w:ascii="Times New Roman" w:hAnsi="Times New Roman" w:cs="Times New Roman"/>
          <w:sz w:val="28"/>
          <w:szCs w:val="28"/>
          <w:u w:val="single"/>
        </w:rPr>
        <w:t>Полный</w:t>
      </w:r>
      <w:r w:rsidRPr="009A708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9A7084">
        <w:rPr>
          <w:rFonts w:ascii="Times New Roman" w:hAnsi="Times New Roman" w:cs="Times New Roman"/>
          <w:sz w:val="28"/>
          <w:szCs w:val="28"/>
          <w:u w:val="single"/>
        </w:rPr>
        <w:t>перебор</w:t>
      </w:r>
      <w:r w:rsidRPr="009A7084">
        <w:rPr>
          <w:rFonts w:ascii="Times New Roman" w:hAnsi="Times New Roman" w:cs="Times New Roman"/>
          <w:sz w:val="28"/>
          <w:szCs w:val="28"/>
          <w:u w:val="single"/>
          <w:lang w:val="en-US"/>
        </w:rPr>
        <w:t>):</w:t>
      </w:r>
    </w:p>
    <w:p w14:paraId="394A1D00" w14:textId="58D5D077" w:rsidR="00A251D3" w:rsidRDefault="009A7084" w:rsidP="00A251D3">
      <w:pPr>
        <w:pStyle w:val="a3"/>
        <w:numPr>
          <w:ilvl w:val="0"/>
          <w:numId w:val="17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Последовательная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187.63 с (для 131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072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25B452AA" w14:textId="55322AAD" w:rsidR="00A251D3" w:rsidRDefault="009A7084" w:rsidP="00A251D3">
      <w:pPr>
        <w:pStyle w:val="a3"/>
        <w:numPr>
          <w:ilvl w:val="0"/>
          <w:numId w:val="17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Параллельная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29.16 с (для 131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072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559F8AE0" w14:textId="77777777" w:rsidR="00A251D3" w:rsidRDefault="009A7084" w:rsidP="00A251D3">
      <w:pPr>
        <w:pStyle w:val="a3"/>
        <w:numPr>
          <w:ilvl w:val="0"/>
          <w:numId w:val="17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Ускорение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6.44x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06FCF207" w14:textId="77777777" w:rsidR="00A251D3" w:rsidRDefault="009A7084" w:rsidP="00A251D3">
      <w:pPr>
        <w:pStyle w:val="a3"/>
        <w:numPr>
          <w:ilvl w:val="0"/>
          <w:numId w:val="17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Эффективность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0.80 (80%)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308911AE" w14:textId="3596CEC6" w:rsidR="009A7084" w:rsidRPr="00A251D3" w:rsidRDefault="00A251D3" w:rsidP="00A251D3">
      <w:pPr>
        <w:pStyle w:val="a3"/>
        <w:numPr>
          <w:ilvl w:val="0"/>
          <w:numId w:val="17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A7084" w:rsidRPr="00A251D3">
        <w:rPr>
          <w:rFonts w:ascii="Times New Roman" w:hAnsi="Times New Roman" w:cs="Times New Roman"/>
          <w:sz w:val="28"/>
          <w:szCs w:val="28"/>
        </w:rPr>
        <w:t>бе реализации обработали полное пространство поиска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CC2197" w14:textId="2A8885C3" w:rsidR="009A7084" w:rsidRPr="00A251D3" w:rsidRDefault="009A7084" w:rsidP="00A251D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251D3">
        <w:rPr>
          <w:rFonts w:ascii="Times New Roman" w:hAnsi="Times New Roman" w:cs="Times New Roman"/>
          <w:sz w:val="28"/>
          <w:szCs w:val="28"/>
          <w:u w:val="single"/>
          <w:lang w:val="en-US"/>
        </w:rPr>
        <w:t>Early Termination Results (</w:t>
      </w:r>
      <w:r w:rsidRPr="00A251D3">
        <w:rPr>
          <w:rFonts w:ascii="Times New Roman" w:hAnsi="Times New Roman" w:cs="Times New Roman"/>
          <w:sz w:val="28"/>
          <w:szCs w:val="28"/>
          <w:u w:val="single"/>
        </w:rPr>
        <w:t>Раннее</w:t>
      </w:r>
      <w:r w:rsidRPr="00A251D3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A251D3">
        <w:rPr>
          <w:rFonts w:ascii="Times New Roman" w:hAnsi="Times New Roman" w:cs="Times New Roman"/>
          <w:sz w:val="28"/>
          <w:szCs w:val="28"/>
          <w:u w:val="single"/>
        </w:rPr>
        <w:t>завершение</w:t>
      </w:r>
      <w:r w:rsidRPr="00A251D3">
        <w:rPr>
          <w:rFonts w:ascii="Times New Roman" w:hAnsi="Times New Roman" w:cs="Times New Roman"/>
          <w:sz w:val="28"/>
          <w:szCs w:val="28"/>
          <w:u w:val="single"/>
          <w:lang w:val="en-US"/>
        </w:rPr>
        <w:t>):</w:t>
      </w:r>
    </w:p>
    <w:p w14:paraId="5BE49C64" w14:textId="7AE68FCF" w:rsidR="00A251D3" w:rsidRDefault="009A7084" w:rsidP="00A251D3">
      <w:pPr>
        <w:pStyle w:val="a3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Последовательная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188.30 с (для 131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072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0F719AAA" w14:textId="77777777" w:rsidR="00A251D3" w:rsidRDefault="009A7084" w:rsidP="00A251D3">
      <w:pPr>
        <w:pStyle w:val="a3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Параллельная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29.94 с (для 131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072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1195CA91" w14:textId="77777777" w:rsidR="00A251D3" w:rsidRDefault="009A7084" w:rsidP="00A251D3">
      <w:pPr>
        <w:pStyle w:val="a3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Ускорение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6.29x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6363ED63" w14:textId="77777777" w:rsidR="00A251D3" w:rsidRDefault="009A7084" w:rsidP="00A251D3">
      <w:pPr>
        <w:pStyle w:val="a3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Эффективность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0.79 (79%)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29666FEE" w14:textId="19511543" w:rsidR="009A7084" w:rsidRPr="00A251D3" w:rsidRDefault="009A7084" w:rsidP="00A251D3">
      <w:pPr>
        <w:pStyle w:val="a3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lastRenderedPageBreak/>
        <w:t>Обе реализации также обработали полное пространство поиска (целевой пароль не был найден).</w:t>
      </w:r>
    </w:p>
    <w:p w14:paraId="1CE22E00" w14:textId="36A87D4A" w:rsidR="009A7084" w:rsidRPr="00A251D3" w:rsidRDefault="009A7084" w:rsidP="00A251D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A251D3">
        <w:rPr>
          <w:rFonts w:ascii="Times New Roman" w:hAnsi="Times New Roman" w:cs="Times New Roman"/>
          <w:sz w:val="28"/>
          <w:szCs w:val="28"/>
          <w:u w:val="single"/>
        </w:rPr>
        <w:t>Typical</w:t>
      </w:r>
      <w:proofErr w:type="spellEnd"/>
      <w:r w:rsidRPr="00A251D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A251D3">
        <w:rPr>
          <w:rFonts w:ascii="Times New Roman" w:hAnsi="Times New Roman" w:cs="Times New Roman"/>
          <w:sz w:val="28"/>
          <w:szCs w:val="28"/>
          <w:u w:val="single"/>
        </w:rPr>
        <w:t>Results</w:t>
      </w:r>
      <w:proofErr w:type="spellEnd"/>
      <w:r w:rsidRPr="00A251D3">
        <w:rPr>
          <w:rFonts w:ascii="Times New Roman" w:hAnsi="Times New Roman" w:cs="Times New Roman"/>
          <w:sz w:val="28"/>
          <w:szCs w:val="28"/>
          <w:u w:val="single"/>
        </w:rPr>
        <w:t xml:space="preserve"> (Типичные результаты):</w:t>
      </w:r>
    </w:p>
    <w:p w14:paraId="3F975CCB" w14:textId="77777777" w:rsidR="00A251D3" w:rsidRDefault="009A7084" w:rsidP="00A251D3">
      <w:pPr>
        <w:pStyle w:val="a3"/>
        <w:numPr>
          <w:ilvl w:val="0"/>
          <w:numId w:val="19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Последовательная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89.61 с (для 62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918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7ADAFF84" w14:textId="77777777" w:rsidR="00A251D3" w:rsidRDefault="009A7084" w:rsidP="00A251D3">
      <w:pPr>
        <w:pStyle w:val="a3"/>
        <w:numPr>
          <w:ilvl w:val="0"/>
          <w:numId w:val="19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Параллельная CPU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25.58 с (для 131</w:t>
      </w:r>
      <w:r w:rsidR="00A251D3" w:rsidRPr="00A251D3">
        <w:rPr>
          <w:rFonts w:ascii="Times New Roman" w:hAnsi="Times New Roman" w:cs="Times New Roman"/>
          <w:sz w:val="28"/>
          <w:szCs w:val="28"/>
        </w:rPr>
        <w:t>’</w:t>
      </w:r>
      <w:r w:rsidRPr="00A251D3">
        <w:rPr>
          <w:rFonts w:ascii="Times New Roman" w:hAnsi="Times New Roman" w:cs="Times New Roman"/>
          <w:sz w:val="28"/>
          <w:szCs w:val="28"/>
        </w:rPr>
        <w:t>072 кандидатов)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57FBA0B3" w14:textId="77777777" w:rsidR="00A251D3" w:rsidRDefault="009A7084" w:rsidP="00A251D3">
      <w:pPr>
        <w:pStyle w:val="a3"/>
        <w:numPr>
          <w:ilvl w:val="0"/>
          <w:numId w:val="19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Ускорение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3.50x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6D3DBC3B" w14:textId="77777777" w:rsidR="00A251D3" w:rsidRDefault="009A7084" w:rsidP="00A251D3">
      <w:pPr>
        <w:pStyle w:val="a3"/>
        <w:numPr>
          <w:ilvl w:val="0"/>
          <w:numId w:val="19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Эффективность</w:t>
      </w:r>
      <w:r w:rsidR="00A251D3" w:rsidRPr="00A251D3">
        <w:rPr>
          <w:rFonts w:ascii="Times New Roman" w:hAnsi="Times New Roman" w:cs="Times New Roman"/>
          <w:sz w:val="28"/>
          <w:szCs w:val="28"/>
        </w:rPr>
        <w:t xml:space="preserve"> – </w:t>
      </w:r>
      <w:r w:rsidRPr="00A251D3">
        <w:rPr>
          <w:rFonts w:ascii="Times New Roman" w:hAnsi="Times New Roman" w:cs="Times New Roman"/>
          <w:sz w:val="28"/>
          <w:szCs w:val="28"/>
        </w:rPr>
        <w:t>0.44 (44%)</w:t>
      </w:r>
      <w:r w:rsidR="00A251D3" w:rsidRPr="00A251D3">
        <w:rPr>
          <w:rFonts w:ascii="Times New Roman" w:hAnsi="Times New Roman" w:cs="Times New Roman"/>
          <w:sz w:val="28"/>
          <w:szCs w:val="28"/>
        </w:rPr>
        <w:t>;</w:t>
      </w:r>
    </w:p>
    <w:p w14:paraId="71A19DDA" w14:textId="21D53779" w:rsidR="009A7084" w:rsidRDefault="009A7084" w:rsidP="00A251D3">
      <w:pPr>
        <w:pStyle w:val="a3"/>
        <w:numPr>
          <w:ilvl w:val="0"/>
          <w:numId w:val="19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В этом сценарии последовательная реализация нашла целевой пароль раньше, что привело к завершению ее работы на меньшем количестве кандидатов. Параллельная реализация, возможно, не имела механизма раннего завершения или не нашла его в первой же партии, что привело к обработке полного пространства. Это демонстрирует, что ускорение может варьироваться в зависимости от точки нахождения цели.</w:t>
      </w:r>
    </w:p>
    <w:p w14:paraId="0BBDEFE8" w14:textId="34EF96EF" w:rsidR="00A251D3" w:rsidRPr="00A251D3" w:rsidRDefault="00A251D3" w:rsidP="00A251D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5" w:name="_Toc216569295"/>
      <w:r w:rsidRPr="00A251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4.3 Реализация на </w:t>
      </w:r>
      <w:r w:rsidRPr="00A251D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GPU</w:t>
      </w:r>
      <w:bookmarkEnd w:id="15"/>
    </w:p>
    <w:p w14:paraId="729DA05C" w14:textId="71CB09D4" w:rsidR="00A251D3" w:rsidRDefault="00A251D3" w:rsidP="00A26E8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Параллельная GPU-реализация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A251D3">
        <w:rPr>
          <w:rFonts w:ascii="Times New Roman" w:hAnsi="Times New Roman" w:cs="Times New Roman"/>
          <w:sz w:val="28"/>
          <w:szCs w:val="28"/>
        </w:rPr>
        <w:t>спользует специализированные CUDA-ядра графического процессора для массово-параллельного вычисления PBKDF2. В данном проекте применяются 256 потоков на блок CUDA. Ядро CUDA написано специально для алгоритма PBKDF2 HMAC SHA256 и оптимизировано для параллельного исполнения.</w:t>
      </w:r>
    </w:p>
    <w:p w14:paraId="048C992E" w14:textId="05FA763B" w:rsidR="00A251D3" w:rsidRPr="00A251D3" w:rsidRDefault="00A251D3" w:rsidP="00A26E8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Этапы вычисления для GPU-реализации и разбивка по времени (на партию):</w:t>
      </w:r>
    </w:p>
    <w:p w14:paraId="577B35B6" w14:textId="77777777" w:rsidR="00A251D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Генерация партии парольных кандидатов происходит на CPU (~0.01 с)</w:t>
      </w:r>
      <w:r w:rsidRPr="00A251D3">
        <w:rPr>
          <w:rFonts w:ascii="Times New Roman" w:hAnsi="Times New Roman" w:cs="Times New Roman"/>
          <w:sz w:val="28"/>
          <w:szCs w:val="28"/>
        </w:rPr>
        <w:t>;</w:t>
      </w:r>
    </w:p>
    <w:p w14:paraId="2D2F99AB" w14:textId="1006E60F" w:rsidR="00A251D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Передача данных на GPU</w:t>
      </w:r>
      <w:r w:rsidRPr="00A251D3">
        <w:rPr>
          <w:rFonts w:ascii="Times New Roman" w:hAnsi="Times New Roman" w:cs="Times New Roman"/>
          <w:sz w:val="28"/>
          <w:szCs w:val="28"/>
        </w:rPr>
        <w:t xml:space="preserve"> – з</w:t>
      </w:r>
      <w:r w:rsidRPr="00A251D3">
        <w:rPr>
          <w:rFonts w:ascii="Times New Roman" w:hAnsi="Times New Roman" w:cs="Times New Roman"/>
          <w:sz w:val="28"/>
          <w:szCs w:val="28"/>
        </w:rPr>
        <w:t>агрузка паролей и солей из системной памяти в видеопамять GPU занимает ~0.05</w:t>
      </w:r>
      <w:r w:rsidR="00A26E83">
        <w:rPr>
          <w:rFonts w:ascii="Times New Roman" w:hAnsi="Times New Roman" w:cs="Times New Roman"/>
          <w:sz w:val="28"/>
          <w:szCs w:val="28"/>
        </w:rPr>
        <w:t>-</w:t>
      </w:r>
      <w:r w:rsidRPr="00A251D3">
        <w:rPr>
          <w:rFonts w:ascii="Times New Roman" w:hAnsi="Times New Roman" w:cs="Times New Roman"/>
          <w:sz w:val="28"/>
          <w:szCs w:val="28"/>
        </w:rPr>
        <w:t>0.1 с</w:t>
      </w:r>
      <w:r w:rsidRPr="00A251D3">
        <w:rPr>
          <w:rFonts w:ascii="Times New Roman" w:hAnsi="Times New Roman" w:cs="Times New Roman"/>
          <w:sz w:val="28"/>
          <w:szCs w:val="28"/>
        </w:rPr>
        <w:t>;</w:t>
      </w:r>
    </w:p>
    <w:p w14:paraId="5A0212F5" w14:textId="269F7712" w:rsidR="00A251D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51D3">
        <w:rPr>
          <w:rFonts w:ascii="Times New Roman" w:hAnsi="Times New Roman" w:cs="Times New Roman"/>
          <w:sz w:val="28"/>
          <w:szCs w:val="28"/>
        </w:rPr>
        <w:t>Параллельное вычисление PBKDF2 на GPU является наиболее ресурсоемким этапом и занимает ~0.3</w:t>
      </w:r>
      <w:r w:rsidR="00A26E83">
        <w:rPr>
          <w:rFonts w:ascii="Times New Roman" w:hAnsi="Times New Roman" w:cs="Times New Roman"/>
          <w:sz w:val="28"/>
          <w:szCs w:val="28"/>
        </w:rPr>
        <w:t>-</w:t>
      </w:r>
      <w:r w:rsidRPr="00A251D3">
        <w:rPr>
          <w:rFonts w:ascii="Times New Roman" w:hAnsi="Times New Roman" w:cs="Times New Roman"/>
          <w:sz w:val="28"/>
          <w:szCs w:val="28"/>
        </w:rPr>
        <w:t>0.5 с за партию</w:t>
      </w:r>
      <w:r w:rsidRPr="00A251D3">
        <w:rPr>
          <w:rFonts w:ascii="Times New Roman" w:hAnsi="Times New Roman" w:cs="Times New Roman"/>
          <w:sz w:val="28"/>
          <w:szCs w:val="28"/>
        </w:rPr>
        <w:t>;</w:t>
      </w:r>
    </w:p>
    <w:p w14:paraId="0F417EB8" w14:textId="6A475B23" w:rsidR="00A26E8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>Выгрузка результатов (вычисленных х</w:t>
      </w:r>
      <w:r w:rsidR="00A26E83" w:rsidRPr="00A26E83">
        <w:rPr>
          <w:rFonts w:ascii="Times New Roman" w:hAnsi="Times New Roman" w:cs="Times New Roman"/>
          <w:sz w:val="28"/>
          <w:szCs w:val="28"/>
        </w:rPr>
        <w:t>э</w:t>
      </w:r>
      <w:r w:rsidRPr="00A26E83">
        <w:rPr>
          <w:rFonts w:ascii="Times New Roman" w:hAnsi="Times New Roman" w:cs="Times New Roman"/>
          <w:sz w:val="28"/>
          <w:szCs w:val="28"/>
        </w:rPr>
        <w:t>шей) обратно из видеопамяти на CPU занимает ~0.05</w:t>
      </w:r>
      <w:r w:rsidR="00A26E83"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>0.1 с</w:t>
      </w:r>
      <w:r w:rsidR="00A26E83" w:rsidRPr="00A26E83">
        <w:rPr>
          <w:rFonts w:ascii="Times New Roman" w:hAnsi="Times New Roman" w:cs="Times New Roman"/>
          <w:sz w:val="28"/>
          <w:szCs w:val="28"/>
        </w:rPr>
        <w:t>;</w:t>
      </w:r>
    </w:p>
    <w:p w14:paraId="5295B5D2" w14:textId="77777777" w:rsidR="00A26E8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lastRenderedPageBreak/>
        <w:t>Проверка х</w:t>
      </w:r>
      <w:r w:rsidR="00A26E83" w:rsidRPr="00A26E83">
        <w:rPr>
          <w:rFonts w:ascii="Times New Roman" w:hAnsi="Times New Roman" w:cs="Times New Roman"/>
          <w:sz w:val="28"/>
          <w:szCs w:val="28"/>
        </w:rPr>
        <w:t>э</w:t>
      </w:r>
      <w:r w:rsidRPr="00A26E83">
        <w:rPr>
          <w:rFonts w:ascii="Times New Roman" w:hAnsi="Times New Roman" w:cs="Times New Roman"/>
          <w:sz w:val="28"/>
          <w:szCs w:val="28"/>
        </w:rPr>
        <w:t>шей на CPU занимает</w:t>
      </w:r>
      <w:r w:rsidR="00A26E83" w:rsidRPr="00A26E83">
        <w:rPr>
          <w:rFonts w:ascii="Times New Roman" w:hAnsi="Times New Roman" w:cs="Times New Roman"/>
          <w:sz w:val="28"/>
          <w:szCs w:val="28"/>
        </w:rPr>
        <w:t xml:space="preserve"> </w:t>
      </w:r>
      <w:r w:rsidRPr="00A26E83">
        <w:rPr>
          <w:rFonts w:ascii="Times New Roman" w:hAnsi="Times New Roman" w:cs="Times New Roman"/>
          <w:sz w:val="28"/>
          <w:szCs w:val="28"/>
        </w:rPr>
        <w:t>незначительное время</w:t>
      </w:r>
      <w:r w:rsidR="00A26E83" w:rsidRPr="00A26E83">
        <w:rPr>
          <w:rFonts w:ascii="Times New Roman" w:hAnsi="Times New Roman" w:cs="Times New Roman"/>
          <w:sz w:val="28"/>
          <w:szCs w:val="28"/>
        </w:rPr>
        <w:t>;</w:t>
      </w:r>
    </w:p>
    <w:p w14:paraId="15450487" w14:textId="54D114E8" w:rsidR="00A251D3" w:rsidRDefault="00A251D3" w:rsidP="00A26E83">
      <w:pPr>
        <w:pStyle w:val="a3"/>
        <w:numPr>
          <w:ilvl w:val="0"/>
          <w:numId w:val="20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>Общие затраты времени за партию</w:t>
      </w:r>
      <w:r w:rsidR="00A26E83">
        <w:rPr>
          <w:rFonts w:ascii="Times New Roman" w:hAnsi="Times New Roman" w:cs="Times New Roman"/>
          <w:sz w:val="28"/>
          <w:szCs w:val="28"/>
        </w:rPr>
        <w:t xml:space="preserve"> с</w:t>
      </w:r>
      <w:r w:rsidRPr="00A26E83">
        <w:rPr>
          <w:rFonts w:ascii="Times New Roman" w:hAnsi="Times New Roman" w:cs="Times New Roman"/>
          <w:sz w:val="28"/>
          <w:szCs w:val="28"/>
        </w:rPr>
        <w:t>уммарно около ~0.4</w:t>
      </w:r>
      <w:r w:rsidR="00A26E83"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>0.7 с.</w:t>
      </w:r>
    </w:p>
    <w:p w14:paraId="741BF29A" w14:textId="2AC862EB" w:rsidR="00A26E83" w:rsidRPr="00A26E83" w:rsidRDefault="00A26E83" w:rsidP="00A26E8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6" w:name="_Toc216569296"/>
      <w:r w:rsidRPr="00A26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 Ожидаемые результаты производительности </w:t>
      </w:r>
      <w:r w:rsidRPr="00A26E8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GPU</w:t>
      </w:r>
      <w:bookmarkEnd w:id="16"/>
    </w:p>
    <w:p w14:paraId="21D45104" w14:textId="4475FD1A" w:rsidR="00A26E83" w:rsidRPr="00A26E83" w:rsidRDefault="00A26E83" w:rsidP="00A26E83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 xml:space="preserve">Из-за проблем с установкой CUDA </w:t>
      </w:r>
      <w:proofErr w:type="spellStart"/>
      <w:r w:rsidRPr="00A26E83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A26E83">
        <w:rPr>
          <w:rFonts w:ascii="Times New Roman" w:hAnsi="Times New Roman" w:cs="Times New Roman"/>
          <w:sz w:val="28"/>
          <w:szCs w:val="28"/>
        </w:rPr>
        <w:t xml:space="preserve"> на Windows 11, фактические результаты для GPU не были получены в полном объеме. Однако, исходя из анализа временных затрат на этапы, ожидаются следующие показатели:</w:t>
      </w:r>
    </w:p>
    <w:p w14:paraId="7331B19B" w14:textId="77777777" w:rsidR="00A26E83" w:rsidRDefault="00A26E83" w:rsidP="00A26E83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>Предполагаемое ускорение</w:t>
      </w:r>
      <w:r w:rsidRPr="00A26E83">
        <w:rPr>
          <w:rFonts w:ascii="Times New Roman" w:hAnsi="Times New Roman" w:cs="Times New Roman"/>
          <w:sz w:val="28"/>
          <w:szCs w:val="28"/>
        </w:rPr>
        <w:t xml:space="preserve"> о</w:t>
      </w:r>
      <w:r w:rsidRPr="00A26E83">
        <w:rPr>
          <w:rFonts w:ascii="Times New Roman" w:hAnsi="Times New Roman" w:cs="Times New Roman"/>
          <w:sz w:val="28"/>
          <w:szCs w:val="28"/>
        </w:rPr>
        <w:t>коло 20</w:t>
      </w:r>
      <w:r w:rsidRPr="00A26E83"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>30x по сравнению с последовательной CPU-реализацией</w:t>
      </w:r>
      <w:r w:rsidRPr="00A26E83">
        <w:rPr>
          <w:rFonts w:ascii="Times New Roman" w:hAnsi="Times New Roman" w:cs="Times New Roman"/>
          <w:sz w:val="28"/>
          <w:szCs w:val="28"/>
        </w:rPr>
        <w:t>;</w:t>
      </w:r>
    </w:p>
    <w:p w14:paraId="6EAE7D6D" w14:textId="77777777" w:rsidR="00A26E83" w:rsidRDefault="00A26E83" w:rsidP="00A26E83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>Предполагаемая скорость</w:t>
      </w:r>
      <w:r w:rsidRPr="00A26E83">
        <w:rPr>
          <w:rFonts w:ascii="Times New Roman" w:hAnsi="Times New Roman" w:cs="Times New Roman"/>
          <w:sz w:val="28"/>
          <w:szCs w:val="28"/>
        </w:rPr>
        <w:t xml:space="preserve"> </w:t>
      </w:r>
      <w:r w:rsidRPr="00A26E83">
        <w:rPr>
          <w:rFonts w:ascii="Times New Roman" w:hAnsi="Times New Roman" w:cs="Times New Roman"/>
          <w:sz w:val="28"/>
          <w:szCs w:val="28"/>
        </w:rPr>
        <w:t>~10,000</w:t>
      </w:r>
      <w:r w:rsidRPr="00A26E83"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>20,000 кандидатов/с при правильной настройке</w:t>
      </w:r>
      <w:r w:rsidRPr="00A26E83">
        <w:rPr>
          <w:rFonts w:ascii="Times New Roman" w:hAnsi="Times New Roman" w:cs="Times New Roman"/>
          <w:sz w:val="28"/>
          <w:szCs w:val="28"/>
        </w:rPr>
        <w:t>;</w:t>
      </w:r>
    </w:p>
    <w:p w14:paraId="3DF7FFA7" w14:textId="77777777" w:rsidR="00A26E83" w:rsidRDefault="00A26E83" w:rsidP="00A26E83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 xml:space="preserve">Коэффициент полезного действия </w:t>
      </w:r>
      <w:r w:rsidRPr="00A26E83">
        <w:rPr>
          <w:rFonts w:ascii="Times New Roman" w:hAnsi="Times New Roman" w:cs="Times New Roman"/>
          <w:sz w:val="28"/>
          <w:szCs w:val="28"/>
        </w:rPr>
        <w:t>о</w:t>
      </w:r>
      <w:r w:rsidRPr="00A26E83">
        <w:rPr>
          <w:rFonts w:ascii="Times New Roman" w:hAnsi="Times New Roman" w:cs="Times New Roman"/>
          <w:sz w:val="28"/>
          <w:szCs w:val="28"/>
        </w:rPr>
        <w:t>коло 80</w:t>
      </w:r>
      <w:r w:rsidRPr="00A26E83"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>90% (рассчитывается как ускорение, деленное на эффективное число потоков GPU)</w:t>
      </w:r>
      <w:r w:rsidRPr="00A26E83">
        <w:rPr>
          <w:rFonts w:ascii="Times New Roman" w:hAnsi="Times New Roman" w:cs="Times New Roman"/>
          <w:sz w:val="28"/>
          <w:szCs w:val="28"/>
        </w:rPr>
        <w:t>;</w:t>
      </w:r>
    </w:p>
    <w:p w14:paraId="6487A583" w14:textId="0661D329" w:rsidR="00A26E83" w:rsidRDefault="00A26E83" w:rsidP="00A26E83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6E83">
        <w:rPr>
          <w:rFonts w:ascii="Times New Roman" w:hAnsi="Times New Roman" w:cs="Times New Roman"/>
          <w:sz w:val="28"/>
          <w:szCs w:val="28"/>
        </w:rPr>
        <w:t>Основным узким местом в производительности GPU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26E83">
        <w:rPr>
          <w:rFonts w:ascii="Times New Roman" w:hAnsi="Times New Roman" w:cs="Times New Roman"/>
          <w:sz w:val="28"/>
          <w:szCs w:val="28"/>
        </w:rPr>
        <w:t xml:space="preserve">реализации является передача данных между CPU и GPU. Само ядро CUDA является </w:t>
      </w:r>
      <w:proofErr w:type="spellStart"/>
      <w:r w:rsidRPr="00A26E83">
        <w:rPr>
          <w:rFonts w:ascii="Times New Roman" w:hAnsi="Times New Roman" w:cs="Times New Roman"/>
          <w:sz w:val="28"/>
          <w:szCs w:val="28"/>
        </w:rPr>
        <w:t>высокооптимизированным</w:t>
      </w:r>
      <w:proofErr w:type="spellEnd"/>
      <w:r w:rsidRPr="00A26E83">
        <w:rPr>
          <w:rFonts w:ascii="Times New Roman" w:hAnsi="Times New Roman" w:cs="Times New Roman"/>
          <w:sz w:val="28"/>
          <w:szCs w:val="28"/>
        </w:rPr>
        <w:t>, с использованием общей памяти и развертывания циклов.</w:t>
      </w:r>
    </w:p>
    <w:p w14:paraId="71EE8AC2" w14:textId="084DD462" w:rsidR="00A26E83" w:rsidRPr="00826BBB" w:rsidRDefault="00E26BD3" w:rsidP="00826BB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6569297"/>
      <w:r w:rsidRPr="00826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 Сравнительный анализ результатов</w:t>
      </w:r>
      <w:bookmarkEnd w:id="1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538"/>
      </w:tblGrid>
      <w:tr w:rsidR="00E26BD3" w14:paraId="75BC8AAB" w14:textId="77777777" w:rsidTr="00E26BD3">
        <w:tc>
          <w:tcPr>
            <w:tcW w:w="2689" w:type="dxa"/>
          </w:tcPr>
          <w:p w14:paraId="05BA5B30" w14:textId="534AD157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3118" w:type="dxa"/>
          </w:tcPr>
          <w:p w14:paraId="5948E41A" w14:textId="7892BCE3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Последовательная CPU</w:t>
            </w:r>
          </w:p>
        </w:tc>
        <w:tc>
          <w:tcPr>
            <w:tcW w:w="3538" w:type="dxa"/>
          </w:tcPr>
          <w:p w14:paraId="5C63A4F7" w14:textId="6BD6A989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Параллельная CPU</w:t>
            </w:r>
          </w:p>
        </w:tc>
      </w:tr>
      <w:tr w:rsidR="00E26BD3" w14:paraId="56DF0365" w14:textId="77777777" w:rsidTr="00E26BD3">
        <w:tc>
          <w:tcPr>
            <w:tcW w:w="2689" w:type="dxa"/>
          </w:tcPr>
          <w:p w14:paraId="5D20B463" w14:textId="1FC5AB50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Параллелизм вычислений</w:t>
            </w:r>
          </w:p>
        </w:tc>
        <w:tc>
          <w:tcPr>
            <w:tcW w:w="3118" w:type="dxa"/>
          </w:tcPr>
          <w:p w14:paraId="4AB513F4" w14:textId="79BABAE3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процесс</w:t>
            </w:r>
          </w:p>
        </w:tc>
        <w:tc>
          <w:tcPr>
            <w:tcW w:w="3538" w:type="dxa"/>
          </w:tcPr>
          <w:p w14:paraId="1FCB5740" w14:textId="170A3EC4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процессов</w:t>
            </w:r>
          </w:p>
        </w:tc>
      </w:tr>
      <w:tr w:rsidR="00E26BD3" w14:paraId="7FC8D7AB" w14:textId="77777777" w:rsidTr="00E26BD3">
        <w:tc>
          <w:tcPr>
            <w:tcW w:w="2689" w:type="dxa"/>
          </w:tcPr>
          <w:p w14:paraId="44922F07" w14:textId="03E0A868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Скорость (кандидатов/с)</w:t>
            </w:r>
          </w:p>
        </w:tc>
        <w:tc>
          <w:tcPr>
            <w:tcW w:w="3118" w:type="dxa"/>
          </w:tcPr>
          <w:p w14:paraId="37230A9E" w14:textId="0F6F4FCD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699</w:t>
            </w:r>
          </w:p>
        </w:tc>
        <w:tc>
          <w:tcPr>
            <w:tcW w:w="3538" w:type="dxa"/>
          </w:tcPr>
          <w:p w14:paraId="565B1887" w14:textId="342DC15A" w:rsidR="00E26BD3" w:rsidRP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517</w:t>
            </w:r>
          </w:p>
        </w:tc>
      </w:tr>
      <w:tr w:rsidR="00E26BD3" w14:paraId="11F87A20" w14:textId="77777777" w:rsidTr="00E26BD3">
        <w:tc>
          <w:tcPr>
            <w:tcW w:w="2689" w:type="dxa"/>
          </w:tcPr>
          <w:p w14:paraId="5706B926" w14:textId="3EF2D5FF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Ускорение (среднее)</w:t>
            </w:r>
          </w:p>
        </w:tc>
        <w:tc>
          <w:tcPr>
            <w:tcW w:w="3118" w:type="dxa"/>
          </w:tcPr>
          <w:p w14:paraId="37F9D4BA" w14:textId="5A5F78DA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538" w:type="dxa"/>
          </w:tcPr>
          <w:p w14:paraId="0662A8F5" w14:textId="0BEBCC54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5.41x (по всем сценариям)</w:t>
            </w:r>
          </w:p>
        </w:tc>
      </w:tr>
      <w:tr w:rsidR="00E26BD3" w14:paraId="7B2F11C0" w14:textId="77777777" w:rsidTr="00E26BD3">
        <w:tc>
          <w:tcPr>
            <w:tcW w:w="2689" w:type="dxa"/>
          </w:tcPr>
          <w:p w14:paraId="0471DD2B" w14:textId="068F0B59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Эффективность (средняя)</w:t>
            </w:r>
          </w:p>
        </w:tc>
        <w:tc>
          <w:tcPr>
            <w:tcW w:w="3118" w:type="dxa"/>
          </w:tcPr>
          <w:p w14:paraId="1F3E6F4C" w14:textId="1BAC3743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538" w:type="dxa"/>
          </w:tcPr>
          <w:p w14:paraId="394084AF" w14:textId="745FA216" w:rsidR="00E26BD3" w:rsidRDefault="00E26BD3" w:rsidP="00A26E83">
            <w:pPr>
              <w:pStyle w:val="a3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D3">
              <w:rPr>
                <w:rFonts w:ascii="Times New Roman" w:hAnsi="Times New Roman" w:cs="Times New Roman"/>
                <w:sz w:val="28"/>
                <w:szCs w:val="28"/>
              </w:rPr>
              <w:t>0.676 (67.6%)</w:t>
            </w:r>
          </w:p>
        </w:tc>
      </w:tr>
    </w:tbl>
    <w:p w14:paraId="2CD9601C" w14:textId="51F80830" w:rsidR="00E26BD3" w:rsidRDefault="00E26BD3" w:rsidP="00826BBB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26BD3">
        <w:rPr>
          <w:rFonts w:ascii="Times New Roman" w:hAnsi="Times New Roman" w:cs="Times New Roman"/>
          <w:sz w:val="28"/>
          <w:szCs w:val="28"/>
        </w:rPr>
        <w:t xml:space="preserve">Эти метрики показывают, что использование </w:t>
      </w:r>
      <w:proofErr w:type="spellStart"/>
      <w:r w:rsidRPr="00E26BD3">
        <w:rPr>
          <w:rFonts w:ascii="Times New Roman" w:hAnsi="Times New Roman" w:cs="Times New Roman"/>
          <w:sz w:val="28"/>
          <w:szCs w:val="28"/>
        </w:rPr>
        <w:t>multiprocessing</w:t>
      </w:r>
      <w:proofErr w:type="spellEnd"/>
      <w:r w:rsidRPr="00E26BD3">
        <w:rPr>
          <w:rFonts w:ascii="Times New Roman" w:hAnsi="Times New Roman" w:cs="Times New Roman"/>
          <w:sz w:val="28"/>
          <w:szCs w:val="28"/>
        </w:rPr>
        <w:t xml:space="preserve"> на CPU значительно повышает скорость подбора паролей.</w:t>
      </w:r>
    </w:p>
    <w:p w14:paraId="335EF7EC" w14:textId="5C922AB7" w:rsidR="00E26BD3" w:rsidRDefault="00E26BD3" w:rsidP="00826BBB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было описано ранее, ускорение и эффективность могут варьироваться:</w:t>
      </w:r>
    </w:p>
    <w:p w14:paraId="68341ECB" w14:textId="77777777" w:rsidR="00826BBB" w:rsidRDefault="00E26BD3" w:rsidP="00826BBB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lastRenderedPageBreak/>
        <w:t xml:space="preserve">В сценариях Full Search и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Termination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(где цель не найдена), параллельная CPU-реализация демонстрирует стабильное ускорение в 6.29x</w:t>
      </w:r>
      <w:r w:rsidRPr="00826BBB">
        <w:rPr>
          <w:rFonts w:ascii="Times New Roman" w:hAnsi="Times New Roman" w:cs="Times New Roman"/>
          <w:sz w:val="28"/>
          <w:szCs w:val="28"/>
        </w:rPr>
        <w:t>-</w:t>
      </w:r>
      <w:r w:rsidRPr="00826BBB">
        <w:rPr>
          <w:rFonts w:ascii="Times New Roman" w:hAnsi="Times New Roman" w:cs="Times New Roman"/>
          <w:sz w:val="28"/>
          <w:szCs w:val="28"/>
        </w:rPr>
        <w:t>6.44x с эффективностью 79%</w:t>
      </w:r>
      <w:r w:rsidR="00826BBB" w:rsidRPr="00826BBB">
        <w:rPr>
          <w:rFonts w:ascii="Times New Roman" w:hAnsi="Times New Roman" w:cs="Times New Roman"/>
          <w:sz w:val="28"/>
          <w:szCs w:val="28"/>
        </w:rPr>
        <w:t>-</w:t>
      </w:r>
      <w:r w:rsidRPr="00826BBB">
        <w:rPr>
          <w:rFonts w:ascii="Times New Roman" w:hAnsi="Times New Roman" w:cs="Times New Roman"/>
          <w:sz w:val="28"/>
          <w:szCs w:val="28"/>
        </w:rPr>
        <w:t>80%</w:t>
      </w:r>
      <w:r w:rsidR="00826BBB" w:rsidRPr="00826BBB">
        <w:rPr>
          <w:rFonts w:ascii="Times New Roman" w:hAnsi="Times New Roman" w:cs="Times New Roman"/>
          <w:sz w:val="28"/>
          <w:szCs w:val="28"/>
        </w:rPr>
        <w:t>;</w:t>
      </w:r>
    </w:p>
    <w:p w14:paraId="6E7D8745" w14:textId="561EB278" w:rsidR="00E26BD3" w:rsidRDefault="00E26BD3" w:rsidP="00826BBB">
      <w:pPr>
        <w:pStyle w:val="a3"/>
        <w:numPr>
          <w:ilvl w:val="0"/>
          <w:numId w:val="21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 xml:space="preserve">В сценарии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Typical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>, где последовательная реализация нашла цель быстрее (на меньшем количестве кандидатов), общее ускорение параллельной версии составило всего 3.50x с эффективностью 44%. Это подчеркивает важность реализации механизма раннего завершения и в параллельных задачах для получения наиболее реалистичных результатов бенчмарка.</w:t>
      </w:r>
    </w:p>
    <w:p w14:paraId="72B17F6E" w14:textId="4AF77E45" w:rsidR="00826BBB" w:rsidRPr="00826BBB" w:rsidRDefault="00826BBB" w:rsidP="00826BBB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6569298"/>
      <w:r w:rsidRPr="00826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Визуализация результатов</w:t>
      </w:r>
      <w:bookmarkEnd w:id="18"/>
    </w:p>
    <w:p w14:paraId="7F139E3F" w14:textId="31CE593D" w:rsidR="00826BBB" w:rsidRPr="00826BBB" w:rsidRDefault="00826BBB" w:rsidP="00826BBB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Проект предусматривает генерацию сравнительного графика (comprehensive_comparison.png), который объединяет все результаты бенчмарков. Этот график включает:</w:t>
      </w:r>
    </w:p>
    <w:p w14:paraId="175A6CE7" w14:textId="77777777" w:rsid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Сравнение времени выполнения для всех сценариев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FCF7CA" w14:textId="77777777" w:rsid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Сравнение скорости обработки</w:t>
      </w:r>
      <w:r w:rsidRPr="00826BBB">
        <w:rPr>
          <w:rFonts w:ascii="Times New Roman" w:hAnsi="Times New Roman" w:cs="Times New Roman"/>
          <w:sz w:val="28"/>
          <w:szCs w:val="28"/>
        </w:rPr>
        <w:t>;</w:t>
      </w:r>
    </w:p>
    <w:p w14:paraId="602804DA" w14:textId="77777777" w:rsid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Метрики ускорения</w:t>
      </w:r>
      <w:r w:rsidRPr="00826BBB">
        <w:rPr>
          <w:rFonts w:ascii="Times New Roman" w:hAnsi="Times New Roman" w:cs="Times New Roman"/>
          <w:sz w:val="28"/>
          <w:szCs w:val="28"/>
        </w:rPr>
        <w:t>;</w:t>
      </w:r>
    </w:p>
    <w:p w14:paraId="4F8042C2" w14:textId="4E3847D1" w:rsidR="00826BBB" w:rsidRP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Метрики эффективности.</w:t>
      </w:r>
    </w:p>
    <w:p w14:paraId="13B4085E" w14:textId="7E81BC65" w:rsidR="00826BBB" w:rsidRDefault="00826BBB" w:rsidP="00826BBB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 xml:space="preserve">Для генерации этого графика необходимо запустить скрипт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comprehensive_comparison.py. Дополнительно, создаются файлы results_cpu.csv и results_gpu.csv с детальными результатами, а также графики time_bar.png и speedup_bar.png для сравнения времени и ускорения.</w:t>
      </w:r>
    </w:p>
    <w:p w14:paraId="0041FD7B" w14:textId="51CDB1E7" w:rsidR="002A164C" w:rsidRPr="00466CC8" w:rsidRDefault="00826BBB" w:rsidP="00826BBB">
      <w:pPr>
        <w:pStyle w:val="a3"/>
        <w:spacing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466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E0AC2" wp14:editId="6E9E056F">
            <wp:extent cx="4066540" cy="2647855"/>
            <wp:effectExtent l="0" t="0" r="0" b="635"/>
            <wp:docPr id="18288340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" t="1161" r="2439" b="4255"/>
                    <a:stretch/>
                  </pic:blipFill>
                  <pic:spPr bwMode="auto">
                    <a:xfrm>
                      <a:off x="0" y="0"/>
                      <a:ext cx="4105594" cy="267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C363F" w14:textId="6EFAA2EC" w:rsidR="00F10853" w:rsidRPr="00466CC8" w:rsidRDefault="00F10853" w:rsidP="00826B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C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B2173F" wp14:editId="55708B5E">
            <wp:extent cx="4972581" cy="2486025"/>
            <wp:effectExtent l="0" t="0" r="0" b="0"/>
            <wp:docPr id="6" name="Рисунок 5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A6F8FD34-003D-3A35-AC29-7E61A52F2F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A6F8FD34-003D-3A35-AC29-7E61A52F2F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21" cy="24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7F0F" w14:textId="20493923" w:rsidR="00F10853" w:rsidRPr="00466CC8" w:rsidRDefault="00826BBB" w:rsidP="00826B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40B6F" wp14:editId="028536C0">
            <wp:extent cx="5054600" cy="2527570"/>
            <wp:effectExtent l="0" t="0" r="0" b="6350"/>
            <wp:docPr id="1097031198" name="Рисунок 6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1198" name="Рисунок 6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534" cy="25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6C08" w14:textId="1ED36C76" w:rsidR="00F10853" w:rsidRPr="00466CC8" w:rsidRDefault="00F10853" w:rsidP="00826B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6C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D0487" wp14:editId="36A0F575">
            <wp:extent cx="4892675" cy="2446599"/>
            <wp:effectExtent l="0" t="0" r="3175" b="0"/>
            <wp:docPr id="1697440938" name="Рисунок 8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40938" name="Рисунок 8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3" cy="246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183D" w14:textId="57F5557B" w:rsidR="00826BBB" w:rsidRDefault="00826B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DD3090" w14:textId="171698EA" w:rsidR="00F10853" w:rsidRPr="00826BBB" w:rsidRDefault="00826BBB" w:rsidP="00826BBB">
      <w:pPr>
        <w:pStyle w:val="1"/>
        <w:spacing w:before="0" w:line="360" w:lineRule="auto"/>
        <w:ind w:left="0" w:right="0"/>
        <w:rPr>
          <w:color w:val="000000" w:themeColor="text1"/>
          <w:sz w:val="28"/>
          <w:szCs w:val="28"/>
        </w:rPr>
      </w:pPr>
      <w:bookmarkStart w:id="19" w:name="_Toc216569299"/>
      <w:r w:rsidRPr="00826BBB">
        <w:rPr>
          <w:color w:val="000000" w:themeColor="text1"/>
          <w:sz w:val="28"/>
          <w:szCs w:val="28"/>
        </w:rPr>
        <w:lastRenderedPageBreak/>
        <w:t>ЗАКЛЮЧЕНИЕ</w:t>
      </w:r>
      <w:bookmarkEnd w:id="19"/>
    </w:p>
    <w:p w14:paraId="538B976B" w14:textId="445B35A3" w:rsidR="00826BBB" w:rsidRPr="00826BBB" w:rsidRDefault="00826BBB" w:rsidP="00826B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Проведенное исследование явно демонстрирует значительные преимущества использования параллельных вычислений для подбора паролей с использованием ресурсоемкого алгоритма PBKDF2 HMAC SHA256.</w:t>
      </w:r>
    </w:p>
    <w:p w14:paraId="0F7A52F4" w14:textId="7A257F49" w:rsidR="00826BBB" w:rsidRPr="00826BBB" w:rsidRDefault="00826BBB" w:rsidP="00826B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Основные выводы:</w:t>
      </w:r>
    </w:p>
    <w:p w14:paraId="5A514AED" w14:textId="77777777" w:rsid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BBB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на CPU</w:t>
      </w:r>
      <w:r w:rsidRPr="00826BBB">
        <w:rPr>
          <w:rFonts w:ascii="Times New Roman" w:hAnsi="Times New Roman" w:cs="Times New Roman"/>
          <w:sz w:val="28"/>
          <w:szCs w:val="28"/>
        </w:rPr>
        <w:t xml:space="preserve"> – и</w:t>
      </w:r>
      <w:r w:rsidRPr="00826BBB">
        <w:rPr>
          <w:rFonts w:ascii="Times New Roman" w:hAnsi="Times New Roman" w:cs="Times New Roman"/>
          <w:sz w:val="28"/>
          <w:szCs w:val="28"/>
        </w:rPr>
        <w:t xml:space="preserve">спользование 8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на современном многоядерном процессоре Intel i9-12900KF позволяет достичь ускорения в 6-7 раз по сравнению с однопоточной реализацией, со средней эффективностью около 67-80%. Это подтверждает целесообразность использования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multiprocessing</w:t>
      </w:r>
      <w:proofErr w:type="spellEnd"/>
      <w:r w:rsidRPr="00826BBB">
        <w:rPr>
          <w:rFonts w:ascii="Times New Roman" w:hAnsi="Times New Roman" w:cs="Times New Roman"/>
          <w:sz w:val="28"/>
          <w:szCs w:val="28"/>
        </w:rPr>
        <w:t xml:space="preserve"> для задач, требующих высокой вычислительной нагрузки</w:t>
      </w:r>
      <w:r w:rsidRPr="00826BBB">
        <w:rPr>
          <w:rFonts w:ascii="Times New Roman" w:hAnsi="Times New Roman" w:cs="Times New Roman"/>
          <w:sz w:val="28"/>
          <w:szCs w:val="28"/>
        </w:rPr>
        <w:t>;</w:t>
      </w:r>
    </w:p>
    <w:p w14:paraId="0C42BD4C" w14:textId="77777777" w:rsidR="00826BBB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Потенциал GPU</w:t>
      </w:r>
      <w:r w:rsidRPr="00826BBB">
        <w:rPr>
          <w:rFonts w:ascii="Times New Roman" w:hAnsi="Times New Roman" w:cs="Times New Roman"/>
          <w:sz w:val="28"/>
          <w:szCs w:val="28"/>
        </w:rPr>
        <w:t xml:space="preserve"> – </w:t>
      </w:r>
      <w:r w:rsidRPr="00826BBB">
        <w:rPr>
          <w:rFonts w:ascii="Times New Roman" w:hAnsi="Times New Roman" w:cs="Times New Roman"/>
          <w:sz w:val="28"/>
          <w:szCs w:val="28"/>
        </w:rPr>
        <w:t xml:space="preserve"> фактические результаты для GPU не были получены из-за технических сложностей, теоретический анализ и расчеты показывают, что GPU-реализация на NVIDIA GeForce RTX 5070 способна обеспечить ускорение в 20-30 раз и достичь скорости до 20</w:t>
      </w:r>
      <w:r w:rsidRPr="00826BBB">
        <w:rPr>
          <w:rFonts w:ascii="Times New Roman" w:hAnsi="Times New Roman" w:cs="Times New Roman"/>
          <w:sz w:val="28"/>
          <w:szCs w:val="28"/>
        </w:rPr>
        <w:t>’</w:t>
      </w:r>
      <w:r w:rsidRPr="00826BBB">
        <w:rPr>
          <w:rFonts w:ascii="Times New Roman" w:hAnsi="Times New Roman" w:cs="Times New Roman"/>
          <w:sz w:val="28"/>
          <w:szCs w:val="28"/>
        </w:rPr>
        <w:t xml:space="preserve">000 кандидатов/с, что на порядок превосходит CPU-производительность. Это подчеркивает огромный потенциал GPU для задач массового параллелизма, таких как </w:t>
      </w:r>
      <w:proofErr w:type="spellStart"/>
      <w:r w:rsidRPr="00826BBB">
        <w:rPr>
          <w:rFonts w:ascii="Times New Roman" w:hAnsi="Times New Roman" w:cs="Times New Roman"/>
          <w:sz w:val="28"/>
          <w:szCs w:val="28"/>
        </w:rPr>
        <w:t>брутфорс</w:t>
      </w:r>
      <w:r w:rsidRPr="00826BBB">
        <w:rPr>
          <w:rFonts w:ascii="Times New Roman" w:hAnsi="Times New Roman" w:cs="Times New Roman"/>
          <w:sz w:val="28"/>
          <w:szCs w:val="28"/>
        </w:rPr>
        <w:t>;</w:t>
      </w:r>
      <w:proofErr w:type="spellEnd"/>
    </w:p>
    <w:p w14:paraId="58F4FBCF" w14:textId="199B08FB" w:rsidR="00F41FC2" w:rsidRDefault="00826BBB" w:rsidP="00826BBB">
      <w:pPr>
        <w:pStyle w:val="a3"/>
        <w:numPr>
          <w:ilvl w:val="0"/>
          <w:numId w:val="22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26BBB">
        <w:rPr>
          <w:rFonts w:ascii="Times New Roman" w:hAnsi="Times New Roman" w:cs="Times New Roman"/>
          <w:sz w:val="28"/>
          <w:szCs w:val="28"/>
        </w:rPr>
        <w:t>Влияние сценария</w:t>
      </w:r>
      <w:r>
        <w:rPr>
          <w:rFonts w:ascii="Times New Roman" w:hAnsi="Times New Roman" w:cs="Times New Roman"/>
          <w:sz w:val="28"/>
          <w:szCs w:val="28"/>
        </w:rPr>
        <w:t xml:space="preserve"> – э</w:t>
      </w:r>
      <w:r w:rsidRPr="00826BBB">
        <w:rPr>
          <w:rFonts w:ascii="Times New Roman" w:hAnsi="Times New Roman" w:cs="Times New Roman"/>
          <w:sz w:val="28"/>
          <w:szCs w:val="28"/>
        </w:rPr>
        <w:t>ффективность ускорения зависит от сценария: в случае раннего нахождения целевого пароля последовательной реализацией, общее ускорение параллельной может быть ниже, если она не имеет эффективного механизма раннего завершения.</w:t>
      </w:r>
    </w:p>
    <w:p w14:paraId="6BB43476" w14:textId="77777777" w:rsidR="00F41FC2" w:rsidRDefault="00F41F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EA4663" w14:textId="4F2E66C2" w:rsidR="00826BBB" w:rsidRPr="00F41FC2" w:rsidRDefault="00F41FC2" w:rsidP="00F41FC2">
      <w:pPr>
        <w:pStyle w:val="1"/>
        <w:spacing w:before="0" w:line="360" w:lineRule="auto"/>
        <w:ind w:left="0" w:right="0"/>
        <w:rPr>
          <w:sz w:val="28"/>
          <w:szCs w:val="28"/>
        </w:rPr>
      </w:pPr>
      <w:bookmarkStart w:id="20" w:name="_Toc216569300"/>
      <w:r w:rsidRPr="00F41FC2">
        <w:rPr>
          <w:sz w:val="28"/>
          <w:szCs w:val="28"/>
        </w:rPr>
        <w:lastRenderedPageBreak/>
        <w:t>СПИСОК ИСПОЛЬЗОВАННЫХ ИСТОЧНИКОВ</w:t>
      </w:r>
      <w:bookmarkEnd w:id="20"/>
    </w:p>
    <w:p w14:paraId="4228F43F" w14:textId="1E5E31CC" w:rsidR="00F41FC2" w:rsidRPr="00F41FC2" w:rsidRDefault="00F41FC2" w:rsidP="00F41FC2">
      <w:pPr>
        <w:pStyle w:val="a3"/>
        <w:numPr>
          <w:ilvl w:val="0"/>
          <w:numId w:val="2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1FC2">
        <w:rPr>
          <w:rFonts w:ascii="Times New Roman" w:hAnsi="Times New Roman" w:cs="Times New Roman"/>
          <w:sz w:val="28"/>
          <w:szCs w:val="28"/>
          <w:lang w:val="en-US"/>
        </w:rPr>
        <w:t>PKCS #5: Password-Based Cryptography Specification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>Version 2.1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URL: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1FC2">
        <w:rPr>
          <w:rFonts w:ascii="Times New Roman" w:hAnsi="Times New Roman" w:cs="Times New Roman"/>
          <w:sz w:val="28"/>
          <w:szCs w:val="28"/>
          <w:lang w:val="en-US"/>
        </w:rPr>
        <w:t>https://www.rfc-editor.org/rfc/rfc8018</w:t>
      </w:r>
    </w:p>
    <w:sectPr w:rsidR="00F41FC2" w:rsidRPr="00F41FC2" w:rsidSect="00BD6B0E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F5E28" w14:textId="77777777" w:rsidR="008B3EA2" w:rsidRDefault="008B3EA2" w:rsidP="00BD6B0E">
      <w:r>
        <w:separator/>
      </w:r>
    </w:p>
  </w:endnote>
  <w:endnote w:type="continuationSeparator" w:id="0">
    <w:p w14:paraId="13AB3C77" w14:textId="77777777" w:rsidR="008B3EA2" w:rsidRDefault="008B3EA2" w:rsidP="00BD6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8827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82C4324" w14:textId="591C932A" w:rsidR="00F41FC2" w:rsidRPr="00F41FC2" w:rsidRDefault="00F41FC2" w:rsidP="00F41FC2">
        <w:pPr>
          <w:pStyle w:val="a7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41F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41F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41F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41FC2">
          <w:rPr>
            <w:rFonts w:ascii="Times New Roman" w:hAnsi="Times New Roman" w:cs="Times New Roman"/>
            <w:sz w:val="28"/>
            <w:szCs w:val="28"/>
          </w:rPr>
          <w:t>2</w:t>
        </w:r>
        <w:r w:rsidRPr="00F41F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C96CF" w14:textId="62C3B841" w:rsidR="00BD6B0E" w:rsidRPr="00BD6B0E" w:rsidRDefault="00BD6B0E" w:rsidP="00BD6B0E">
    <w:pPr>
      <w:pStyle w:val="a7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Москва, 2025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BDE69" w14:textId="77777777" w:rsidR="008B3EA2" w:rsidRDefault="008B3EA2" w:rsidP="00BD6B0E">
      <w:r>
        <w:separator/>
      </w:r>
    </w:p>
  </w:footnote>
  <w:footnote w:type="continuationSeparator" w:id="0">
    <w:p w14:paraId="47FF9E9A" w14:textId="77777777" w:rsidR="008B3EA2" w:rsidRDefault="008B3EA2" w:rsidP="00BD6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806D5"/>
    <w:multiLevelType w:val="hybridMultilevel"/>
    <w:tmpl w:val="92F8A1A0"/>
    <w:lvl w:ilvl="0" w:tplc="493A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A0055F"/>
    <w:multiLevelType w:val="hybridMultilevel"/>
    <w:tmpl w:val="8E9A2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E2570"/>
    <w:multiLevelType w:val="hybridMultilevel"/>
    <w:tmpl w:val="02FA8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0E59"/>
    <w:multiLevelType w:val="hybridMultilevel"/>
    <w:tmpl w:val="239A421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1B335E1"/>
    <w:multiLevelType w:val="hybridMultilevel"/>
    <w:tmpl w:val="8F8C9308"/>
    <w:lvl w:ilvl="0" w:tplc="0F324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249D8"/>
    <w:multiLevelType w:val="multilevel"/>
    <w:tmpl w:val="5AA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32E61"/>
    <w:multiLevelType w:val="hybridMultilevel"/>
    <w:tmpl w:val="E08E2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D4E82"/>
    <w:multiLevelType w:val="hybridMultilevel"/>
    <w:tmpl w:val="355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E7BF5"/>
    <w:multiLevelType w:val="hybridMultilevel"/>
    <w:tmpl w:val="6C4C24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FD31838"/>
    <w:multiLevelType w:val="hybridMultilevel"/>
    <w:tmpl w:val="BC34CC38"/>
    <w:lvl w:ilvl="0" w:tplc="493A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7F21A2"/>
    <w:multiLevelType w:val="hybridMultilevel"/>
    <w:tmpl w:val="DC462CA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54410C32"/>
    <w:multiLevelType w:val="hybridMultilevel"/>
    <w:tmpl w:val="28B2B2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E641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9239EF"/>
    <w:multiLevelType w:val="hybridMultilevel"/>
    <w:tmpl w:val="C8143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CC3C6A"/>
    <w:multiLevelType w:val="multilevel"/>
    <w:tmpl w:val="C92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93137"/>
    <w:multiLevelType w:val="hybridMultilevel"/>
    <w:tmpl w:val="AC0A86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6A6B05"/>
    <w:multiLevelType w:val="hybridMultilevel"/>
    <w:tmpl w:val="D9E00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A3EB0"/>
    <w:multiLevelType w:val="hybridMultilevel"/>
    <w:tmpl w:val="48EA9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83B7781"/>
    <w:multiLevelType w:val="hybridMultilevel"/>
    <w:tmpl w:val="D6F6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54BEF"/>
    <w:multiLevelType w:val="hybridMultilevel"/>
    <w:tmpl w:val="875A282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78DA1283"/>
    <w:multiLevelType w:val="hybridMultilevel"/>
    <w:tmpl w:val="C5306E8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797417FD"/>
    <w:multiLevelType w:val="hybridMultilevel"/>
    <w:tmpl w:val="1778C9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7D7A0975"/>
    <w:multiLevelType w:val="hybridMultilevel"/>
    <w:tmpl w:val="E0442E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6"/>
  </w:num>
  <w:num w:numId="5">
    <w:abstractNumId w:val="7"/>
  </w:num>
  <w:num w:numId="6">
    <w:abstractNumId w:val="5"/>
  </w:num>
  <w:num w:numId="7">
    <w:abstractNumId w:val="18"/>
  </w:num>
  <w:num w:numId="8">
    <w:abstractNumId w:val="16"/>
  </w:num>
  <w:num w:numId="9">
    <w:abstractNumId w:val="15"/>
  </w:num>
  <w:num w:numId="10">
    <w:abstractNumId w:val="2"/>
  </w:num>
  <w:num w:numId="11">
    <w:abstractNumId w:val="1"/>
  </w:num>
  <w:num w:numId="12">
    <w:abstractNumId w:val="17"/>
  </w:num>
  <w:num w:numId="13">
    <w:abstractNumId w:val="13"/>
  </w:num>
  <w:num w:numId="14">
    <w:abstractNumId w:val="9"/>
  </w:num>
  <w:num w:numId="15">
    <w:abstractNumId w:val="0"/>
  </w:num>
  <w:num w:numId="16">
    <w:abstractNumId w:val="21"/>
  </w:num>
  <w:num w:numId="17">
    <w:abstractNumId w:val="3"/>
  </w:num>
  <w:num w:numId="18">
    <w:abstractNumId w:val="10"/>
  </w:num>
  <w:num w:numId="19">
    <w:abstractNumId w:val="20"/>
  </w:num>
  <w:num w:numId="20">
    <w:abstractNumId w:val="19"/>
  </w:num>
  <w:num w:numId="21">
    <w:abstractNumId w:val="22"/>
  </w:num>
  <w:num w:numId="22">
    <w:abstractNumId w:val="1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4C"/>
    <w:rsid w:val="00072C36"/>
    <w:rsid w:val="000B56AD"/>
    <w:rsid w:val="000E497F"/>
    <w:rsid w:val="00167D08"/>
    <w:rsid w:val="00247A91"/>
    <w:rsid w:val="002A164C"/>
    <w:rsid w:val="002B14D9"/>
    <w:rsid w:val="002B2CD1"/>
    <w:rsid w:val="003A0CAF"/>
    <w:rsid w:val="003E31BF"/>
    <w:rsid w:val="00466CC8"/>
    <w:rsid w:val="004907DE"/>
    <w:rsid w:val="005D5254"/>
    <w:rsid w:val="005E4EFC"/>
    <w:rsid w:val="00656A1D"/>
    <w:rsid w:val="00753F71"/>
    <w:rsid w:val="0076471E"/>
    <w:rsid w:val="00826BBB"/>
    <w:rsid w:val="008B3EA2"/>
    <w:rsid w:val="008D62B1"/>
    <w:rsid w:val="0090008F"/>
    <w:rsid w:val="009A7084"/>
    <w:rsid w:val="00A251D3"/>
    <w:rsid w:val="00A26E83"/>
    <w:rsid w:val="00A35718"/>
    <w:rsid w:val="00A75D87"/>
    <w:rsid w:val="00BD6B0E"/>
    <w:rsid w:val="00C51F7A"/>
    <w:rsid w:val="00C854F1"/>
    <w:rsid w:val="00C877CC"/>
    <w:rsid w:val="00DE2FB1"/>
    <w:rsid w:val="00E203C6"/>
    <w:rsid w:val="00E26BD3"/>
    <w:rsid w:val="00EA1ACB"/>
    <w:rsid w:val="00F10853"/>
    <w:rsid w:val="00F41FC2"/>
    <w:rsid w:val="00F66DF8"/>
    <w:rsid w:val="00FA29FA"/>
    <w:rsid w:val="00FB748E"/>
    <w:rsid w:val="00FF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17707"/>
  <w15:chartTrackingRefBased/>
  <w15:docId w15:val="{FA1AAE4C-6F56-4F47-B997-038E7912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71E"/>
  </w:style>
  <w:style w:type="paragraph" w:styleId="1">
    <w:name w:val="heading 1"/>
    <w:basedOn w:val="a"/>
    <w:link w:val="10"/>
    <w:uiPriority w:val="9"/>
    <w:qFormat/>
    <w:rsid w:val="008D62B1"/>
    <w:pPr>
      <w:widowControl w:val="0"/>
      <w:autoSpaceDE w:val="0"/>
      <w:autoSpaceDN w:val="0"/>
      <w:spacing w:before="73"/>
      <w:ind w:left="574" w:right="687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5D52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47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164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000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D62B1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6471E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eNormal">
    <w:name w:val="Table Normal"/>
    <w:uiPriority w:val="2"/>
    <w:semiHidden/>
    <w:unhideWhenUsed/>
    <w:qFormat/>
    <w:rsid w:val="00BD6B0E"/>
    <w:pPr>
      <w:widowControl w:val="0"/>
      <w:autoSpaceDE w:val="0"/>
      <w:autoSpaceDN w:val="0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BD6B0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D6B0E"/>
  </w:style>
  <w:style w:type="paragraph" w:styleId="a7">
    <w:name w:val="footer"/>
    <w:basedOn w:val="a"/>
    <w:link w:val="a8"/>
    <w:uiPriority w:val="99"/>
    <w:unhideWhenUsed/>
    <w:rsid w:val="00BD6B0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D6B0E"/>
  </w:style>
  <w:style w:type="paragraph" w:styleId="a9">
    <w:name w:val="TOC Heading"/>
    <w:basedOn w:val="1"/>
    <w:next w:val="a"/>
    <w:uiPriority w:val="39"/>
    <w:unhideWhenUsed/>
    <w:qFormat/>
    <w:rsid w:val="00466CC8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6CC8"/>
    <w:pPr>
      <w:spacing w:after="100"/>
    </w:pPr>
  </w:style>
  <w:style w:type="character" w:styleId="aa">
    <w:name w:val="Hyperlink"/>
    <w:basedOn w:val="a0"/>
    <w:uiPriority w:val="99"/>
    <w:unhideWhenUsed/>
    <w:rsid w:val="00466CC8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D52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D525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D5254"/>
    <w:pPr>
      <w:spacing w:after="100"/>
      <w:ind w:left="480"/>
    </w:pPr>
  </w:style>
  <w:style w:type="table" w:styleId="ab">
    <w:name w:val="Table Grid"/>
    <w:basedOn w:val="a1"/>
    <w:uiPriority w:val="39"/>
    <w:rsid w:val="002B2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8BB01-A0B5-4ADB-AA57-6ECB03054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14</Pages>
  <Words>2378</Words>
  <Characters>13557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andrbykov</dc:creator>
  <cp:keywords/>
  <dc:description/>
  <cp:lastModifiedBy>Анастасия Смирнова</cp:lastModifiedBy>
  <cp:revision>16</cp:revision>
  <dcterms:created xsi:type="dcterms:W3CDTF">2025-12-08T14:18:00Z</dcterms:created>
  <dcterms:modified xsi:type="dcterms:W3CDTF">2025-12-13T22:50:00Z</dcterms:modified>
</cp:coreProperties>
</file>