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rPr>
          <w:lang w:val="en-US"/>
        </w:rPr>
      </w:pPr>
    </w:p>
    <w:p>
      <w:pPr>
        <w:pStyle w:val="Heading"/>
      </w:pPr>
      <w:r>
        <w:rPr>
          <w:outline w:val="0"/>
          <w:color w:val="f0be3e"/>
          <w:sz w:val="56"/>
          <w:szCs w:val="56"/>
          <w:u w:color="f0be3e"/>
          <w:rtl w:val="0"/>
          <w:lang w:val="en-US"/>
          <w14:textFill>
            <w14:solidFill>
              <w14:srgbClr w14:val="F0BE3E"/>
            </w14:solidFill>
          </w14:textFill>
        </w:rPr>
        <w:t xml:space="preserve">Meeting </w:t>
      </w:r>
      <w:r>
        <w:rPr>
          <w:outline w:val="0"/>
          <w:color w:val="f0be3e"/>
          <w:sz w:val="56"/>
          <w:szCs w:val="56"/>
          <w:u w:color="f0be3e"/>
          <w:rtl w:val="0"/>
          <w:lang w:val="en-US"/>
          <w14:textFill>
            <w14:solidFill>
              <w14:srgbClr w14:val="F0BE3E"/>
            </w14:solidFill>
          </w14:textFill>
        </w:rPr>
        <w:t>4</w:t>
      </w:r>
      <w:r>
        <w:rPr>
          <w:outline w:val="0"/>
          <w:color w:val="f0be3e"/>
          <w:sz w:val="56"/>
          <w:szCs w:val="56"/>
          <w:u w:color="f0be3e"/>
          <w:rtl w:val="0"/>
          <w:lang w:val="en-US"/>
          <w14:textFill>
            <w14:solidFill>
              <w14:srgbClr w14:val="F0BE3E"/>
            </w14:solidFill>
          </w14:textFill>
        </w:rPr>
        <w:t xml:space="preserve"> </w:t>
      </w:r>
      <w:r>
        <w:rPr>
          <w:outline w:val="0"/>
          <w:color w:val="f0be3e"/>
          <w:sz w:val="56"/>
          <w:szCs w:val="56"/>
          <w:u w:color="f0be3e"/>
          <w:rtl w:val="0"/>
          <w:lang w:val="en-US"/>
          <w14:textFill>
            <w14:solidFill>
              <w14:srgbClr w14:val="F0BE3E"/>
            </w14:solidFill>
          </w14:textFill>
        </w:rPr>
        <w:t>M</w:t>
      </w:r>
      <w:r>
        <w:rPr>
          <w:outline w:val="0"/>
          <w:color w:val="f0be3e"/>
          <w:sz w:val="56"/>
          <w:szCs w:val="56"/>
          <w:u w:color="f0be3e"/>
          <w:rtl w:val="0"/>
          <w:lang w:val="en-US"/>
          <w14:textFill>
            <w14:solidFill>
              <w14:srgbClr w14:val="F0BE3E"/>
            </w14:solidFill>
          </w14:textFill>
        </w:rPr>
        <w:t>inutes</w:t>
      </w:r>
    </w:p>
    <w:p>
      <w:pPr>
        <w:pStyle w:val="Body"/>
        <w:spacing w:after="10"/>
      </w:pPr>
      <w:r>
        <w:rPr>
          <w:b w:val="1"/>
          <w:bCs w:val="1"/>
          <w:outline w:val="0"/>
          <w:color w:val="00a6d6"/>
          <w:sz w:val="24"/>
          <w:szCs w:val="24"/>
          <w:u w:color="00a6d6"/>
          <w:rtl w:val="0"/>
          <w:lang w:val="en-US"/>
          <w14:textFill>
            <w14:solidFill>
              <w14:srgbClr w14:val="00A6D6"/>
            </w14:solidFill>
          </w14:textFill>
        </w:rPr>
        <w:t xml:space="preserve"> </w:t>
      </w:r>
    </w:p>
    <w:p>
      <w:pPr>
        <w:pStyle w:val="Body"/>
        <w:spacing w:after="0"/>
      </w:pPr>
      <w:r>
        <w:rPr>
          <w:b w:val="1"/>
          <w:bCs w:val="1"/>
          <w:outline w:val="0"/>
          <w:color w:val="00a6d6"/>
          <w:sz w:val="24"/>
          <w:szCs w:val="24"/>
          <w:u w:color="00a6d6"/>
          <w:rtl w:val="0"/>
          <w:lang w:val="en-US"/>
          <w14:textFill>
            <w14:solidFill>
              <w14:srgbClr w14:val="00A6D6"/>
            </w14:solidFill>
          </w14:textFill>
        </w:rPr>
        <w:t>Agenda [Lab Meeting 4]</w:t>
      </w:r>
      <w:r>
        <w:rPr>
          <w:b w:val="1"/>
          <w:bCs w:val="1"/>
          <w:outline w:val="0"/>
          <w:color w:val="00a6d6"/>
          <w:sz w:val="28"/>
          <w:szCs w:val="28"/>
          <w:u w:color="00a6d6"/>
          <w:rtl w:val="0"/>
          <w:lang w:val="en-US"/>
          <w14:textFill>
            <w14:solidFill>
              <w14:srgbClr w14:val="00A6D6"/>
            </w14:solidFill>
          </w14:textFill>
        </w:rPr>
        <w:t xml:space="preserve">. </w:t>
      </w:r>
    </w:p>
    <w:p>
      <w:pPr>
        <w:pStyle w:val="Body"/>
        <w:spacing w:after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outline w:val="0"/>
          <w:color w:val="00a6d6"/>
          <w:sz w:val="24"/>
          <w:szCs w:val="24"/>
          <w:u w:color="00a6d6"/>
          <w:rtl w:val="0"/>
          <w:lang w:val="en-US"/>
          <w14:textFill>
            <w14:solidFill>
              <w14:srgbClr w14:val="00A6D6"/>
            </w14:solidFill>
          </w14:textFill>
        </w:rPr>
        <w:t xml:space="preserve"> </w:t>
      </w:r>
    </w:p>
    <w:p>
      <w:pPr>
        <w:pStyle w:val="Body"/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Location: </w:t>
        <w:tab/>
        <w:tab/>
        <w:t>Drebbelweg PC Hall 1, cubicle 1</w:t>
      </w:r>
    </w:p>
    <w:p>
      <w:pPr>
        <w:pStyle w:val="Body"/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Datum: </w:t>
        <w:tab/>
        <w:tab/>
        <w:t>28.02.2023.</w:t>
      </w:r>
    </w:p>
    <w:p>
      <w:pPr>
        <w:pStyle w:val="Body"/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Time: </w:t>
        <w:tab/>
        <w:tab/>
        <w:tab/>
        <w:t>16:45-17:30</w:t>
      </w:r>
    </w:p>
    <w:p>
      <w:pPr>
        <w:pStyle w:val="Body"/>
        <w:suppressAutoHyphens w:val="1"/>
        <w:spacing w:after="0" w:line="240" w:lineRule="auto"/>
        <w:ind w:left="2124" w:hanging="2124"/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14:textFill>
            <w14:solidFill>
              <w14:srgbClr w14:val="202122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Attendees:</w:t>
        <w:tab/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Razvan Gheras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ă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, Prisha Meswani, Alexia Predoi, Job van Zwienen, 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Ilyas Zarhouni, Uro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š 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Glu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šč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evi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ć</w:t>
      </w:r>
    </w:p>
    <w:p>
      <w:pPr>
        <w:pStyle w:val="Body"/>
        <w:suppressAutoHyphens w:val="1"/>
        <w:spacing w:after="0" w:line="240" w:lineRule="auto"/>
        <w:ind w:left="709" w:hanging="709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Chair: </w:t>
        <w:tab/>
        <w:tab/>
        <w:tab/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Razvan Gheras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ă</w:t>
      </w:r>
    </w:p>
    <w:p>
      <w:pPr>
        <w:pStyle w:val="Body"/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Minute taker: </w:t>
        <w:tab/>
        <w:tab/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Prisha Meswani</w:t>
      </w: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0"/>
      </w:pPr>
      <w:r>
        <w:rPr>
          <w:b w:val="1"/>
          <w:bCs w:val="1"/>
          <w:outline w:val="0"/>
          <w:color w:val="00a6d6"/>
          <w:sz w:val="24"/>
          <w:szCs w:val="24"/>
          <w:u w:color="00a6d6"/>
          <w:rtl w:val="0"/>
          <w:lang w:val="en-US"/>
          <w14:textFill>
            <w14:solidFill>
              <w14:srgbClr w14:val="00A6D6"/>
            </w14:solidFill>
          </w14:textFill>
        </w:rPr>
        <w:t xml:space="preserve">Agenda items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Body"/>
        <w:spacing w:after="5" w:line="250" w:lineRule="auto"/>
        <w:ind w:right="4644"/>
      </w:pPr>
      <w:r>
        <w:rPr>
          <w:b w:val="1"/>
          <w:bCs w:val="1"/>
          <w:sz w:val="24"/>
          <w:szCs w:val="24"/>
          <w:rtl w:val="0"/>
          <w:lang w:val="en-US"/>
        </w:rPr>
        <w:t xml:space="preserve">Announcements  </w:t>
      </w:r>
    </w:p>
    <w:p>
      <w:pPr>
        <w:pStyle w:val="Body"/>
        <w:spacing w:after="0"/>
      </w:pPr>
      <w:r>
        <w:rPr>
          <w:rtl w:val="0"/>
          <w:lang w:val="en-US"/>
        </w:rPr>
        <w:t>There are two deadlines this week: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Buddy check (10-March)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Meaningful MR (10-March)</w:t>
      </w:r>
    </w:p>
    <w:p>
      <w:pPr>
        <w:pStyle w:val="Body"/>
        <w:spacing w:after="0"/>
        <w:rPr>
          <w:lang w:val="en-US"/>
        </w:rPr>
      </w:pPr>
    </w:p>
    <w:p>
      <w:pPr>
        <w:pStyle w:val="Body"/>
        <w:spacing w:after="5" w:line="250" w:lineRule="auto"/>
        <w:ind w:right="4644"/>
      </w:pPr>
      <w:r>
        <w:rPr>
          <w:b w:val="1"/>
          <w:bCs w:val="1"/>
          <w:sz w:val="24"/>
          <w:szCs w:val="24"/>
          <w:rtl w:val="0"/>
          <w:lang w:val="en-US"/>
        </w:rPr>
        <w:t xml:space="preserve">Approval of the agenda  </w:t>
      </w:r>
    </w:p>
    <w:p>
      <w:pPr>
        <w:pStyle w:val="Body"/>
        <w:spacing w:after="5" w:line="250" w:lineRule="auto"/>
      </w:pPr>
      <w:r>
        <w:rPr>
          <w:sz w:val="24"/>
          <w:szCs w:val="24"/>
          <w:rtl w:val="0"/>
          <w:lang w:val="en-US"/>
        </w:rPr>
        <w:t>Agenda is approved.</w:t>
      </w:r>
    </w:p>
    <w:p>
      <w:pPr>
        <w:pStyle w:val="Body"/>
        <w:spacing w:after="0"/>
      </w:pP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Body"/>
        <w:spacing w:after="5" w:line="250" w:lineRule="auto"/>
        <w:ind w:right="4644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Approve minutes of prior meeting </w:t>
      </w:r>
    </w:p>
    <w:p>
      <w:pPr>
        <w:pStyle w:val="Body"/>
        <w:spacing w:after="5" w:line="250" w:lineRule="auto"/>
        <w:ind w:right="4644"/>
      </w:pPr>
      <w:r>
        <w:rPr>
          <w:rtl w:val="0"/>
          <w:lang w:val="en-US"/>
        </w:rPr>
        <w:t>Minutes are approved.</w:t>
      </w:r>
    </w:p>
    <w:p>
      <w:pPr>
        <w:pStyle w:val="Body"/>
        <w:spacing w:after="0"/>
        <w:ind w:left="567" w:firstLine="0"/>
      </w:pP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Body"/>
        <w:spacing w:after="5" w:line="250" w:lineRule="auto"/>
        <w:ind w:right="4644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Updating the TA on our progress </w:t>
      </w:r>
      <w:r>
        <w:rPr>
          <w:b w:val="1"/>
          <w:bCs w:val="1"/>
          <w:sz w:val="24"/>
          <w:szCs w:val="24"/>
          <w:rtl w:val="0"/>
          <w:lang w:val="en-US"/>
        </w:rPr>
        <w:t xml:space="preserve">– </w:t>
      </w:r>
      <w:r>
        <w:rPr>
          <w:b w:val="1"/>
          <w:bCs w:val="1"/>
          <w:sz w:val="24"/>
          <w:szCs w:val="24"/>
          <w:rtl w:val="0"/>
          <w:lang w:val="en-US"/>
        </w:rPr>
        <w:t>Has everyone finished their coding task?</w:t>
      </w:r>
    </w:p>
    <w:p>
      <w:pPr>
        <w:pStyle w:val="Body"/>
        <w:spacing w:after="5" w:line="250" w:lineRule="auto"/>
        <w:ind w:right="4644"/>
        <w:rPr>
          <w:b w:val="1"/>
          <w:bCs w:val="1"/>
          <w:lang w:val="en-US"/>
        </w:rPr>
      </w:pPr>
      <w:r>
        <w:rPr>
          <w:rtl w:val="0"/>
          <w:lang w:val="en-US"/>
        </w:rPr>
        <w:t>See remarks by TA on gitlab.</w:t>
      </w:r>
    </w:p>
    <w:p>
      <w:pPr>
        <w:pStyle w:val="Body"/>
        <w:spacing w:after="5" w:line="250" w:lineRule="auto"/>
        <w:ind w:right="4644"/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Deciding further work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Split it throughout the team and set deadlines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b w:val="1"/>
          <w:bCs w:val="1"/>
          <w:sz w:val="24"/>
          <w:szCs w:val="24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TASK DIVISIONS: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Dividing user stories into sub-tasks to be done by each team member.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Deadline: </w:t>
      </w:r>
      <w:r>
        <w:rPr>
          <w:rFonts w:ascii="Calibri" w:hAnsi="Calibri"/>
          <w:sz w:val="22"/>
          <w:szCs w:val="22"/>
          <w:rtl w:val="0"/>
          <w:lang w:val="en-US"/>
        </w:rPr>
        <w:t>Next Tuesday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(14-March).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User story 1: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Task 1: Make fxml scene for startup of application.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Task 2: Change server url in server utils (url dynamics).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User story 2: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Button takes back to scene above (change server).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User story 3: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 Done.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User story 4: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Already in progress (board overview).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Task 1: scene for a board, implement switching for user story 1 scene.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Task 2: request to server to retrieve board things + display the lisits.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User story 5: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Send request to server to make a list (add list continuation), and displaying new list.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User story 6: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Same as above.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User story 7: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Task 1: List editing scene javafx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Task 2: Send http request for changing title, endpoint for title change.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User story 8: Ideally done after board overview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Task 1: List deletion scene (delete button). 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Task 2: http request to server, endpoint for deleting list.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b w:val="1"/>
          <w:bCs w:val="1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Summary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action points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lang w:val="en-US"/>
        </w:rPr>
      </w:pPr>
      <w:r>
        <w:rPr>
          <w:rtl w:val="0"/>
          <w:lang w:val="en-US"/>
        </w:rPr>
        <w:t>Division of work is as follows:</w:t>
      </w:r>
    </w:p>
    <w:tbl>
      <w:tblPr>
        <w:tblW w:w="70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50"/>
        <w:gridCol w:w="2350"/>
        <w:gridCol w:w="2350"/>
      </w:tblGrid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WHAT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WHO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WEIGHT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 STORY 1 TASK 1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ALEXIA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 STORY 1 TASK 2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UROS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 STORY 2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UROS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 STORY 4 TASK 1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ILYAS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 STORY 4 TASK 2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RAZVAN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 STORY 5 &amp; 6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JOB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 STORY 7 TASK 1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PRISHA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 STORY 7 TASK 2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UROS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 STORY 8 TASK 1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ILYAS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dd4e9"/>
        </w:tblPrEx>
        <w:trPr>
          <w:trHeight w:val="235" w:hRule="atLeast"/>
        </w:trPr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 STORY 8 TASK 1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ALEXIA</w:t>
            </w:r>
          </w:p>
        </w:tc>
        <w:tc>
          <w:tcPr>
            <w:tcW w:type="dxa" w:w="23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20"/>
              <w:left w:type="dxa" w:w="100"/>
              <w:bottom w:type="dxa" w:w="20"/>
              <w:right w:type="dxa" w:w="10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</w:tr>
    </w:tbl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  <w:lang w:val="en-US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sz w:val="24"/>
          <w:szCs w:val="24"/>
        </w:rPr>
      </w:pPr>
    </w:p>
    <w:p>
      <w:pPr>
        <w:pStyle w:val="Body"/>
        <w:spacing w:after="5" w:line="250" w:lineRule="auto"/>
        <w:ind w:right="4644"/>
      </w:pPr>
      <w:r>
        <w:rPr>
          <w:b w:val="1"/>
          <w:bCs w:val="1"/>
          <w:sz w:val="24"/>
          <w:szCs w:val="24"/>
          <w:rtl w:val="0"/>
          <w:lang w:val="en-US"/>
        </w:rPr>
        <w:t xml:space="preserve">Feedback round </w:t>
      </w:r>
    </w:p>
    <w:p>
      <w:pPr>
        <w:pStyle w:val="Body"/>
        <w:spacing w:after="5" w:line="250" w:lineRule="auto"/>
      </w:pPr>
      <w:r>
        <w:rPr>
          <w:i w:val="1"/>
          <w:iCs w:val="1"/>
          <w:sz w:val="24"/>
          <w:szCs w:val="24"/>
          <w:rtl w:val="0"/>
          <w:lang w:val="en-US"/>
        </w:rPr>
        <w:t>This was a closed agenda point, we decided not to include the feedback in the minutes.</w:t>
      </w:r>
    </w:p>
    <w:p>
      <w:pPr>
        <w:pStyle w:val="Body"/>
        <w:spacing w:after="5" w:line="250" w:lineRule="auto"/>
        <w:rPr>
          <w:lang w:val="en-US"/>
        </w:rPr>
      </w:pPr>
    </w:p>
    <w:p>
      <w:pPr>
        <w:pStyle w:val="Body"/>
        <w:spacing w:after="0"/>
        <w:rPr>
          <w:b w:val="1"/>
          <w:bCs w:val="1"/>
          <w:sz w:val="24"/>
          <w:szCs w:val="24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Any questions?  </w:t>
      </w:r>
    </w:p>
    <w:p>
      <w:pPr>
        <w:pStyle w:val="Body"/>
        <w:spacing w:after="0"/>
      </w:pPr>
      <w:r>
        <w:rPr>
          <w:rtl w:val="0"/>
          <w:lang w:val="en-US"/>
        </w:rPr>
        <w:t>Answers of the questions for the TA from the team members: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Multiple clients: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Our method/interpretation of multi-client accessing should be appropriate.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Ask town square for more details.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Non-functional requirements: Try to have all (must have all rudimentary ones), however we must do all basic requirements.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Code feedback (from TA): expected soon.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MR reviews from peers: follow current pattern of leaving comments of feedback under MRs. Should be done in due time and constructive.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rtl w:val="0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Announcements of TA: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Look at </w:t>
      </w:r>
      <w:r>
        <w:rPr>
          <w:rStyle w:val="Hyperlink.0"/>
          <w:rFonts w:ascii="Calibri" w:cs="Calibri" w:hAnsi="Calibri" w:eastAsia="Calibri"/>
          <w:outline w:val="0"/>
          <w:color w:val="0563c1"/>
          <w:sz w:val="22"/>
          <w:szCs w:val="22"/>
          <w:u w:val="single" w:color="0563c1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0563c1"/>
          <w:sz w:val="22"/>
          <w:szCs w:val="22"/>
          <w:u w:val="single" w:color="0563c1"/>
          <w:rtl w:val="0"/>
          <w14:textFill>
            <w14:solidFill>
              <w14:srgbClr w14:val="0563C1"/>
            </w14:solidFill>
          </w14:textFill>
        </w:rPr>
        <w:instrText xml:space="preserve"> HYPERLINK "https://se.ewi.tudelft.nl/oopp/grading/process"</w:instrText>
      </w:r>
      <w:r>
        <w:rPr>
          <w:rStyle w:val="Hyperlink.0"/>
          <w:rFonts w:ascii="Calibri" w:cs="Calibri" w:hAnsi="Calibri" w:eastAsia="Calibri"/>
          <w:outline w:val="0"/>
          <w:color w:val="0563c1"/>
          <w:sz w:val="22"/>
          <w:szCs w:val="22"/>
          <w:u w:val="single" w:color="0563c1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0563c1"/>
          <w:sz w:val="22"/>
          <w:szCs w:val="22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https://se.ewi.tudelft.nl/oopp/grading/process</w:t>
      </w:r>
      <w:r>
        <w:rPr>
          <w:rFonts w:ascii="Calibri" w:cs="Calibri" w:hAnsi="Calibri" w:eastAsia="Calibri"/>
          <w:outline w:val="0"/>
          <w:color w:val="e4ae0a"/>
          <w:sz w:val="22"/>
          <w:szCs w:val="22"/>
          <w:rtl w:val="0"/>
          <w14:textFill>
            <w14:solidFill>
              <w14:srgbClr w14:val="E4AF0A"/>
            </w14:solidFill>
          </w14:textFill>
        </w:rPr>
        <w:fldChar w:fldCharType="end" w:fldLock="0"/>
      </w:r>
      <w:r>
        <w:rPr>
          <w:rFonts w:ascii="Calibri" w:hAnsi="Calibri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to know more about planning.</w:t>
      </w:r>
    </w:p>
    <w:p>
      <w:pPr>
        <w:pStyle w:val="List Paragraph"/>
        <w:bidi w:val="0"/>
        <w:spacing w:after="5" w:line="250" w:lineRule="auto"/>
        <w:ind w:left="0" w:right="0" w:firstLine="0"/>
        <w:jc w:val="left"/>
        <w:rPr>
          <w:rtl w:val="0"/>
          <w:lang w:val="en-US"/>
        </w:rPr>
      </w:pPr>
    </w:p>
    <w:p>
      <w:pPr>
        <w:pStyle w:val="Body"/>
        <w:spacing w:after="5" w:line="250" w:lineRule="auto"/>
        <w:rPr>
          <w:lang w:val="en-US"/>
        </w:rPr>
      </w:pPr>
    </w:p>
    <w:p>
      <w:pPr>
        <w:pStyle w:val="Body"/>
        <w:spacing w:after="5" w:line="250" w:lineRule="auto"/>
        <w:rPr>
          <w:lang w:val="en-US"/>
        </w:rPr>
      </w:pPr>
    </w:p>
    <w:p>
      <w:pPr>
        <w:pStyle w:val="Body"/>
        <w:spacing w:after="5" w:line="250" w:lineRule="auto"/>
        <w:rPr>
          <w:lang w:val="en-US"/>
        </w:rPr>
      </w:pPr>
    </w:p>
    <w:p>
      <w:pPr>
        <w:pStyle w:val="Body"/>
        <w:spacing w:after="5" w:line="250" w:lineRule="auto"/>
        <w:rPr>
          <w:lang w:val="en-US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rFonts w:ascii="Calibri Light" w:cs="Calibri Light" w:hAnsi="Calibri Light" w:eastAsia="Calibri Light"/>
          <w:outline w:val="0"/>
          <w:color w:val="f1be3e"/>
          <w:spacing w:val="-10"/>
          <w:kern w:val="2"/>
          <w:sz w:val="56"/>
          <w:szCs w:val="56"/>
          <w:u w:color="f1be3e"/>
          <w14:textFill>
            <w14:solidFill>
              <w14:srgbClr w14:val="F1BE3E"/>
            </w14:solidFill>
          </w14:textFill>
        </w:rPr>
      </w:pPr>
      <w:r>
        <w:rPr>
          <w:rFonts w:ascii="Calibri Light" w:hAnsi="Calibri Light"/>
          <w:outline w:val="0"/>
          <w:color w:val="f1be3e"/>
          <w:spacing w:val="-10"/>
          <w:kern w:val="2"/>
          <w:sz w:val="56"/>
          <w:szCs w:val="56"/>
          <w:u w:color="f1be3e"/>
          <w:rtl w:val="0"/>
          <w:lang w:val="en-US"/>
          <w14:textFill>
            <w14:solidFill>
              <w14:srgbClr w14:val="F1BE3E"/>
            </w14:solidFill>
          </w14:textFill>
        </w:rPr>
        <w:t>Meeting 4 Agenda</w:t>
      </w:r>
      <w:r>
        <w:rPr>
          <w:rFonts w:ascii="Calibri Light" w:hAnsi="Calibri Light"/>
          <w:outline w:val="0"/>
          <w:color w:val="f1be3e"/>
          <w:spacing w:val="-10"/>
          <w:kern w:val="2"/>
          <w:sz w:val="56"/>
          <w:szCs w:val="56"/>
          <w:u w:color="f1be3e"/>
          <w:rtl w:val="0"/>
          <w:lang w:val="en-US"/>
          <w14:textFill>
            <w14:solidFill>
              <w14:srgbClr w14:val="F1BE3E"/>
            </w14:solidFill>
          </w14:textFill>
        </w:rPr>
        <w:t xml:space="preserve"> (for reference)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b w:val="1"/>
          <w:bCs w:val="1"/>
          <w:outline w:val="0"/>
          <w:color w:val="00a6d6"/>
          <w:sz w:val="24"/>
          <w:szCs w:val="24"/>
          <w:u w:color="00a6d6"/>
          <w:lang w:val="en-US"/>
          <w14:textFill>
            <w14:solidFill>
              <w14:srgbClr w14:val="00A6D6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b w:val="1"/>
          <w:bCs w:val="1"/>
          <w:outline w:val="0"/>
          <w:color w:val="00a6d6"/>
          <w:sz w:val="24"/>
          <w:szCs w:val="24"/>
          <w:u w:color="00a6d6"/>
          <w:lang w:val="en-US"/>
          <w14:textFill>
            <w14:solidFill>
              <w14:srgbClr w14:val="00A6D6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outline w:val="0"/>
          <w:color w:val="00a6d6"/>
          <w:sz w:val="24"/>
          <w:szCs w:val="24"/>
          <w:u w:color="00a6d6"/>
          <w:rtl w:val="0"/>
          <w:lang w:val="en-US"/>
          <w14:textFill>
            <w14:solidFill>
              <w14:srgbClr w14:val="00A6D6"/>
            </w14:solidFill>
          </w14:textFill>
        </w:rPr>
        <w:t>Agenda [Lab Meeting 4]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b w:val="1"/>
          <w:bCs w:val="1"/>
          <w:sz w:val="24"/>
          <w:szCs w:val="24"/>
          <w:lang w:val="en-US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Location: </w:t>
        <w:tab/>
        <w:tab/>
        <w:t>Drebbelweg PC Hall 1, cubicle 1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Datum: </w:t>
        <w:tab/>
        <w:tab/>
        <w:t>07.03.2023.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Time: </w:t>
        <w:tab/>
        <w:tab/>
        <w:t>16:45-17:30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1437" w:hanging="1437"/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14:textFill>
            <w14:solidFill>
              <w14:srgbClr w14:val="202122"/>
            </w14:solidFill>
          </w14:textFill>
        </w:rPr>
      </w:pPr>
      <w:r>
        <w:rPr>
          <w:sz w:val="24"/>
          <w:szCs w:val="24"/>
          <w:rtl w:val="0"/>
          <w:lang w:val="en-US"/>
        </w:rPr>
        <w:t>Attendees:</w:t>
        <w:tab/>
        <w:tab/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Razvan Gheras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ă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, Prisha Meswani, Alexia Predoi, Job van Zwienen, 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Ilyas Zarhouni, Uro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š 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Glu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šč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evi</w:t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ć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1437" w:hanging="1437"/>
        <w:rPr>
          <w:sz w:val="24"/>
          <w:szCs w:val="24"/>
        </w:rPr>
      </w:pP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 xml:space="preserve">Chair: </w:t>
        <w:tab/>
        <w:t>Razvan Gherasa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Minute taker: </w:t>
        <w:tab/>
      </w:r>
      <w:r>
        <w:rPr>
          <w:outline w:val="0"/>
          <w:color w:val="202122"/>
          <w:spacing w:val="3"/>
          <w:sz w:val="24"/>
          <w:szCs w:val="24"/>
          <w:u w:color="202122"/>
          <w:shd w:val="clear" w:color="auto" w:fill="ffffff"/>
          <w:rtl w:val="0"/>
          <w:lang w:val="en-US"/>
          <w14:textFill>
            <w14:solidFill>
              <w14:srgbClr w14:val="202122"/>
            </w14:solidFill>
          </w14:textFill>
        </w:rPr>
        <w:t>Prisha Meswani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b w:val="1"/>
          <w:bCs w:val="1"/>
          <w:outline w:val="0"/>
          <w:color w:val="32a390"/>
          <w:sz w:val="24"/>
          <w:szCs w:val="24"/>
          <w:u w:color="32a390"/>
          <w:lang w:val="en-US"/>
          <w14:textFill>
            <w14:solidFill>
              <w14:srgbClr w14:val="32A39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b w:val="1"/>
          <w:bCs w:val="1"/>
          <w:outline w:val="0"/>
          <w:color w:val="32a390"/>
          <w:sz w:val="24"/>
          <w:szCs w:val="24"/>
          <w:u w:color="32a390"/>
          <w:lang w:val="en-US"/>
          <w14:textFill>
            <w14:solidFill>
              <w14:srgbClr w14:val="32A39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b w:val="1"/>
          <w:bCs w:val="1"/>
          <w:sz w:val="24"/>
          <w:szCs w:val="24"/>
        </w:rPr>
      </w:pPr>
      <w:r>
        <w:rPr>
          <w:b w:val="1"/>
          <w:bCs w:val="1"/>
          <w:outline w:val="0"/>
          <w:color w:val="00a6d6"/>
          <w:sz w:val="24"/>
          <w:szCs w:val="24"/>
          <w:u w:color="00a6d6"/>
          <w:rtl w:val="0"/>
          <w:lang w:val="en-US"/>
          <w14:textFill>
            <w14:solidFill>
              <w14:srgbClr w14:val="00A6D6"/>
            </w14:solidFill>
          </w14:textFill>
        </w:rPr>
        <w:t xml:space="preserve">Agenda-items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a6d6"/>
          <w:sz w:val="24"/>
          <w:szCs w:val="24"/>
          <w:u w:color="00a6d6"/>
          <w:lang w:val="en-US"/>
          <w14:textFill>
            <w14:solidFill>
              <w14:srgbClr w14:val="00A6D6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>[16:45-16:46]</w:t>
      </w:r>
      <w:r>
        <w:rPr>
          <w:sz w:val="24"/>
          <w:szCs w:val="24"/>
          <w:lang w:val="en-US"/>
        </w:rPr>
        <w:tab/>
        <w:tab/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Opening by chair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>[16:46-16:47]</w:t>
      </w:r>
      <w:r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tab/>
        <w:tab/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Check-in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How is everyone doing?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>[16:47-16:48]</w:t>
      </w:r>
      <w:r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tab/>
        <w:tab/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Announcements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formative feedback on mattermost, deadlines this week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 xml:space="preserve">[16:48-16:49]                      </w:t>
        <w:tab/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Approval of the agenda -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Does anyone have any additions to the agenda?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 xml:space="preserve">[16:49-16:50]                     </w:t>
        <w:tab/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Approval minutes -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Did everyone read the minutes from the previous meeting?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>[16:50-17:05]</w:t>
      </w:r>
      <w:r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Updating the TA on our progress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Has everyone finished their coding task?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Format:  Everyone expresses whether they have finished their task and shows their work to the TA. Furthermore, the team discusses possible technical problems they might have encountered.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lang w:val="en-US"/>
        </w:rPr>
        <w:tab/>
        <w:tab/>
        <w:tab/>
        <w:tab/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>[17:05-17:20]</w:t>
        <w:tab/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Deciding further work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Split it throughout the team and set deadlines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Format: the team agrees on what parts of the project to continue working on. Additionally, choose which team member finishes each task and agree on a deadline.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firstLine="0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>[17:20-17:21]</w:t>
      </w:r>
      <w:r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tab/>
        <w:tab/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Summary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action points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Who, what, when?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ab/>
        <w:tab/>
        <w:tab/>
        <w:t>Task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Current progress and further work divison.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 xml:space="preserve">[17:21-17:23]                      </w:t>
        <w:tab/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Feedback round -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What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went well and what can be improved next time?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[17:23-17:27]</w:t>
        <w:tab/>
        <w:tab/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Announcements from the TA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 xml:space="preserve">[17:27-17:29]                     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  <w:tab/>
        <w:t>Question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round - 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Does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anyone have anything to add before the meeting closes?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  <w:ind w:left="2157" w:hanging="2157"/>
        <w:rPr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sz w:val="24"/>
          <w:szCs w:val="24"/>
          <w:rtl w:val="0"/>
          <w:lang w:val="en-US"/>
        </w:rPr>
        <w:t>[17:29-17:30]</w:t>
      </w:r>
      <w:r>
        <w:rPr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  <w:tab/>
        <w:tab/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Closure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schedule the next meeting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1"/>
        <w:spacing w:after="0" w:line="240" w:lineRule="auto"/>
      </w:pPr>
      <w:r>
        <w:rPr>
          <w:b w:val="1"/>
          <w:bCs w:val="1"/>
          <w:outline w:val="0"/>
          <w:color w:val="000000"/>
          <w:sz w:val="24"/>
          <w:szCs w:val="24"/>
          <w:u w:color="000000"/>
          <w:lang w:val="en-US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14" w:right="1429" w:bottom="1737" w:left="849" w:header="519" w:footer="44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0"/>
      <w:ind w:left="282" w:firstLine="0"/>
      <w:jc w:val="center"/>
    </w:pPr>
    <w:r>
      <w:rPr>
        <w:sz w:val="24"/>
        <w:szCs w:val="24"/>
        <w:rtl w:val="0"/>
      </w:rPr>
      <w:t xml:space="preserve"> </w:t>
    </w:r>
  </w:p>
  <w:p>
    <w:pPr>
      <w:pStyle w:val="Body"/>
      <w:spacing w:after="58" w:line="268" w:lineRule="auto"/>
      <w:ind w:left="3194" w:right="2619" w:firstLine="1905"/>
    </w:pPr>
    <w:r>
      <w:rPr>
        <w:sz w:val="24"/>
        <w:szCs w:val="24"/>
        <w:rtl w:val="0"/>
      </w:rPr>
      <w:t xml:space="preserve"> </w:t>
    </w:r>
    <w:r>
      <w:rPr>
        <w:outline w:val="0"/>
        <w:color w:val="808080"/>
        <w:sz w:val="16"/>
        <w:szCs w:val="16"/>
        <w:u w:color="808080"/>
        <w:rtl w:val="0"/>
        <w:lang w:val="de-DE"/>
        <w14:textFill>
          <w14:solidFill>
            <w14:srgbClr w14:val="808080"/>
          </w14:solidFill>
        </w14:textFill>
      </w:rPr>
      <w:t>©</w:t>
    </w:r>
    <w:r>
      <w:rPr>
        <w:outline w:val="0"/>
        <w:color w:val="808080"/>
        <w:sz w:val="16"/>
        <w:szCs w:val="16"/>
        <w:u w:color="808080"/>
        <w:rtl w:val="0"/>
        <w:lang w:val="nl-NL"/>
        <w14:textFill>
          <w14:solidFill>
            <w14:srgbClr w14:val="808080"/>
          </w14:solidFill>
        </w14:textFill>
      </w:rPr>
      <w:t xml:space="preserve">Instituut voor Talen en Academische Vaardigheden 2021 </w:t>
    </w:r>
  </w:p>
  <w:p>
    <w:pPr>
      <w:pStyle w:val="Body"/>
      <w:spacing w:after="0"/>
      <w:ind w:left="567" w:firstLine="0"/>
    </w:pPr>
    <w:r>
      <w:rPr>
        <w:sz w:val="24"/>
        <w:szCs w:val="24"/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0"/>
      <w:ind w:left="567" w:firstLine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6730310</wp:posOffset>
              </wp:positionH>
              <wp:positionV relativeFrom="page">
                <wp:posOffset>329512</wp:posOffset>
              </wp:positionV>
              <wp:extent cx="548747" cy="548746"/>
              <wp:effectExtent l="0" t="0" r="0" b="0"/>
              <wp:wrapNone/>
              <wp:docPr id="1073741834" name="officeArt object" descr="Group 3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47" cy="548746"/>
                        <a:chOff x="0" y="0"/>
                        <a:chExt cx="548746" cy="548745"/>
                      </a:xfrm>
                    </wpg:grpSpPr>
                    <wps:wsp>
                      <wps:cNvPr id="1073741825" name="Shape 3894"/>
                      <wps:cNvSpPr/>
                      <wps:spPr>
                        <a:xfrm>
                          <a:off x="-1" y="500325"/>
                          <a:ext cx="548748" cy="48421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Shape 3895"/>
                      <wps:cNvSpPr/>
                      <wps:spPr>
                        <a:xfrm>
                          <a:off x="-1" y="-1"/>
                          <a:ext cx="64560" cy="4680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7" name="Shape 3896"/>
                      <wps:cNvSpPr/>
                      <wps:spPr>
                        <a:xfrm>
                          <a:off x="403489" y="403489"/>
                          <a:ext cx="145257" cy="64559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8" name="Shape 3897"/>
                      <wps:cNvSpPr/>
                      <wps:spPr>
                        <a:xfrm>
                          <a:off x="403489" y="129117"/>
                          <a:ext cx="145257" cy="242094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9" name="Shape 3898"/>
                      <wps:cNvSpPr/>
                      <wps:spPr>
                        <a:xfrm>
                          <a:off x="403489" y="32278"/>
                          <a:ext cx="145257" cy="64559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0" name="Shape 3636"/>
                      <wps:cNvSpPr/>
                      <wps:spPr>
                        <a:xfrm>
                          <a:off x="242094" y="112975"/>
                          <a:ext cx="64559" cy="35507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964"/>
                              </a:lnTo>
                              <a:cubicBezTo>
                                <a:pt x="18630" y="1964"/>
                                <a:pt x="16200" y="2406"/>
                                <a:pt x="16200" y="2945"/>
                              </a:cubicBezTo>
                              <a:cubicBezTo>
                                <a:pt x="16200" y="3486"/>
                                <a:pt x="18630" y="3927"/>
                                <a:pt x="21600" y="3927"/>
                              </a:cubicBezTo>
                              <a:lnTo>
                                <a:pt x="21600" y="17673"/>
                              </a:lnTo>
                              <a:cubicBezTo>
                                <a:pt x="18630" y="17673"/>
                                <a:pt x="16200" y="18115"/>
                                <a:pt x="16200" y="18655"/>
                              </a:cubicBezTo>
                              <a:cubicBezTo>
                                <a:pt x="16200" y="19195"/>
                                <a:pt x="18630" y="19636"/>
                                <a:pt x="21600" y="19636"/>
                              </a:cubicBez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1" name="Shape 3637"/>
                      <wps:cNvSpPr/>
                      <wps:spPr>
                        <a:xfrm>
                          <a:off x="306652" y="112975"/>
                          <a:ext cx="64559" cy="35507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19636"/>
                              </a:lnTo>
                              <a:cubicBezTo>
                                <a:pt x="2970" y="19636"/>
                                <a:pt x="5400" y="19195"/>
                                <a:pt x="5400" y="18655"/>
                              </a:cubicBezTo>
                              <a:cubicBezTo>
                                <a:pt x="5400" y="18115"/>
                                <a:pt x="2970" y="17673"/>
                                <a:pt x="0" y="17673"/>
                              </a:cubicBezTo>
                              <a:lnTo>
                                <a:pt x="0" y="3927"/>
                              </a:lnTo>
                              <a:cubicBezTo>
                                <a:pt x="2970" y="3927"/>
                                <a:pt x="5400" y="3486"/>
                                <a:pt x="5400" y="2945"/>
                              </a:cubicBezTo>
                              <a:cubicBezTo>
                                <a:pt x="5400" y="2406"/>
                                <a:pt x="2970" y="1964"/>
                                <a:pt x="0" y="196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2" name="Shape 3638"/>
                      <wps:cNvSpPr/>
                      <wps:spPr>
                        <a:xfrm>
                          <a:off x="96838" y="48419"/>
                          <a:ext cx="56489" cy="4196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662"/>
                              </a:lnTo>
                              <a:lnTo>
                                <a:pt x="12343" y="1662"/>
                              </a:lnTo>
                              <a:lnTo>
                                <a:pt x="12343" y="4154"/>
                              </a:lnTo>
                              <a:lnTo>
                                <a:pt x="21600" y="4154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33" name="Shape 3639"/>
                      <wps:cNvSpPr/>
                      <wps:spPr>
                        <a:xfrm>
                          <a:off x="153326" y="48419"/>
                          <a:ext cx="56490" cy="4196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4154"/>
                              </a:lnTo>
                              <a:lnTo>
                                <a:pt x="9257" y="4154"/>
                              </a:lnTo>
                              <a:lnTo>
                                <a:pt x="9257" y="1662"/>
                              </a:lnTo>
                              <a:lnTo>
                                <a:pt x="0" y="166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529.9pt;margin-top:25.9pt;width:43.2pt;height:43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48746,548745">
              <w10:wrap type="none" side="bothSides" anchorx="page" anchory="page"/>
              <v:rect id="_x0000_s1027" style="position:absolute;left:0;top:500326;width:548746;height:48419;">
                <v:fill color="#7E7E7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28" style="position:absolute;left:0;top:0;width:64558;height:468048;">
                <v:fill color="#7E7E7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29" style="position:absolute;left:403489;top:403490;width:145256;height:64558;">
                <v:fill color="#7E7E7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30" style="position:absolute;left:403489;top:129117;width:145256;height:242094;">
                <v:fill color="#7E7E7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rect id="_x0000_s1031" style="position:absolute;left:403489;top:32279;width:145256;height:64558;">
                <v:fill color="#7E7E7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2" style="position:absolute;left:242094;top:112976;width:64558;height:355072;" coordorigin="0,0" coordsize="21600,21600" path="M 0,0 L 21600,0 L 21600,1964 C 18630,1964 16200,2406 16200,2945 C 16200,3486 18630,3927 21600,3927 L 21600,17673 C 18630,17673 16200,18115 16200,18655 C 16200,19195 18630,19636 21600,19636 L 21600,21600 L 0,21600 L 0,0 X E">
                <v:fill color="#7E7E7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3" style="position:absolute;left:306652;top:112976;width:64558;height:355072;" coordorigin="0,0" coordsize="21600,21600" path="M 0,0 L 21600,0 L 21600,21600 L 0,21600 L 0,19636 C 2970,19636 5400,19195 5400,18655 C 5400,18115 2970,17673 0,17673 L 0,3927 C 2970,3927 5400,3486 5400,2945 C 5400,2406 2970,1964 0,1964 L 0,0 X E">
                <v:fill color="#7E7E7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4" style="position:absolute;left:96838;top:48419;width:56488;height:419629;" coordorigin="0,0" coordsize="21600,21600" path="M 0,0 L 21600,0 L 21600,1662 L 12343,1662 L 12343,4154 L 21600,4154 L 21600,21600 L 0,21600 L 0,0 X E">
                <v:fill color="#7E7E7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  <v:shape id="_x0000_s1035" style="position:absolute;left:153326;top:48419;width:56489;height:419629;" coordorigin="0,0" coordsize="21600,21600" path="M 0,0 L 21600,0 L 21600,21600 L 0,21600 L 0,4154 L 9257,4154 L 9257,1662 L 0,1662 L 0,0 X E">
                <v:fill color="#7E7E7E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shape>
            </v:group>
          </w:pict>
        </mc:Fallback>
      </mc:AlternateContent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3388358</wp:posOffset>
          </wp:positionH>
          <wp:positionV relativeFrom="page">
            <wp:posOffset>9694543</wp:posOffset>
          </wp:positionV>
          <wp:extent cx="590678" cy="287021"/>
          <wp:effectExtent l="0" t="0" r="0" b="0"/>
          <wp:wrapNone/>
          <wp:docPr id="1073741835" name="officeArt object" descr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5" name="Picture 23" descr="Picture 23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78" cy="28702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sz w:val="24"/>
        <w:szCs w:val="24"/>
        <w:rtl w:val="0"/>
      </w:rPr>
      <w:t xml:space="preserve"> </w:t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07" w:hanging="607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93" w:hanging="5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⁃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73" w:hanging="5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053" w:hanging="5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33" w:hanging="5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⁃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13" w:hanging="5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593" w:hanging="5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773" w:hanging="5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⁃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953" w:hanging="5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b0f0"/>
      <w:spacing w:val="0"/>
      <w:kern w:val="0"/>
      <w:position w:val="0"/>
      <w:sz w:val="32"/>
      <w:szCs w:val="32"/>
      <w:u w:val="none" w:color="00b0f0"/>
      <w:shd w:val="nil" w:color="auto" w:fill="auto"/>
      <w:vertAlign w:val="baseline"/>
      <w:lang w:val="en-US"/>
      <w14:textOutline>
        <w14:noFill/>
      </w14:textOutline>
      <w14:textFill>
        <w14:solidFill>
          <w14:srgbClr w14:val="00B0F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nl-NL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Kantoorth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Kantoor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