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A0D3F1" w14:textId="41CEBB9A" w:rsidR="00631954" w:rsidRDefault="001A02BF">
      <w:r w:rsidRPr="001A02BF">
        <w:t>In this project, I built a dashboard to visualize the difference between the target set for company ABC and the actual profit realized.</w:t>
      </w:r>
    </w:p>
    <w:p w14:paraId="0762C961" w14:textId="003C3A13" w:rsidR="001A02BF" w:rsidRDefault="001A02BF">
      <w:r w:rsidRPr="001A02BF">
        <w:drawing>
          <wp:inline distT="0" distB="0" distL="0" distR="0" wp14:anchorId="218C934A" wp14:editId="4DF9A35D">
            <wp:extent cx="5943600" cy="2239645"/>
            <wp:effectExtent l="0" t="0" r="0" b="8255"/>
            <wp:docPr id="8087931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793161" name=""/>
                    <pic:cNvPicPr/>
                  </pic:nvPicPr>
                  <pic:blipFill>
                    <a:blip r:embed="rId5"/>
                    <a:stretch>
                      <a:fillRect/>
                    </a:stretch>
                  </pic:blipFill>
                  <pic:spPr>
                    <a:xfrm>
                      <a:off x="0" y="0"/>
                      <a:ext cx="5943600" cy="2239645"/>
                    </a:xfrm>
                    <a:prstGeom prst="rect">
                      <a:avLst/>
                    </a:prstGeom>
                  </pic:spPr>
                </pic:pic>
              </a:graphicData>
            </a:graphic>
          </wp:inline>
        </w:drawing>
      </w:r>
    </w:p>
    <w:p w14:paraId="13862F59" w14:textId="77777777" w:rsidR="001A02BF" w:rsidRDefault="001A02BF"/>
    <w:p w14:paraId="4915EB13" w14:textId="2C1D28BC" w:rsidR="001A02BF" w:rsidRDefault="001A02BF">
      <w:r>
        <w:t>This Dashboard contains:</w:t>
      </w:r>
    </w:p>
    <w:p w14:paraId="0001FA21" w14:textId="77777777" w:rsidR="00965D16" w:rsidRDefault="00965D16"/>
    <w:p w14:paraId="190D9618" w14:textId="7D4BE734" w:rsidR="00965D16" w:rsidRDefault="00965D16" w:rsidP="00965D16">
      <w:pPr>
        <w:pStyle w:val="ListParagraph"/>
        <w:numPr>
          <w:ilvl w:val="0"/>
          <w:numId w:val="3"/>
        </w:numPr>
      </w:pPr>
    </w:p>
    <w:tbl>
      <w:tblPr>
        <w:tblStyle w:val="TableGrid"/>
        <w:tblW w:w="8743"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38"/>
        <w:gridCol w:w="3605"/>
      </w:tblGrid>
      <w:tr w:rsidR="00E20259" w14:paraId="5CCC550A" w14:textId="77777777" w:rsidTr="00965D16">
        <w:tc>
          <w:tcPr>
            <w:tcW w:w="5127" w:type="dxa"/>
          </w:tcPr>
          <w:p w14:paraId="1C590C47" w14:textId="1952EA7F" w:rsidR="00E20259" w:rsidRDefault="00E20259" w:rsidP="00E20259">
            <w:pPr>
              <w:pStyle w:val="ListParagraph"/>
              <w:ind w:left="0"/>
            </w:pPr>
            <w:r w:rsidRPr="00E20259">
              <w:drawing>
                <wp:inline distT="0" distB="0" distL="0" distR="0" wp14:anchorId="1CFAC808" wp14:editId="5BD88FBB">
                  <wp:extent cx="3125866" cy="3208020"/>
                  <wp:effectExtent l="0" t="0" r="0" b="0"/>
                  <wp:docPr id="6986085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7687218" name=""/>
                          <pic:cNvPicPr/>
                        </pic:nvPicPr>
                        <pic:blipFill>
                          <a:blip r:embed="rId6"/>
                          <a:stretch>
                            <a:fillRect/>
                          </a:stretch>
                        </pic:blipFill>
                        <pic:spPr>
                          <a:xfrm>
                            <a:off x="0" y="0"/>
                            <a:ext cx="3129479" cy="3211728"/>
                          </a:xfrm>
                          <a:prstGeom prst="rect">
                            <a:avLst/>
                          </a:prstGeom>
                        </pic:spPr>
                      </pic:pic>
                    </a:graphicData>
                  </a:graphic>
                </wp:inline>
              </w:drawing>
            </w:r>
          </w:p>
        </w:tc>
        <w:tc>
          <w:tcPr>
            <w:tcW w:w="3616" w:type="dxa"/>
          </w:tcPr>
          <w:p w14:paraId="18763DC1" w14:textId="77777777" w:rsidR="00E20259" w:rsidRPr="00E20259" w:rsidRDefault="00E20259" w:rsidP="00E20259">
            <w:r w:rsidRPr="00E20259">
              <w:t>A calendar which can be used to track the target vs realized, both as values and percentage realized from total target. This area of the dashboard can display data for any custom range of days, for either 1 month or multiple cumulated months. I believe its best use is to track month to date evolution.</w:t>
            </w:r>
          </w:p>
          <w:p w14:paraId="1F38B033" w14:textId="77777777" w:rsidR="00E20259" w:rsidRDefault="00E20259" w:rsidP="00E20259">
            <w:pPr>
              <w:pStyle w:val="ListParagraph"/>
              <w:ind w:left="0"/>
            </w:pPr>
          </w:p>
        </w:tc>
      </w:tr>
    </w:tbl>
    <w:p w14:paraId="75079A38" w14:textId="71BE534E" w:rsidR="00E20259" w:rsidRDefault="00E20259" w:rsidP="00E20259"/>
    <w:p w14:paraId="05FB8F92" w14:textId="77777777" w:rsidR="00965D16" w:rsidRDefault="00965D16" w:rsidP="00E20259"/>
    <w:p w14:paraId="73A45DC1" w14:textId="77777777" w:rsidR="00965D16" w:rsidRDefault="00965D16" w:rsidP="00E20259"/>
    <w:p w14:paraId="23AA04AA" w14:textId="08446A0F" w:rsidR="00965D16" w:rsidRDefault="00207236" w:rsidP="00965D16">
      <w:pPr>
        <w:pStyle w:val="ListParagraph"/>
        <w:numPr>
          <w:ilvl w:val="0"/>
          <w:numId w:val="3"/>
        </w:numPr>
      </w:pPr>
      <w:r>
        <w:lastRenderedPageBreak/>
        <w:t>This chart displays the total target vs realized year to date.</w:t>
      </w:r>
    </w:p>
    <w:p w14:paraId="36B63CC4" w14:textId="3FC2F524" w:rsidR="00965D16" w:rsidRDefault="00207236" w:rsidP="00965D16">
      <w:pPr>
        <w:pStyle w:val="ListParagraph"/>
      </w:pPr>
      <w:r w:rsidRPr="00207236">
        <w:drawing>
          <wp:inline distT="0" distB="0" distL="0" distR="0" wp14:anchorId="35433D39" wp14:editId="6F9070B2">
            <wp:extent cx="5858693" cy="2591162"/>
            <wp:effectExtent l="0" t="0" r="8890" b="0"/>
            <wp:docPr id="18111942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1194289" name=""/>
                    <pic:cNvPicPr/>
                  </pic:nvPicPr>
                  <pic:blipFill>
                    <a:blip r:embed="rId7"/>
                    <a:stretch>
                      <a:fillRect/>
                    </a:stretch>
                  </pic:blipFill>
                  <pic:spPr>
                    <a:xfrm>
                      <a:off x="0" y="0"/>
                      <a:ext cx="5858693" cy="2591162"/>
                    </a:xfrm>
                    <a:prstGeom prst="rect">
                      <a:avLst/>
                    </a:prstGeom>
                  </pic:spPr>
                </pic:pic>
              </a:graphicData>
            </a:graphic>
          </wp:inline>
        </w:drawing>
      </w:r>
    </w:p>
    <w:p w14:paraId="7BE5A610" w14:textId="77777777" w:rsidR="00965D16" w:rsidRDefault="00965D16" w:rsidP="00965D16">
      <w:pPr>
        <w:pStyle w:val="ListParagraph"/>
      </w:pPr>
    </w:p>
    <w:p w14:paraId="05FB25A5" w14:textId="19FD07C1" w:rsidR="00965D16" w:rsidRDefault="00965D16" w:rsidP="00207236">
      <w:pPr>
        <w:ind w:left="360"/>
      </w:pPr>
    </w:p>
    <w:p w14:paraId="2BBC3CB8" w14:textId="278F6789" w:rsidR="00207236" w:rsidRDefault="00207236" w:rsidP="00207236">
      <w:pPr>
        <w:pStyle w:val="ListParagraph"/>
        <w:numPr>
          <w:ilvl w:val="0"/>
          <w:numId w:val="3"/>
        </w:num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0"/>
        <w:gridCol w:w="4500"/>
      </w:tblGrid>
      <w:tr w:rsidR="00207236" w14:paraId="183CCC45" w14:textId="77777777" w:rsidTr="001A0DAD">
        <w:tc>
          <w:tcPr>
            <w:tcW w:w="4140" w:type="dxa"/>
          </w:tcPr>
          <w:p w14:paraId="59244626" w14:textId="77777777" w:rsidR="00207236" w:rsidRDefault="00207236" w:rsidP="00207236">
            <w:pPr>
              <w:pStyle w:val="ListParagraph"/>
              <w:ind w:left="0"/>
            </w:pPr>
            <w:r w:rsidRPr="00207236">
              <w:drawing>
                <wp:inline distT="0" distB="0" distL="0" distR="0" wp14:anchorId="4BED7A21" wp14:editId="70731309">
                  <wp:extent cx="2448267" cy="2295845"/>
                  <wp:effectExtent l="0" t="0" r="9525" b="0"/>
                  <wp:docPr id="847268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726896" name=""/>
                          <pic:cNvPicPr/>
                        </pic:nvPicPr>
                        <pic:blipFill>
                          <a:blip r:embed="rId8"/>
                          <a:stretch>
                            <a:fillRect/>
                          </a:stretch>
                        </pic:blipFill>
                        <pic:spPr>
                          <a:xfrm>
                            <a:off x="0" y="0"/>
                            <a:ext cx="2448267" cy="2295845"/>
                          </a:xfrm>
                          <a:prstGeom prst="rect">
                            <a:avLst/>
                          </a:prstGeom>
                        </pic:spPr>
                      </pic:pic>
                    </a:graphicData>
                  </a:graphic>
                </wp:inline>
              </w:drawing>
            </w:r>
          </w:p>
          <w:p w14:paraId="3028C690" w14:textId="77777777" w:rsidR="00207236" w:rsidRDefault="00207236" w:rsidP="00207236">
            <w:pPr>
              <w:pStyle w:val="ListParagraph"/>
              <w:ind w:left="0"/>
            </w:pPr>
          </w:p>
          <w:p w14:paraId="36B29A7F" w14:textId="77777777" w:rsidR="00207236" w:rsidRDefault="00207236" w:rsidP="00207236">
            <w:pPr>
              <w:pStyle w:val="ListParagraph"/>
              <w:ind w:left="0"/>
            </w:pPr>
          </w:p>
          <w:p w14:paraId="7DEBD1EE" w14:textId="033C1A2D" w:rsidR="00207236" w:rsidRDefault="00207236" w:rsidP="00207236"/>
        </w:tc>
        <w:tc>
          <w:tcPr>
            <w:tcW w:w="4500" w:type="dxa"/>
          </w:tcPr>
          <w:p w14:paraId="5AE181C8" w14:textId="1496C7F8" w:rsidR="00207236" w:rsidRDefault="00207236" w:rsidP="00207236">
            <w:pPr>
              <w:pStyle w:val="ListParagraph"/>
              <w:ind w:left="0"/>
            </w:pPr>
            <w:r>
              <w:t>Here we have a KPI card that displays the percentage realized from the annual total target.</w:t>
            </w:r>
          </w:p>
        </w:tc>
      </w:tr>
    </w:tbl>
    <w:p w14:paraId="5784188B" w14:textId="77777777" w:rsidR="0035326D" w:rsidRDefault="0035326D" w:rsidP="001A0DAD"/>
    <w:p w14:paraId="3682F57F" w14:textId="77777777" w:rsidR="0035326D" w:rsidRDefault="0035326D" w:rsidP="001A0DAD"/>
    <w:p w14:paraId="7608F7B3" w14:textId="77777777" w:rsidR="0035326D" w:rsidRDefault="0035326D" w:rsidP="001A0DAD"/>
    <w:p w14:paraId="73FF994D" w14:textId="77777777" w:rsidR="0035326D" w:rsidRDefault="0035326D" w:rsidP="001A0DAD"/>
    <w:p w14:paraId="055D3BB0" w14:textId="77777777" w:rsidR="0035326D" w:rsidRDefault="0035326D" w:rsidP="001A0DAD"/>
    <w:p w14:paraId="1CBAEA58" w14:textId="5DC27F47" w:rsidR="0035326D" w:rsidRDefault="0035326D" w:rsidP="0035326D">
      <w:pPr>
        <w:pStyle w:val="ListParagraph"/>
        <w:numPr>
          <w:ilvl w:val="0"/>
          <w:numId w:val="3"/>
        </w:numPr>
      </w:pPr>
    </w:p>
    <w:tbl>
      <w:tblPr>
        <w:tblStyle w:val="TableGrid"/>
        <w:tblW w:w="8743"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80"/>
        <w:gridCol w:w="5863"/>
      </w:tblGrid>
      <w:tr w:rsidR="001A0DAD" w14:paraId="65809429" w14:textId="77777777" w:rsidTr="001A0DAD">
        <w:tc>
          <w:tcPr>
            <w:tcW w:w="2880" w:type="dxa"/>
          </w:tcPr>
          <w:p w14:paraId="013BFBE6" w14:textId="7B784B3D" w:rsidR="001A0DAD" w:rsidRDefault="001A0DAD" w:rsidP="00D33200">
            <w:pPr>
              <w:pStyle w:val="ListParagraph"/>
              <w:ind w:left="0"/>
            </w:pPr>
            <w:r w:rsidRPr="001A0DAD">
              <w:drawing>
                <wp:inline distT="0" distB="0" distL="0" distR="0" wp14:anchorId="50EB5D5E" wp14:editId="7069C2E0">
                  <wp:extent cx="1585097" cy="1653683"/>
                  <wp:effectExtent l="0" t="0" r="0" b="3810"/>
                  <wp:docPr id="7952140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5214054" name=""/>
                          <pic:cNvPicPr/>
                        </pic:nvPicPr>
                        <pic:blipFill>
                          <a:blip r:embed="rId9"/>
                          <a:stretch>
                            <a:fillRect/>
                          </a:stretch>
                        </pic:blipFill>
                        <pic:spPr>
                          <a:xfrm>
                            <a:off x="0" y="0"/>
                            <a:ext cx="1585097" cy="1653683"/>
                          </a:xfrm>
                          <a:prstGeom prst="rect">
                            <a:avLst/>
                          </a:prstGeom>
                        </pic:spPr>
                      </pic:pic>
                    </a:graphicData>
                  </a:graphic>
                </wp:inline>
              </w:drawing>
            </w:r>
          </w:p>
        </w:tc>
        <w:tc>
          <w:tcPr>
            <w:tcW w:w="5863" w:type="dxa"/>
          </w:tcPr>
          <w:p w14:paraId="753B5592" w14:textId="16EA4F19" w:rsidR="001A0DAD" w:rsidRPr="00E20259" w:rsidRDefault="00E81240" w:rsidP="00D33200">
            <w:r>
              <w:t>Here we have a calculation that indicates the amount needed to be made each month, for the remaining months, which cumulated with the current Realized, is enough to hit the Target.</w:t>
            </w:r>
          </w:p>
          <w:p w14:paraId="004EAE47" w14:textId="77777777" w:rsidR="001A0DAD" w:rsidRDefault="001A0DAD" w:rsidP="00D33200">
            <w:pPr>
              <w:pStyle w:val="ListParagraph"/>
              <w:ind w:left="0"/>
            </w:pPr>
          </w:p>
        </w:tc>
      </w:tr>
    </w:tbl>
    <w:p w14:paraId="3BD212A6" w14:textId="77777777" w:rsidR="00965D16" w:rsidRDefault="00965D16" w:rsidP="00E20259"/>
    <w:p w14:paraId="0EC54F4E" w14:textId="77777777" w:rsidR="00965D16" w:rsidRDefault="00965D16" w:rsidP="00E20259"/>
    <w:p w14:paraId="49C0DB29" w14:textId="77777777" w:rsidR="00965D16" w:rsidRDefault="00965D16" w:rsidP="00E20259"/>
    <w:p w14:paraId="73DDDFF2" w14:textId="77777777" w:rsidR="00965D16" w:rsidRDefault="00965D16" w:rsidP="00E20259"/>
    <w:p w14:paraId="52D9B0FF" w14:textId="7C8196BA" w:rsidR="00965D16" w:rsidRDefault="00965D16" w:rsidP="00965D16">
      <w:pPr>
        <w:pStyle w:val="ListParagraph"/>
        <w:numPr>
          <w:ilvl w:val="0"/>
          <w:numId w:val="4"/>
        </w:numPr>
      </w:pPr>
      <w:r>
        <w:t>This chart represents the target vs realized situation, per month, year to date.</w:t>
      </w:r>
    </w:p>
    <w:p w14:paraId="134465F8" w14:textId="0CA92911" w:rsidR="00965D16" w:rsidRDefault="00965D16" w:rsidP="00965D16">
      <w:pPr>
        <w:pStyle w:val="ListParagraph"/>
      </w:pPr>
      <w:r>
        <w:t>The blue bars represent the Realized and the orange line represents the Target.</w:t>
      </w:r>
    </w:p>
    <w:p w14:paraId="5928C8B8" w14:textId="77777777" w:rsidR="00965D16" w:rsidRDefault="00965D16" w:rsidP="00965D16">
      <w:pPr>
        <w:pStyle w:val="ListParagraph"/>
      </w:pPr>
    </w:p>
    <w:p w14:paraId="09FC5936" w14:textId="1120B897" w:rsidR="00E20259" w:rsidRDefault="00965D16" w:rsidP="00965D16">
      <w:pPr>
        <w:pStyle w:val="ListParagraph"/>
      </w:pPr>
      <w:r w:rsidRPr="00965D16">
        <w:drawing>
          <wp:inline distT="0" distB="0" distL="0" distR="0" wp14:anchorId="2F56298F" wp14:editId="38B2A007">
            <wp:extent cx="5943600" cy="1962785"/>
            <wp:effectExtent l="0" t="0" r="0" b="0"/>
            <wp:docPr id="15754388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5438890" name=""/>
                    <pic:cNvPicPr/>
                  </pic:nvPicPr>
                  <pic:blipFill>
                    <a:blip r:embed="rId10"/>
                    <a:stretch>
                      <a:fillRect/>
                    </a:stretch>
                  </pic:blipFill>
                  <pic:spPr>
                    <a:xfrm>
                      <a:off x="0" y="0"/>
                      <a:ext cx="5943600" cy="1962785"/>
                    </a:xfrm>
                    <a:prstGeom prst="rect">
                      <a:avLst/>
                    </a:prstGeom>
                  </pic:spPr>
                </pic:pic>
              </a:graphicData>
            </a:graphic>
          </wp:inline>
        </w:drawing>
      </w:r>
    </w:p>
    <w:sectPr w:rsidR="00E202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293AC5"/>
    <w:multiLevelType w:val="hybridMultilevel"/>
    <w:tmpl w:val="7688B052"/>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7D6124"/>
    <w:multiLevelType w:val="hybridMultilevel"/>
    <w:tmpl w:val="A15019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CA4096"/>
    <w:multiLevelType w:val="hybridMultilevel"/>
    <w:tmpl w:val="A150191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4EA25AB7"/>
    <w:multiLevelType w:val="hybridMultilevel"/>
    <w:tmpl w:val="AFD27B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47163234">
    <w:abstractNumId w:val="1"/>
  </w:num>
  <w:num w:numId="2" w16cid:durableId="16123320">
    <w:abstractNumId w:val="2"/>
  </w:num>
  <w:num w:numId="3" w16cid:durableId="1674258366">
    <w:abstractNumId w:val="3"/>
  </w:num>
  <w:num w:numId="4" w16cid:durableId="13081220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4B5D"/>
    <w:rsid w:val="001A02BF"/>
    <w:rsid w:val="001A0DAD"/>
    <w:rsid w:val="00207236"/>
    <w:rsid w:val="0035326D"/>
    <w:rsid w:val="003E1AF7"/>
    <w:rsid w:val="0058471A"/>
    <w:rsid w:val="0062774E"/>
    <w:rsid w:val="00631954"/>
    <w:rsid w:val="006913E8"/>
    <w:rsid w:val="00965D16"/>
    <w:rsid w:val="00B333E2"/>
    <w:rsid w:val="00E20259"/>
    <w:rsid w:val="00E70993"/>
    <w:rsid w:val="00E81240"/>
    <w:rsid w:val="00EF4B5D"/>
    <w:rsid w:val="00F076FB"/>
    <w:rsid w:val="00F142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FD8E4"/>
  <w15:chartTrackingRefBased/>
  <w15:docId w15:val="{85144F0A-62BF-4CE5-9847-420921915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4B5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F4B5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F4B5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F4B5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F4B5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F4B5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F4B5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F4B5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F4B5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4B5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F4B5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F4B5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F4B5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F4B5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F4B5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F4B5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F4B5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F4B5D"/>
    <w:rPr>
      <w:rFonts w:eastAsiaTheme="majorEastAsia" w:cstheme="majorBidi"/>
      <w:color w:val="272727" w:themeColor="text1" w:themeTint="D8"/>
    </w:rPr>
  </w:style>
  <w:style w:type="paragraph" w:styleId="Title">
    <w:name w:val="Title"/>
    <w:basedOn w:val="Normal"/>
    <w:next w:val="Normal"/>
    <w:link w:val="TitleChar"/>
    <w:uiPriority w:val="10"/>
    <w:qFormat/>
    <w:rsid w:val="00EF4B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4B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4B5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F4B5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F4B5D"/>
    <w:pPr>
      <w:spacing w:before="160"/>
      <w:jc w:val="center"/>
    </w:pPr>
    <w:rPr>
      <w:i/>
      <w:iCs/>
      <w:color w:val="404040" w:themeColor="text1" w:themeTint="BF"/>
    </w:rPr>
  </w:style>
  <w:style w:type="character" w:customStyle="1" w:styleId="QuoteChar">
    <w:name w:val="Quote Char"/>
    <w:basedOn w:val="DefaultParagraphFont"/>
    <w:link w:val="Quote"/>
    <w:uiPriority w:val="29"/>
    <w:rsid w:val="00EF4B5D"/>
    <w:rPr>
      <w:i/>
      <w:iCs/>
      <w:color w:val="404040" w:themeColor="text1" w:themeTint="BF"/>
    </w:rPr>
  </w:style>
  <w:style w:type="paragraph" w:styleId="ListParagraph">
    <w:name w:val="List Paragraph"/>
    <w:basedOn w:val="Normal"/>
    <w:uiPriority w:val="34"/>
    <w:qFormat/>
    <w:rsid w:val="00EF4B5D"/>
    <w:pPr>
      <w:ind w:left="720"/>
      <w:contextualSpacing/>
    </w:pPr>
  </w:style>
  <w:style w:type="character" w:styleId="IntenseEmphasis">
    <w:name w:val="Intense Emphasis"/>
    <w:basedOn w:val="DefaultParagraphFont"/>
    <w:uiPriority w:val="21"/>
    <w:qFormat/>
    <w:rsid w:val="00EF4B5D"/>
    <w:rPr>
      <w:i/>
      <w:iCs/>
      <w:color w:val="2F5496" w:themeColor="accent1" w:themeShade="BF"/>
    </w:rPr>
  </w:style>
  <w:style w:type="paragraph" w:styleId="IntenseQuote">
    <w:name w:val="Intense Quote"/>
    <w:basedOn w:val="Normal"/>
    <w:next w:val="Normal"/>
    <w:link w:val="IntenseQuoteChar"/>
    <w:uiPriority w:val="30"/>
    <w:qFormat/>
    <w:rsid w:val="00EF4B5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F4B5D"/>
    <w:rPr>
      <w:i/>
      <w:iCs/>
      <w:color w:val="2F5496" w:themeColor="accent1" w:themeShade="BF"/>
    </w:rPr>
  </w:style>
  <w:style w:type="character" w:styleId="IntenseReference">
    <w:name w:val="Intense Reference"/>
    <w:basedOn w:val="DefaultParagraphFont"/>
    <w:uiPriority w:val="32"/>
    <w:qFormat/>
    <w:rsid w:val="00EF4B5D"/>
    <w:rPr>
      <w:b/>
      <w:bCs/>
      <w:smallCaps/>
      <w:color w:val="2F5496" w:themeColor="accent1" w:themeShade="BF"/>
      <w:spacing w:val="5"/>
    </w:rPr>
  </w:style>
  <w:style w:type="table" w:styleId="TableGrid">
    <w:name w:val="Table Grid"/>
    <w:basedOn w:val="TableNormal"/>
    <w:uiPriority w:val="39"/>
    <w:rsid w:val="00E202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3</Pages>
  <Words>149</Words>
  <Characters>852</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razvan sperila</dc:creator>
  <cp:keywords/>
  <dc:description/>
  <cp:lastModifiedBy>razvan sperila</cp:lastModifiedBy>
  <cp:revision>5</cp:revision>
  <dcterms:created xsi:type="dcterms:W3CDTF">2025-04-30T12:54:00Z</dcterms:created>
  <dcterms:modified xsi:type="dcterms:W3CDTF">2025-04-30T13:39:00Z</dcterms:modified>
</cp:coreProperties>
</file>