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C5FA" w14:textId="759D4F17" w:rsidR="00A9395A" w:rsidRPr="00A12C68" w:rsidRDefault="00F36D34">
      <w:pPr>
        <w:rPr>
          <w:b/>
          <w:bCs/>
        </w:rPr>
      </w:pPr>
      <w:r w:rsidRPr="00A12C68">
        <w:rPr>
          <w:b/>
          <w:bCs/>
        </w:rPr>
        <w:t>Basic Warehouse Management System</w:t>
      </w:r>
    </w:p>
    <w:p w14:paraId="1FDADC7C" w14:textId="48138F92" w:rsidR="00F36D34" w:rsidRPr="00E95940" w:rsidRDefault="00F36D34">
      <w:pPr>
        <w:rPr>
          <w:lang w:val="pt-BR"/>
        </w:rPr>
      </w:pPr>
      <w:r w:rsidRPr="00E95940">
        <w:rPr>
          <w:lang w:val="pt-BR"/>
        </w:rPr>
        <w:t>Se doreste implementarea unei aplicatii care sa permita utilizarea unui depozit. Depozitul poate stoca paleti, organizati pe un numar de rafturi verticale. Rafturile sunt divizate in locatii, fiecare locatie fiind descrisa de un set de coordonate de tipul C (culoar), X, Y</w:t>
      </w:r>
      <w:r w:rsidR="00E67EBF" w:rsidRPr="00E95940">
        <w:rPr>
          <w:lang w:val="pt-BR"/>
        </w:rPr>
        <w:t>, Z</w:t>
      </w:r>
      <w:r w:rsidRPr="00E95940">
        <w:rPr>
          <w:lang w:val="pt-BR"/>
        </w:rPr>
        <w:t>.</w:t>
      </w:r>
    </w:p>
    <w:p w14:paraId="1CDBB70B" w14:textId="433DA19E" w:rsidR="00F36D34" w:rsidRPr="00E95940" w:rsidRDefault="00F36D34">
      <w:pPr>
        <w:rPr>
          <w:lang w:val="pt-BR"/>
        </w:rPr>
      </w:pPr>
      <w:r w:rsidRPr="00E95940">
        <w:rPr>
          <w:lang w:val="pt-BR"/>
        </w:rPr>
        <w:t>Operatiile de baza ale depozitului sunt:</w:t>
      </w:r>
    </w:p>
    <w:p w14:paraId="2E6DFF98" w14:textId="79F482E6" w:rsidR="00F36D34" w:rsidRDefault="00F36D34" w:rsidP="00F36D34">
      <w:pPr>
        <w:pStyle w:val="ListParagraph"/>
        <w:numPr>
          <w:ilvl w:val="0"/>
          <w:numId w:val="1"/>
        </w:numPr>
      </w:pPr>
      <w:proofErr w:type="spellStart"/>
      <w:r>
        <w:t>Intrare</w:t>
      </w:r>
      <w:proofErr w:type="spellEnd"/>
      <w:r>
        <w:t xml:space="preserve"> – </w:t>
      </w:r>
      <w:proofErr w:type="spellStart"/>
      <w:r>
        <w:t>permite</w:t>
      </w:r>
      <w:proofErr w:type="spellEnd"/>
      <w:r>
        <w:t xml:space="preserve"> </w:t>
      </w:r>
      <w:proofErr w:type="spellStart"/>
      <w:r>
        <w:t>adaugarea</w:t>
      </w:r>
      <w:proofErr w:type="spellEnd"/>
      <w:r>
        <w:t xml:space="preserve"> </w:t>
      </w:r>
      <w:proofErr w:type="spellStart"/>
      <w:r>
        <w:t>unui</w:t>
      </w:r>
      <w:proofErr w:type="spellEnd"/>
      <w:r>
        <w:t xml:space="preserve"> </w:t>
      </w:r>
      <w:proofErr w:type="spellStart"/>
      <w:r>
        <w:t>palet</w:t>
      </w:r>
      <w:proofErr w:type="spellEnd"/>
      <w:r>
        <w:t xml:space="preserve"> cu </w:t>
      </w:r>
      <w:proofErr w:type="spellStart"/>
      <w:r>
        <w:t>marfa</w:t>
      </w:r>
      <w:proofErr w:type="spellEnd"/>
      <w:r>
        <w:t xml:space="preserve"> in </w:t>
      </w:r>
      <w:proofErr w:type="spellStart"/>
      <w:r>
        <w:t>depozit</w:t>
      </w:r>
      <w:proofErr w:type="spellEnd"/>
      <w:r>
        <w:t xml:space="preserve">. </w:t>
      </w:r>
    </w:p>
    <w:p w14:paraId="344E9E6D" w14:textId="06BCE768" w:rsidR="00F36D34" w:rsidRDefault="00F36D34" w:rsidP="00F36D34">
      <w:pPr>
        <w:pStyle w:val="ListParagraph"/>
        <w:numPr>
          <w:ilvl w:val="0"/>
          <w:numId w:val="1"/>
        </w:numPr>
      </w:pPr>
      <w:r>
        <w:t xml:space="preserve">Picking – </w:t>
      </w:r>
      <w:proofErr w:type="spellStart"/>
      <w:r>
        <w:t>permite</w:t>
      </w:r>
      <w:proofErr w:type="spellEnd"/>
      <w:r>
        <w:t xml:space="preserve"> </w:t>
      </w:r>
      <w:proofErr w:type="spellStart"/>
      <w:r>
        <w:t>scoaterea</w:t>
      </w:r>
      <w:proofErr w:type="spellEnd"/>
      <w:r>
        <w:t xml:space="preserve"> </w:t>
      </w:r>
      <w:proofErr w:type="spellStart"/>
      <w:r>
        <w:t>unei</w:t>
      </w:r>
      <w:proofErr w:type="spellEnd"/>
      <w:r>
        <w:t xml:space="preserve"> </w:t>
      </w:r>
      <w:r w:rsidR="004303F1">
        <w:t>parti</w:t>
      </w:r>
      <w:r>
        <w:t xml:space="preserve"> de </w:t>
      </w:r>
      <w:proofErr w:type="spellStart"/>
      <w:r>
        <w:t>marfa</w:t>
      </w:r>
      <w:proofErr w:type="spellEnd"/>
      <w:r>
        <w:t xml:space="preserve"> de pe un </w:t>
      </w:r>
      <w:proofErr w:type="spellStart"/>
      <w:r>
        <w:t>palet</w:t>
      </w:r>
      <w:proofErr w:type="spellEnd"/>
      <w:r>
        <w:t xml:space="preserve"> in </w:t>
      </w:r>
      <w:proofErr w:type="spellStart"/>
      <w:r>
        <w:t>vederea</w:t>
      </w:r>
      <w:proofErr w:type="spellEnd"/>
      <w:r>
        <w:t xml:space="preserve"> </w:t>
      </w:r>
      <w:proofErr w:type="spellStart"/>
      <w:r>
        <w:t>trimiterii</w:t>
      </w:r>
      <w:proofErr w:type="spellEnd"/>
      <w:r>
        <w:t xml:space="preserve"> </w:t>
      </w:r>
      <w:proofErr w:type="spellStart"/>
      <w:r>
        <w:t>catre</w:t>
      </w:r>
      <w:proofErr w:type="spellEnd"/>
      <w:r>
        <w:t xml:space="preserve"> client</w:t>
      </w:r>
    </w:p>
    <w:p w14:paraId="6012180D" w14:textId="726E2D79" w:rsidR="00F36D34" w:rsidRDefault="00F36D34" w:rsidP="00F36D34">
      <w:pPr>
        <w:pStyle w:val="ListParagraph"/>
        <w:numPr>
          <w:ilvl w:val="0"/>
          <w:numId w:val="1"/>
        </w:numPr>
      </w:pPr>
      <w:proofErr w:type="spellStart"/>
      <w:r>
        <w:t>Iesire</w:t>
      </w:r>
      <w:proofErr w:type="spellEnd"/>
      <w:r>
        <w:t xml:space="preserve"> – </w:t>
      </w:r>
      <w:proofErr w:type="spellStart"/>
      <w:r>
        <w:t>permite</w:t>
      </w:r>
      <w:proofErr w:type="spellEnd"/>
      <w:r>
        <w:t xml:space="preserve"> </w:t>
      </w:r>
      <w:proofErr w:type="spellStart"/>
      <w:r>
        <w:t>scoaterea</w:t>
      </w:r>
      <w:proofErr w:type="spellEnd"/>
      <w:r>
        <w:t xml:space="preserve"> </w:t>
      </w:r>
      <w:proofErr w:type="spellStart"/>
      <w:r>
        <w:t>marfii</w:t>
      </w:r>
      <w:proofErr w:type="spellEnd"/>
      <w:r>
        <w:t xml:space="preserve"> din </w:t>
      </w:r>
      <w:proofErr w:type="spellStart"/>
      <w:r>
        <w:t>depozit</w:t>
      </w:r>
      <w:proofErr w:type="spellEnd"/>
      <w:r>
        <w:t xml:space="preserve"> </w:t>
      </w:r>
      <w:r w:rsidR="006A12CD">
        <w:t xml:space="preserve">in </w:t>
      </w:r>
      <w:proofErr w:type="spellStart"/>
      <w:r w:rsidR="006A12CD">
        <w:t>vederea</w:t>
      </w:r>
      <w:proofErr w:type="spellEnd"/>
      <w:r w:rsidR="006A12CD">
        <w:t xml:space="preserve"> </w:t>
      </w:r>
      <w:proofErr w:type="spellStart"/>
      <w:r w:rsidR="006A12CD">
        <w:t>livrarii</w:t>
      </w:r>
      <w:proofErr w:type="spellEnd"/>
      <w:r w:rsidR="006A12CD">
        <w:t xml:space="preserve"> </w:t>
      </w:r>
      <w:proofErr w:type="spellStart"/>
      <w:r>
        <w:t>catre</w:t>
      </w:r>
      <w:proofErr w:type="spellEnd"/>
      <w:r>
        <w:t xml:space="preserve"> client</w:t>
      </w:r>
    </w:p>
    <w:p w14:paraId="511C2E5E" w14:textId="116A0729" w:rsidR="00E95940" w:rsidRDefault="00A12C68" w:rsidP="00F36D34">
      <w:pPr>
        <w:pStyle w:val="ListParagraph"/>
        <w:numPr>
          <w:ilvl w:val="0"/>
          <w:numId w:val="1"/>
        </w:numPr>
      </w:pPr>
      <w:r>
        <w:t>T</w:t>
      </w:r>
      <w:r w:rsidR="00E95940">
        <w:t>ransport</w:t>
      </w:r>
    </w:p>
    <w:p w14:paraId="0D71EBC8" w14:textId="358C9342" w:rsidR="001F3BB8" w:rsidRDefault="001F3BB8">
      <w:r>
        <w:br w:type="page"/>
      </w:r>
    </w:p>
    <w:p w14:paraId="36FD5E64" w14:textId="33884331" w:rsidR="005D2896" w:rsidRDefault="005D2896" w:rsidP="00F36D34">
      <w:proofErr w:type="spellStart"/>
      <w:r>
        <w:lastRenderedPageBreak/>
        <w:t>Obiectele</w:t>
      </w:r>
      <w:proofErr w:type="spellEnd"/>
      <w:r>
        <w:t xml:space="preserve"> de </w:t>
      </w:r>
      <w:proofErr w:type="spellStart"/>
      <w:r>
        <w:t>baza</w:t>
      </w:r>
      <w:proofErr w:type="spellEnd"/>
      <w:r>
        <w:t xml:space="preserve"> ale </w:t>
      </w:r>
      <w:proofErr w:type="spellStart"/>
      <w:r>
        <w:t>aplicatiei</w:t>
      </w:r>
      <w:proofErr w:type="spellEnd"/>
    </w:p>
    <w:p w14:paraId="0D8690A9" w14:textId="07BE53F8" w:rsidR="005D2896" w:rsidRPr="00E95940" w:rsidRDefault="00B07EC8" w:rsidP="00F36D34">
      <w:pPr>
        <w:rPr>
          <w:lang w:val="pt-BR"/>
        </w:rPr>
      </w:pPr>
      <w:r>
        <w:t xml:space="preserve">Load Unit: </w:t>
      </w:r>
      <w:proofErr w:type="spellStart"/>
      <w:r>
        <w:t>reprezinta</w:t>
      </w:r>
      <w:proofErr w:type="spellEnd"/>
      <w:r>
        <w:t xml:space="preserve"> un </w:t>
      </w:r>
      <w:proofErr w:type="spellStart"/>
      <w:r>
        <w:t>palet</w:t>
      </w:r>
      <w:proofErr w:type="spellEnd"/>
      <w:r>
        <w:t xml:space="preserve"> </w:t>
      </w:r>
      <w:proofErr w:type="spellStart"/>
      <w:r>
        <w:t>sau</w:t>
      </w:r>
      <w:proofErr w:type="spellEnd"/>
      <w:r>
        <w:t xml:space="preserve"> o cutie de carton care pot fi </w:t>
      </w:r>
      <w:proofErr w:type="spellStart"/>
      <w:r>
        <w:t>folosite</w:t>
      </w:r>
      <w:proofErr w:type="spellEnd"/>
      <w:r>
        <w:t xml:space="preserve"> </w:t>
      </w:r>
      <w:proofErr w:type="spellStart"/>
      <w:r>
        <w:t>pentru</w:t>
      </w:r>
      <w:proofErr w:type="spellEnd"/>
      <w:r>
        <w:t xml:space="preserve"> a </w:t>
      </w:r>
      <w:proofErr w:type="spellStart"/>
      <w:r>
        <w:t>stoca</w:t>
      </w:r>
      <w:proofErr w:type="spellEnd"/>
      <w:r>
        <w:t xml:space="preserve"> </w:t>
      </w:r>
      <w:proofErr w:type="spellStart"/>
      <w:r>
        <w:t>marfa</w:t>
      </w:r>
      <w:proofErr w:type="spellEnd"/>
      <w:r>
        <w:t xml:space="preserve">. Marfa vine pe </w:t>
      </w:r>
      <w:proofErr w:type="spellStart"/>
      <w:r>
        <w:t>paleti</w:t>
      </w:r>
      <w:proofErr w:type="spellEnd"/>
      <w:r>
        <w:t xml:space="preserve"> in </w:t>
      </w:r>
      <w:proofErr w:type="spellStart"/>
      <w:r>
        <w:t>depozit</w:t>
      </w:r>
      <w:proofErr w:type="spellEnd"/>
      <w:r>
        <w:t xml:space="preserve"> </w:t>
      </w:r>
      <w:proofErr w:type="spellStart"/>
      <w:r>
        <w:t>si</w:t>
      </w:r>
      <w:proofErr w:type="spellEnd"/>
      <w:r>
        <w:t xml:space="preserve"> </w:t>
      </w:r>
      <w:proofErr w:type="spellStart"/>
      <w:r>
        <w:t>sta</w:t>
      </w:r>
      <w:proofErr w:type="spellEnd"/>
      <w:r>
        <w:t xml:space="preserve"> pe </w:t>
      </w:r>
      <w:proofErr w:type="spellStart"/>
      <w:r>
        <w:t>paleti</w:t>
      </w:r>
      <w:proofErr w:type="spellEnd"/>
      <w:r>
        <w:t xml:space="preserve">, </w:t>
      </w:r>
      <w:proofErr w:type="spellStart"/>
      <w:r>
        <w:t>dar</w:t>
      </w:r>
      <w:proofErr w:type="spellEnd"/>
      <w:r>
        <w:t xml:space="preserve"> in </w:t>
      </w:r>
      <w:proofErr w:type="spellStart"/>
      <w:r>
        <w:t>momentul</w:t>
      </w:r>
      <w:proofErr w:type="spellEnd"/>
      <w:r>
        <w:t xml:space="preserve"> cand </w:t>
      </w:r>
      <w:proofErr w:type="spellStart"/>
      <w:r>
        <w:t>iese</w:t>
      </w:r>
      <w:proofErr w:type="spellEnd"/>
      <w:r>
        <w:t xml:space="preserve">, </w:t>
      </w:r>
      <w:proofErr w:type="spellStart"/>
      <w:r>
        <w:t>iese</w:t>
      </w:r>
      <w:proofErr w:type="spellEnd"/>
      <w:r>
        <w:t xml:space="preserve"> in </w:t>
      </w:r>
      <w:proofErr w:type="spellStart"/>
      <w:r>
        <w:t>cutii</w:t>
      </w:r>
      <w:proofErr w:type="spellEnd"/>
      <w:r>
        <w:t xml:space="preserve"> de carton. Un Load Unit are un barcode </w:t>
      </w:r>
      <w:proofErr w:type="spellStart"/>
      <w:r>
        <w:t>unic</w:t>
      </w:r>
      <w:proofErr w:type="spellEnd"/>
      <w:r>
        <w:t xml:space="preserve"> in </w:t>
      </w:r>
      <w:proofErr w:type="spellStart"/>
      <w:r>
        <w:t>sistem</w:t>
      </w:r>
      <w:proofErr w:type="spellEnd"/>
      <w:r>
        <w:t xml:space="preserve">. Toti </w:t>
      </w:r>
      <w:proofErr w:type="spellStart"/>
      <w:r>
        <w:t>paletii</w:t>
      </w:r>
      <w:proofErr w:type="spellEnd"/>
      <w:r>
        <w:t xml:space="preserve"> au </w:t>
      </w:r>
      <w:proofErr w:type="spellStart"/>
      <w:r>
        <w:t>barcodeuri</w:t>
      </w:r>
      <w:proofErr w:type="spellEnd"/>
      <w:r>
        <w:t xml:space="preserve"> care </w:t>
      </w:r>
      <w:proofErr w:type="spellStart"/>
      <w:r>
        <w:t>incep</w:t>
      </w:r>
      <w:proofErr w:type="spellEnd"/>
      <w:r>
        <w:t xml:space="preserve"> cu 1 </w:t>
      </w:r>
      <w:proofErr w:type="spellStart"/>
      <w:r>
        <w:t>si</w:t>
      </w:r>
      <w:proofErr w:type="spellEnd"/>
      <w:r>
        <w:t xml:space="preserve"> au o </w:t>
      </w:r>
      <w:proofErr w:type="spellStart"/>
      <w:r>
        <w:t>lungime</w:t>
      </w:r>
      <w:proofErr w:type="spellEnd"/>
      <w:r>
        <w:t xml:space="preserve"> de 8 </w:t>
      </w:r>
      <w:proofErr w:type="spellStart"/>
      <w:r>
        <w:t>caractere</w:t>
      </w:r>
      <w:proofErr w:type="spellEnd"/>
      <w:r>
        <w:t xml:space="preserve"> </w:t>
      </w:r>
      <w:proofErr w:type="spellStart"/>
      <w:r>
        <w:t>numerice</w:t>
      </w:r>
      <w:proofErr w:type="spellEnd"/>
      <w:r>
        <w:t xml:space="preserve">. </w:t>
      </w:r>
      <w:r w:rsidRPr="00E95940">
        <w:rPr>
          <w:lang w:val="pt-BR"/>
        </w:rPr>
        <w:t>Cutiile au barcode-uri care incep cu 0 si au o lungime de 12 caractere numerice.</w:t>
      </w:r>
    </w:p>
    <w:p w14:paraId="1E86DCE5" w14:textId="469AA322" w:rsidR="00B07EC8" w:rsidRPr="00E95940" w:rsidRDefault="00B07EC8" w:rsidP="00F36D34">
      <w:pPr>
        <w:rPr>
          <w:lang w:val="pt-BR"/>
        </w:rPr>
      </w:pPr>
      <w:r w:rsidRPr="00E95940">
        <w:rPr>
          <w:lang w:val="pt-BR"/>
        </w:rPr>
        <w:t>Article: reprezinta descrierea caracteristicilor unui articol din depozit. Fiecare articol este caracterizat printr-un barcode unic, o descriere si o greutate pe unitate.</w:t>
      </w:r>
      <w:r w:rsidR="00A941F6">
        <w:rPr>
          <w:lang w:val="pt-BR"/>
        </w:rPr>
        <w:t xml:space="preserve"> De asemenea, la intrare articolele pe palet vin grupate in cutii de carton numite case-uri. Fiecare articol are o anumita cantitate de bucati care intra intr-un case. Tot timpul trebuie sa stim exact cate case-uri intregi si cate bucati exista dintr-un anumit articol</w:t>
      </w:r>
      <w:r w:rsidR="00DC1B54">
        <w:rPr>
          <w:lang w:val="pt-BR"/>
        </w:rPr>
        <w:t>. Barcode-ul unui CASE difera de cel al articolului din el.</w:t>
      </w:r>
    </w:p>
    <w:p w14:paraId="511E5A2F" w14:textId="158C235E" w:rsidR="00B07EC8" w:rsidRDefault="00B07EC8" w:rsidP="00F36D34">
      <w:r>
        <w:t xml:space="preserve">Location: </w:t>
      </w:r>
      <w:proofErr w:type="spellStart"/>
      <w:r>
        <w:t>reprezinta</w:t>
      </w:r>
      <w:proofErr w:type="spellEnd"/>
      <w:r>
        <w:t xml:space="preserve"> o </w:t>
      </w:r>
      <w:proofErr w:type="spellStart"/>
      <w:r>
        <w:t>locatie</w:t>
      </w:r>
      <w:proofErr w:type="spellEnd"/>
      <w:r>
        <w:t xml:space="preserve"> in care </w:t>
      </w:r>
      <w:proofErr w:type="spellStart"/>
      <w:r>
        <w:t>poate</w:t>
      </w:r>
      <w:proofErr w:type="spellEnd"/>
      <w:r>
        <w:t xml:space="preserve"> fi </w:t>
      </w:r>
      <w:proofErr w:type="spellStart"/>
      <w:r>
        <w:t>stocat</w:t>
      </w:r>
      <w:proofErr w:type="spellEnd"/>
      <w:r>
        <w:t xml:space="preserve"> un </w:t>
      </w:r>
      <w:proofErr w:type="spellStart"/>
      <w:r>
        <w:t>palet</w:t>
      </w:r>
      <w:proofErr w:type="spellEnd"/>
      <w:r>
        <w:t xml:space="preserve"> in </w:t>
      </w:r>
      <w:proofErr w:type="spellStart"/>
      <w:r>
        <w:t>depozit</w:t>
      </w:r>
      <w:proofErr w:type="spellEnd"/>
      <w:r>
        <w:t xml:space="preserve">. </w:t>
      </w:r>
      <w:r w:rsidRPr="00E95940">
        <w:rPr>
          <w:lang w:val="pt-BR"/>
        </w:rPr>
        <w:t>Fiecare locatie trebuie sa aibe un ID unic. Exista mai multe tipuri de locatii, unele sunt de stocare pentru a pastra un palet mai mult timp iar unele doar de tranzit, ex: locatia de IN, locatia de OUT, locatia de PICKING</w:t>
      </w:r>
      <w:r w:rsidR="001A740B">
        <w:rPr>
          <w:lang w:val="pt-BR"/>
        </w:rPr>
        <w:t>, locatiile de tip GATE (01-10)</w:t>
      </w:r>
      <w:r w:rsidRPr="00E95940">
        <w:rPr>
          <w:lang w:val="pt-BR"/>
        </w:rPr>
        <w:t xml:space="preserve">. </w:t>
      </w:r>
      <w:proofErr w:type="spellStart"/>
      <w:r>
        <w:t>Locatiile</w:t>
      </w:r>
      <w:proofErr w:type="spellEnd"/>
      <w:r>
        <w:t xml:space="preserve"> de </w:t>
      </w:r>
      <w:proofErr w:type="spellStart"/>
      <w:r>
        <w:t>stocare</w:t>
      </w:r>
      <w:proofErr w:type="spellEnd"/>
      <w:r>
        <w:t xml:space="preserve"> au ID-</w:t>
      </w:r>
      <w:proofErr w:type="spellStart"/>
      <w:r>
        <w:t>uri</w:t>
      </w:r>
      <w:proofErr w:type="spellEnd"/>
      <w:r>
        <w:t xml:space="preserve"> </w:t>
      </w:r>
      <w:proofErr w:type="spellStart"/>
      <w:r>
        <w:t>bazate</w:t>
      </w:r>
      <w:proofErr w:type="spellEnd"/>
      <w:r>
        <w:t xml:space="preserve"> pe </w:t>
      </w:r>
      <w:proofErr w:type="spellStart"/>
      <w:r>
        <w:t>pozitia</w:t>
      </w:r>
      <w:proofErr w:type="spellEnd"/>
      <w:r>
        <w:t xml:space="preserve"> </w:t>
      </w:r>
      <w:proofErr w:type="spellStart"/>
      <w:r>
        <w:t>locatiei</w:t>
      </w:r>
      <w:proofErr w:type="spellEnd"/>
      <w:r>
        <w:t xml:space="preserve">, ex: </w:t>
      </w:r>
      <w:proofErr w:type="spellStart"/>
      <w:r>
        <w:t>HBW0100203</w:t>
      </w:r>
      <w:r w:rsidR="00E67EBF">
        <w:t>0</w:t>
      </w:r>
      <w:r w:rsidR="00A15715">
        <w:t>1</w:t>
      </w:r>
      <w:proofErr w:type="spellEnd"/>
      <w:r>
        <w:t xml:space="preserve"> = HBW – high bay warehouse, 01 – </w:t>
      </w:r>
      <w:proofErr w:type="spellStart"/>
      <w:r>
        <w:t>culoarul</w:t>
      </w:r>
      <w:proofErr w:type="spellEnd"/>
      <w:r>
        <w:t>, 002 – X, 03 – Y</w:t>
      </w:r>
      <w:r w:rsidR="00E67EBF">
        <w:t>, 0</w:t>
      </w:r>
      <w:r w:rsidR="00A15715">
        <w:t>1</w:t>
      </w:r>
      <w:r w:rsidR="00E67EBF">
        <w:t xml:space="preserve"> – Z (01 = </w:t>
      </w:r>
      <w:proofErr w:type="spellStart"/>
      <w:r w:rsidR="00E67EBF">
        <w:t>stanga</w:t>
      </w:r>
      <w:proofErr w:type="spellEnd"/>
      <w:r w:rsidR="00E67EBF">
        <w:t>, 02=</w:t>
      </w:r>
      <w:proofErr w:type="spellStart"/>
      <w:r w:rsidR="00E67EBF">
        <w:t>dreapta</w:t>
      </w:r>
      <w:proofErr w:type="spellEnd"/>
      <w:r w:rsidR="00E67EBF">
        <w:t>)</w:t>
      </w:r>
      <w:r>
        <w:t>.</w:t>
      </w:r>
      <w:r w:rsidR="00E67EBF">
        <w:t xml:space="preserve"> In </w:t>
      </w:r>
      <w:proofErr w:type="spellStart"/>
      <w:r w:rsidR="00E67EBF">
        <w:t>depozitul</w:t>
      </w:r>
      <w:proofErr w:type="spellEnd"/>
      <w:r w:rsidR="00E67EBF">
        <w:t xml:space="preserve"> </w:t>
      </w:r>
      <w:proofErr w:type="spellStart"/>
      <w:r w:rsidR="00E67EBF">
        <w:t>nostru</w:t>
      </w:r>
      <w:proofErr w:type="spellEnd"/>
      <w:r w:rsidR="00E67EBF">
        <w:t xml:space="preserve"> </w:t>
      </w:r>
      <w:proofErr w:type="spellStart"/>
      <w:r w:rsidR="00E67EBF">
        <w:t>exista</w:t>
      </w:r>
      <w:proofErr w:type="spellEnd"/>
      <w:r w:rsidR="00E67EBF">
        <w:t xml:space="preserve"> 5 </w:t>
      </w:r>
      <w:proofErr w:type="spellStart"/>
      <w:r w:rsidR="00E67EBF">
        <w:t>culoare</w:t>
      </w:r>
      <w:proofErr w:type="spellEnd"/>
      <w:r w:rsidR="00E67EBF">
        <w:t xml:space="preserve">, </w:t>
      </w:r>
      <w:proofErr w:type="spellStart"/>
      <w:r w:rsidR="00E67EBF">
        <w:t>fiecare</w:t>
      </w:r>
      <w:proofErr w:type="spellEnd"/>
      <w:r w:rsidR="00E67EBF">
        <w:t xml:space="preserve"> cu cate 100 de </w:t>
      </w:r>
      <w:proofErr w:type="spellStart"/>
      <w:r w:rsidR="00E67EBF">
        <w:t>locatii</w:t>
      </w:r>
      <w:proofErr w:type="spellEnd"/>
      <w:r w:rsidR="00E67EBF">
        <w:t xml:space="preserve"> pe X</w:t>
      </w:r>
      <w:r w:rsidR="00A15715">
        <w:t>,</w:t>
      </w:r>
      <w:r w:rsidR="00E67EBF">
        <w:t xml:space="preserve"> 5 </w:t>
      </w:r>
      <w:proofErr w:type="spellStart"/>
      <w:r w:rsidR="00E67EBF">
        <w:t>nivele</w:t>
      </w:r>
      <w:proofErr w:type="spellEnd"/>
      <w:r w:rsidR="00E67EBF">
        <w:t xml:space="preserve"> pe Y, </w:t>
      </w:r>
      <w:proofErr w:type="spellStart"/>
      <w:r w:rsidR="00E67EBF">
        <w:t>si</w:t>
      </w:r>
      <w:proofErr w:type="spellEnd"/>
      <w:r w:rsidR="00E67EBF">
        <w:t xml:space="preserve"> 2 </w:t>
      </w:r>
      <w:proofErr w:type="spellStart"/>
      <w:r w:rsidR="00E67EBF">
        <w:t>nivele</w:t>
      </w:r>
      <w:proofErr w:type="spellEnd"/>
      <w:r w:rsidR="00E67EBF">
        <w:t xml:space="preserve"> pe Z, </w:t>
      </w:r>
      <w:proofErr w:type="spellStart"/>
      <w:r w:rsidR="00E67EBF">
        <w:t>unul</w:t>
      </w:r>
      <w:proofErr w:type="spellEnd"/>
      <w:r w:rsidR="00E67EBF">
        <w:t xml:space="preserve"> in </w:t>
      </w:r>
      <w:proofErr w:type="spellStart"/>
      <w:r w:rsidR="00E67EBF">
        <w:t>stanga</w:t>
      </w:r>
      <w:proofErr w:type="spellEnd"/>
      <w:r w:rsidR="00E67EBF">
        <w:t xml:space="preserve">, </w:t>
      </w:r>
      <w:proofErr w:type="spellStart"/>
      <w:r w:rsidR="00E67EBF">
        <w:t>unul</w:t>
      </w:r>
      <w:proofErr w:type="spellEnd"/>
      <w:r w:rsidR="00E67EBF">
        <w:t xml:space="preserve"> in </w:t>
      </w:r>
      <w:proofErr w:type="spellStart"/>
      <w:r w:rsidR="00E67EBF">
        <w:t>dreapta</w:t>
      </w:r>
      <w:proofErr w:type="spellEnd"/>
      <w:r w:rsidR="00E67EBF">
        <w:t>.</w:t>
      </w:r>
    </w:p>
    <w:p w14:paraId="36862933" w14:textId="3E416685" w:rsidR="00B07EC8" w:rsidRDefault="00B07EC8" w:rsidP="00F36D34">
      <w:proofErr w:type="spellStart"/>
      <w:r>
        <w:t>Locatiile</w:t>
      </w:r>
      <w:proofErr w:type="spellEnd"/>
      <w:r>
        <w:t xml:space="preserve"> de </w:t>
      </w:r>
      <w:proofErr w:type="spellStart"/>
      <w:r>
        <w:t>stocare</w:t>
      </w:r>
      <w:proofErr w:type="spellEnd"/>
      <w:r>
        <w:t xml:space="preserve"> pot </w:t>
      </w:r>
      <w:proofErr w:type="spellStart"/>
      <w:r>
        <w:t>pastra</w:t>
      </w:r>
      <w:proofErr w:type="spellEnd"/>
      <w:r>
        <w:t xml:space="preserve"> un </w:t>
      </w:r>
      <w:proofErr w:type="spellStart"/>
      <w:r>
        <w:t>singur</w:t>
      </w:r>
      <w:proofErr w:type="spellEnd"/>
      <w:r>
        <w:t xml:space="preserve"> </w:t>
      </w:r>
      <w:proofErr w:type="spellStart"/>
      <w:r>
        <w:t>palet</w:t>
      </w:r>
      <w:proofErr w:type="spellEnd"/>
      <w:r>
        <w:t xml:space="preserve">, </w:t>
      </w:r>
      <w:proofErr w:type="spellStart"/>
      <w:r>
        <w:t>celelalte</w:t>
      </w:r>
      <w:proofErr w:type="spellEnd"/>
      <w:r>
        <w:t xml:space="preserve"> sunt </w:t>
      </w:r>
      <w:proofErr w:type="spellStart"/>
      <w:r>
        <w:t>mai</w:t>
      </w:r>
      <w:proofErr w:type="spellEnd"/>
      <w:r>
        <w:t xml:space="preserve"> </w:t>
      </w:r>
      <w:proofErr w:type="spellStart"/>
      <w:r>
        <w:t>curand</w:t>
      </w:r>
      <w:proofErr w:type="spellEnd"/>
      <w:r>
        <w:t xml:space="preserve"> </w:t>
      </w:r>
      <w:proofErr w:type="spellStart"/>
      <w:r>
        <w:t>niste</w:t>
      </w:r>
      <w:proofErr w:type="spellEnd"/>
      <w:r>
        <w:t xml:space="preserve"> zone </w:t>
      </w:r>
      <w:proofErr w:type="spellStart"/>
      <w:r>
        <w:t>si</w:t>
      </w:r>
      <w:proofErr w:type="spellEnd"/>
      <w:r>
        <w:t xml:space="preserve"> pot </w:t>
      </w:r>
      <w:proofErr w:type="spellStart"/>
      <w:r>
        <w:t>avea</w:t>
      </w:r>
      <w:proofErr w:type="spellEnd"/>
      <w:r>
        <w:t xml:space="preserve"> </w:t>
      </w:r>
      <w:proofErr w:type="spellStart"/>
      <w:r>
        <w:t>mai</w:t>
      </w:r>
      <w:proofErr w:type="spellEnd"/>
      <w:r>
        <w:t xml:space="preserve"> multi </w:t>
      </w:r>
      <w:proofErr w:type="spellStart"/>
      <w:r>
        <w:t>paleti</w:t>
      </w:r>
      <w:proofErr w:type="spellEnd"/>
      <w:r>
        <w:t xml:space="preserve"> in </w:t>
      </w:r>
      <w:proofErr w:type="spellStart"/>
      <w:r>
        <w:t>ele</w:t>
      </w:r>
      <w:proofErr w:type="spellEnd"/>
      <w:r>
        <w:t xml:space="preserve"> la un moment dat.</w:t>
      </w:r>
    </w:p>
    <w:p w14:paraId="6E06CBD0" w14:textId="00640CBB" w:rsidR="00E67EBF" w:rsidRPr="00E95940" w:rsidRDefault="00E67EBF" w:rsidP="00F36D34">
      <w:pPr>
        <w:rPr>
          <w:lang w:val="pt-BR"/>
        </w:rPr>
      </w:pPr>
      <w:r>
        <w:t xml:space="preserve">Stock Item: </w:t>
      </w:r>
      <w:proofErr w:type="spellStart"/>
      <w:r>
        <w:t>reprezinta</w:t>
      </w:r>
      <w:proofErr w:type="spellEnd"/>
      <w:r>
        <w:t xml:space="preserve"> </w:t>
      </w:r>
      <w:proofErr w:type="spellStart"/>
      <w:r>
        <w:t>stocul</w:t>
      </w:r>
      <w:proofErr w:type="spellEnd"/>
      <w:r>
        <w:t xml:space="preserve"> </w:t>
      </w:r>
      <w:proofErr w:type="spellStart"/>
      <w:r>
        <w:t>concret</w:t>
      </w:r>
      <w:proofErr w:type="spellEnd"/>
      <w:r>
        <w:t xml:space="preserve"> care se </w:t>
      </w:r>
      <w:proofErr w:type="spellStart"/>
      <w:r>
        <w:t>gaseste</w:t>
      </w:r>
      <w:proofErr w:type="spellEnd"/>
      <w:r>
        <w:t xml:space="preserve"> pe un </w:t>
      </w:r>
      <w:proofErr w:type="spellStart"/>
      <w:r>
        <w:t>palet</w:t>
      </w:r>
      <w:proofErr w:type="spellEnd"/>
      <w:r>
        <w:t xml:space="preserve">. </w:t>
      </w:r>
      <w:r w:rsidRPr="00E95940">
        <w:rPr>
          <w:lang w:val="pt-BR"/>
        </w:rPr>
        <w:t>Practic contine o combinatie intre un articol si o cantitate. Totodata mai poate contine informatii cum ar fi lotul din care face parte stocul respectiv</w:t>
      </w:r>
      <w:r w:rsidR="00DF65BA">
        <w:rPr>
          <w:lang w:val="pt-BR"/>
        </w:rPr>
        <w:t>, sau cate case-uri intregi din articolul respectiv exista.</w:t>
      </w:r>
    </w:p>
    <w:p w14:paraId="076298E5" w14:textId="3621EB66" w:rsidR="00E67EBF" w:rsidRPr="00E95940" w:rsidRDefault="00E67EBF" w:rsidP="00F36D34">
      <w:pPr>
        <w:rPr>
          <w:lang w:val="pt-BR"/>
        </w:rPr>
      </w:pPr>
      <w:r>
        <w:t xml:space="preserve">Lot: </w:t>
      </w:r>
      <w:proofErr w:type="spellStart"/>
      <w:r>
        <w:t>reprezinta</w:t>
      </w:r>
      <w:proofErr w:type="spellEnd"/>
      <w:r>
        <w:t xml:space="preserve"> </w:t>
      </w:r>
      <w:proofErr w:type="spellStart"/>
      <w:r>
        <w:t>informatiile</w:t>
      </w:r>
      <w:proofErr w:type="spellEnd"/>
      <w:r>
        <w:t xml:space="preserve"> </w:t>
      </w:r>
      <w:proofErr w:type="spellStart"/>
      <w:r>
        <w:t>despre</w:t>
      </w:r>
      <w:proofErr w:type="spellEnd"/>
      <w:r>
        <w:t xml:space="preserve"> un </w:t>
      </w:r>
      <w:proofErr w:type="spellStart"/>
      <w:r>
        <w:t>anumit</w:t>
      </w:r>
      <w:proofErr w:type="spellEnd"/>
      <w:r>
        <w:t xml:space="preserve"> lot din </w:t>
      </w:r>
      <w:proofErr w:type="spellStart"/>
      <w:r>
        <w:t>sistem</w:t>
      </w:r>
      <w:proofErr w:type="spellEnd"/>
      <w:r>
        <w:t xml:space="preserve">. </w:t>
      </w:r>
      <w:r w:rsidRPr="00E95940">
        <w:rPr>
          <w:lang w:val="pt-BR"/>
        </w:rPr>
        <w:t>Lotul este descris de un</w:t>
      </w:r>
      <w:r w:rsidR="00A15715" w:rsidRPr="00E95940">
        <w:rPr>
          <w:lang w:val="pt-BR"/>
        </w:rPr>
        <w:t xml:space="preserve"> text</w:t>
      </w:r>
      <w:r w:rsidRPr="00E95940">
        <w:rPr>
          <w:lang w:val="pt-BR"/>
        </w:rPr>
        <w:t xml:space="preserve"> ID unic, articolul la care se refera si data expirarii produselor din lot</w:t>
      </w:r>
    </w:p>
    <w:p w14:paraId="3B1C706B" w14:textId="47F028F8" w:rsidR="00E67EBF" w:rsidRDefault="00C5624D" w:rsidP="00F36D34">
      <w:r>
        <w:t xml:space="preserve">Order de </w:t>
      </w:r>
      <w:proofErr w:type="spellStart"/>
      <w:r>
        <w:t>Intrare</w:t>
      </w:r>
      <w:proofErr w:type="spellEnd"/>
      <w:r>
        <w:t xml:space="preserve">: </w:t>
      </w:r>
      <w:proofErr w:type="spellStart"/>
      <w:r>
        <w:t>reprezinta</w:t>
      </w:r>
      <w:proofErr w:type="spellEnd"/>
      <w:r>
        <w:t xml:space="preserve"> un order </w:t>
      </w:r>
      <w:proofErr w:type="spellStart"/>
      <w:r>
        <w:t>prin</w:t>
      </w:r>
      <w:proofErr w:type="spellEnd"/>
      <w:r>
        <w:t xml:space="preserve"> care </w:t>
      </w:r>
      <w:proofErr w:type="spellStart"/>
      <w:r>
        <w:t>depozitul</w:t>
      </w:r>
      <w:proofErr w:type="spellEnd"/>
      <w:r>
        <w:t xml:space="preserve"> cere </w:t>
      </w:r>
      <w:proofErr w:type="spellStart"/>
      <w:r>
        <w:t>marfa</w:t>
      </w:r>
      <w:proofErr w:type="spellEnd"/>
      <w:r>
        <w:t xml:space="preserve"> </w:t>
      </w:r>
      <w:proofErr w:type="spellStart"/>
      <w:r>
        <w:t>catre</w:t>
      </w:r>
      <w:proofErr w:type="spellEnd"/>
      <w:r>
        <w:t xml:space="preserve"> </w:t>
      </w:r>
      <w:proofErr w:type="spellStart"/>
      <w:r>
        <w:t>furnizori</w:t>
      </w:r>
      <w:proofErr w:type="spellEnd"/>
      <w:r>
        <w:t xml:space="preserve">. </w:t>
      </w:r>
      <w:proofErr w:type="spellStart"/>
      <w:r>
        <w:t>Fiecare</w:t>
      </w:r>
      <w:proofErr w:type="spellEnd"/>
      <w:r>
        <w:t xml:space="preserve"> order </w:t>
      </w:r>
      <w:proofErr w:type="gramStart"/>
      <w:r>
        <w:t>are</w:t>
      </w:r>
      <w:proofErr w:type="gramEnd"/>
      <w:r>
        <w:t xml:space="preserve"> </w:t>
      </w:r>
      <w:proofErr w:type="gramStart"/>
      <w:r>
        <w:t>un ID</w:t>
      </w:r>
      <w:proofErr w:type="gramEnd"/>
      <w:r>
        <w:t xml:space="preserve"> </w:t>
      </w:r>
      <w:proofErr w:type="spellStart"/>
      <w:r>
        <w:t>unic</w:t>
      </w:r>
      <w:proofErr w:type="spellEnd"/>
      <w:r>
        <w:t xml:space="preserve"> </w:t>
      </w:r>
      <w:proofErr w:type="spellStart"/>
      <w:r>
        <w:t>si</w:t>
      </w:r>
      <w:proofErr w:type="spellEnd"/>
      <w:r>
        <w:t xml:space="preserve"> </w:t>
      </w:r>
      <w:proofErr w:type="spellStart"/>
      <w:r>
        <w:t>una</w:t>
      </w:r>
      <w:proofErr w:type="spellEnd"/>
      <w:r>
        <w:t xml:space="preserve"> </w:t>
      </w:r>
      <w:proofErr w:type="spellStart"/>
      <w:r>
        <w:t>sau</w:t>
      </w:r>
      <w:proofErr w:type="spellEnd"/>
      <w:r>
        <w:t xml:space="preserve"> </w:t>
      </w:r>
      <w:proofErr w:type="spellStart"/>
      <w:r>
        <w:t>mai</w:t>
      </w:r>
      <w:proofErr w:type="spellEnd"/>
      <w:r>
        <w:t xml:space="preserve"> </w:t>
      </w:r>
      <w:proofErr w:type="spellStart"/>
      <w:r>
        <w:t>multe</w:t>
      </w:r>
      <w:proofErr w:type="spellEnd"/>
      <w:r>
        <w:t xml:space="preserve"> </w:t>
      </w:r>
      <w:proofErr w:type="spellStart"/>
      <w:r>
        <w:t>linii</w:t>
      </w:r>
      <w:proofErr w:type="spellEnd"/>
      <w:r>
        <w:t xml:space="preserve"> care </w:t>
      </w:r>
      <w:proofErr w:type="spellStart"/>
      <w:r>
        <w:t>reprezinta</w:t>
      </w:r>
      <w:proofErr w:type="spellEnd"/>
      <w:r>
        <w:t xml:space="preserve"> o </w:t>
      </w:r>
      <w:proofErr w:type="spellStart"/>
      <w:r>
        <w:t>combinatie</w:t>
      </w:r>
      <w:proofErr w:type="spellEnd"/>
      <w:r>
        <w:t xml:space="preserve"> </w:t>
      </w:r>
      <w:proofErr w:type="spellStart"/>
      <w:r>
        <w:t>intre</w:t>
      </w:r>
      <w:proofErr w:type="spellEnd"/>
      <w:r>
        <w:t xml:space="preserve"> un </w:t>
      </w:r>
      <w:proofErr w:type="spellStart"/>
      <w:r>
        <w:t>articol</w:t>
      </w:r>
      <w:proofErr w:type="spellEnd"/>
      <w:r>
        <w:t xml:space="preserve"> </w:t>
      </w:r>
      <w:proofErr w:type="spellStart"/>
      <w:r>
        <w:t>si</w:t>
      </w:r>
      <w:proofErr w:type="spellEnd"/>
      <w:r>
        <w:t xml:space="preserve"> o </w:t>
      </w:r>
      <w:proofErr w:type="spellStart"/>
      <w:r>
        <w:t>cantitate</w:t>
      </w:r>
      <w:proofErr w:type="spellEnd"/>
      <w:r>
        <w:t xml:space="preserve">. De </w:t>
      </w:r>
      <w:proofErr w:type="spellStart"/>
      <w:r>
        <w:t>asemenea</w:t>
      </w:r>
      <w:proofErr w:type="spellEnd"/>
      <w:r>
        <w:t xml:space="preserve"> </w:t>
      </w:r>
      <w:proofErr w:type="spellStart"/>
      <w:r>
        <w:t>orderele</w:t>
      </w:r>
      <w:proofErr w:type="spellEnd"/>
      <w:r>
        <w:t xml:space="preserve"> </w:t>
      </w:r>
      <w:proofErr w:type="spellStart"/>
      <w:r>
        <w:t>si</w:t>
      </w:r>
      <w:proofErr w:type="spellEnd"/>
      <w:r>
        <w:t xml:space="preserve"> </w:t>
      </w:r>
      <w:proofErr w:type="spellStart"/>
      <w:r>
        <w:t>liniile</w:t>
      </w:r>
      <w:proofErr w:type="spellEnd"/>
      <w:r>
        <w:t xml:space="preserve"> au un status care </w:t>
      </w:r>
      <w:proofErr w:type="spellStart"/>
      <w:r>
        <w:t>poate</w:t>
      </w:r>
      <w:proofErr w:type="spellEnd"/>
      <w:r>
        <w:t xml:space="preserve"> fi NEW – </w:t>
      </w:r>
      <w:proofErr w:type="spellStart"/>
      <w:r>
        <w:t>orderul</w:t>
      </w:r>
      <w:proofErr w:type="spellEnd"/>
      <w:r>
        <w:t xml:space="preserve"> a </w:t>
      </w:r>
      <w:proofErr w:type="spellStart"/>
      <w:r>
        <w:t>fost</w:t>
      </w:r>
      <w:proofErr w:type="spellEnd"/>
      <w:r>
        <w:t xml:space="preserve"> </w:t>
      </w:r>
      <w:proofErr w:type="spellStart"/>
      <w:r>
        <w:t>creat</w:t>
      </w:r>
      <w:proofErr w:type="spellEnd"/>
      <w:r>
        <w:t xml:space="preserve"> </w:t>
      </w:r>
      <w:proofErr w:type="spellStart"/>
      <w:r>
        <w:t>dar</w:t>
      </w:r>
      <w:proofErr w:type="spellEnd"/>
      <w:r>
        <w:t xml:space="preserve"> nu a </w:t>
      </w:r>
      <w:proofErr w:type="spellStart"/>
      <w:r>
        <w:t>fost</w:t>
      </w:r>
      <w:proofErr w:type="spellEnd"/>
      <w:r>
        <w:t xml:space="preserve"> </w:t>
      </w:r>
      <w:proofErr w:type="spellStart"/>
      <w:r>
        <w:t>procesat</w:t>
      </w:r>
      <w:proofErr w:type="spellEnd"/>
      <w:r>
        <w:t xml:space="preserve">, STARTED – </w:t>
      </w:r>
      <w:proofErr w:type="spellStart"/>
      <w:r>
        <w:t>orderul</w:t>
      </w:r>
      <w:proofErr w:type="spellEnd"/>
      <w:r>
        <w:t xml:space="preserve"> a </w:t>
      </w:r>
      <w:proofErr w:type="spellStart"/>
      <w:r>
        <w:t>fost</w:t>
      </w:r>
      <w:proofErr w:type="spellEnd"/>
      <w:r>
        <w:t xml:space="preserve"> </w:t>
      </w:r>
      <w:proofErr w:type="spellStart"/>
      <w:r>
        <w:t>pornit</w:t>
      </w:r>
      <w:proofErr w:type="spellEnd"/>
      <w:r>
        <w:t xml:space="preserve">, un prim </w:t>
      </w:r>
      <w:proofErr w:type="spellStart"/>
      <w:r>
        <w:t>palet</w:t>
      </w:r>
      <w:proofErr w:type="spellEnd"/>
      <w:r>
        <w:t xml:space="preserve"> din el a </w:t>
      </w:r>
      <w:proofErr w:type="spellStart"/>
      <w:r>
        <w:t>sosit</w:t>
      </w:r>
      <w:proofErr w:type="spellEnd"/>
      <w:r>
        <w:t xml:space="preserve"> in </w:t>
      </w:r>
      <w:proofErr w:type="spellStart"/>
      <w:r>
        <w:t>depozit</w:t>
      </w:r>
      <w:proofErr w:type="spellEnd"/>
      <w:r>
        <w:t xml:space="preserve">, FINISHED – </w:t>
      </w:r>
      <w:proofErr w:type="spellStart"/>
      <w:r>
        <w:t>toata</w:t>
      </w:r>
      <w:proofErr w:type="spellEnd"/>
      <w:r>
        <w:t xml:space="preserve"> </w:t>
      </w:r>
      <w:proofErr w:type="spellStart"/>
      <w:r>
        <w:t>marfa</w:t>
      </w:r>
      <w:proofErr w:type="spellEnd"/>
      <w:r>
        <w:t xml:space="preserve"> a </w:t>
      </w:r>
      <w:proofErr w:type="spellStart"/>
      <w:r>
        <w:t>fost</w:t>
      </w:r>
      <w:proofErr w:type="spellEnd"/>
      <w:r>
        <w:t xml:space="preserve"> </w:t>
      </w:r>
      <w:proofErr w:type="spellStart"/>
      <w:r>
        <w:t>livrata</w:t>
      </w:r>
      <w:proofErr w:type="spellEnd"/>
      <w:r>
        <w:t>.</w:t>
      </w:r>
    </w:p>
    <w:p w14:paraId="63609226" w14:textId="5A6F6A5C" w:rsidR="00705CD5" w:rsidRPr="00E95940" w:rsidRDefault="00705CD5" w:rsidP="00F36D34">
      <w:pPr>
        <w:rPr>
          <w:lang w:val="pt-BR"/>
        </w:rPr>
      </w:pPr>
      <w:r w:rsidRPr="00E95940">
        <w:rPr>
          <w:lang w:val="pt-BR"/>
        </w:rPr>
        <w:t>Order de iesire: similar cu orderul de intrare dar aici este vorba de o cerere de marfa catre clienti.</w:t>
      </w:r>
    </w:p>
    <w:p w14:paraId="439EE108" w14:textId="49F7FF55" w:rsidR="0089662A" w:rsidRPr="00E95940" w:rsidRDefault="0089662A" w:rsidP="00F36D34">
      <w:pPr>
        <w:rPr>
          <w:lang w:val="pt-BR"/>
        </w:rPr>
      </w:pPr>
      <w:r w:rsidRPr="00E95940">
        <w:rPr>
          <w:lang w:val="pt-BR"/>
        </w:rPr>
        <w:t xml:space="preserve">Transport order: reprezinta un order de transportare a unui palet in depozit de la o locatie sursa la o locatie destinatie. </w:t>
      </w:r>
      <w:proofErr w:type="spellStart"/>
      <w:r>
        <w:t>Acesta</w:t>
      </w:r>
      <w:proofErr w:type="spellEnd"/>
      <w:r>
        <w:t xml:space="preserve"> are un state care </w:t>
      </w:r>
      <w:proofErr w:type="spellStart"/>
      <w:r>
        <w:t>poate</w:t>
      </w:r>
      <w:proofErr w:type="spellEnd"/>
      <w:r>
        <w:t xml:space="preserve"> fi NEW cand </w:t>
      </w:r>
      <w:proofErr w:type="spellStart"/>
      <w:r>
        <w:t>orderul</w:t>
      </w:r>
      <w:proofErr w:type="spellEnd"/>
      <w:r>
        <w:t xml:space="preserve"> nu a </w:t>
      </w:r>
      <w:proofErr w:type="spellStart"/>
      <w:r>
        <w:t>fost</w:t>
      </w:r>
      <w:proofErr w:type="spellEnd"/>
      <w:r>
        <w:t xml:space="preserve"> </w:t>
      </w:r>
      <w:proofErr w:type="spellStart"/>
      <w:r>
        <w:t>executat</w:t>
      </w:r>
      <w:proofErr w:type="spellEnd"/>
      <w:r>
        <w:t xml:space="preserve"> </w:t>
      </w:r>
      <w:proofErr w:type="spellStart"/>
      <w:r>
        <w:t>sau</w:t>
      </w:r>
      <w:proofErr w:type="spellEnd"/>
      <w:r>
        <w:t xml:space="preserve"> FINISHED cand a </w:t>
      </w:r>
      <w:proofErr w:type="spellStart"/>
      <w:r>
        <w:t>fost</w:t>
      </w:r>
      <w:proofErr w:type="spellEnd"/>
      <w:r>
        <w:t xml:space="preserve"> </w:t>
      </w:r>
      <w:proofErr w:type="spellStart"/>
      <w:r>
        <w:t>executat</w:t>
      </w:r>
      <w:proofErr w:type="spellEnd"/>
      <w:r>
        <w:t xml:space="preserve">. </w:t>
      </w:r>
      <w:r w:rsidRPr="00E95940">
        <w:rPr>
          <w:lang w:val="pt-BR"/>
        </w:rPr>
        <w:t>De asemenea mai poate avea starea ERROR daca executia lui nu a putut fi facuta din cauza unei erori.</w:t>
      </w:r>
    </w:p>
    <w:p w14:paraId="2B00B3F3" w14:textId="3093EEE3" w:rsidR="00A15715" w:rsidRPr="00E95940" w:rsidRDefault="00A15715" w:rsidP="00F36D34">
      <w:pPr>
        <w:rPr>
          <w:lang w:val="pt-BR"/>
        </w:rPr>
      </w:pPr>
      <w:r w:rsidRPr="00E95940">
        <w:rPr>
          <w:lang w:val="pt-BR"/>
        </w:rPr>
        <w:t>Rezervare: o parte din marfa de pe un palet poate fi rezervata pentru un order de iesire. Practic din momentul in care se decide ca marfa de pe un palet este necesara pentru un anumit order aceasta nu mai trebuie sa fie disponibila pentru un alt order si atunci ii este asociata o rezervare.</w:t>
      </w:r>
    </w:p>
    <w:p w14:paraId="7324E75E" w14:textId="77777777" w:rsidR="001F3BB8" w:rsidRPr="00E95940" w:rsidRDefault="001F3BB8">
      <w:pPr>
        <w:rPr>
          <w:b/>
          <w:bCs/>
          <w:lang w:val="pt-BR"/>
        </w:rPr>
      </w:pPr>
      <w:r w:rsidRPr="00E95940">
        <w:rPr>
          <w:b/>
          <w:bCs/>
          <w:lang w:val="pt-BR"/>
        </w:rPr>
        <w:br w:type="page"/>
      </w:r>
    </w:p>
    <w:p w14:paraId="2A8A0943" w14:textId="6184204A" w:rsidR="00F36D34" w:rsidRPr="00E95940" w:rsidRDefault="00F36D34" w:rsidP="00F36D34">
      <w:pPr>
        <w:rPr>
          <w:b/>
          <w:bCs/>
          <w:lang w:val="pt-BR"/>
        </w:rPr>
      </w:pPr>
      <w:r w:rsidRPr="00E95940">
        <w:rPr>
          <w:b/>
          <w:bCs/>
          <w:lang w:val="pt-BR"/>
        </w:rPr>
        <w:lastRenderedPageBreak/>
        <w:t>Operatia de intrare</w:t>
      </w:r>
    </w:p>
    <w:p w14:paraId="7B1E411E" w14:textId="5706820E" w:rsidR="00F36D34" w:rsidRPr="00E95940" w:rsidRDefault="00F36D34" w:rsidP="00F36D34">
      <w:pPr>
        <w:rPr>
          <w:lang w:val="pt-BR"/>
        </w:rPr>
      </w:pPr>
      <w:r w:rsidRPr="00E95940">
        <w:rPr>
          <w:lang w:val="pt-BR"/>
        </w:rPr>
        <w:t>Intrarea de marfa se face pe baza unui order de intrare. Acesta poate contine una sau mai multe linii, fiecare linie avand informatii despre articolele comandate. Exemplu:</w:t>
      </w:r>
    </w:p>
    <w:p w14:paraId="2FB82CB4" w14:textId="5C96FAD2" w:rsidR="00F36D34" w:rsidRPr="00E95940" w:rsidRDefault="00F36D34" w:rsidP="00F36D34">
      <w:pPr>
        <w:rPr>
          <w:lang w:val="pt-BR"/>
        </w:rPr>
      </w:pPr>
      <w:r w:rsidRPr="00E95940">
        <w:rPr>
          <w:lang w:val="pt-BR"/>
        </w:rPr>
        <w:t>Un order pentru 10 mere si 15 pere ar putea arata astfel:</w:t>
      </w:r>
    </w:p>
    <w:p w14:paraId="2721204F" w14:textId="795BAE42" w:rsidR="00F36D34" w:rsidRDefault="00F36D34" w:rsidP="00F36D34">
      <w:r>
        <w:t>Order ID: 00001234</w:t>
      </w:r>
    </w:p>
    <w:p w14:paraId="4D390DBE" w14:textId="36483ADF" w:rsidR="00F36D34" w:rsidRDefault="00F36D34" w:rsidP="00F36D34">
      <w:pPr>
        <w:pStyle w:val="ListParagraph"/>
        <w:numPr>
          <w:ilvl w:val="0"/>
          <w:numId w:val="2"/>
        </w:numPr>
      </w:pPr>
      <w:r>
        <w:t>Line 1: Article: Mere, Qty: 10</w:t>
      </w:r>
    </w:p>
    <w:p w14:paraId="0C075CD9" w14:textId="36ABCA14" w:rsidR="005D2896" w:rsidRDefault="005D2896" w:rsidP="00F36D34">
      <w:pPr>
        <w:pStyle w:val="ListParagraph"/>
        <w:numPr>
          <w:ilvl w:val="0"/>
          <w:numId w:val="2"/>
        </w:numPr>
      </w:pPr>
      <w:r>
        <w:t>Line 2: Article: Pere, Qty: 15</w:t>
      </w:r>
    </w:p>
    <w:p w14:paraId="7774454B" w14:textId="35F9450D" w:rsidR="005D2896" w:rsidRDefault="005D2896" w:rsidP="005D2896">
      <w:proofErr w:type="spellStart"/>
      <w:r>
        <w:t>Orderele</w:t>
      </w:r>
      <w:proofErr w:type="spellEnd"/>
      <w:r>
        <w:t xml:space="preserve"> sunt create de un </w:t>
      </w:r>
      <w:proofErr w:type="spellStart"/>
      <w:r>
        <w:t>sistem</w:t>
      </w:r>
      <w:proofErr w:type="spellEnd"/>
      <w:r>
        <w:t xml:space="preserve"> extern care </w:t>
      </w:r>
      <w:proofErr w:type="spellStart"/>
      <w:r>
        <w:t>apartine</w:t>
      </w:r>
      <w:proofErr w:type="spellEnd"/>
      <w:r>
        <w:t xml:space="preserve"> </w:t>
      </w:r>
      <w:proofErr w:type="spellStart"/>
      <w:r>
        <w:t>clientului</w:t>
      </w:r>
      <w:proofErr w:type="spellEnd"/>
      <w:r>
        <w:t xml:space="preserve">. </w:t>
      </w:r>
      <w:proofErr w:type="spellStart"/>
      <w:r>
        <w:t>Fiecare</w:t>
      </w:r>
      <w:proofErr w:type="spellEnd"/>
      <w:r>
        <w:t xml:space="preserve"> order </w:t>
      </w:r>
      <w:proofErr w:type="spellStart"/>
      <w:r>
        <w:t>va</w:t>
      </w:r>
      <w:proofErr w:type="spellEnd"/>
      <w:r>
        <w:t xml:space="preserve"> fi </w:t>
      </w:r>
      <w:proofErr w:type="spellStart"/>
      <w:r>
        <w:t>creat</w:t>
      </w:r>
      <w:proofErr w:type="spellEnd"/>
      <w:r>
        <w:t xml:space="preserve"> sub forma </w:t>
      </w:r>
      <w:proofErr w:type="spellStart"/>
      <w:r>
        <w:t>unui</w:t>
      </w:r>
      <w:proofErr w:type="spellEnd"/>
      <w:r>
        <w:t xml:space="preserve"> </w:t>
      </w:r>
      <w:proofErr w:type="spellStart"/>
      <w:r>
        <w:t>fisier</w:t>
      </w:r>
      <w:proofErr w:type="spellEnd"/>
      <w:r>
        <w:t xml:space="preserve"> XML </w:t>
      </w:r>
      <w:proofErr w:type="spellStart"/>
      <w:r>
        <w:t>intr</w:t>
      </w:r>
      <w:proofErr w:type="spellEnd"/>
      <w:r>
        <w:t xml:space="preserve">-un folder </w:t>
      </w:r>
      <w:proofErr w:type="spellStart"/>
      <w:r>
        <w:t>configurabil</w:t>
      </w:r>
      <w:proofErr w:type="spellEnd"/>
      <w:r>
        <w:t xml:space="preserve">. </w:t>
      </w:r>
      <w:r w:rsidR="008B57C9">
        <w:t xml:space="preserve">Un </w:t>
      </w:r>
      <w:proofErr w:type="spellStart"/>
      <w:r w:rsidR="008B57C9">
        <w:t>proces</w:t>
      </w:r>
      <w:proofErr w:type="spellEnd"/>
      <w:r>
        <w:t xml:space="preserve"> </w:t>
      </w:r>
      <w:proofErr w:type="spellStart"/>
      <w:r>
        <w:t>separat</w:t>
      </w:r>
      <w:proofErr w:type="spellEnd"/>
      <w:r>
        <w:t xml:space="preserve"> </w:t>
      </w:r>
      <w:proofErr w:type="spellStart"/>
      <w:r>
        <w:t>ruleaza</w:t>
      </w:r>
      <w:proofErr w:type="spellEnd"/>
      <w:r>
        <w:t xml:space="preserve"> in fundal </w:t>
      </w:r>
      <w:proofErr w:type="spellStart"/>
      <w:r>
        <w:t>si</w:t>
      </w:r>
      <w:proofErr w:type="spellEnd"/>
      <w:r>
        <w:t xml:space="preserve"> are ca sarcina </w:t>
      </w:r>
      <w:proofErr w:type="spellStart"/>
      <w:r>
        <w:t>sa</w:t>
      </w:r>
      <w:proofErr w:type="spellEnd"/>
      <w:r>
        <w:t xml:space="preserve"> </w:t>
      </w:r>
      <w:proofErr w:type="spellStart"/>
      <w:r>
        <w:t>scaneze</w:t>
      </w:r>
      <w:proofErr w:type="spellEnd"/>
      <w:r>
        <w:t xml:space="preserve"> la 1 </w:t>
      </w:r>
      <w:proofErr w:type="spellStart"/>
      <w:r>
        <w:t>minut</w:t>
      </w:r>
      <w:proofErr w:type="spellEnd"/>
      <w:r>
        <w:t xml:space="preserve"> </w:t>
      </w:r>
      <w:proofErr w:type="spellStart"/>
      <w:r>
        <w:t>folderul</w:t>
      </w:r>
      <w:proofErr w:type="spellEnd"/>
      <w:r>
        <w:t xml:space="preserve"> </w:t>
      </w:r>
      <w:proofErr w:type="spellStart"/>
      <w:r>
        <w:t>respectiv</w:t>
      </w:r>
      <w:proofErr w:type="spellEnd"/>
      <w:r>
        <w:t xml:space="preserve"> </w:t>
      </w:r>
      <w:proofErr w:type="spellStart"/>
      <w:r>
        <w:t>si</w:t>
      </w:r>
      <w:proofErr w:type="spellEnd"/>
      <w:r>
        <w:t xml:space="preserve"> </w:t>
      </w:r>
      <w:proofErr w:type="spellStart"/>
      <w:r>
        <w:t>oricand</w:t>
      </w:r>
      <w:proofErr w:type="spellEnd"/>
      <w:r>
        <w:t xml:space="preserve"> </w:t>
      </w:r>
      <w:proofErr w:type="spellStart"/>
      <w:r>
        <w:t>apare</w:t>
      </w:r>
      <w:proofErr w:type="spellEnd"/>
      <w:r>
        <w:t xml:space="preserve"> un </w:t>
      </w:r>
      <w:proofErr w:type="spellStart"/>
      <w:r>
        <w:t>fisier</w:t>
      </w:r>
      <w:proofErr w:type="spellEnd"/>
      <w:r>
        <w:t xml:space="preserve"> nou, </w:t>
      </w:r>
      <w:proofErr w:type="spellStart"/>
      <w:r>
        <w:t>sa</w:t>
      </w:r>
      <w:proofErr w:type="spellEnd"/>
      <w:r>
        <w:t xml:space="preserve">-l </w:t>
      </w:r>
      <w:proofErr w:type="spellStart"/>
      <w:r>
        <w:t>citeasca</w:t>
      </w:r>
      <w:proofErr w:type="spellEnd"/>
      <w:r>
        <w:t xml:space="preserve">, </w:t>
      </w:r>
      <w:proofErr w:type="spellStart"/>
      <w:r>
        <w:t>sa</w:t>
      </w:r>
      <w:proofErr w:type="spellEnd"/>
      <w:r>
        <w:t xml:space="preserve"> </w:t>
      </w:r>
      <w:proofErr w:type="spellStart"/>
      <w:r>
        <w:t>creeze</w:t>
      </w:r>
      <w:proofErr w:type="spellEnd"/>
      <w:r>
        <w:t xml:space="preserve"> in </w:t>
      </w:r>
      <w:proofErr w:type="spellStart"/>
      <w:r>
        <w:t>baza</w:t>
      </w:r>
      <w:proofErr w:type="spellEnd"/>
      <w:r>
        <w:t xml:space="preserve"> de date </w:t>
      </w:r>
      <w:proofErr w:type="gramStart"/>
      <w:r>
        <w:t>un order</w:t>
      </w:r>
      <w:proofErr w:type="gramEnd"/>
      <w:r>
        <w:t xml:space="preserve"> pe </w:t>
      </w:r>
      <w:proofErr w:type="spellStart"/>
      <w:r>
        <w:t>baza</w:t>
      </w:r>
      <w:proofErr w:type="spellEnd"/>
      <w:r>
        <w:t xml:space="preserve"> </w:t>
      </w:r>
      <w:proofErr w:type="spellStart"/>
      <w:r>
        <w:t>informatiilor</w:t>
      </w:r>
      <w:proofErr w:type="spellEnd"/>
      <w:r>
        <w:t xml:space="preserve"> din </w:t>
      </w:r>
      <w:proofErr w:type="spellStart"/>
      <w:r>
        <w:t>fisier</w:t>
      </w:r>
      <w:proofErr w:type="spellEnd"/>
      <w:r>
        <w:t xml:space="preserve">, </w:t>
      </w:r>
      <w:proofErr w:type="spellStart"/>
      <w:r>
        <w:t>si</w:t>
      </w:r>
      <w:proofErr w:type="spellEnd"/>
      <w:r>
        <w:t xml:space="preserve"> </w:t>
      </w:r>
      <w:proofErr w:type="spellStart"/>
      <w:r>
        <w:t>sa</w:t>
      </w:r>
      <w:proofErr w:type="spellEnd"/>
      <w:r>
        <w:t xml:space="preserve"> </w:t>
      </w:r>
      <w:proofErr w:type="spellStart"/>
      <w:r>
        <w:t>stearga</w:t>
      </w:r>
      <w:proofErr w:type="spellEnd"/>
      <w:r>
        <w:t xml:space="preserve"> </w:t>
      </w:r>
      <w:proofErr w:type="spellStart"/>
      <w:r>
        <w:t>fisierul</w:t>
      </w:r>
      <w:proofErr w:type="spellEnd"/>
      <w:r w:rsidR="008B57C9">
        <w:t xml:space="preserve"> </w:t>
      </w:r>
      <w:proofErr w:type="spellStart"/>
      <w:r w:rsidR="008B57C9">
        <w:t>respectiv</w:t>
      </w:r>
      <w:proofErr w:type="spellEnd"/>
      <w:r>
        <w:t>.</w:t>
      </w:r>
    </w:p>
    <w:p w14:paraId="27AE0F02" w14:textId="16766C35" w:rsidR="005D2896" w:rsidRDefault="0089662A" w:rsidP="005D2896">
      <w:r w:rsidRPr="00E95940">
        <w:rPr>
          <w:lang w:val="pt-BR"/>
        </w:rPr>
        <w:t xml:space="preserve">Pentru facilitarea operatiei de intrare exista o aplicatie de tip workstation folosita de un muncitor. </w:t>
      </w:r>
      <w:r>
        <w:t xml:space="preserve">Flow-ul </w:t>
      </w:r>
      <w:proofErr w:type="spellStart"/>
      <w:r>
        <w:t>este</w:t>
      </w:r>
      <w:proofErr w:type="spellEnd"/>
      <w:r>
        <w:t xml:space="preserve"> </w:t>
      </w:r>
      <w:proofErr w:type="spellStart"/>
      <w:r>
        <w:t>urmatorul</w:t>
      </w:r>
      <w:proofErr w:type="spellEnd"/>
      <w:r>
        <w:t>:</w:t>
      </w:r>
    </w:p>
    <w:p w14:paraId="5821E47A" w14:textId="4C32745E" w:rsidR="0089662A" w:rsidRPr="00E95940" w:rsidRDefault="0089662A" w:rsidP="0089662A">
      <w:pPr>
        <w:pStyle w:val="ListParagraph"/>
        <w:numPr>
          <w:ilvl w:val="0"/>
          <w:numId w:val="3"/>
        </w:numPr>
        <w:rPr>
          <w:lang w:val="pt-BR"/>
        </w:rPr>
      </w:pPr>
      <w:r w:rsidRPr="00E95940">
        <w:rPr>
          <w:lang w:val="pt-BR"/>
        </w:rPr>
        <w:t>Un palet ajunge la statia de IN. Fiecare palet trebuie sa fie insotit de niste documente. Pe aceastea se gaseste ID-ul orderului care va fi scanat de muncitor.</w:t>
      </w:r>
    </w:p>
    <w:p w14:paraId="54A7D5A7" w14:textId="68B67494" w:rsidR="0089662A" w:rsidRPr="00E95940" w:rsidRDefault="0089662A" w:rsidP="0089662A">
      <w:pPr>
        <w:pStyle w:val="ListParagraph"/>
        <w:numPr>
          <w:ilvl w:val="0"/>
          <w:numId w:val="3"/>
        </w:numPr>
        <w:rPr>
          <w:lang w:val="pt-BR"/>
        </w:rPr>
      </w:pPr>
      <w:r w:rsidRPr="00E95940">
        <w:rPr>
          <w:lang w:val="pt-BR"/>
        </w:rPr>
        <w:t>Daca order-ul exista si nu este in starea FINISHED se afiseaza ID-ul orderului si liniile acestuia impreuna cu cantitatile din orderul respectiv satisfacute pana in acest moment.</w:t>
      </w:r>
      <w:r w:rsidR="008B642A">
        <w:rPr>
          <w:lang w:val="pt-BR"/>
        </w:rPr>
        <w:t xml:space="preserve"> Se printeaza un label cu un barcode unic care este atasat paletului.</w:t>
      </w:r>
    </w:p>
    <w:p w14:paraId="06DF0D1A" w14:textId="7AF7F728" w:rsidR="0089662A" w:rsidRPr="00E95940" w:rsidRDefault="0089662A" w:rsidP="0089662A">
      <w:pPr>
        <w:pStyle w:val="ListParagraph"/>
        <w:numPr>
          <w:ilvl w:val="0"/>
          <w:numId w:val="3"/>
        </w:numPr>
        <w:rPr>
          <w:lang w:val="pt-BR"/>
        </w:rPr>
      </w:pPr>
      <w:r w:rsidRPr="00E95940">
        <w:rPr>
          <w:lang w:val="pt-BR"/>
        </w:rPr>
        <w:t xml:space="preserve">User-ul scaneaza barcode-ul paletului. </w:t>
      </w:r>
    </w:p>
    <w:p w14:paraId="15D1A1FC" w14:textId="63F87EEE" w:rsidR="0089662A" w:rsidRPr="00E95940" w:rsidRDefault="0089662A" w:rsidP="0089662A">
      <w:pPr>
        <w:pStyle w:val="ListParagraph"/>
        <w:numPr>
          <w:ilvl w:val="0"/>
          <w:numId w:val="3"/>
        </w:numPr>
        <w:rPr>
          <w:lang w:val="pt-BR"/>
        </w:rPr>
      </w:pPr>
      <w:r w:rsidRPr="00E95940">
        <w:rPr>
          <w:lang w:val="pt-BR"/>
        </w:rPr>
        <w:t xml:space="preserve">Daca acesta e valid (nu mai exista in sistem si respecta formatul standard) user-ul </w:t>
      </w:r>
      <w:r w:rsidR="008B642A">
        <w:rPr>
          <w:lang w:val="pt-BR"/>
        </w:rPr>
        <w:t>scaneaza</w:t>
      </w:r>
      <w:r w:rsidR="00AB70E4">
        <w:rPr>
          <w:lang w:val="pt-BR"/>
        </w:rPr>
        <w:t xml:space="preserve"> pe rand</w:t>
      </w:r>
      <w:r w:rsidR="008B642A">
        <w:rPr>
          <w:lang w:val="pt-BR"/>
        </w:rPr>
        <w:t xml:space="preserve"> articol</w:t>
      </w:r>
      <w:r w:rsidR="00AB70E4">
        <w:rPr>
          <w:lang w:val="pt-BR"/>
        </w:rPr>
        <w:t>ele</w:t>
      </w:r>
      <w:r w:rsidR="008B642A">
        <w:rPr>
          <w:lang w:val="pt-BR"/>
        </w:rPr>
        <w:t xml:space="preserve"> de pe palet si </w:t>
      </w:r>
      <w:r w:rsidRPr="00E95940">
        <w:rPr>
          <w:lang w:val="pt-BR"/>
        </w:rPr>
        <w:t>cantitat</w:t>
      </w:r>
      <w:r w:rsidR="00AB70E4">
        <w:rPr>
          <w:lang w:val="pt-BR"/>
        </w:rPr>
        <w:t>ile acestora</w:t>
      </w:r>
      <w:r w:rsidRPr="00E95940">
        <w:rPr>
          <w:lang w:val="pt-BR"/>
        </w:rPr>
        <w:t>.</w:t>
      </w:r>
    </w:p>
    <w:p w14:paraId="500E0862" w14:textId="6145CFDD" w:rsidR="0089662A" w:rsidRPr="00E95940" w:rsidRDefault="0089662A" w:rsidP="0089662A">
      <w:pPr>
        <w:pStyle w:val="ListParagraph"/>
        <w:numPr>
          <w:ilvl w:val="0"/>
          <w:numId w:val="3"/>
        </w:numPr>
        <w:rPr>
          <w:lang w:val="pt-BR"/>
        </w:rPr>
      </w:pPr>
      <w:r w:rsidRPr="00E95940">
        <w:rPr>
          <w:lang w:val="pt-BR"/>
        </w:rPr>
        <w:t xml:space="preserve">Paletul se creeaza in sistem. </w:t>
      </w:r>
      <w:r w:rsidR="00E3763E" w:rsidRPr="00E95940">
        <w:rPr>
          <w:lang w:val="pt-BR"/>
        </w:rPr>
        <w:t>Se va crea un transport order pentru acesta catre una dintre locatiile libere din sistem.</w:t>
      </w:r>
    </w:p>
    <w:p w14:paraId="4E4439E2" w14:textId="3D863B0C" w:rsidR="00E3763E" w:rsidRPr="00E95940" w:rsidRDefault="00E3763E" w:rsidP="0089662A">
      <w:pPr>
        <w:pStyle w:val="ListParagraph"/>
        <w:numPr>
          <w:ilvl w:val="0"/>
          <w:numId w:val="3"/>
        </w:numPr>
        <w:rPr>
          <w:lang w:val="pt-BR"/>
        </w:rPr>
      </w:pPr>
      <w:r w:rsidRPr="00E95940">
        <w:rPr>
          <w:lang w:val="pt-BR"/>
        </w:rPr>
        <w:t>Daca order-ul nu este terminat userul poate scana urmatorul palet (pasul 3), altfel user-ul va ajunge din nou la pasul 1</w:t>
      </w:r>
    </w:p>
    <w:p w14:paraId="61941BB7" w14:textId="000ED7AB" w:rsidR="00CA51C5" w:rsidRPr="00E95940" w:rsidRDefault="00CA51C5" w:rsidP="00CA51C5">
      <w:pPr>
        <w:rPr>
          <w:lang w:val="pt-BR"/>
        </w:rPr>
      </w:pPr>
    </w:p>
    <w:p w14:paraId="7660E68B" w14:textId="77777777" w:rsidR="001F3BB8" w:rsidRPr="00E95940" w:rsidRDefault="001F3BB8">
      <w:pPr>
        <w:rPr>
          <w:b/>
          <w:bCs/>
          <w:lang w:val="pt-BR"/>
        </w:rPr>
      </w:pPr>
      <w:r w:rsidRPr="00E95940">
        <w:rPr>
          <w:b/>
          <w:bCs/>
          <w:lang w:val="pt-BR"/>
        </w:rPr>
        <w:br w:type="page"/>
      </w:r>
    </w:p>
    <w:p w14:paraId="54746BE6" w14:textId="69CCF1B0" w:rsidR="00CA51C5" w:rsidRPr="00E95940" w:rsidRDefault="00CA51C5" w:rsidP="00CA51C5">
      <w:pPr>
        <w:rPr>
          <w:b/>
          <w:bCs/>
          <w:lang w:val="pt-BR"/>
        </w:rPr>
      </w:pPr>
      <w:r w:rsidRPr="00E95940">
        <w:rPr>
          <w:b/>
          <w:bCs/>
          <w:lang w:val="pt-BR"/>
        </w:rPr>
        <w:lastRenderedPageBreak/>
        <w:t>Operati</w:t>
      </w:r>
      <w:r w:rsidR="00705CD5" w:rsidRPr="00E95940">
        <w:rPr>
          <w:b/>
          <w:bCs/>
          <w:lang w:val="pt-BR"/>
        </w:rPr>
        <w:t>a</w:t>
      </w:r>
      <w:r w:rsidRPr="00E95940">
        <w:rPr>
          <w:b/>
          <w:bCs/>
          <w:lang w:val="pt-BR"/>
        </w:rPr>
        <w:t xml:space="preserve"> de transport</w:t>
      </w:r>
    </w:p>
    <w:p w14:paraId="62D63F41" w14:textId="377945E2" w:rsidR="00CA51C5" w:rsidRPr="00E95940" w:rsidRDefault="00CA51C5" w:rsidP="00CA51C5">
      <w:pPr>
        <w:rPr>
          <w:lang w:val="pt-BR"/>
        </w:rPr>
      </w:pPr>
      <w:r w:rsidRPr="00E95940">
        <w:rPr>
          <w:lang w:val="pt-BR"/>
        </w:rPr>
        <w:t>Transportul paletilor in interiorul depozitului se face cu ajutorul unui motostivuitor pe care ruleaza o alta aplicatie al carei scop e ghidarea userului in procesul de transport.</w:t>
      </w:r>
    </w:p>
    <w:p w14:paraId="427AC917" w14:textId="0810F431" w:rsidR="00CA51C5" w:rsidRPr="00E95940" w:rsidRDefault="00CA51C5" w:rsidP="00CA51C5">
      <w:pPr>
        <w:rPr>
          <w:lang w:val="pt-BR"/>
        </w:rPr>
      </w:pPr>
      <w:r w:rsidRPr="00E95940">
        <w:rPr>
          <w:lang w:val="pt-BR"/>
        </w:rPr>
        <w:t>Aplicatia verifica la un interval de 10 secunde existenta unui transport order in starea NEW si la aparitia acestuia va notifica utilizatorul. Daca exista mai multe astfel de ordere va fi luat intotdeauna cel mai vechi.</w:t>
      </w:r>
    </w:p>
    <w:p w14:paraId="0D74B26D" w14:textId="296196FA" w:rsidR="00CA51C5" w:rsidRPr="00E95940" w:rsidRDefault="00CA51C5" w:rsidP="00CA51C5">
      <w:pPr>
        <w:pStyle w:val="ListParagraph"/>
        <w:numPr>
          <w:ilvl w:val="0"/>
          <w:numId w:val="4"/>
        </w:numPr>
        <w:rPr>
          <w:lang w:val="pt-BR"/>
        </w:rPr>
      </w:pPr>
      <w:r w:rsidRPr="00E95940">
        <w:rPr>
          <w:lang w:val="pt-BR"/>
        </w:rPr>
        <w:t>User-ul este notificat de existenta unui nou transport order. Se afiseaza barcode-ul paletului, locatia sursa si locatia destinatie.</w:t>
      </w:r>
    </w:p>
    <w:p w14:paraId="367336AC" w14:textId="0B65C4BD" w:rsidR="00CA51C5" w:rsidRPr="00E95940" w:rsidRDefault="00CA51C5" w:rsidP="00CA51C5">
      <w:pPr>
        <w:pStyle w:val="ListParagraph"/>
        <w:numPr>
          <w:ilvl w:val="0"/>
          <w:numId w:val="4"/>
        </w:numPr>
        <w:rPr>
          <w:lang w:val="pt-BR"/>
        </w:rPr>
      </w:pPr>
      <w:r w:rsidRPr="00E95940">
        <w:rPr>
          <w:lang w:val="pt-BR"/>
        </w:rPr>
        <w:t>User-ul se deplaseaza la locatia sursa si i se cere sa scaneze barcode-ul paletului ca si confirmare</w:t>
      </w:r>
    </w:p>
    <w:p w14:paraId="5A394B5E" w14:textId="02A34790" w:rsidR="00CA51C5" w:rsidRPr="00E95940" w:rsidRDefault="00CA51C5" w:rsidP="00CA51C5">
      <w:pPr>
        <w:pStyle w:val="ListParagraph"/>
        <w:numPr>
          <w:ilvl w:val="0"/>
          <w:numId w:val="4"/>
        </w:numPr>
        <w:rPr>
          <w:lang w:val="pt-BR"/>
        </w:rPr>
      </w:pPr>
      <w:r w:rsidRPr="00E95940">
        <w:rPr>
          <w:lang w:val="pt-BR"/>
        </w:rPr>
        <w:t>Daca barcode-ul este corect se considera ca a luat paletul pe motostivuitor si i se cere sa-l depoziteze la locatia destinatie si sa scaneze barcode-ul locatiei pentru confirmare</w:t>
      </w:r>
    </w:p>
    <w:p w14:paraId="7DA1276B" w14:textId="54862729" w:rsidR="00705CD5" w:rsidRPr="00E95940" w:rsidRDefault="00CA51C5" w:rsidP="00705CD5">
      <w:pPr>
        <w:pStyle w:val="ListParagraph"/>
        <w:numPr>
          <w:ilvl w:val="0"/>
          <w:numId w:val="4"/>
        </w:numPr>
        <w:rPr>
          <w:lang w:val="pt-BR"/>
        </w:rPr>
      </w:pPr>
      <w:r w:rsidRPr="00E95940">
        <w:rPr>
          <w:lang w:val="pt-BR"/>
        </w:rPr>
        <w:t>Daca a scanat locatia corecta transport order-ul este trecut in starea FINISHED</w:t>
      </w:r>
      <w:r w:rsidR="00705CD5" w:rsidRPr="00E95940">
        <w:rPr>
          <w:lang w:val="pt-BR"/>
        </w:rPr>
        <w:t xml:space="preserve"> si noua locatie a load unitului implicat in transport va fi modificata corespunzator</w:t>
      </w:r>
    </w:p>
    <w:p w14:paraId="10A9EBEA" w14:textId="77777777" w:rsidR="001F3BB8" w:rsidRPr="00E95940" w:rsidRDefault="001F3BB8">
      <w:pPr>
        <w:rPr>
          <w:b/>
          <w:bCs/>
          <w:lang w:val="pt-BR"/>
        </w:rPr>
      </w:pPr>
      <w:r w:rsidRPr="00E95940">
        <w:rPr>
          <w:b/>
          <w:bCs/>
          <w:lang w:val="pt-BR"/>
        </w:rPr>
        <w:br w:type="page"/>
      </w:r>
    </w:p>
    <w:p w14:paraId="39994323" w14:textId="7E795B21" w:rsidR="00705CD5" w:rsidRPr="007D1210" w:rsidRDefault="00705CD5" w:rsidP="00705CD5">
      <w:pPr>
        <w:rPr>
          <w:lang w:val="pt-BR"/>
        </w:rPr>
      </w:pPr>
      <w:r w:rsidRPr="007D1210">
        <w:rPr>
          <w:b/>
          <w:bCs/>
          <w:lang w:val="pt-BR"/>
        </w:rPr>
        <w:lastRenderedPageBreak/>
        <w:t>Iesirea marfurilor din depozit</w:t>
      </w:r>
    </w:p>
    <w:p w14:paraId="0808F934" w14:textId="45598955" w:rsidR="00705CD5" w:rsidRDefault="00705CD5" w:rsidP="00705CD5">
      <w:r w:rsidRPr="007D1210">
        <w:rPr>
          <w:lang w:val="pt-BR"/>
        </w:rPr>
        <w:t>Pentru ca marfurile sa iasa din depozit in primul rand trebuie sa se creeze in sistem un order de iesire.</w:t>
      </w:r>
      <w:r w:rsidR="001F3BB8" w:rsidRPr="007D1210">
        <w:rPr>
          <w:lang w:val="pt-BR"/>
        </w:rPr>
        <w:t xml:space="preserve"> </w:t>
      </w:r>
      <w:proofErr w:type="spellStart"/>
      <w:r w:rsidR="001F3BB8">
        <w:t>Acesta</w:t>
      </w:r>
      <w:proofErr w:type="spellEnd"/>
      <w:r w:rsidR="001F3BB8">
        <w:t xml:space="preserve"> se </w:t>
      </w:r>
      <w:proofErr w:type="spellStart"/>
      <w:r w:rsidR="001F3BB8">
        <w:t>creeaza</w:t>
      </w:r>
      <w:proofErr w:type="spellEnd"/>
      <w:r w:rsidR="001F3BB8">
        <w:t xml:space="preserve"> in </w:t>
      </w:r>
      <w:proofErr w:type="spellStart"/>
      <w:r w:rsidR="001F3BB8">
        <w:t>acelasi</w:t>
      </w:r>
      <w:proofErr w:type="spellEnd"/>
      <w:r w:rsidR="001F3BB8">
        <w:t xml:space="preserve"> mod ca </w:t>
      </w:r>
      <w:proofErr w:type="spellStart"/>
      <w:r w:rsidR="001F3BB8">
        <w:t>orderul</w:t>
      </w:r>
      <w:proofErr w:type="spellEnd"/>
      <w:r w:rsidR="001F3BB8">
        <w:t xml:space="preserve"> de </w:t>
      </w:r>
      <w:proofErr w:type="spellStart"/>
      <w:r w:rsidR="001F3BB8">
        <w:t>intrare</w:t>
      </w:r>
      <w:proofErr w:type="spellEnd"/>
      <w:r w:rsidR="001F3BB8">
        <w:t xml:space="preserve"> </w:t>
      </w:r>
      <w:proofErr w:type="spellStart"/>
      <w:r w:rsidR="001F3BB8">
        <w:t>prin</w:t>
      </w:r>
      <w:proofErr w:type="spellEnd"/>
      <w:r w:rsidR="001F3BB8">
        <w:t xml:space="preserve"> </w:t>
      </w:r>
      <w:proofErr w:type="spellStart"/>
      <w:r w:rsidR="001F3BB8">
        <w:t>intermediul</w:t>
      </w:r>
      <w:proofErr w:type="spellEnd"/>
      <w:r w:rsidR="001F3BB8">
        <w:t xml:space="preserve"> </w:t>
      </w:r>
      <w:proofErr w:type="spellStart"/>
      <w:r w:rsidR="001F3BB8">
        <w:t>unui</w:t>
      </w:r>
      <w:proofErr w:type="spellEnd"/>
      <w:r w:rsidR="001F3BB8">
        <w:t xml:space="preserve"> folder in care se </w:t>
      </w:r>
      <w:proofErr w:type="spellStart"/>
      <w:r w:rsidR="001F3BB8">
        <w:t>scriu</w:t>
      </w:r>
      <w:proofErr w:type="spellEnd"/>
      <w:r w:rsidR="001F3BB8">
        <w:t>/</w:t>
      </w:r>
      <w:proofErr w:type="spellStart"/>
      <w:r w:rsidR="001F3BB8">
        <w:t>citesc</w:t>
      </w:r>
      <w:proofErr w:type="spellEnd"/>
      <w:r w:rsidR="001F3BB8">
        <w:t xml:space="preserve"> </w:t>
      </w:r>
      <w:proofErr w:type="spellStart"/>
      <w:r w:rsidR="001F3BB8">
        <w:t>fisiere</w:t>
      </w:r>
      <w:proofErr w:type="spellEnd"/>
      <w:r w:rsidR="001F3BB8">
        <w:t xml:space="preserve">. </w:t>
      </w:r>
    </w:p>
    <w:p w14:paraId="16F65C78" w14:textId="0B7736D4" w:rsidR="00A31F20" w:rsidRPr="00E95940" w:rsidRDefault="00A31F20" w:rsidP="00705CD5">
      <w:pPr>
        <w:rPr>
          <w:lang w:val="pt-BR"/>
        </w:rPr>
      </w:pPr>
      <w:r w:rsidRPr="00E95940">
        <w:rPr>
          <w:lang w:val="pt-BR"/>
        </w:rPr>
        <w:t>Cand apare un nou fisier in folder acesta este citit si pe baza lui se creeaza un nou order in baza de date. Noul order creat va fi initial in starea NEW</w:t>
      </w:r>
      <w:r w:rsidR="00EA1AE6" w:rsidRPr="00E95940">
        <w:rPr>
          <w:lang w:val="pt-BR"/>
        </w:rPr>
        <w:t>.</w:t>
      </w:r>
    </w:p>
    <w:p w14:paraId="777F0BC6" w14:textId="220DC536" w:rsidR="00EA1AE6" w:rsidRPr="00E95940" w:rsidRDefault="00EA1AE6" w:rsidP="00705CD5">
      <w:pPr>
        <w:rPr>
          <w:lang w:val="pt-BR"/>
        </w:rPr>
      </w:pPr>
      <w:r w:rsidRPr="00E95940">
        <w:rPr>
          <w:lang w:val="pt-BR"/>
        </w:rPr>
        <w:t>Pe server exista un thread care verifica la interval de 10 secunde aparitia unui nou order in statusul NEW. Cand gaseste un astfel de order acesta va trece automat in starea ACTIVE si se incearca rezervarea marfii pentru el. Daca intregul order poate fi satisfacut cu marfa existenta in depozit se creeaza rezervari pentru aceasta, se creeaza transport ordere catre zona de PICKING si se trece orderul in starea STARTED.</w:t>
      </w:r>
    </w:p>
    <w:p w14:paraId="10DD87E8" w14:textId="179D6A3F" w:rsidR="00B267DE" w:rsidRDefault="00B267DE" w:rsidP="00705CD5">
      <w:pPr>
        <w:rPr>
          <w:lang w:val="pt-BR"/>
        </w:rPr>
      </w:pPr>
      <w:r>
        <w:rPr>
          <w:lang w:val="pt-BR"/>
        </w:rPr>
        <w:t>Exista o zona cu 1000 de locatii de picking organizata intr-o matrice de 200x5. Fiecare locatie este destinata pentru picking-ul unui anumit articol. Marfa de pe paleti destinata pickingului este transportata la aceste locatii si descarcata. In momentul cand se fac rezervari pentru un order prima data se cauta in aceste locatii daca exista stoc nerezervat si abia apoi se cauta in locatiile din depozit. Presupunem ca odata adus un palet in zona de picking toata marfa de pe el este descarcata in locatiile de picking, chiar daca nu are rezervari momentan. Daca pe palet se gasesc articole diferite, se va descarca fiecare articol in locatia de picking corespunzatoare, userul primind instructiuni in acest sens.</w:t>
      </w:r>
    </w:p>
    <w:p w14:paraId="523E15B2" w14:textId="63E8EDFA" w:rsidR="00EA1AE6" w:rsidRDefault="00EA1AE6" w:rsidP="00705CD5">
      <w:proofErr w:type="spellStart"/>
      <w:r>
        <w:t>Flowul</w:t>
      </w:r>
      <w:proofErr w:type="spellEnd"/>
      <w:r>
        <w:t xml:space="preserve"> in </w:t>
      </w:r>
      <w:proofErr w:type="spellStart"/>
      <w:r>
        <w:t>aplicatia</w:t>
      </w:r>
      <w:proofErr w:type="spellEnd"/>
      <w:r>
        <w:t xml:space="preserve"> de picking </w:t>
      </w:r>
      <w:proofErr w:type="spellStart"/>
      <w:r>
        <w:t>este</w:t>
      </w:r>
      <w:proofErr w:type="spellEnd"/>
      <w:r>
        <w:t xml:space="preserve"> </w:t>
      </w:r>
      <w:proofErr w:type="spellStart"/>
      <w:r>
        <w:t>urmatorul</w:t>
      </w:r>
      <w:proofErr w:type="spellEnd"/>
      <w:r>
        <w:t>:</w:t>
      </w:r>
    </w:p>
    <w:p w14:paraId="79FE7F3C" w14:textId="43B3544D" w:rsidR="00EA1AE6" w:rsidRPr="00E95940" w:rsidRDefault="00B57DE5" w:rsidP="00EA1AE6">
      <w:pPr>
        <w:pStyle w:val="ListParagraph"/>
        <w:numPr>
          <w:ilvl w:val="0"/>
          <w:numId w:val="5"/>
        </w:numPr>
        <w:rPr>
          <w:lang w:val="pt-BR"/>
        </w:rPr>
      </w:pPr>
      <w:proofErr w:type="spellStart"/>
      <w:r>
        <w:t>Userul</w:t>
      </w:r>
      <w:proofErr w:type="spellEnd"/>
      <w:r>
        <w:t xml:space="preserve"> </w:t>
      </w:r>
      <w:proofErr w:type="spellStart"/>
      <w:r>
        <w:t>primeste</w:t>
      </w:r>
      <w:proofErr w:type="spellEnd"/>
      <w:r>
        <w:t xml:space="preserve"> </w:t>
      </w:r>
      <w:proofErr w:type="gramStart"/>
      <w:r>
        <w:t>un order</w:t>
      </w:r>
      <w:proofErr w:type="gramEnd"/>
      <w:r>
        <w:t xml:space="preserve"> de </w:t>
      </w:r>
      <w:proofErr w:type="spellStart"/>
      <w:r>
        <w:t>iesire</w:t>
      </w:r>
      <w:proofErr w:type="spellEnd"/>
      <w:r>
        <w:t xml:space="preserve"> din </w:t>
      </w:r>
      <w:proofErr w:type="spellStart"/>
      <w:r>
        <w:t>cele</w:t>
      </w:r>
      <w:proofErr w:type="spellEnd"/>
      <w:r>
        <w:t xml:space="preserve"> </w:t>
      </w:r>
      <w:proofErr w:type="spellStart"/>
      <w:r>
        <w:t>existente</w:t>
      </w:r>
      <w:proofErr w:type="spellEnd"/>
      <w:r>
        <w:t xml:space="preserve">, de </w:t>
      </w:r>
      <w:proofErr w:type="spellStart"/>
      <w:r>
        <w:t>obicei</w:t>
      </w:r>
      <w:proofErr w:type="spellEnd"/>
      <w:r>
        <w:t xml:space="preserve"> cel </w:t>
      </w:r>
      <w:proofErr w:type="spellStart"/>
      <w:r>
        <w:t>mai</w:t>
      </w:r>
      <w:proofErr w:type="spellEnd"/>
      <w:r>
        <w:t xml:space="preserve"> </w:t>
      </w:r>
      <w:proofErr w:type="spellStart"/>
      <w:r>
        <w:t>vechi</w:t>
      </w:r>
      <w:proofErr w:type="spellEnd"/>
      <w:r>
        <w:t xml:space="preserve"> care </w:t>
      </w:r>
      <w:proofErr w:type="spellStart"/>
      <w:r>
        <w:t>poate</w:t>
      </w:r>
      <w:proofErr w:type="spellEnd"/>
      <w:r>
        <w:t xml:space="preserve"> fi </w:t>
      </w:r>
      <w:proofErr w:type="spellStart"/>
      <w:r>
        <w:t>satisfacut</w:t>
      </w:r>
      <w:proofErr w:type="spellEnd"/>
      <w:r w:rsidR="00EA1AE6">
        <w:t xml:space="preserve">. </w:t>
      </w:r>
    </w:p>
    <w:p w14:paraId="2C0D8165" w14:textId="77777777" w:rsidR="00B57DE5" w:rsidRDefault="00EA1AE6" w:rsidP="00EA1AE6">
      <w:pPr>
        <w:pStyle w:val="ListParagraph"/>
        <w:numPr>
          <w:ilvl w:val="0"/>
          <w:numId w:val="5"/>
        </w:numPr>
        <w:rPr>
          <w:lang w:val="pt-BR"/>
        </w:rPr>
      </w:pPr>
      <w:r w:rsidRPr="00E95940">
        <w:rPr>
          <w:lang w:val="pt-BR"/>
        </w:rPr>
        <w:t xml:space="preserve">User-ul scaneaza cutia destinatie. Momentan pentru simplificare presupunem ca toata marfa pentru un order incape intr-o </w:t>
      </w:r>
      <w:r w:rsidR="00B57DE5">
        <w:rPr>
          <w:lang w:val="pt-BR"/>
        </w:rPr>
        <w:t xml:space="preserve">singura </w:t>
      </w:r>
      <w:r w:rsidRPr="00E95940">
        <w:rPr>
          <w:lang w:val="pt-BR"/>
        </w:rPr>
        <w:t xml:space="preserve">cutie. </w:t>
      </w:r>
    </w:p>
    <w:p w14:paraId="1A0CE654" w14:textId="3086D5B6" w:rsidR="00EA1AE6" w:rsidRPr="00E95940" w:rsidRDefault="00B57DE5" w:rsidP="00EA1AE6">
      <w:pPr>
        <w:pStyle w:val="ListParagraph"/>
        <w:numPr>
          <w:ilvl w:val="0"/>
          <w:numId w:val="5"/>
        </w:numPr>
        <w:rPr>
          <w:lang w:val="pt-BR"/>
        </w:rPr>
      </w:pPr>
      <w:r>
        <w:rPr>
          <w:lang w:val="pt-BR"/>
        </w:rPr>
        <w:t xml:space="preserve">User-ul este informat asupra locatiei de picking de unde trebuie sa ia articole si cantitatea necesara. User-ul confirma prin scanarea locatiei si a articolului. </w:t>
      </w:r>
      <w:r w:rsidR="00EA1AE6" w:rsidRPr="00E95940">
        <w:rPr>
          <w:lang w:val="pt-BR"/>
        </w:rPr>
        <w:t>Stock</w:t>
      </w:r>
      <w:r w:rsidR="00740E39">
        <w:rPr>
          <w:lang w:val="pt-BR"/>
        </w:rPr>
        <w:t>-</w:t>
      </w:r>
      <w:r w:rsidR="00EA1AE6" w:rsidRPr="00E95940">
        <w:rPr>
          <w:lang w:val="pt-BR"/>
        </w:rPr>
        <w:t>ul corespunzator se muta d</w:t>
      </w:r>
      <w:r>
        <w:rPr>
          <w:lang w:val="pt-BR"/>
        </w:rPr>
        <w:t xml:space="preserve">in locatia de picking </w:t>
      </w:r>
      <w:r w:rsidR="00EA1AE6" w:rsidRPr="00E95940">
        <w:rPr>
          <w:lang w:val="pt-BR"/>
        </w:rPr>
        <w:t>in cutie</w:t>
      </w:r>
      <w:r>
        <w:rPr>
          <w:lang w:val="pt-BR"/>
        </w:rPr>
        <w:t>.</w:t>
      </w:r>
    </w:p>
    <w:p w14:paraId="081B3747" w14:textId="6B5A5B03" w:rsidR="00EA1AE6" w:rsidRPr="00E95940" w:rsidRDefault="00EA1AE6" w:rsidP="00EA1AE6">
      <w:pPr>
        <w:pStyle w:val="ListParagraph"/>
        <w:numPr>
          <w:ilvl w:val="1"/>
          <w:numId w:val="5"/>
        </w:numPr>
        <w:rPr>
          <w:lang w:val="pt-BR"/>
        </w:rPr>
      </w:pPr>
      <w:r w:rsidRPr="00E95940">
        <w:rPr>
          <w:lang w:val="pt-BR"/>
        </w:rPr>
        <w:t>daca orderul s-a incheiat cu aceasta ocazie i se cere userului sa inchida cutia si sa confirme acest lucru. La confirmare se creeaza un transport order pentru cutie catre zona de OUT</w:t>
      </w:r>
      <w:r w:rsidR="00654680" w:rsidRPr="00E95940">
        <w:rPr>
          <w:lang w:val="pt-BR"/>
        </w:rPr>
        <w:t xml:space="preserve"> iar orderul de iesire va trece in statusul PICKED</w:t>
      </w:r>
    </w:p>
    <w:p w14:paraId="355BF1E1" w14:textId="64D1D1AE" w:rsidR="00654680" w:rsidRPr="00E95940" w:rsidRDefault="00EA1AE6" w:rsidP="00F62222">
      <w:pPr>
        <w:pStyle w:val="ListParagraph"/>
        <w:numPr>
          <w:ilvl w:val="1"/>
          <w:numId w:val="5"/>
        </w:numPr>
        <w:rPr>
          <w:lang w:val="pt-BR"/>
        </w:rPr>
      </w:pPr>
      <w:r w:rsidRPr="00E95940">
        <w:rPr>
          <w:lang w:val="pt-BR"/>
        </w:rPr>
        <w:t xml:space="preserve">daca orderul nu s-a incheiat se trece la </w:t>
      </w:r>
      <w:r w:rsidR="00B57DE5">
        <w:rPr>
          <w:lang w:val="pt-BR"/>
        </w:rPr>
        <w:t>urmatoarea locatie de picking, respectiv p</w:t>
      </w:r>
      <w:r w:rsidRPr="00E95940">
        <w:rPr>
          <w:lang w:val="pt-BR"/>
        </w:rPr>
        <w:t xml:space="preserve">asul </w:t>
      </w:r>
      <w:r w:rsidR="00B57DE5">
        <w:rPr>
          <w:lang w:val="pt-BR"/>
        </w:rPr>
        <w:t>3</w:t>
      </w:r>
    </w:p>
    <w:p w14:paraId="6290CAD2" w14:textId="2A833EC6" w:rsidR="00F62222" w:rsidRPr="00E95940" w:rsidRDefault="00F62222" w:rsidP="00F62222">
      <w:pPr>
        <w:rPr>
          <w:lang w:val="pt-BR"/>
        </w:rPr>
      </w:pPr>
    </w:p>
    <w:p w14:paraId="080C07E0" w14:textId="5096DCF6" w:rsidR="00F62222" w:rsidRPr="00E95940" w:rsidRDefault="00F62222">
      <w:pPr>
        <w:rPr>
          <w:lang w:val="pt-BR"/>
        </w:rPr>
      </w:pPr>
      <w:r w:rsidRPr="00E95940">
        <w:rPr>
          <w:lang w:val="pt-BR"/>
        </w:rPr>
        <w:br w:type="page"/>
      </w:r>
    </w:p>
    <w:p w14:paraId="46A7B93C" w14:textId="177377B9" w:rsidR="00F62222" w:rsidRDefault="00F62222" w:rsidP="00F62222">
      <w:proofErr w:type="spellStart"/>
      <w:r w:rsidRPr="00F62222">
        <w:rPr>
          <w:b/>
          <w:bCs/>
        </w:rPr>
        <w:lastRenderedPageBreak/>
        <w:t>Flowul</w:t>
      </w:r>
      <w:proofErr w:type="spellEnd"/>
      <w:r w:rsidRPr="00F62222">
        <w:rPr>
          <w:b/>
          <w:bCs/>
        </w:rPr>
        <w:t xml:space="preserve"> de </w:t>
      </w:r>
      <w:proofErr w:type="spellStart"/>
      <w:r w:rsidRPr="00F62222">
        <w:rPr>
          <w:b/>
          <w:bCs/>
        </w:rPr>
        <w:t>iesire</w:t>
      </w:r>
      <w:proofErr w:type="spellEnd"/>
      <w:r>
        <w:rPr>
          <w:b/>
          <w:bCs/>
        </w:rPr>
        <w:t xml:space="preserve"> (shipping)</w:t>
      </w:r>
    </w:p>
    <w:p w14:paraId="555BE21C" w14:textId="29B6C95F" w:rsidR="00F62222" w:rsidRDefault="00F62222" w:rsidP="00F62222">
      <w:r>
        <w:t xml:space="preserve">In </w:t>
      </w:r>
      <w:proofErr w:type="spellStart"/>
      <w:r>
        <w:t>momentul</w:t>
      </w:r>
      <w:proofErr w:type="spellEnd"/>
      <w:r>
        <w:t xml:space="preserve"> in care </w:t>
      </w:r>
      <w:proofErr w:type="spellStart"/>
      <w:r>
        <w:t>pentru</w:t>
      </w:r>
      <w:proofErr w:type="spellEnd"/>
      <w:r>
        <w:t xml:space="preserve"> un order s-a </w:t>
      </w:r>
      <w:proofErr w:type="spellStart"/>
      <w:r>
        <w:t>incheiat</w:t>
      </w:r>
      <w:proofErr w:type="spellEnd"/>
      <w:r>
        <w:t xml:space="preserve"> </w:t>
      </w:r>
      <w:proofErr w:type="spellStart"/>
      <w:r>
        <w:t>operatia</w:t>
      </w:r>
      <w:proofErr w:type="spellEnd"/>
      <w:r>
        <w:t xml:space="preserve"> de picking s-a </w:t>
      </w:r>
      <w:proofErr w:type="spellStart"/>
      <w:r>
        <w:t>creat</w:t>
      </w:r>
      <w:proofErr w:type="spellEnd"/>
      <w:r>
        <w:t xml:space="preserve"> un transport order </w:t>
      </w:r>
      <w:proofErr w:type="spellStart"/>
      <w:r>
        <w:t>pentru</w:t>
      </w:r>
      <w:proofErr w:type="spellEnd"/>
      <w:r>
        <w:t xml:space="preserve"> cutie </w:t>
      </w:r>
      <w:proofErr w:type="spellStart"/>
      <w:r>
        <w:t>catre</w:t>
      </w:r>
      <w:proofErr w:type="spellEnd"/>
      <w:r>
        <w:t xml:space="preserve"> zona de picking. Cand </w:t>
      </w:r>
      <w:proofErr w:type="spellStart"/>
      <w:r>
        <w:t>acest</w:t>
      </w:r>
      <w:proofErr w:type="spellEnd"/>
      <w:r>
        <w:t xml:space="preserve"> transport order a </w:t>
      </w:r>
      <w:proofErr w:type="spellStart"/>
      <w:r>
        <w:t>fost</w:t>
      </w:r>
      <w:proofErr w:type="spellEnd"/>
      <w:r>
        <w:t xml:space="preserve"> </w:t>
      </w:r>
      <w:proofErr w:type="spellStart"/>
      <w:r>
        <w:t>executat</w:t>
      </w:r>
      <w:proofErr w:type="spellEnd"/>
      <w:r>
        <w:t xml:space="preserve"> </w:t>
      </w:r>
      <w:proofErr w:type="spellStart"/>
      <w:r>
        <w:t>cutia</w:t>
      </w:r>
      <w:proofErr w:type="spellEnd"/>
      <w:r>
        <w:t xml:space="preserve"> </w:t>
      </w:r>
      <w:proofErr w:type="gramStart"/>
      <w:r>
        <w:t>a</w:t>
      </w:r>
      <w:proofErr w:type="gramEnd"/>
      <w:r>
        <w:t xml:space="preserve"> </w:t>
      </w:r>
      <w:proofErr w:type="spellStart"/>
      <w:r>
        <w:t>ajuns</w:t>
      </w:r>
      <w:proofErr w:type="spellEnd"/>
      <w:r>
        <w:t xml:space="preserve"> la </w:t>
      </w:r>
      <w:proofErr w:type="spellStart"/>
      <w:r>
        <w:t>locatia</w:t>
      </w:r>
      <w:proofErr w:type="spellEnd"/>
      <w:r>
        <w:t xml:space="preserve"> de OUT. </w:t>
      </w:r>
      <w:proofErr w:type="spellStart"/>
      <w:r>
        <w:t>Utilizatorul</w:t>
      </w:r>
      <w:proofErr w:type="spellEnd"/>
      <w:r>
        <w:t xml:space="preserve"> </w:t>
      </w:r>
      <w:proofErr w:type="spellStart"/>
      <w:r>
        <w:t>va</w:t>
      </w:r>
      <w:proofErr w:type="spellEnd"/>
      <w:r>
        <w:t xml:space="preserve"> face </w:t>
      </w:r>
      <w:proofErr w:type="spellStart"/>
      <w:r>
        <w:t>urmatorul</w:t>
      </w:r>
      <w:proofErr w:type="spellEnd"/>
      <w:r>
        <w:t xml:space="preserve"> flow:</w:t>
      </w:r>
    </w:p>
    <w:p w14:paraId="64580386" w14:textId="4C2CAC17" w:rsidR="00F62222" w:rsidRPr="00E95940" w:rsidRDefault="00F62222" w:rsidP="00F62222">
      <w:pPr>
        <w:pStyle w:val="ListParagraph"/>
        <w:numPr>
          <w:ilvl w:val="0"/>
          <w:numId w:val="6"/>
        </w:numPr>
        <w:rPr>
          <w:lang w:val="pt-BR"/>
        </w:rPr>
      </w:pPr>
      <w:r w:rsidRPr="00E95940">
        <w:rPr>
          <w:lang w:val="pt-BR"/>
        </w:rPr>
        <w:t>Scaneaza cutia ajunsa la el. Se vor afisa informatii despre order, barcode-ul cutiei, articolul, cantitatea</w:t>
      </w:r>
      <w:r w:rsidR="00740E39">
        <w:rPr>
          <w:lang w:val="pt-BR"/>
        </w:rPr>
        <w:t xml:space="preserve"> si gate-ul unde trebuie scoasa cutia</w:t>
      </w:r>
      <w:r w:rsidRPr="00E95940">
        <w:rPr>
          <w:lang w:val="pt-BR"/>
        </w:rPr>
        <w:t xml:space="preserve">. </w:t>
      </w:r>
      <w:r w:rsidR="00202125">
        <w:rPr>
          <w:lang w:val="pt-BR"/>
        </w:rPr>
        <w:t>Gate-ul se va alege pe baza unei informatii pastrate la nivel de order, ex: orasul destinatie, iar fiecare Gate va avea un</w:t>
      </w:r>
      <w:r w:rsidR="0018579F">
        <w:rPr>
          <w:lang w:val="pt-BR"/>
        </w:rPr>
        <w:t>ul sau mai multe</w:t>
      </w:r>
      <w:r w:rsidR="00202125">
        <w:rPr>
          <w:lang w:val="pt-BR"/>
        </w:rPr>
        <w:t xml:space="preserve"> oras</w:t>
      </w:r>
      <w:r w:rsidR="0018579F">
        <w:rPr>
          <w:lang w:val="pt-BR"/>
        </w:rPr>
        <w:t>e destinatie</w:t>
      </w:r>
      <w:r w:rsidR="00202125">
        <w:rPr>
          <w:lang w:val="pt-BR"/>
        </w:rPr>
        <w:t xml:space="preserve"> assignat</w:t>
      </w:r>
      <w:r w:rsidR="0018579F">
        <w:rPr>
          <w:lang w:val="pt-BR"/>
        </w:rPr>
        <w:t>e</w:t>
      </w:r>
      <w:r w:rsidR="00202125">
        <w:rPr>
          <w:lang w:val="pt-BR"/>
        </w:rPr>
        <w:t>.</w:t>
      </w:r>
      <w:r w:rsidR="002937D7">
        <w:rPr>
          <w:lang w:val="pt-BR"/>
        </w:rPr>
        <w:t xml:space="preserve"> Criteriile dupa care se va face assignarea la gate e de asteptat sa se schimbe in viitor.</w:t>
      </w:r>
    </w:p>
    <w:p w14:paraId="01D6A5F9" w14:textId="3F803185" w:rsidR="00A3730F" w:rsidRDefault="00F62222" w:rsidP="00A3730F">
      <w:pPr>
        <w:pStyle w:val="ListParagraph"/>
        <w:numPr>
          <w:ilvl w:val="0"/>
          <w:numId w:val="6"/>
        </w:numPr>
        <w:rPr>
          <w:lang w:val="pt-BR"/>
        </w:rPr>
      </w:pPr>
      <w:r w:rsidRPr="00E95940">
        <w:rPr>
          <w:lang w:val="pt-BR"/>
        </w:rPr>
        <w:t xml:space="preserve">Muta cutia </w:t>
      </w:r>
      <w:r w:rsidR="00740E39">
        <w:rPr>
          <w:lang w:val="pt-BR"/>
        </w:rPr>
        <w:t>la gate-u</w:t>
      </w:r>
      <w:r w:rsidRPr="00E95940">
        <w:rPr>
          <w:lang w:val="pt-BR"/>
        </w:rPr>
        <w:t xml:space="preserve">l </w:t>
      </w:r>
      <w:r w:rsidR="007A62D0">
        <w:rPr>
          <w:lang w:val="pt-BR"/>
        </w:rPr>
        <w:t xml:space="preserve">corespunzator de iesire </w:t>
      </w:r>
      <w:r w:rsidRPr="00E95940">
        <w:rPr>
          <w:lang w:val="pt-BR"/>
        </w:rPr>
        <w:t xml:space="preserve">si confirma in dialog ca a facut acest lucru. In acest moment order-ul se trece in starea FINISHED, cutia impreuna cu informatiile din ea se </w:t>
      </w:r>
      <w:r w:rsidR="007D0464">
        <w:rPr>
          <w:lang w:val="pt-BR"/>
        </w:rPr>
        <w:t>salveaza intr-un dialog de history</w:t>
      </w:r>
      <w:r w:rsidRPr="00E95940">
        <w:rPr>
          <w:lang w:val="pt-BR"/>
        </w:rPr>
        <w:t>.</w:t>
      </w:r>
    </w:p>
    <w:p w14:paraId="07EF9048" w14:textId="1D8F0C7F" w:rsidR="00664B31" w:rsidRPr="00664B31" w:rsidRDefault="00664B31" w:rsidP="00664B31">
      <w:pPr>
        <w:rPr>
          <w:lang w:val="pt-BR"/>
        </w:rPr>
      </w:pPr>
      <w:r>
        <w:rPr>
          <w:lang w:val="pt-BR"/>
        </w:rPr>
        <w:t>*posibil sa fie necesar un flow de QC aici.</w:t>
      </w:r>
    </w:p>
    <w:p w14:paraId="1511B8CF" w14:textId="69981981" w:rsidR="00A3730F" w:rsidRPr="00E95940" w:rsidRDefault="00A3730F">
      <w:pPr>
        <w:rPr>
          <w:lang w:val="pt-BR"/>
        </w:rPr>
      </w:pPr>
      <w:r w:rsidRPr="00E95940">
        <w:rPr>
          <w:lang w:val="pt-BR"/>
        </w:rPr>
        <w:br w:type="page"/>
      </w:r>
    </w:p>
    <w:p w14:paraId="0B174FB2" w14:textId="29FB07F2" w:rsidR="00A3730F" w:rsidRPr="00E95940" w:rsidRDefault="00A3730F" w:rsidP="00A3730F">
      <w:pPr>
        <w:rPr>
          <w:b/>
          <w:bCs/>
          <w:lang w:val="pt-BR"/>
        </w:rPr>
      </w:pPr>
      <w:r w:rsidRPr="00E95940">
        <w:rPr>
          <w:b/>
          <w:bCs/>
          <w:lang w:val="pt-BR"/>
        </w:rPr>
        <w:lastRenderedPageBreak/>
        <w:t>Aplicatia Administrativa</w:t>
      </w:r>
    </w:p>
    <w:p w14:paraId="1E6C9FF4" w14:textId="1F5A3CAB" w:rsidR="00A3730F" w:rsidRPr="00E95940" w:rsidRDefault="00A3730F" w:rsidP="00A3730F">
      <w:pPr>
        <w:rPr>
          <w:lang w:val="pt-BR"/>
        </w:rPr>
      </w:pPr>
      <w:r w:rsidRPr="00E95940">
        <w:rPr>
          <w:lang w:val="pt-BR"/>
        </w:rPr>
        <w:t>Va exista o aplicatie de administrare in care vor putea fi vizualizate datele din toate tabelele corespunzatoare obiectelor de baza ale aplicatiei. In plus in functie de necesitati pentru fiecare obiect se vor crea actiuni de tip Add, Edit, Delete</w:t>
      </w:r>
    </w:p>
    <w:p w14:paraId="63D62CB5" w14:textId="52B3651B" w:rsidR="00A3730F" w:rsidRDefault="00A3730F" w:rsidP="00A3730F">
      <w:pPr>
        <w:rPr>
          <w:lang w:val="pt-BR"/>
        </w:rPr>
      </w:pPr>
      <w:r w:rsidRPr="00E95940">
        <w:rPr>
          <w:lang w:val="pt-BR"/>
        </w:rPr>
        <w:t>Toate dialogurile din aplicatie vor respecta un format dupa cum urmeaza:</w:t>
      </w:r>
    </w:p>
    <w:p w14:paraId="79E8EF7E" w14:textId="77777777" w:rsidR="00CD3639" w:rsidRPr="00E95940" w:rsidRDefault="00CD3639" w:rsidP="00CD3639">
      <w:pPr>
        <w:rPr>
          <w:lang w:val="pt-BR"/>
        </w:rPr>
      </w:pPr>
    </w:p>
    <w:p w14:paraId="7838B2BA" w14:textId="77777777" w:rsidR="00CD3639" w:rsidRPr="00E95940" w:rsidRDefault="00CD3639" w:rsidP="00CD3639">
      <w:pPr>
        <w:rPr>
          <w:lang w:val="pt-BR"/>
        </w:rPr>
      </w:pPr>
      <w:r>
        <w:rPr>
          <w:noProof/>
        </w:rPr>
        <mc:AlternateContent>
          <mc:Choice Requires="wps">
            <w:drawing>
              <wp:anchor distT="0" distB="0" distL="114300" distR="114300" simplePos="0" relativeHeight="251687936" behindDoc="0" locked="0" layoutInCell="1" allowOverlap="1" wp14:anchorId="322D7073" wp14:editId="143FAE64">
                <wp:simplePos x="0" y="0"/>
                <wp:positionH relativeFrom="column">
                  <wp:posOffset>1635967</wp:posOffset>
                </wp:positionH>
                <wp:positionV relativeFrom="paragraph">
                  <wp:posOffset>168456</wp:posOffset>
                </wp:positionV>
                <wp:extent cx="665584" cy="292100"/>
                <wp:effectExtent l="0" t="0" r="20320" b="12700"/>
                <wp:wrapNone/>
                <wp:docPr id="10" name="Rectangle: Rounded Corners 10"/>
                <wp:cNvGraphicFramePr/>
                <a:graphic xmlns:a="http://schemas.openxmlformats.org/drawingml/2006/main">
                  <a:graphicData uri="http://schemas.microsoft.com/office/word/2010/wordprocessingShape">
                    <wps:wsp>
                      <wps:cNvSpPr/>
                      <wps:spPr>
                        <a:xfrm>
                          <a:off x="0" y="0"/>
                          <a:ext cx="665584" cy="2921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17C487" w14:textId="77777777" w:rsidR="00CD3639" w:rsidRDefault="00CD3639" w:rsidP="00CD3639">
                            <w:pPr>
                              <w:jc w:val="center"/>
                            </w:pPr>
                            <w: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2D7073" id="Rectangle: Rounded Corners 10" o:spid="_x0000_s1026" style="position:absolute;margin-left:128.8pt;margin-top:13.25pt;width:52.4pt;height:2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" fillcolor="#4472c4 [3204]" strokecolor="#1f3763 [1604]" strokeweight="1pt">
                <v:stroke joinstyle="miter"/>
                <v:textbox>
                  <w:txbxContent>
                    <w:p w14:paraId="7A17C487" w14:textId="77777777" w:rsidR="00CD3639" w:rsidRDefault="00CD3639" w:rsidP="00CD3639">
                      <w:pPr>
                        <w:jc w:val="center"/>
                      </w:pPr>
                      <w:r>
                        <w:t>Delete</w:t>
                      </w:r>
                    </w:p>
                  </w:txbxContent>
                </v:textbox>
              </v:roundrect>
            </w:pict>
          </mc:Fallback>
        </mc:AlternateContent>
      </w:r>
      <w:r>
        <w:rPr>
          <w:noProof/>
        </w:rPr>
        <mc:AlternateContent>
          <mc:Choice Requires="wps">
            <w:drawing>
              <wp:anchor distT="0" distB="0" distL="114300" distR="114300" simplePos="0" relativeHeight="251688960" behindDoc="0" locked="0" layoutInCell="1" allowOverlap="1" wp14:anchorId="6A11F829" wp14:editId="4E6A21D3">
                <wp:simplePos x="0" y="0"/>
                <wp:positionH relativeFrom="column">
                  <wp:posOffset>5041434</wp:posOffset>
                </wp:positionH>
                <wp:positionV relativeFrom="paragraph">
                  <wp:posOffset>183826</wp:posOffset>
                </wp:positionV>
                <wp:extent cx="565512" cy="292204"/>
                <wp:effectExtent l="0" t="0" r="25400" b="12700"/>
                <wp:wrapNone/>
                <wp:docPr id="11" name="Rectangle: Rounded Corners 11"/>
                <wp:cNvGraphicFramePr/>
                <a:graphic xmlns:a="http://schemas.openxmlformats.org/drawingml/2006/main">
                  <a:graphicData uri="http://schemas.microsoft.com/office/word/2010/wordprocessingShape">
                    <wps:wsp>
                      <wps:cNvSpPr/>
                      <wps:spPr>
                        <a:xfrm>
                          <a:off x="0" y="0"/>
                          <a:ext cx="565512" cy="29220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DB6188" w14:textId="77777777" w:rsidR="00CD3639" w:rsidRDefault="00CD3639" w:rsidP="00CD3639">
                            <w:pPr>
                              <w:jc w:val="center"/>
                            </w:pPr>
                            <w:r>
                              <w:t>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11F829" id="Rectangle: Rounded Corners 11" o:spid="_x0000_s1027" style="position:absolute;margin-left:396.95pt;margin-top:14.45pt;width:44.55pt;height:2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" fillcolor="#4472c4 [3204]" strokecolor="#1f3763 [1604]" strokeweight="1pt">
                <v:stroke joinstyle="miter"/>
                <v:textbox>
                  <w:txbxContent>
                    <w:p w14:paraId="7CDB6188" w14:textId="77777777" w:rsidR="00CD3639" w:rsidRDefault="00CD3639" w:rsidP="00CD3639">
                      <w:pPr>
                        <w:jc w:val="center"/>
                      </w:pPr>
                      <w:r>
                        <w:t>Close</w:t>
                      </w:r>
                    </w:p>
                  </w:txbxContent>
                </v:textbox>
              </v:roundrect>
            </w:pict>
          </mc:Fallback>
        </mc:AlternateContent>
      </w:r>
      <w:r>
        <w:rPr>
          <w:noProof/>
        </w:rPr>
        <mc:AlternateContent>
          <mc:Choice Requires="wps">
            <w:drawing>
              <wp:anchor distT="0" distB="0" distL="114300" distR="114300" simplePos="0" relativeHeight="251686912" behindDoc="0" locked="0" layoutInCell="1" allowOverlap="1" wp14:anchorId="58A068D4" wp14:editId="1CE26A4E">
                <wp:simplePos x="0" y="0"/>
                <wp:positionH relativeFrom="column">
                  <wp:posOffset>954716</wp:posOffset>
                </wp:positionH>
                <wp:positionV relativeFrom="paragraph">
                  <wp:posOffset>171514</wp:posOffset>
                </wp:positionV>
                <wp:extent cx="565512" cy="292204"/>
                <wp:effectExtent l="0" t="0" r="25400" b="12700"/>
                <wp:wrapNone/>
                <wp:docPr id="9" name="Rectangle: Rounded Corners 9"/>
                <wp:cNvGraphicFramePr/>
                <a:graphic xmlns:a="http://schemas.openxmlformats.org/drawingml/2006/main">
                  <a:graphicData uri="http://schemas.microsoft.com/office/word/2010/wordprocessingShape">
                    <wps:wsp>
                      <wps:cNvSpPr/>
                      <wps:spPr>
                        <a:xfrm>
                          <a:off x="0" y="0"/>
                          <a:ext cx="565512" cy="29220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398D3B" w14:textId="77777777" w:rsidR="00CD3639" w:rsidRDefault="00CD3639" w:rsidP="00CD3639">
                            <w:pPr>
                              <w:jc w:val="center"/>
                            </w:pPr>
                            <w:r>
                              <w:t>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A068D4" id="Rectangle: Rounded Corners 9" o:spid="_x0000_s1028" style="position:absolute;margin-left:75.15pt;margin-top:13.5pt;width:44.55pt;height:2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" fillcolor="#4472c4 [3204]" strokecolor="#1f3763 [1604]" strokeweight="1pt">
                <v:stroke joinstyle="miter"/>
                <v:textbox>
                  <w:txbxContent>
                    <w:p w14:paraId="07398D3B" w14:textId="77777777" w:rsidR="00CD3639" w:rsidRDefault="00CD3639" w:rsidP="00CD3639">
                      <w:pPr>
                        <w:jc w:val="center"/>
                      </w:pPr>
                      <w:r>
                        <w:t>Edit</w:t>
                      </w:r>
                    </w:p>
                  </w:txbxContent>
                </v:textbox>
              </v:roundrect>
            </w:pict>
          </mc:Fallback>
        </mc:AlternateContent>
      </w:r>
      <w:r>
        <w:rPr>
          <w:noProof/>
        </w:rPr>
        <mc:AlternateContent>
          <mc:Choice Requires="wps">
            <w:drawing>
              <wp:anchor distT="0" distB="0" distL="114300" distR="114300" simplePos="0" relativeHeight="251685888" behindDoc="0" locked="0" layoutInCell="1" allowOverlap="1" wp14:anchorId="3514EB48" wp14:editId="7E9304CA">
                <wp:simplePos x="0" y="0"/>
                <wp:positionH relativeFrom="column">
                  <wp:posOffset>248700</wp:posOffset>
                </wp:positionH>
                <wp:positionV relativeFrom="paragraph">
                  <wp:posOffset>168404</wp:posOffset>
                </wp:positionV>
                <wp:extent cx="565512" cy="292204"/>
                <wp:effectExtent l="0" t="0" r="25400" b="12700"/>
                <wp:wrapNone/>
                <wp:docPr id="8" name="Rectangle: Rounded Corners 8"/>
                <wp:cNvGraphicFramePr/>
                <a:graphic xmlns:a="http://schemas.openxmlformats.org/drawingml/2006/main">
                  <a:graphicData uri="http://schemas.microsoft.com/office/word/2010/wordprocessingShape">
                    <wps:wsp>
                      <wps:cNvSpPr/>
                      <wps:spPr>
                        <a:xfrm>
                          <a:off x="0" y="0"/>
                          <a:ext cx="565512" cy="29220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EBB66C" w14:textId="77777777" w:rsidR="00CD3639" w:rsidRDefault="00CD3639" w:rsidP="00CD3639">
                            <w:pPr>
                              <w:jc w:val="center"/>
                            </w:pPr>
                            <w:r>
                              <w:t>Add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14EB48" id="Rectangle: Rounded Corners 8" o:spid="_x0000_s1029" style="position:absolute;margin-left:19.6pt;margin-top:13.25pt;width:44.55pt;height:2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" fillcolor="#4472c4 [3204]" strokecolor="#1f3763 [1604]" strokeweight="1pt">
                <v:stroke joinstyle="miter"/>
                <v:textbox>
                  <w:txbxContent>
                    <w:p w14:paraId="45EBB66C" w14:textId="77777777" w:rsidR="00CD3639" w:rsidRDefault="00CD3639" w:rsidP="00CD3639">
                      <w:pPr>
                        <w:jc w:val="center"/>
                      </w:pPr>
                      <w:r>
                        <w:t>Add</w:t>
                      </w:r>
                    </w:p>
                  </w:txbxContent>
                </v:textbox>
              </v:roundrect>
            </w:pict>
          </mc:Fallback>
        </mc:AlternateContent>
      </w:r>
      <w:r>
        <w:rPr>
          <w:noProof/>
        </w:rPr>
        <mc:AlternateContent>
          <mc:Choice Requires="wps">
            <w:drawing>
              <wp:anchor distT="0" distB="0" distL="114300" distR="114300" simplePos="0" relativeHeight="251684864" behindDoc="0" locked="0" layoutInCell="1" allowOverlap="1" wp14:anchorId="692BBF34" wp14:editId="4E53179D">
                <wp:simplePos x="0" y="0"/>
                <wp:positionH relativeFrom="column">
                  <wp:posOffset>230155</wp:posOffset>
                </wp:positionH>
                <wp:positionV relativeFrom="paragraph">
                  <wp:posOffset>610105</wp:posOffset>
                </wp:positionV>
                <wp:extent cx="5430416" cy="2276670"/>
                <wp:effectExtent l="0" t="0" r="18415" b="28575"/>
                <wp:wrapNone/>
                <wp:docPr id="6" name="Rectangle 6"/>
                <wp:cNvGraphicFramePr/>
                <a:graphic xmlns:a="http://schemas.openxmlformats.org/drawingml/2006/main">
                  <a:graphicData uri="http://schemas.microsoft.com/office/word/2010/wordprocessingShape">
                    <wps:wsp>
                      <wps:cNvSpPr/>
                      <wps:spPr>
                        <a:xfrm>
                          <a:off x="0" y="0"/>
                          <a:ext cx="5430416" cy="22766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C22A97" w14:textId="77777777" w:rsidR="00CD3639" w:rsidRDefault="00CD3639" w:rsidP="00CD3639">
                            <w:pPr>
                              <w:jc w:val="center"/>
                            </w:pPr>
                            <w:r>
                              <w:t>Tabel cu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2BBF34" id="Rectangle 6" o:spid="_x0000_s1030" style="position:absolute;margin-left:18.1pt;margin-top:48.05pt;width:427.6pt;height:179.2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" fillcolor="#4472c4 [3204]" strokecolor="#1f3763 [1604]" strokeweight="1pt">
                <v:textbox>
                  <w:txbxContent>
                    <w:p w14:paraId="7EC22A97" w14:textId="77777777" w:rsidR="00CD3639" w:rsidRDefault="00CD3639" w:rsidP="00CD3639">
                      <w:pPr>
                        <w:jc w:val="center"/>
                      </w:pPr>
                      <w:r>
                        <w:t>Tabel cu date</w:t>
                      </w:r>
                    </w:p>
                  </w:txbxContent>
                </v:textbox>
              </v:rect>
            </w:pict>
          </mc:Fallback>
        </mc:AlternateContent>
      </w:r>
      <w:r>
        <w:rPr>
          <w:noProof/>
        </w:rPr>
        <mc:AlternateContent>
          <mc:Choice Requires="wps">
            <w:drawing>
              <wp:anchor distT="0" distB="0" distL="114300" distR="114300" simplePos="0" relativeHeight="251683840" behindDoc="0" locked="0" layoutInCell="1" allowOverlap="1" wp14:anchorId="64BDC730" wp14:editId="5F8F5E84">
                <wp:simplePos x="0" y="0"/>
                <wp:positionH relativeFrom="margin">
                  <wp:align>right</wp:align>
                </wp:positionH>
                <wp:positionV relativeFrom="paragraph">
                  <wp:posOffset>106251</wp:posOffset>
                </wp:positionV>
                <wp:extent cx="5853404" cy="2973355"/>
                <wp:effectExtent l="0" t="0" r="14605" b="17780"/>
                <wp:wrapNone/>
                <wp:docPr id="2" name="Rectangle 2"/>
                <wp:cNvGraphicFramePr/>
                <a:graphic xmlns:a="http://schemas.openxmlformats.org/drawingml/2006/main">
                  <a:graphicData uri="http://schemas.microsoft.com/office/word/2010/wordprocessingShape">
                    <wps:wsp>
                      <wps:cNvSpPr/>
                      <wps:spPr>
                        <a:xfrm>
                          <a:off x="0" y="0"/>
                          <a:ext cx="5853404" cy="297335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3910D6" id="Rectangle 2" o:spid="_x0000_s1026" style="position:absolute;margin-left:409.7pt;margin-top:8.35pt;width:460.9pt;height:234.1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" fillcolor="white [3201]" strokecolor="#70ad47 [3209]" strokeweight="1pt">
                <w10:wrap anchorx="margin"/>
              </v:rect>
            </w:pict>
          </mc:Fallback>
        </mc:AlternateContent>
      </w:r>
    </w:p>
    <w:p w14:paraId="194DA1FB" w14:textId="77777777" w:rsidR="00CD3639" w:rsidRDefault="00CD3639" w:rsidP="00A3730F">
      <w:pPr>
        <w:rPr>
          <w:lang w:val="pt-BR"/>
        </w:rPr>
      </w:pPr>
    </w:p>
    <w:p w14:paraId="7E1D987E" w14:textId="77777777" w:rsidR="00CD3639" w:rsidRDefault="00CD3639" w:rsidP="00A3730F">
      <w:pPr>
        <w:rPr>
          <w:lang w:val="pt-BR"/>
        </w:rPr>
      </w:pPr>
    </w:p>
    <w:p w14:paraId="779E7DC5" w14:textId="77777777" w:rsidR="00CD3639" w:rsidRDefault="00CD3639" w:rsidP="00A3730F">
      <w:pPr>
        <w:rPr>
          <w:lang w:val="pt-BR"/>
        </w:rPr>
      </w:pPr>
    </w:p>
    <w:p w14:paraId="76F79135" w14:textId="77777777" w:rsidR="00CD3639" w:rsidRDefault="00CD3639" w:rsidP="00A3730F">
      <w:pPr>
        <w:rPr>
          <w:lang w:val="pt-BR"/>
        </w:rPr>
      </w:pPr>
    </w:p>
    <w:p w14:paraId="6B8BD936" w14:textId="77777777" w:rsidR="00CD3639" w:rsidRDefault="00CD3639" w:rsidP="00A3730F">
      <w:pPr>
        <w:rPr>
          <w:lang w:val="pt-BR"/>
        </w:rPr>
      </w:pPr>
    </w:p>
    <w:p w14:paraId="270ECAF8" w14:textId="77777777" w:rsidR="00CD3639" w:rsidRDefault="00CD3639" w:rsidP="00A3730F">
      <w:pPr>
        <w:rPr>
          <w:lang w:val="pt-BR"/>
        </w:rPr>
      </w:pPr>
    </w:p>
    <w:p w14:paraId="345E5591" w14:textId="77777777" w:rsidR="00CD3639" w:rsidRDefault="00CD3639" w:rsidP="00A3730F">
      <w:pPr>
        <w:rPr>
          <w:lang w:val="pt-BR"/>
        </w:rPr>
      </w:pPr>
    </w:p>
    <w:p w14:paraId="44D0ADC4" w14:textId="77777777" w:rsidR="00CD3639" w:rsidRDefault="00CD3639" w:rsidP="00A3730F">
      <w:pPr>
        <w:rPr>
          <w:lang w:val="pt-BR"/>
        </w:rPr>
      </w:pPr>
    </w:p>
    <w:p w14:paraId="67C5492B" w14:textId="77777777" w:rsidR="00CD3639" w:rsidRDefault="00CD3639" w:rsidP="00A3730F">
      <w:pPr>
        <w:rPr>
          <w:lang w:val="pt-BR"/>
        </w:rPr>
      </w:pPr>
    </w:p>
    <w:p w14:paraId="6750020D" w14:textId="77777777" w:rsidR="00CD3639" w:rsidRDefault="00CD3639" w:rsidP="00A3730F">
      <w:pPr>
        <w:rPr>
          <w:lang w:val="pt-BR"/>
        </w:rPr>
      </w:pPr>
    </w:p>
    <w:p w14:paraId="5496949D" w14:textId="77777777" w:rsidR="00CD3639" w:rsidRDefault="00CD3639" w:rsidP="00A3730F">
      <w:pPr>
        <w:rPr>
          <w:lang w:val="pt-BR"/>
        </w:rPr>
      </w:pPr>
    </w:p>
    <w:p w14:paraId="607EC350" w14:textId="77777777" w:rsidR="00CD3639" w:rsidRDefault="00CD3639" w:rsidP="00A3730F">
      <w:pPr>
        <w:rPr>
          <w:lang w:val="pt-BR"/>
        </w:rPr>
      </w:pPr>
    </w:p>
    <w:p w14:paraId="25146B96" w14:textId="4062EE0B" w:rsidR="007D3F49" w:rsidRPr="00E95940" w:rsidRDefault="00CD3639" w:rsidP="00CD3639">
      <w:pPr>
        <w:rPr>
          <w:lang w:val="pt-BR"/>
        </w:rPr>
      </w:pPr>
      <w:r>
        <w:rPr>
          <w:lang w:val="pt-BR"/>
        </w:rPr>
        <w:t>Tot in aplicatia administrativa exista un dialog special numit Processes care administreaza serviciile care functioneaza in fundal. Acestea pot fi pornite/oprite/suspendate din acest dialog.</w:t>
      </w:r>
      <w:r w:rsidRPr="00E95940">
        <w:rPr>
          <w:lang w:val="pt-BR"/>
        </w:rPr>
        <w:t xml:space="preserve"> </w:t>
      </w:r>
    </w:p>
    <w:p w14:paraId="473A9D04" w14:textId="77777777" w:rsidR="007D3F49" w:rsidRPr="00E95940" w:rsidRDefault="007D3F49" w:rsidP="00A3730F">
      <w:pPr>
        <w:rPr>
          <w:lang w:val="pt-BR"/>
        </w:rPr>
      </w:pPr>
    </w:p>
    <w:p w14:paraId="07038789" w14:textId="77777777" w:rsidR="00CD3639" w:rsidRDefault="00CD3639">
      <w:pPr>
        <w:rPr>
          <w:lang w:val="pt-BR"/>
        </w:rPr>
      </w:pPr>
    </w:p>
    <w:p w14:paraId="173B738B" w14:textId="126E2232" w:rsidR="00CD3639" w:rsidRDefault="007D3F49">
      <w:pPr>
        <w:rPr>
          <w:lang w:val="pt-BR"/>
        </w:rPr>
      </w:pPr>
      <w:r w:rsidRPr="00E95940">
        <w:rPr>
          <w:lang w:val="pt-BR"/>
        </w:rPr>
        <w:br w:type="page"/>
      </w:r>
    </w:p>
    <w:p w14:paraId="494F83CA" w14:textId="353A437A" w:rsidR="007D3F49" w:rsidRPr="00E95940" w:rsidRDefault="007D3F49">
      <w:pPr>
        <w:rPr>
          <w:b/>
          <w:bCs/>
          <w:lang w:val="pt-BR"/>
        </w:rPr>
      </w:pPr>
      <w:r w:rsidRPr="00E95940">
        <w:rPr>
          <w:b/>
          <w:bCs/>
          <w:lang w:val="pt-BR"/>
        </w:rPr>
        <w:lastRenderedPageBreak/>
        <w:t>Aplicatiile de tip worker</w:t>
      </w:r>
    </w:p>
    <w:p w14:paraId="7829B4E2" w14:textId="2BB4EB94" w:rsidR="009533EF" w:rsidRPr="00E95940" w:rsidRDefault="007D3F49">
      <w:pPr>
        <w:rPr>
          <w:lang w:val="pt-BR"/>
        </w:rPr>
      </w:pPr>
      <w:r w:rsidRPr="00E95940">
        <w:rPr>
          <w:lang w:val="pt-BR"/>
        </w:rPr>
        <w:t>Pentru zona de intrare, iesire, picking si pentru transport se vor creea aplicatii separate pentru a fi folosite de muncitori pe terminalele lor. Acestea vor trebui sa respecte urmatorul standard vizual:</w:t>
      </w:r>
    </w:p>
    <w:p w14:paraId="6B6DF1DB" w14:textId="77777777" w:rsidR="009533EF" w:rsidRPr="00E95940" w:rsidRDefault="009533EF" w:rsidP="009533EF">
      <w:pPr>
        <w:rPr>
          <w:lang w:val="pt-BR"/>
        </w:rPr>
      </w:pPr>
      <w:r>
        <w:rPr>
          <w:noProof/>
        </w:rPr>
        <mc:AlternateContent>
          <mc:Choice Requires="wps">
            <w:drawing>
              <wp:anchor distT="0" distB="0" distL="114300" distR="114300" simplePos="0" relativeHeight="251681792" behindDoc="0" locked="0" layoutInCell="1" allowOverlap="1" wp14:anchorId="73E45B50" wp14:editId="1A8FF68A">
                <wp:simplePos x="0" y="0"/>
                <wp:positionH relativeFrom="column">
                  <wp:posOffset>2239347</wp:posOffset>
                </wp:positionH>
                <wp:positionV relativeFrom="paragraph">
                  <wp:posOffset>3170063</wp:posOffset>
                </wp:positionV>
                <wp:extent cx="1206759" cy="360045"/>
                <wp:effectExtent l="0" t="0" r="12700" b="20955"/>
                <wp:wrapNone/>
                <wp:docPr id="32" name="Rectangle: Rounded Corners 32"/>
                <wp:cNvGraphicFramePr/>
                <a:graphic xmlns:a="http://schemas.openxmlformats.org/drawingml/2006/main">
                  <a:graphicData uri="http://schemas.microsoft.com/office/word/2010/wordprocessingShape">
                    <wps:wsp>
                      <wps:cNvSpPr/>
                      <wps:spPr>
                        <a:xfrm>
                          <a:off x="0" y="0"/>
                          <a:ext cx="1206759" cy="360045"/>
                        </a:xfrm>
                        <a:prstGeom prst="roundRect">
                          <a:avLst>
                            <a:gd name="adj" fmla="val 1434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0CB74A" w14:textId="77777777" w:rsidR="009533EF" w:rsidRDefault="009533EF" w:rsidP="009533EF">
                            <w:pPr>
                              <w:jc w:val="center"/>
                            </w:pPr>
                            <w:r>
                              <w:t>Actiune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E45B50" id="Rectangle: Rounded Corners 32" o:spid="_x0000_s1031" style="position:absolute;margin-left:176.35pt;margin-top:249.6pt;width:95pt;height:28.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939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" fillcolor="#4472c4 [3204]" strokecolor="#1f3763 [1604]" strokeweight="1pt">
                <v:stroke joinstyle="miter"/>
                <v:textbox>
                  <w:txbxContent>
                    <w:p w14:paraId="510CB74A" w14:textId="77777777" w:rsidR="009533EF" w:rsidRDefault="009533EF" w:rsidP="009533EF">
                      <w:pPr>
                        <w:jc w:val="center"/>
                      </w:pPr>
                      <w:r>
                        <w:t>Actiune 3</w:t>
                      </w:r>
                    </w:p>
                  </w:txbxContent>
                </v:textbox>
              </v:roundrect>
            </w:pict>
          </mc:Fallback>
        </mc:AlternateContent>
      </w:r>
      <w:r>
        <w:rPr>
          <w:noProof/>
        </w:rPr>
        <mc:AlternateContent>
          <mc:Choice Requires="wps">
            <w:drawing>
              <wp:anchor distT="0" distB="0" distL="114300" distR="114300" simplePos="0" relativeHeight="251680768" behindDoc="0" locked="0" layoutInCell="1" allowOverlap="1" wp14:anchorId="1FF1C3F5" wp14:editId="18F74DD8">
                <wp:simplePos x="0" y="0"/>
                <wp:positionH relativeFrom="column">
                  <wp:posOffset>1169437</wp:posOffset>
                </wp:positionH>
                <wp:positionV relativeFrom="paragraph">
                  <wp:posOffset>3170063</wp:posOffset>
                </wp:positionV>
                <wp:extent cx="945502" cy="360045"/>
                <wp:effectExtent l="0" t="0" r="26670" b="20955"/>
                <wp:wrapNone/>
                <wp:docPr id="33" name="Rectangle: Rounded Corners 33"/>
                <wp:cNvGraphicFramePr/>
                <a:graphic xmlns:a="http://schemas.openxmlformats.org/drawingml/2006/main">
                  <a:graphicData uri="http://schemas.microsoft.com/office/word/2010/wordprocessingShape">
                    <wps:wsp>
                      <wps:cNvSpPr/>
                      <wps:spPr>
                        <a:xfrm>
                          <a:off x="0" y="0"/>
                          <a:ext cx="945502" cy="360045"/>
                        </a:xfrm>
                        <a:prstGeom prst="roundRect">
                          <a:avLst>
                            <a:gd name="adj" fmla="val 1434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E063A1" w14:textId="77777777" w:rsidR="009533EF" w:rsidRDefault="009533EF" w:rsidP="009533EF">
                            <w:pPr>
                              <w:jc w:val="center"/>
                            </w:pPr>
                            <w:r>
                              <w:t>Actiune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F1C3F5" id="Rectangle: Rounded Corners 33" o:spid="_x0000_s1032" style="position:absolute;margin-left:92.1pt;margin-top:249.6pt;width:74.45pt;height:28.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939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" fillcolor="#4472c4 [3204]" strokecolor="#1f3763 [1604]" strokeweight="1pt">
                <v:stroke joinstyle="miter"/>
                <v:textbox>
                  <w:txbxContent>
                    <w:p w14:paraId="6FE063A1" w14:textId="77777777" w:rsidR="009533EF" w:rsidRDefault="009533EF" w:rsidP="009533EF">
                      <w:pPr>
                        <w:jc w:val="center"/>
                      </w:pPr>
                      <w:r>
                        <w:t>Actiune 2</w:t>
                      </w:r>
                    </w:p>
                  </w:txbxContent>
                </v:textbox>
              </v:roundrect>
            </w:pict>
          </mc:Fallback>
        </mc:AlternateContent>
      </w:r>
      <w:r>
        <w:rPr>
          <w:noProof/>
        </w:rPr>
        <mc:AlternateContent>
          <mc:Choice Requires="wps">
            <w:drawing>
              <wp:anchor distT="0" distB="0" distL="114300" distR="114300" simplePos="0" relativeHeight="251679744" behindDoc="0" locked="0" layoutInCell="1" allowOverlap="1" wp14:anchorId="62722804" wp14:editId="50760568">
                <wp:simplePos x="0" y="0"/>
                <wp:positionH relativeFrom="column">
                  <wp:posOffset>143069</wp:posOffset>
                </wp:positionH>
                <wp:positionV relativeFrom="paragraph">
                  <wp:posOffset>3170063</wp:posOffset>
                </wp:positionV>
                <wp:extent cx="889519" cy="360045"/>
                <wp:effectExtent l="0" t="0" r="25400" b="20955"/>
                <wp:wrapNone/>
                <wp:docPr id="34" name="Rectangle: Rounded Corners 34"/>
                <wp:cNvGraphicFramePr/>
                <a:graphic xmlns:a="http://schemas.openxmlformats.org/drawingml/2006/main">
                  <a:graphicData uri="http://schemas.microsoft.com/office/word/2010/wordprocessingShape">
                    <wps:wsp>
                      <wps:cNvSpPr/>
                      <wps:spPr>
                        <a:xfrm>
                          <a:off x="0" y="0"/>
                          <a:ext cx="889519" cy="360045"/>
                        </a:xfrm>
                        <a:prstGeom prst="roundRect">
                          <a:avLst>
                            <a:gd name="adj" fmla="val 1434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5AF7D9" w14:textId="77777777" w:rsidR="009533EF" w:rsidRDefault="009533EF" w:rsidP="009533EF">
                            <w:pPr>
                              <w:jc w:val="center"/>
                            </w:pPr>
                            <w:r>
                              <w:t>Actiune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722804" id="Rectangle: Rounded Corners 34" o:spid="_x0000_s1033" style="position:absolute;margin-left:11.25pt;margin-top:249.6pt;width:70.05pt;height:28.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939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" fillcolor="#4472c4 [3204]" strokecolor="#1f3763 [1604]" strokeweight="1pt">
                <v:stroke joinstyle="miter"/>
                <v:textbox>
                  <w:txbxContent>
                    <w:p w14:paraId="0E5AF7D9" w14:textId="77777777" w:rsidR="009533EF" w:rsidRDefault="009533EF" w:rsidP="009533EF">
                      <w:pPr>
                        <w:jc w:val="center"/>
                      </w:pPr>
                      <w:r>
                        <w:t>Actiune 1</w:t>
                      </w:r>
                    </w:p>
                  </w:txbxContent>
                </v:textbox>
              </v:roundrect>
            </w:pict>
          </mc:Fallback>
        </mc:AlternateContent>
      </w:r>
      <w:r>
        <w:rPr>
          <w:noProof/>
        </w:rPr>
        <mc:AlternateContent>
          <mc:Choice Requires="wps">
            <w:drawing>
              <wp:anchor distT="0" distB="0" distL="114300" distR="114300" simplePos="0" relativeHeight="251678720" behindDoc="0" locked="0" layoutInCell="1" allowOverlap="1" wp14:anchorId="5ABA4C75" wp14:editId="38141100">
                <wp:simplePos x="0" y="0"/>
                <wp:positionH relativeFrom="column">
                  <wp:posOffset>18660</wp:posOffset>
                </wp:positionH>
                <wp:positionV relativeFrom="paragraph">
                  <wp:posOffset>3076756</wp:posOffset>
                </wp:positionV>
                <wp:extent cx="5772539" cy="491413"/>
                <wp:effectExtent l="0" t="0" r="19050" b="23495"/>
                <wp:wrapNone/>
                <wp:docPr id="35" name="Rectangle 35"/>
                <wp:cNvGraphicFramePr/>
                <a:graphic xmlns:a="http://schemas.openxmlformats.org/drawingml/2006/main">
                  <a:graphicData uri="http://schemas.microsoft.com/office/word/2010/wordprocessingShape">
                    <wps:wsp>
                      <wps:cNvSpPr/>
                      <wps:spPr>
                        <a:xfrm>
                          <a:off x="0" y="0"/>
                          <a:ext cx="5772539" cy="49141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B9EEA" id="Rectangle 35" o:spid="_x0000_s1026" style="position:absolute;margin-left:1.45pt;margin-top:242.25pt;width:454.55pt;height:38.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" fillcolor="white [3201]" strokecolor="#70ad47 [3209]" strokeweight="1pt"/>
            </w:pict>
          </mc:Fallback>
        </mc:AlternateContent>
      </w:r>
      <w:r>
        <w:rPr>
          <w:noProof/>
        </w:rPr>
        <mc:AlternateContent>
          <mc:Choice Requires="wps">
            <w:drawing>
              <wp:anchor distT="0" distB="0" distL="114300" distR="114300" simplePos="0" relativeHeight="251677696" behindDoc="0" locked="0" layoutInCell="1" allowOverlap="1" wp14:anchorId="74DD0770" wp14:editId="5E7336BE">
                <wp:simplePos x="0" y="0"/>
                <wp:positionH relativeFrom="column">
                  <wp:posOffset>2904931</wp:posOffset>
                </wp:positionH>
                <wp:positionV relativeFrom="paragraph">
                  <wp:posOffset>2237001</wp:posOffset>
                </wp:positionV>
                <wp:extent cx="2880049" cy="852170"/>
                <wp:effectExtent l="0" t="0" r="15875" b="24130"/>
                <wp:wrapNone/>
                <wp:docPr id="36" name="Rectangle 36"/>
                <wp:cNvGraphicFramePr/>
                <a:graphic xmlns:a="http://schemas.openxmlformats.org/drawingml/2006/main">
                  <a:graphicData uri="http://schemas.microsoft.com/office/word/2010/wordprocessingShape">
                    <wps:wsp>
                      <wps:cNvSpPr/>
                      <wps:spPr>
                        <a:xfrm>
                          <a:off x="0" y="0"/>
                          <a:ext cx="2880049" cy="8521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E30A16" w14:textId="77777777" w:rsidR="009533EF" w:rsidRPr="00E95940" w:rsidRDefault="009533EF" w:rsidP="009533EF">
                            <w:pPr>
                              <w:jc w:val="center"/>
                              <w:rPr>
                                <w:lang w:val="pt-BR"/>
                              </w:rPr>
                            </w:pPr>
                            <w:r w:rsidRPr="00E95940">
                              <w:rPr>
                                <w:lang w:val="pt-BR"/>
                              </w:rPr>
                              <w:t>Zona unde userul face actiuni (ex: scanare de barcode)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DD0770" id="Rectangle 36" o:spid="_x0000_s1034" style="position:absolute;margin-left:228.75pt;margin-top:176.15pt;width:226.8pt;height:67.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" fillcolor="white [3201]" strokecolor="#70ad47 [3209]" strokeweight="1pt">
                <v:textbox>
                  <w:txbxContent>
                    <w:p w14:paraId="52E30A16" w14:textId="77777777" w:rsidR="009533EF" w:rsidRPr="00E95940" w:rsidRDefault="009533EF" w:rsidP="009533EF">
                      <w:pPr>
                        <w:jc w:val="center"/>
                        <w:rPr>
                          <w:lang w:val="pt-BR"/>
                        </w:rPr>
                      </w:pPr>
                      <w:r w:rsidRPr="00E95940">
                        <w:rPr>
                          <w:lang w:val="pt-BR"/>
                        </w:rPr>
                        <w:t>Zona unde userul face actiuni (ex: scanare de barcode)</w:t>
                      </w:r>
                    </w:p>
                  </w:txbxContent>
                </v:textbox>
              </v:rect>
            </w:pict>
          </mc:Fallback>
        </mc:AlternateContent>
      </w:r>
      <w:r>
        <w:rPr>
          <w:noProof/>
        </w:rPr>
        <mc:AlternateContent>
          <mc:Choice Requires="wps">
            <w:drawing>
              <wp:anchor distT="0" distB="0" distL="114300" distR="114300" simplePos="0" relativeHeight="251676672" behindDoc="0" locked="0" layoutInCell="1" allowOverlap="1" wp14:anchorId="0507F5F6" wp14:editId="1D73972A">
                <wp:simplePos x="0" y="0"/>
                <wp:positionH relativeFrom="column">
                  <wp:posOffset>18661</wp:posOffset>
                </wp:positionH>
                <wp:positionV relativeFrom="paragraph">
                  <wp:posOffset>2237001</wp:posOffset>
                </wp:positionV>
                <wp:extent cx="2880049" cy="852196"/>
                <wp:effectExtent l="0" t="0" r="15875" b="24130"/>
                <wp:wrapNone/>
                <wp:docPr id="37" name="Rectangle 37"/>
                <wp:cNvGraphicFramePr/>
                <a:graphic xmlns:a="http://schemas.openxmlformats.org/drawingml/2006/main">
                  <a:graphicData uri="http://schemas.microsoft.com/office/word/2010/wordprocessingShape">
                    <wps:wsp>
                      <wps:cNvSpPr/>
                      <wps:spPr>
                        <a:xfrm>
                          <a:off x="0" y="0"/>
                          <a:ext cx="2880049" cy="852196"/>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06C80E" w14:textId="77777777" w:rsidR="009533EF" w:rsidRPr="00E95940" w:rsidRDefault="009533EF" w:rsidP="009533EF">
                            <w:pPr>
                              <w:jc w:val="center"/>
                              <w:rPr>
                                <w:lang w:val="pt-BR"/>
                              </w:rPr>
                            </w:pPr>
                            <w:r w:rsidRPr="00E95940">
                              <w:rPr>
                                <w:lang w:val="pt-BR"/>
                              </w:rPr>
                              <w:t>Zona unde este informat userul ce trebuie sa faca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07F5F6" id="Rectangle 37" o:spid="_x0000_s1035" style="position:absolute;margin-left:1.45pt;margin-top:176.15pt;width:226.8pt;height:67.1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" fillcolor="white [3201]" strokecolor="#70ad47 [3209]" strokeweight="1pt">
                <v:textbox>
                  <w:txbxContent>
                    <w:p w14:paraId="6B06C80E" w14:textId="77777777" w:rsidR="009533EF" w:rsidRPr="00E95940" w:rsidRDefault="009533EF" w:rsidP="009533EF">
                      <w:pPr>
                        <w:jc w:val="center"/>
                        <w:rPr>
                          <w:lang w:val="pt-BR"/>
                        </w:rPr>
                      </w:pPr>
                      <w:r w:rsidRPr="00E95940">
                        <w:rPr>
                          <w:lang w:val="pt-BR"/>
                        </w:rPr>
                        <w:t>Zona unde este informat userul ce trebuie sa faca</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767AF3F5" wp14:editId="65EDE5B4">
                <wp:simplePos x="0" y="0"/>
                <wp:positionH relativeFrom="column">
                  <wp:posOffset>18661</wp:posOffset>
                </wp:positionH>
                <wp:positionV relativeFrom="paragraph">
                  <wp:posOffset>66079</wp:posOffset>
                </wp:positionV>
                <wp:extent cx="5747657" cy="3010677"/>
                <wp:effectExtent l="0" t="0" r="24765" b="18415"/>
                <wp:wrapNone/>
                <wp:docPr id="38" name="Rectangle 38"/>
                <wp:cNvGraphicFramePr/>
                <a:graphic xmlns:a="http://schemas.openxmlformats.org/drawingml/2006/main">
                  <a:graphicData uri="http://schemas.microsoft.com/office/word/2010/wordprocessingShape">
                    <wps:wsp>
                      <wps:cNvSpPr/>
                      <wps:spPr>
                        <a:xfrm>
                          <a:off x="0" y="0"/>
                          <a:ext cx="5747657" cy="3010677"/>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35A7A9" w14:textId="77777777" w:rsidR="009533EF" w:rsidRDefault="009533EF" w:rsidP="009533EF">
                            <w:pPr>
                              <w:jc w:val="center"/>
                            </w:pPr>
                            <w:r>
                              <w:t>Zona unde se afiseaza informatii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7AF3F5" id="Rectangle 38" o:spid="_x0000_s1036" style="position:absolute;margin-left:1.45pt;margin-top:5.2pt;width:452.55pt;height:237.0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" fillcolor="white [3201]" strokecolor="#70ad47 [3209]" strokeweight="1pt">
                <v:textbox>
                  <w:txbxContent>
                    <w:p w14:paraId="7E35A7A9" w14:textId="77777777" w:rsidR="009533EF" w:rsidRDefault="009533EF" w:rsidP="009533EF">
                      <w:pPr>
                        <w:jc w:val="center"/>
                      </w:pPr>
                      <w:r>
                        <w:t>Zona unde se afiseaza informatii</w:t>
                      </w:r>
                    </w:p>
                  </w:txbxContent>
                </v:textbox>
              </v:rect>
            </w:pict>
          </mc:Fallback>
        </mc:AlternateContent>
      </w:r>
    </w:p>
    <w:p w14:paraId="5EAFBC57" w14:textId="7B1E360E" w:rsidR="009533EF" w:rsidRPr="00E95940" w:rsidRDefault="009533EF">
      <w:pPr>
        <w:rPr>
          <w:lang w:val="pt-BR"/>
        </w:rPr>
      </w:pPr>
    </w:p>
    <w:p w14:paraId="0E4CC9F1" w14:textId="77777777" w:rsidR="009533EF" w:rsidRPr="00E95940" w:rsidRDefault="009533EF">
      <w:pPr>
        <w:rPr>
          <w:lang w:val="pt-BR"/>
        </w:rPr>
      </w:pPr>
      <w:r w:rsidRPr="00E95940">
        <w:rPr>
          <w:lang w:val="pt-BR"/>
        </w:rPr>
        <w:br w:type="page"/>
      </w:r>
    </w:p>
    <w:p w14:paraId="422C5522" w14:textId="77777777" w:rsidR="009533EF" w:rsidRPr="00E95940" w:rsidRDefault="009533EF">
      <w:pPr>
        <w:rPr>
          <w:b/>
          <w:bCs/>
          <w:lang w:val="pt-BR"/>
        </w:rPr>
      </w:pPr>
      <w:r w:rsidRPr="00E95940">
        <w:rPr>
          <w:b/>
          <w:bCs/>
          <w:lang w:val="pt-BR"/>
        </w:rPr>
        <w:lastRenderedPageBreak/>
        <w:t>Aplicatia server</w:t>
      </w:r>
    </w:p>
    <w:p w14:paraId="17890CF5" w14:textId="7AF076EA" w:rsidR="009533EF" w:rsidRPr="00E95940" w:rsidRDefault="009533EF">
      <w:pPr>
        <w:rPr>
          <w:lang w:val="pt-BR"/>
        </w:rPr>
      </w:pPr>
      <w:r w:rsidRPr="00E95940">
        <w:rPr>
          <w:lang w:val="pt-BR"/>
        </w:rPr>
        <w:t xml:space="preserve">Va exista o aplicatie separata cu rolul de server. Aceasta va permite in primul rand accesul la informatiile din baza de date, toate aplicatiile care au nevoie de date vor cere aceastea aplicatiei server care este singura care se poate conecta la baza de date. Comunicarea intre aplicatii se va face prin </w:t>
      </w:r>
      <w:r w:rsidR="007D1210">
        <w:rPr>
          <w:lang w:val="pt-BR"/>
        </w:rPr>
        <w:t>REST</w:t>
      </w:r>
      <w:r w:rsidRPr="00E95940">
        <w:rPr>
          <w:lang w:val="pt-BR"/>
        </w:rPr>
        <w:t>.</w:t>
      </w:r>
    </w:p>
    <w:p w14:paraId="07AF7CC7" w14:textId="44790E51" w:rsidR="00276657" w:rsidRPr="00E95940" w:rsidRDefault="009533EF">
      <w:pPr>
        <w:rPr>
          <w:lang w:val="pt-BR"/>
        </w:rPr>
      </w:pPr>
      <w:r w:rsidRPr="00E95940">
        <w:rPr>
          <w:lang w:val="pt-BR"/>
        </w:rPr>
        <w:t xml:space="preserve">Totodata pe server va functiona un thread care se va uita in baza de date dupa orderele </w:t>
      </w:r>
      <w:r w:rsidR="00276657" w:rsidRPr="00E95940">
        <w:rPr>
          <w:lang w:val="pt-BR"/>
        </w:rPr>
        <w:t>noi aparute in baza de date si va  controla startarea lor cand e cazul.</w:t>
      </w:r>
    </w:p>
    <w:p w14:paraId="62CC19F7" w14:textId="77777777" w:rsidR="00276657" w:rsidRPr="00E95940" w:rsidRDefault="00276657">
      <w:pPr>
        <w:rPr>
          <w:lang w:val="pt-BR"/>
        </w:rPr>
      </w:pPr>
    </w:p>
    <w:p w14:paraId="4AFC1A20" w14:textId="77777777" w:rsidR="00276657" w:rsidRPr="00E95940" w:rsidRDefault="00276657">
      <w:pPr>
        <w:rPr>
          <w:lang w:val="pt-BR"/>
        </w:rPr>
      </w:pPr>
      <w:r w:rsidRPr="00E95940">
        <w:rPr>
          <w:lang w:val="pt-BR"/>
        </w:rPr>
        <w:br w:type="page"/>
      </w:r>
    </w:p>
    <w:p w14:paraId="7EEF3E7B" w14:textId="77777777" w:rsidR="00276657" w:rsidRPr="00E95940" w:rsidRDefault="00276657">
      <w:pPr>
        <w:rPr>
          <w:b/>
          <w:bCs/>
          <w:lang w:val="pt-BR"/>
        </w:rPr>
      </w:pPr>
      <w:r w:rsidRPr="00E95940">
        <w:rPr>
          <w:b/>
          <w:bCs/>
          <w:lang w:val="pt-BR"/>
        </w:rPr>
        <w:lastRenderedPageBreak/>
        <w:t>Aplicatia de comunicare cu host-ul (sistemul clientului)</w:t>
      </w:r>
    </w:p>
    <w:p w14:paraId="574C8AA0" w14:textId="4548FCD0" w:rsidR="007D3F49" w:rsidRPr="00E95940" w:rsidRDefault="00276657">
      <w:pPr>
        <w:rPr>
          <w:b/>
          <w:bCs/>
          <w:lang w:val="pt-BR"/>
        </w:rPr>
      </w:pPr>
      <w:r w:rsidRPr="00E95940">
        <w:rPr>
          <w:lang w:val="pt-BR"/>
        </w:rPr>
        <w:t>Aceasta aplicatie are sarcina de a  monitoriza folderele unde se primesc fisiere de la client si de a crea date in baza de date cand apar astfel de fisiere.</w:t>
      </w:r>
      <w:r w:rsidR="009533EF" w:rsidRPr="00E95940">
        <w:rPr>
          <w:b/>
          <w:bCs/>
          <w:lang w:val="pt-BR"/>
        </w:rPr>
        <w:br w:type="page"/>
      </w:r>
    </w:p>
    <w:sectPr w:rsidR="007D3F49" w:rsidRPr="00E95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C49AB"/>
    <w:multiLevelType w:val="hybridMultilevel"/>
    <w:tmpl w:val="A8FC41FC"/>
    <w:lvl w:ilvl="0" w:tplc="CAE66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D41CEE"/>
    <w:multiLevelType w:val="hybridMultilevel"/>
    <w:tmpl w:val="589CD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F86A86"/>
    <w:multiLevelType w:val="hybridMultilevel"/>
    <w:tmpl w:val="919EC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FD60EA"/>
    <w:multiLevelType w:val="hybridMultilevel"/>
    <w:tmpl w:val="4AF874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075688"/>
    <w:multiLevelType w:val="hybridMultilevel"/>
    <w:tmpl w:val="836C3744"/>
    <w:lvl w:ilvl="0" w:tplc="603AE72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92718A1"/>
    <w:multiLevelType w:val="hybridMultilevel"/>
    <w:tmpl w:val="35FA1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8079789">
    <w:abstractNumId w:val="2"/>
  </w:num>
  <w:num w:numId="2" w16cid:durableId="1014696842">
    <w:abstractNumId w:val="4"/>
  </w:num>
  <w:num w:numId="3" w16cid:durableId="1498810761">
    <w:abstractNumId w:val="1"/>
  </w:num>
  <w:num w:numId="4" w16cid:durableId="1892692858">
    <w:abstractNumId w:val="0"/>
  </w:num>
  <w:num w:numId="5" w16cid:durableId="1043747033">
    <w:abstractNumId w:val="3"/>
  </w:num>
  <w:num w:numId="6" w16cid:durableId="1347175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D34"/>
    <w:rsid w:val="0018579F"/>
    <w:rsid w:val="001A740B"/>
    <w:rsid w:val="001F3BB8"/>
    <w:rsid w:val="00202125"/>
    <w:rsid w:val="00276657"/>
    <w:rsid w:val="002937D7"/>
    <w:rsid w:val="002C1E9F"/>
    <w:rsid w:val="004303F1"/>
    <w:rsid w:val="005D2896"/>
    <w:rsid w:val="00654680"/>
    <w:rsid w:val="00664B31"/>
    <w:rsid w:val="006A12CD"/>
    <w:rsid w:val="00705CD5"/>
    <w:rsid w:val="00740E39"/>
    <w:rsid w:val="007A62D0"/>
    <w:rsid w:val="007C0D6A"/>
    <w:rsid w:val="007D0464"/>
    <w:rsid w:val="007D1210"/>
    <w:rsid w:val="007D3F49"/>
    <w:rsid w:val="0089662A"/>
    <w:rsid w:val="008B57C9"/>
    <w:rsid w:val="008B642A"/>
    <w:rsid w:val="009533EF"/>
    <w:rsid w:val="009747C8"/>
    <w:rsid w:val="009E57DD"/>
    <w:rsid w:val="00A00C98"/>
    <w:rsid w:val="00A12C68"/>
    <w:rsid w:val="00A15715"/>
    <w:rsid w:val="00A31F20"/>
    <w:rsid w:val="00A3730F"/>
    <w:rsid w:val="00A9395A"/>
    <w:rsid w:val="00A941F6"/>
    <w:rsid w:val="00AB3610"/>
    <w:rsid w:val="00AB70E4"/>
    <w:rsid w:val="00B07EC8"/>
    <w:rsid w:val="00B267DE"/>
    <w:rsid w:val="00B57DE5"/>
    <w:rsid w:val="00C5624D"/>
    <w:rsid w:val="00CA51C5"/>
    <w:rsid w:val="00CD3639"/>
    <w:rsid w:val="00DC1B54"/>
    <w:rsid w:val="00DF65BA"/>
    <w:rsid w:val="00E3763E"/>
    <w:rsid w:val="00E67235"/>
    <w:rsid w:val="00E67EBF"/>
    <w:rsid w:val="00E95940"/>
    <w:rsid w:val="00EA1AE6"/>
    <w:rsid w:val="00F36D34"/>
    <w:rsid w:val="00F62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9DAD2"/>
  <w15:chartTrackingRefBased/>
  <w15:docId w15:val="{486827C2-2230-42F6-8BF5-809E14EBC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3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6D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2633F-3A36-43E5-9CCA-5A2A48C1C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2801</TotalTime>
  <Pages>10</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Veina Razvan</dc:creator>
  <cp:keywords/>
  <dc:description/>
  <cp:lastModifiedBy>Veina Razvan</cp:lastModifiedBy>
  <cp:revision>27</cp:revision>
  <dcterms:created xsi:type="dcterms:W3CDTF">2026-10-21T11:22:00Z</dcterms:created>
  <dcterms:modified xsi:type="dcterms:W3CDTF">2026-10-23T10:01:00Z</dcterms:modified>
</cp:coreProperties>
</file>