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Ind w:w="0" w:type="dxa"/>
        <w:tblW w:w="5000" w:type="pct"/>
        <w:tblBorders>
          <w:top w:val="nil"/>
          <w:left w:val="nil"/>
          <w:bottom w:val="nil"/>
          <w:right w:val="nil"/>
          <w:insideV w:val="nil"/>
          <w:insideH w:val="nil"/>
        </w:tblBorders>
      </w:tblPr>
      <w:tblGrid>
        <w:gridCol w:w="10716"/>
      </w:tblGrid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</w:pPr>
            <w:r>
              <w:rPr>
                <w:position w:val="-61"/>
              </w:rPr>
              <w:drawing>
                <wp:inline distT="0" distB="0" distL="0" distR="0">
                  <wp:extent cx="3810000" cy="9048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8335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48"/>
              </w:rPr>
              <w:t xml:space="preserve">"ГОСТ 12.2.047-86 (СТ СЭВ 5236-85). Государственный стандарт Союза ССР. Система стандартов безопасности труда. Пожарная техника. Термины и определения"</w:t>
              <w:br/>
              <w:t xml:space="preserve">(утв. и введен в действие Постановлением Госстандарта СССР от 30.06.1986 N 1982)</w:t>
            </w:r>
          </w:p>
        </w:tc>
      </w:tr>
      <w:tr>
        <w:trPr>
          <w:trHeight w:val="3031" w:hRule="exact"/>
        </w:trPr>
        <w:tblPrEx>
          <w:tblBorders>
            <w:top w:val="nil"/>
            <w:left w:val="nil"/>
            <w:bottom w:val="nil"/>
            <w:right w:val="nil"/>
            <w:insideV w:val="nil"/>
            <w:insideH w:val="nil"/>
          </w:tblBorders>
        </w:tblPrEx>
        <w:tc>
          <w:tcPr>
            <w:tcW w:w="10716" w:type="dxa"/>
            <w:vAlign w:val="center"/>
            <w:tcMar>
              <w:top w:w="60" w:type="dxa"/>
              <w:left w:w="80" w:type="dxa"/>
              <w:bottom w:w="6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5"/>
              <w:jc w:val="center"/>
            </w:pPr>
            <w:r>
              <w:rPr>
                <w:sz w:val="28"/>
              </w:rPr>
              <w:t xml:space="preserve">Документ предоставлен </w:t>
            </w:r>
            <w:hyperlink w:history="0" r:id="rId3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КонсультантПлюс</w:t>
                <w:br/>
                <w:br/>
              </w:r>
            </w:hyperlink>
            <w:hyperlink w:history="0" r:id="rId4" w:tooltip="Ссылка на КонсультантПлюс">
              <w:r>
                <w:rPr>
                  <w:sz w:val="28"/>
                  <w:color w:val="0000ff"/>
                  <w:b w:val="on"/>
                </w:rPr>
                <w:t xml:space="preserve">www.consultant.ru</w:t>
              </w:r>
            </w:hyperlink>
            <w:r>
              <w:rPr>
                <w:sz w:val="28"/>
              </w:rPr>
              <w:br/>
              <w:br/>
              <w:t xml:space="preserve">Дата сохранения: 23.08.2024</w:t>
            </w:r>
            <w:r>
              <w:rPr>
                <w:sz w:val="28"/>
              </w:rPr>
              <w:br/>
              <w:t xml:space="preserve"> </w:t>
            </w:r>
          </w:p>
        </w:tc>
      </w:tr>
    </w:tbl>
    <w:p>
      <w:pPr>
        <w:sectPr>
          <w:pgSz w:w="11906" w:h="16838"/>
          <w:pgMar w:top="841" w:right="595" w:bottom="841" w:left="595" w:header="0" w:footer="0" w:gutter="0"/>
          <w:titlePg/>
        </w:sectPr>
      </w:pPr>
    </w:p>
    <w:p>
      <w:pPr>
        <w:pStyle w:val="0"/>
        <w:outlineLvl w:val="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Утвержден и введен в действие</w:t>
      </w:r>
    </w:p>
    <w:p>
      <w:pPr>
        <w:pStyle w:val="0"/>
        <w:jc w:val="right"/>
      </w:pPr>
      <w:r>
        <w:rPr>
          <w:sz w:val="20"/>
        </w:rPr>
        <w:t xml:space="preserve">Постановлением Государственного</w:t>
      </w:r>
    </w:p>
    <w:p>
      <w:pPr>
        <w:pStyle w:val="0"/>
        <w:jc w:val="right"/>
      </w:pPr>
      <w:r>
        <w:rPr>
          <w:sz w:val="20"/>
        </w:rPr>
        <w:t xml:space="preserve">комитета СССР по стандартам</w:t>
      </w:r>
    </w:p>
    <w:p>
      <w:pPr>
        <w:pStyle w:val="0"/>
        <w:jc w:val="right"/>
      </w:pPr>
      <w:r>
        <w:rPr>
          <w:sz w:val="20"/>
        </w:rPr>
        <w:t xml:space="preserve">от 30 июня 1986 г. N 1982</w:t>
      </w:r>
    </w:p>
    <w:p>
      <w:pPr>
        <w:pStyle w:val="0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ГОСУДАРСТВЕННЫЙ СТАНДАРТ СОЮЗА ССР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СИСТЕМА СТАНДАРТОВ БЕЗОПАСНОСТИ ТРУДА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ПОЖАРНАЯ ТЕХНИКА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ТЕРМИНЫ И ОПРЕДЕЛЕНИЯ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Occupation safety standards system. Fire engineering.</w:t>
      </w:r>
    </w:p>
    <w:p>
      <w:pPr>
        <w:pStyle w:val="2"/>
        <w:jc w:val="center"/>
      </w:pPr>
      <w:r>
        <w:rPr>
          <w:sz w:val="20"/>
        </w:rPr>
        <w:t xml:space="preserve">Terms and definitions</w:t>
      </w:r>
    </w:p>
    <w:p>
      <w:pPr>
        <w:pStyle w:val="2"/>
        <w:jc w:val="center"/>
      </w:pPr>
      <w:r>
        <w:rPr>
          <w:sz w:val="20"/>
        </w:rPr>
      </w:r>
    </w:p>
    <w:p>
      <w:pPr>
        <w:pStyle w:val="2"/>
        <w:jc w:val="center"/>
      </w:pPr>
      <w:r>
        <w:rPr>
          <w:sz w:val="20"/>
        </w:rPr>
        <w:t xml:space="preserve">ГОСТ 12.2.047-86</w:t>
      </w:r>
    </w:p>
    <w:p>
      <w:pPr>
        <w:pStyle w:val="2"/>
        <w:jc w:val="center"/>
      </w:pPr>
      <w:r>
        <w:rPr>
          <w:sz w:val="20"/>
        </w:rPr>
        <w:t xml:space="preserve">(СТ СЭВ 5236-85)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jc w:val="right"/>
      </w:pPr>
      <w:hyperlink w:history="0" r:id="rId7" w:tooltip="&quot;Инструкция о порядке разработки и утверждения технических условий на промышленную продукцию&quot; (утв. Госпланом СССР 17.03.1960) (вместе с &quot;Классификатором государственных стандартов Союза ССР&quot;) {КонсультантПлюс}">
        <w:r>
          <w:rPr>
            <w:sz w:val="20"/>
            <w:color w:val="0000ff"/>
            <w:b w:val="on"/>
          </w:rPr>
          <w:t xml:space="preserve">Группа Т00</w:t>
        </w:r>
      </w:hyperlink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</w:rPr>
        <w:t xml:space="preserve">ОКП </w:t>
      </w:r>
      <w:hyperlink w:history="0" r:id="rId8" w:tooltip="&quot;ОК 005-93. Общероссийский классификатор продукции&quot; (утв. Постановлением Госстандарта России от 30.12.1993 N 301) (ред. от 22.10.2014, с изм. от 29.09.2016) (дата введения 01.07.1994) (коды 01 0000 - 51 7800) {КонсультантПлюс}">
        <w:r>
          <w:rPr>
            <w:sz w:val="20"/>
            <w:color w:val="0000ff"/>
          </w:rPr>
          <w:t xml:space="preserve">48 5400</w:t>
        </w:r>
      </w:hyperlink>
    </w:p>
    <w:p>
      <w:pPr>
        <w:pStyle w:val="0"/>
        <w:jc w:val="right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  <w:b w:val="on"/>
        </w:rPr>
        <w:t xml:space="preserve">Взамен</w:t>
      </w:r>
    </w:p>
    <w:p>
      <w:pPr>
        <w:pStyle w:val="0"/>
        <w:jc w:val="right"/>
      </w:pPr>
      <w:r>
        <w:rPr>
          <w:sz w:val="20"/>
          <w:b w:val="on"/>
        </w:rPr>
        <w:t xml:space="preserve">ГОСТ 12.2.047-80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  <w:b w:val="on"/>
        </w:rPr>
        <w:t xml:space="preserve">Постановлением Государственного комитета СССР по стандартам от 30 июня 1986 г. N 1982 срок введения установлен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jc w:val="right"/>
      </w:pPr>
      <w:r>
        <w:rPr>
          <w:sz w:val="20"/>
          <w:b w:val="on"/>
        </w:rPr>
        <w:t xml:space="preserve">с 1 июля 1987 года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  <w:b w:val="on"/>
        </w:rPr>
        <w:t xml:space="preserve">РАЗРАБОТАН Министерством внутренних дел СССР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  <w:b w:val="on"/>
        </w:rPr>
        <w:t xml:space="preserve">ИСПОЛНИТЕЛИ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  <w:b w:val="on"/>
        </w:rPr>
        <w:t xml:space="preserve">Д.И. Юрченко, М.С. Васильев, В.А. Турбин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  <w:b w:val="on"/>
        </w:rPr>
        <w:t xml:space="preserve">ВНЕСЕН Министерством внутренних дел СССР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Зам. министра </w:t>
      </w:r>
      <w:r>
        <w:rPr>
          <w:sz w:val="20"/>
          <w:b w:val="on"/>
        </w:rPr>
        <w:t xml:space="preserve">В.И. Другов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  <w:b w:val="on"/>
        </w:rPr>
        <w:t xml:space="preserve">УТВЕРЖДЕН И ВВЕДЕН В ДЕЙСТВИЕ Постановлением Государственного комитета СССР по стандартам от 30 июня 1986 г. N 1982</w:t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  <w:t xml:space="preserve">Настоящий стандарт устанавливает термины и определения понятий пожарной техники.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Термины, установленные настоящим стандартом, обязательны для применения во всех видах документации и литературы, входящих в сферу действия стандартизации и использующих результаты этой деятельности.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Стандарт полностью соответствует СТ СЭВ 5236-85.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Для каждого понятия установлен один стандартизованный термин. Применение терминов-синонимов стандартизованного термина не допускается. Недопустимые к применению термины-синонимы приведены в стандарте в качестве справочных и обозначены пометой "Ндп".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Для отдельных стандартизованных терминов в стандарте приведены в качестве справочных краткие формы, которые разрешается применять в случаях, исключающих возможность их различного толкования.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Приведенные определения можно при необходимости изменять, вводя в них производные признаки, раскрывая значение используемых в них терминов, указывая объекты, входящие в объем определяемого понятия. Изменения не должны нарушать объем и содержание понятий, определенных в данном стандарте.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случаях, когда в термине содержатся все необходимые и достаточные признаки понятия, определение не приведено и в графе "Определение" поставлен прочерк.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стандарте в качестве справочных приведены иноязычные эквиваленты для ряда стандартизованных терминов на немецком (D) языке.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В стандарте приведены алфавитные указатели содержащихся в нем терминов на русском языке и иноязычных эквивалентов.</w:t>
      </w:r>
    </w:p>
    <w:p>
      <w:pPr>
        <w:pStyle w:val="0"/>
        <w:spacing w:before="200" w:line-rule="auto"/>
        <w:ind w:firstLine="540"/>
        <w:jc w:val="both"/>
      </w:pPr>
      <w:r>
        <w:rPr>
          <w:sz w:val="20"/>
        </w:rPr>
        <w:t xml:space="preserve">Стандартизованные термины набраны полужирным шрифтом, их краткая форма - светлым, а недопустимые синонимы - курсивом.</w:t>
      </w:r>
    </w:p>
    <w:p>
      <w:pPr>
        <w:pStyle w:val="0"/>
        <w:ind w:firstLine="540"/>
        <w:jc w:val="both"/>
      </w:pPr>
      <w:r>
        <w:rPr>
          <w:sz w:val="20"/>
        </w:rPr>
      </w:r>
    </w:p>
    <w:tbl>
      <w:tblPr>
        <w:tblInd w:w="0" w:type="dxa"/>
        <w:tblLayout w:type="fixed"/>
        <w:tblBorders>
          <w:top w:val="single" w:sz="4"/>
          <w:insideV w:val="single" w:sz="4"/>
        </w:tblBorders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567"/>
        <w:gridCol w:w="3742"/>
        <w:gridCol w:w="4762"/>
      </w:tblGrid>
      <w:tr>
        <w:tblPrEx>
          <w:tblBorders>
            <w:insideH w:val="single" w:sz="4"/>
          </w:tblBorders>
        </w:tblPrEx>
        <w:tc>
          <w:tcPr>
            <w:gridSpan w:val="2"/>
            <w:tcW w:w="4309" w:type="dxa"/>
            <w:tcBorders>
              <w:top w:val="single" w:sz="4"/>
              <w:left w:val="nil"/>
              <w:bottom w:val="single" w:sz="4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Термин</w:t>
            </w:r>
          </w:p>
        </w:tc>
        <w:tc>
          <w:tcPr>
            <w:tcW w:w="4762" w:type="dxa"/>
            <w:tcBorders>
              <w:top w:val="single" w:sz="4"/>
              <w:bottom w:val="single" w:sz="4"/>
              <w:right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Определение</w:t>
            </w:r>
          </w:p>
        </w:tc>
      </w:tr>
      <w:tr>
        <w:tc>
          <w:tcPr>
            <w:gridSpan w:val="3"/>
            <w:tcW w:w="9071" w:type="dxa"/>
            <w:tcBorders>
              <w:top w:val="single" w:sz="4"/>
              <w:left w:val="nil"/>
              <w:bottom w:val="nil"/>
              <w:right w:val="nil"/>
            </w:tcBorders>
          </w:tcPr>
          <w:p>
            <w:pPr>
              <w:pStyle w:val="0"/>
              <w:outlineLvl w:val="0"/>
              <w:jc w:val="center"/>
            </w:pPr>
            <w:r>
              <w:rPr>
                <w:sz w:val="20"/>
              </w:rPr>
              <w:t xml:space="preserve">ОБЩИЕ ПОНЯТИЯ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2" w:name="P52"/>
          <w:bookmarkEnd w:id="52"/>
          <w:p>
            <w:pPr>
              <w:pStyle w:val="0"/>
              <w:jc w:val="center"/>
            </w:pPr>
            <w:r>
              <w:rPr>
                <w:sz w:val="20"/>
              </w:rPr>
              <w:t xml:space="preserve">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Пожарная техника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Противопожарная техника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Brandschutztechnik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Технические средства для предотвращения, ограничения развития, тушения пожара, защиты людей и материальных ценностей от пожара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7" w:name="P57"/>
          <w:bookmarkEnd w:id="57"/>
          <w:p>
            <w:pPr>
              <w:pStyle w:val="0"/>
              <w:jc w:val="center"/>
            </w:pPr>
            <w:r>
              <w:rPr>
                <w:sz w:val="20"/>
              </w:rPr>
              <w:t xml:space="preserve">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Пожарная машина</w:t>
            </w:r>
          </w:p>
          <w:p>
            <w:pPr>
              <w:pStyle w:val="0"/>
            </w:pPr>
            <w:r>
              <w:rPr>
                <w:sz w:val="20"/>
              </w:rPr>
              <w:t xml:space="preserve">D. Fahrzeuge und Pumpen der Feuerwehr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Транспортная или транспортируемая машина, предназначенная для использования при пожаре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1" w:name="P61"/>
          <w:bookmarkEnd w:id="61"/>
          <w:p>
            <w:pPr>
              <w:pStyle w:val="0"/>
              <w:jc w:val="center"/>
            </w:pPr>
            <w:r>
              <w:rPr>
                <w:sz w:val="20"/>
              </w:rPr>
              <w:t xml:space="preserve">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Пожарно-техническое вооружение</w:t>
            </w:r>
          </w:p>
          <w:p>
            <w:pPr>
              <w:pStyle w:val="0"/>
            </w:pPr>
            <w:r>
              <w:rPr>
                <w:sz w:val="20"/>
              </w:rPr>
              <w:t xml:space="preserve">D. Feuerwehrtechnik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Комплект, состоящий из пожарного оборудования, ручного пожарного инструмента, пожарных спасательных устройств, средств индивидуальной защиты, технических устройств для конкретных пожарных машин в соответствии с их назначением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5" w:name="P65"/>
          <w:bookmarkEnd w:id="65"/>
          <w:p>
            <w:pPr>
              <w:pStyle w:val="0"/>
              <w:jc w:val="center"/>
            </w:pPr>
            <w:r>
              <w:rPr>
                <w:sz w:val="20"/>
              </w:rPr>
              <w:t xml:space="preserve">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Пожарное оборудование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Противопожарное оборудование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9239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</w:pPr>
            <w:r>
              <w:rPr>
                <w:sz w:val="20"/>
              </w:rPr>
              <w:t xml:space="preserve">der Feuerwehr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Оборудование, входящее в состав коммуникаций пожаротушения, а также средства технического обслуживания этого оборудования.</w:t>
            </w:r>
          </w:p>
          <w:p>
            <w:pPr>
              <w:pStyle w:val="0"/>
              <w:ind w:firstLine="283"/>
            </w:pPr>
            <w:r>
              <w:rPr>
                <w:sz w:val="20"/>
              </w:rPr>
              <w:t xml:space="preserve">Примечание. К коммуникациям пожаротушения относятся рукавные линии, рукавные разветвления и т.д.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72" w:name="P72"/>
          <w:bookmarkEnd w:id="72"/>
          <w:p>
            <w:pPr>
              <w:pStyle w:val="0"/>
              <w:jc w:val="center"/>
            </w:pPr>
            <w:r>
              <w:rPr>
                <w:sz w:val="20"/>
              </w:rPr>
              <w:t xml:space="preserve">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Пожарное спасательное устройство</w:t>
            </w:r>
          </w:p>
          <w:p>
            <w:pPr>
              <w:pStyle w:val="0"/>
            </w:pPr>
            <w:r>
              <w:rPr>
                <w:sz w:val="20"/>
              </w:rPr>
              <w:t xml:space="preserve">D. </w:t>
            </w:r>
            <w:r>
              <w:rPr>
                <w:position w:val="-5"/>
              </w:rPr>
              <w:drawing>
                <wp:inline distT="0" distB="0" distL="0" distR="0">
                  <wp:extent cx="9620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der Feuerwehr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спасания людей при пожаре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76" w:name="P76"/>
          <w:bookmarkEnd w:id="76"/>
          <w:p>
            <w:pPr>
              <w:pStyle w:val="0"/>
              <w:jc w:val="center"/>
            </w:pPr>
            <w:r>
              <w:rPr>
                <w:sz w:val="20"/>
              </w:rPr>
              <w:t xml:space="preserve">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Ручной пожарный инструмент</w:t>
            </w:r>
          </w:p>
          <w:p>
            <w:pPr>
              <w:pStyle w:val="0"/>
            </w:pPr>
            <w:r>
              <w:rPr>
                <w:sz w:val="20"/>
              </w:rPr>
              <w:t xml:space="preserve">D. </w:t>
            </w:r>
            <w:r>
              <w:rPr>
                <w:position w:val="-5"/>
              </w:rPr>
              <w:drawing>
                <wp:inline distT="0" distB="0" distL="0" distR="0">
                  <wp:extent cx="723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der Feuerwehr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Ручной инструмент для вскрытия и разборки конструкций, проведения аварийно-спасательных работ при тушении пожара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80" w:name="P80"/>
          <w:bookmarkEnd w:id="80"/>
          <w:p>
            <w:pPr>
              <w:pStyle w:val="0"/>
              <w:jc w:val="center"/>
            </w:pPr>
            <w:r>
              <w:rPr>
                <w:sz w:val="20"/>
              </w:rPr>
              <w:t xml:space="preserve">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пожаротушения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Противопожарная установка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Совокупность стационарных технических средств для тушения пожара за счет выпуска огнетушащего вещества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85" w:name="P85"/>
          <w:bookmarkEnd w:id="85"/>
          <w:p>
            <w:pPr>
              <w:pStyle w:val="0"/>
              <w:jc w:val="center"/>
            </w:pPr>
            <w:r>
              <w:rPr>
                <w:sz w:val="20"/>
              </w:rPr>
              <w:t xml:space="preserve">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Огнетушитель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0763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Переносное или передвижное устройство для тушения очагов пожара за счет выпуска запасенного огнетушащего вещества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89" w:name="P89"/>
          <w:bookmarkEnd w:id="89"/>
          <w:p>
            <w:pPr>
              <w:pStyle w:val="0"/>
              <w:jc w:val="center"/>
            </w:pPr>
            <w:r>
              <w:rPr>
                <w:sz w:val="20"/>
              </w:rPr>
              <w:t xml:space="preserve">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пожарной сигнализации</w:t>
            </w:r>
          </w:p>
          <w:p>
            <w:pPr>
              <w:pStyle w:val="0"/>
            </w:pPr>
            <w:r>
              <w:rPr>
                <w:sz w:val="20"/>
              </w:rPr>
              <w:t xml:space="preserve">D. Brandmeldeanlage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Совокупность технических средств, установленных на защищаемом объекте, для обнаружения пожара, обработки, представления в заданном виде извещения о пожаре на этом объекте, специальной информации и (или) выдачи команд на включение автоматических установок пожаротушения и технические устройства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93" w:name="P93"/>
          <w:bookmarkEnd w:id="93"/>
          <w:p>
            <w:pPr>
              <w:pStyle w:val="0"/>
              <w:jc w:val="center"/>
            </w:pPr>
            <w:r>
              <w:rPr>
                <w:sz w:val="20"/>
              </w:rPr>
              <w:t xml:space="preserve">10.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Средства индивидуальной защиты пожарных</w:t>
            </w:r>
          </w:p>
          <w:p>
            <w:pPr>
              <w:pStyle w:val="0"/>
            </w:pPr>
            <w:r>
              <w:rPr>
                <w:sz w:val="20"/>
              </w:rPr>
              <w:t xml:space="preserve">D. </w:t>
            </w:r>
            <w:r>
              <w:rPr>
                <w:position w:val="-4"/>
              </w:rPr>
              <w:drawing>
                <wp:inline distT="0" distB="0" distL="0" distR="0">
                  <wp:extent cx="762000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11144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der </w:t>
            </w:r>
            <w:r>
              <w:rPr>
                <w:position w:val="-4"/>
              </w:rPr>
              <w:drawing>
                <wp:inline distT="0" distB="0" distL="0" distR="0">
                  <wp:extent cx="84772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der Feuerwehr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3"/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outlineLvl w:val="0"/>
              <w:jc w:val="center"/>
            </w:pPr>
            <w:r>
              <w:rPr>
                <w:sz w:val="20"/>
                <w:b w:val="on"/>
              </w:rPr>
              <w:t xml:space="preserve">ПОЖАРНЫЕ МАШИНЫ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98" w:name="P98"/>
          <w:bookmarkEnd w:id="98"/>
          <w:p>
            <w:pPr>
              <w:pStyle w:val="0"/>
              <w:jc w:val="center"/>
            </w:pPr>
            <w:r>
              <w:rPr>
                <w:sz w:val="20"/>
              </w:rPr>
              <w:t xml:space="preserve">11.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автомобиль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Пожарная машина</w:t>
            </w:r>
          </w:p>
          <w:p>
            <w:pPr>
              <w:pStyle w:val="0"/>
            </w:pPr>
            <w:r>
              <w:rPr>
                <w:sz w:val="20"/>
              </w:rPr>
              <w:t xml:space="preserve">D. Feuerwehrkraftfahrzeug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03" w:name="P103"/>
          <w:bookmarkEnd w:id="103"/>
          <w:p>
            <w:pPr>
              <w:pStyle w:val="0"/>
              <w:jc w:val="center"/>
            </w:pPr>
            <w:r>
              <w:rPr>
                <w:sz w:val="20"/>
              </w:rPr>
              <w:t xml:space="preserve">12.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автомобиль пенного 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3811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Автомобиль для приготовления и подачи пены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07" w:name="P107"/>
          <w:bookmarkEnd w:id="107"/>
          <w:p>
            <w:pPr>
              <w:pStyle w:val="0"/>
              <w:jc w:val="center"/>
            </w:pPr>
            <w:r>
              <w:rPr>
                <w:sz w:val="20"/>
              </w:rPr>
              <w:t xml:space="preserve">13.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автомобиль порошкового 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2954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11" w:name="P111"/>
          <w:bookmarkEnd w:id="111"/>
          <w:p>
            <w:pPr>
              <w:pStyle w:val="0"/>
              <w:jc w:val="center"/>
            </w:pPr>
            <w:r>
              <w:rPr>
                <w:sz w:val="20"/>
              </w:rPr>
              <w:t xml:space="preserve">14.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автомобиль газового 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1334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15" w:name="P115"/>
          <w:bookmarkEnd w:id="115"/>
          <w:p>
            <w:pPr>
              <w:pStyle w:val="0"/>
              <w:jc w:val="center"/>
            </w:pPr>
            <w:r>
              <w:rPr>
                <w:sz w:val="20"/>
              </w:rPr>
              <w:t xml:space="preserve">15.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автомобиль комбинированного тушения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 с несколькими видами огнетушащих веществ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18" w:name="P118"/>
          <w:bookmarkEnd w:id="118"/>
          <w:p>
            <w:pPr>
              <w:pStyle w:val="0"/>
              <w:jc w:val="center"/>
            </w:pPr>
            <w:r>
              <w:rPr>
                <w:sz w:val="20"/>
              </w:rPr>
              <w:t xml:space="preserve">16.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автомобиль газоводяного 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Gas-Wasser-</w:t>
            </w:r>
            <w:r>
              <w:rPr>
                <w:position w:val="-5"/>
              </w:rPr>
              <w:drawing>
                <wp:inline distT="0" distB="0" distL="0" distR="0">
                  <wp:extent cx="9525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22" w:name="P122"/>
          <w:bookmarkEnd w:id="122"/>
          <w:p>
            <w:pPr>
              <w:pStyle w:val="0"/>
              <w:jc w:val="center"/>
            </w:pPr>
            <w:r>
              <w:rPr>
                <w:sz w:val="20"/>
              </w:rPr>
              <w:t xml:space="preserve">17.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автомобиль водопенного 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Wasser-Schaum-</w:t>
            </w:r>
            <w:r>
              <w:rPr>
                <w:position w:val="-5"/>
              </w:rPr>
              <w:drawing>
                <wp:inline distT="0" distB="0" distL="0" distR="0">
                  <wp:extent cx="9525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26" w:name="P126"/>
          <w:bookmarkEnd w:id="126"/>
          <w:p>
            <w:pPr>
              <w:pStyle w:val="0"/>
              <w:jc w:val="center"/>
            </w:pPr>
            <w:r>
              <w:rPr>
                <w:sz w:val="20"/>
              </w:rPr>
              <w:t xml:space="preserve">18.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автомобиль пенопорошкового 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Schaum-Pulver-</w:t>
            </w:r>
            <w:r>
              <w:rPr>
                <w:position w:val="-5"/>
              </w:rPr>
              <w:drawing>
                <wp:inline distT="0" distB="0" distL="0" distR="0">
                  <wp:extent cx="9525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30" w:name="P130"/>
          <w:bookmarkEnd w:id="130"/>
          <w:p>
            <w:pPr>
              <w:pStyle w:val="0"/>
              <w:jc w:val="center"/>
            </w:pPr>
            <w:r>
              <w:rPr>
                <w:sz w:val="20"/>
              </w:rPr>
              <w:t xml:space="preserve">19.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автонасос</w:t>
            </w:r>
          </w:p>
          <w:p>
            <w:pPr>
              <w:pStyle w:val="0"/>
            </w:pPr>
            <w:r>
              <w:rPr>
                <w:sz w:val="20"/>
              </w:rPr>
              <w:t xml:space="preserve">Автонасос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9525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автомобиль, оборудованный пожарным насосом и предназначенный для доставки к месту пожара личного состава и пожарно-технического вооружения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35" w:name="P135"/>
          <w:bookmarkEnd w:id="135"/>
          <w:p>
            <w:pPr>
              <w:pStyle w:val="0"/>
              <w:jc w:val="center"/>
            </w:pPr>
            <w:r>
              <w:rPr>
                <w:sz w:val="20"/>
              </w:rPr>
              <w:t xml:space="preserve">20.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Пожарная автоцистерна</w:t>
            </w:r>
          </w:p>
          <w:p>
            <w:pPr>
              <w:pStyle w:val="0"/>
            </w:pPr>
            <w:r>
              <w:rPr>
                <w:sz w:val="20"/>
              </w:rPr>
              <w:t xml:space="preserve">Автоцистерна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2096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автомобиль, оборудованный пожарным насосом, емкостями для жидких огнетушащих веществ и предназначенный для доставки к месту пожара личного состава и пожарно-технического вооружения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40" w:name="P140"/>
          <w:bookmarkEnd w:id="140"/>
          <w:p>
            <w:pPr>
              <w:pStyle w:val="0"/>
              <w:jc w:val="center"/>
            </w:pPr>
            <w:r>
              <w:rPr>
                <w:sz w:val="20"/>
              </w:rPr>
              <w:t xml:space="preserve">21.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автоподъемник</w:t>
            </w:r>
          </w:p>
          <w:p>
            <w:pPr>
              <w:pStyle w:val="0"/>
            </w:pPr>
            <w:r>
              <w:rPr>
                <w:sz w:val="20"/>
              </w:rPr>
              <w:t xml:space="preserve">Автоподъемник</w:t>
            </w:r>
          </w:p>
          <w:p>
            <w:pPr>
              <w:pStyle w:val="0"/>
            </w:pPr>
            <w:r>
              <w:rPr>
                <w:sz w:val="20"/>
              </w:rPr>
              <w:t xml:space="preserve">D. Gelenkmast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 со стационарной механизированной поворотной коленчатой и (или) телескопической подъемной стрелой, последнее звено которой заканчивается платформой или люлькой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45" w:name="P145"/>
          <w:bookmarkEnd w:id="145"/>
          <w:p>
            <w:pPr>
              <w:pStyle w:val="0"/>
              <w:jc w:val="center"/>
            </w:pPr>
            <w:r>
              <w:rPr>
                <w:sz w:val="20"/>
              </w:rPr>
              <w:t xml:space="preserve">22.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Пожарная автолестница</w:t>
            </w:r>
          </w:p>
          <w:p>
            <w:pPr>
              <w:pStyle w:val="0"/>
            </w:pPr>
            <w:r>
              <w:rPr>
                <w:sz w:val="20"/>
              </w:rPr>
              <w:t xml:space="preserve">Автолестница</w:t>
            </w:r>
          </w:p>
          <w:p>
            <w:pPr>
              <w:pStyle w:val="0"/>
            </w:pPr>
            <w:r>
              <w:rPr>
                <w:sz w:val="20"/>
              </w:rPr>
              <w:t xml:space="preserve">D. Drehleiter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 со стационарной механизированной выдвижной и поворотной лестницей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50" w:name="P150"/>
          <w:bookmarkEnd w:id="150"/>
          <w:p>
            <w:pPr>
              <w:pStyle w:val="0"/>
              <w:jc w:val="center"/>
            </w:pPr>
            <w:r>
              <w:rPr>
                <w:sz w:val="20"/>
              </w:rPr>
              <w:t xml:space="preserve">23.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газодымозащитный автомобиль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5335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 с пожарно-техническим вооружением для проведения работ в условиях загазованности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54" w:name="P154"/>
          <w:bookmarkEnd w:id="154"/>
          <w:p>
            <w:pPr>
              <w:pStyle w:val="0"/>
              <w:jc w:val="center"/>
            </w:pPr>
            <w:r>
              <w:rPr>
                <w:sz w:val="20"/>
              </w:rPr>
              <w:t xml:space="preserve">24.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автомобиль дымоудаления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Ventilatorenfahrzeug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автомобиль, оборудованный дымососом для удаления дыма из помещений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58" w:name="P158"/>
          <w:bookmarkEnd w:id="158"/>
          <w:p>
            <w:pPr>
              <w:pStyle w:val="0"/>
              <w:jc w:val="center"/>
            </w:pPr>
            <w:r>
              <w:rPr>
                <w:sz w:val="20"/>
              </w:rPr>
              <w:t xml:space="preserve">25.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водозащитный автомобиль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Wasserableitungsfahrzeug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автомобиль, оборудованный средствами для защиты материальных ценностей от воды, а также для удаления воды, пролитой при тушении пожара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62" w:name="P162"/>
          <w:bookmarkEnd w:id="162"/>
          <w:p>
            <w:pPr>
              <w:pStyle w:val="0"/>
              <w:jc w:val="center"/>
            </w:pPr>
            <w:r>
              <w:rPr>
                <w:sz w:val="20"/>
              </w:rPr>
              <w:t xml:space="preserve">26.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автомобиль связи и освещения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Nachrichten- und </w:t>
            </w:r>
            <w:r>
              <w:rPr>
                <w:position w:val="-5"/>
              </w:rPr>
              <w:drawing>
                <wp:inline distT="0" distB="0" distL="0" distR="0">
                  <wp:extent cx="16383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 для доставки к месту пожара личного состава, оборудованный средствами связи и освещения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66" w:name="P166"/>
          <w:bookmarkEnd w:id="166"/>
          <w:p>
            <w:pPr>
              <w:pStyle w:val="0"/>
              <w:jc w:val="center"/>
            </w:pPr>
            <w:r>
              <w:rPr>
                <w:sz w:val="20"/>
              </w:rPr>
              <w:t xml:space="preserve">27.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Пожарная автолаборатория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1811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автомобиль, оборудованный средствами для исследования пожаров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70" w:name="P170"/>
          <w:bookmarkEnd w:id="170"/>
          <w:p>
            <w:pPr>
              <w:pStyle w:val="0"/>
              <w:jc w:val="center"/>
            </w:pPr>
            <w:r>
              <w:rPr>
                <w:sz w:val="20"/>
              </w:rPr>
              <w:t xml:space="preserve">28.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автомобиль технической службы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8477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 с пожарно-техническим вооружением для проведения работ по разборке конструкций на пожаре, а также аварийно-спасательных работ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74" w:name="P174"/>
          <w:bookmarkEnd w:id="174"/>
          <w:p>
            <w:pPr>
              <w:pStyle w:val="0"/>
              <w:jc w:val="center"/>
            </w:pPr>
            <w:r>
              <w:rPr>
                <w:sz w:val="20"/>
              </w:rPr>
              <w:t xml:space="preserve">29.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Пожарная автонасосная станция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Pumpenstationswagen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автомобиль, оборудованный пожарным насосом с автономным двигателем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78" w:name="P178"/>
          <w:bookmarkEnd w:id="178"/>
          <w:p>
            <w:pPr>
              <w:pStyle w:val="0"/>
              <w:jc w:val="center"/>
            </w:pPr>
            <w:r>
              <w:rPr>
                <w:sz w:val="20"/>
              </w:rPr>
              <w:t xml:space="preserve">30.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Рукавный пожарный автомобиль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Schlauchwagen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 для транспортирования и прокладки рукавных линий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82" w:name="P182"/>
          <w:bookmarkEnd w:id="182"/>
          <w:p>
            <w:pPr>
              <w:pStyle w:val="0"/>
              <w:jc w:val="center"/>
            </w:pPr>
            <w:r>
              <w:rPr>
                <w:sz w:val="20"/>
              </w:rPr>
              <w:t xml:space="preserve">31.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Штабной пожарный автомобиль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Kommandowagen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автомобиль для доставки штаба пожаротушения и обеспечения связи между штабом, боевыми подразделениями и центральным пунктом пожарной связи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86" w:name="P186"/>
          <w:bookmarkEnd w:id="186"/>
          <w:p>
            <w:pPr>
              <w:pStyle w:val="0"/>
              <w:jc w:val="center"/>
            </w:pPr>
            <w:r>
              <w:rPr>
                <w:sz w:val="20"/>
              </w:rPr>
              <w:t xml:space="preserve">32.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дымосос</w:t>
            </w:r>
          </w:p>
          <w:p>
            <w:pPr>
              <w:pStyle w:val="0"/>
            </w:pPr>
            <w:r>
              <w:rPr>
                <w:sz w:val="20"/>
              </w:rPr>
              <w:t xml:space="preserve">D. Ventilatoraggregat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90" w:name="P190"/>
          <w:bookmarkEnd w:id="190"/>
          <w:p>
            <w:pPr>
              <w:pStyle w:val="0"/>
              <w:jc w:val="center"/>
            </w:pPr>
            <w:r>
              <w:rPr>
                <w:sz w:val="20"/>
              </w:rPr>
              <w:t xml:space="preserve">33.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Прицепной пожарный дымосос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2192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94" w:name="P194"/>
          <w:bookmarkEnd w:id="194"/>
          <w:p>
            <w:pPr>
              <w:pStyle w:val="0"/>
              <w:jc w:val="center"/>
            </w:pPr>
            <w:r>
              <w:rPr>
                <w:sz w:val="20"/>
              </w:rPr>
              <w:t xml:space="preserve">34.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Переносной пожарный дымосос</w:t>
            </w:r>
          </w:p>
          <w:p>
            <w:pPr>
              <w:pStyle w:val="0"/>
            </w:pPr>
            <w:r>
              <w:rPr>
                <w:sz w:val="20"/>
              </w:rPr>
              <w:t xml:space="preserve">D. Mobiler Ventilator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198" w:name="P198"/>
          <w:bookmarkEnd w:id="198"/>
          <w:p>
            <w:pPr>
              <w:pStyle w:val="0"/>
              <w:jc w:val="center"/>
            </w:pPr>
            <w:r>
              <w:rPr>
                <w:sz w:val="20"/>
              </w:rPr>
              <w:t xml:space="preserve">35.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самолет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2477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Самолет для выполнения задач, решаемых специализированными пожарными службами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02" w:name="P202"/>
          <w:bookmarkEnd w:id="202"/>
          <w:p>
            <w:pPr>
              <w:pStyle w:val="0"/>
              <w:jc w:val="center"/>
            </w:pPr>
            <w:r>
              <w:rPr>
                <w:sz w:val="20"/>
              </w:rPr>
              <w:t xml:space="preserve">36.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вертолет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4"/>
              </w:rPr>
              <w:drawing>
                <wp:inline distT="0" distB="0" distL="0" distR="0">
                  <wp:extent cx="153352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Вертолет для выполнения задач, решаемых специализированными пожарными службами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06" w:name="P206"/>
          <w:bookmarkEnd w:id="206"/>
          <w:p>
            <w:pPr>
              <w:pStyle w:val="0"/>
              <w:jc w:val="center"/>
            </w:pPr>
            <w:r>
              <w:rPr>
                <w:sz w:val="20"/>
              </w:rPr>
              <w:t xml:space="preserve">37.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поезд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9239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Поезд с насосным агрегатом, запасом огнетушащих веществ и пожарно-техническим вооружением для выполнения задач, решаемых специализированными пожарными службами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10" w:name="P210"/>
          <w:bookmarkEnd w:id="210"/>
          <w:p>
            <w:pPr>
              <w:pStyle w:val="0"/>
              <w:jc w:val="center"/>
            </w:pPr>
            <w:r>
              <w:rPr>
                <w:sz w:val="20"/>
              </w:rPr>
              <w:t xml:space="preserve">38.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Пожарное судно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4"/>
              </w:rPr>
              <w:drawing>
                <wp:inline distT="0" distB="0" distL="0" distR="0">
                  <wp:extent cx="990600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Корабль, катер, моторная лодка для выполнения задач, решаемых специализированными пожарными службами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14" w:name="P214"/>
          <w:bookmarkEnd w:id="214"/>
          <w:p>
            <w:pPr>
              <w:pStyle w:val="0"/>
              <w:jc w:val="center"/>
            </w:pPr>
            <w:r>
              <w:rPr>
                <w:sz w:val="20"/>
              </w:rPr>
              <w:t xml:space="preserve">39.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Пожарная мотопомпа</w:t>
            </w:r>
          </w:p>
          <w:p>
            <w:pPr>
              <w:pStyle w:val="0"/>
            </w:pPr>
            <w:r>
              <w:rPr>
                <w:sz w:val="20"/>
              </w:rPr>
              <w:t xml:space="preserve">D. Motorpumpe der Feuerwehr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Пожарная машина с насосным агрегатом и комплектом пожарного оборудования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18" w:name="P218"/>
          <w:bookmarkEnd w:id="218"/>
          <w:p>
            <w:pPr>
              <w:pStyle w:val="0"/>
              <w:jc w:val="center"/>
            </w:pPr>
            <w:r>
              <w:rPr>
                <w:sz w:val="20"/>
              </w:rPr>
              <w:t xml:space="preserve">40.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Переносная пожарная мотопомпа</w:t>
            </w:r>
          </w:p>
          <w:p>
            <w:pPr>
              <w:pStyle w:val="0"/>
            </w:pPr>
            <w:r>
              <w:rPr>
                <w:sz w:val="20"/>
              </w:rPr>
              <w:t xml:space="preserve">D. Tragkraftspritze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22" w:name="P222"/>
          <w:bookmarkEnd w:id="222"/>
          <w:p>
            <w:pPr>
              <w:pStyle w:val="0"/>
              <w:jc w:val="center"/>
            </w:pPr>
            <w:r>
              <w:rPr>
                <w:sz w:val="20"/>
              </w:rPr>
              <w:t xml:space="preserve">41.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Прицепная пожарная мотопомпа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4763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26" w:name="P226"/>
          <w:bookmarkEnd w:id="226"/>
          <w:p>
            <w:pPr>
              <w:pStyle w:val="0"/>
              <w:jc w:val="center"/>
            </w:pPr>
            <w:r>
              <w:rPr>
                <w:sz w:val="20"/>
              </w:rPr>
              <w:t xml:space="preserve">42.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прицеп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2573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Прицеп для транспортирования наземными транспортными средствами переносных пожарных мотопомп, пожарно-технического вооружения, емкостей с огнетушащими веществами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30" w:name="P230"/>
          <w:bookmarkEnd w:id="230"/>
          <w:p>
            <w:pPr>
              <w:pStyle w:val="0"/>
              <w:jc w:val="center"/>
            </w:pPr>
            <w:r>
              <w:rPr>
                <w:sz w:val="20"/>
              </w:rPr>
              <w:t xml:space="preserve">43.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насос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1144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34" w:name="P234"/>
          <w:bookmarkEnd w:id="234"/>
          <w:p>
            <w:pPr>
              <w:pStyle w:val="0"/>
              <w:jc w:val="center"/>
            </w:pPr>
            <w:r>
              <w:rPr>
                <w:sz w:val="20"/>
              </w:rPr>
              <w:t xml:space="preserve">44.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трактор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4"/>
              </w:rPr>
              <w:drawing>
                <wp:inline distT="0" distB="0" distL="0" distR="0">
                  <wp:extent cx="111442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3"/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outlineLvl w:val="0"/>
              <w:jc w:val="center"/>
            </w:pPr>
            <w:r>
              <w:rPr>
                <w:sz w:val="20"/>
                <w:b w:val="on"/>
              </w:rPr>
              <w:t xml:space="preserve">ПОЖАРНОЕ ОБОРУДОВАНИЕ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39" w:name="P239"/>
          <w:bookmarkEnd w:id="239"/>
          <w:p>
            <w:pPr>
              <w:pStyle w:val="0"/>
              <w:jc w:val="center"/>
            </w:pPr>
            <w:r>
              <w:rPr>
                <w:sz w:val="20"/>
              </w:rPr>
              <w:t xml:space="preserve">45.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гидрант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1811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отбора воды из водопроводной сети для тушения пожара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43" w:name="P243"/>
          <w:bookmarkEnd w:id="243"/>
          <w:p>
            <w:pPr>
              <w:pStyle w:val="0"/>
              <w:jc w:val="center"/>
            </w:pPr>
            <w:r>
              <w:rPr>
                <w:sz w:val="20"/>
              </w:rPr>
              <w:t xml:space="preserve">46.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Подземный пожарный гидрант</w:t>
            </w:r>
          </w:p>
          <w:p>
            <w:pPr>
              <w:pStyle w:val="0"/>
            </w:pPr>
            <w:r>
              <w:rPr>
                <w:sz w:val="20"/>
              </w:rPr>
              <w:t xml:space="preserve">D. Unterflurhydrant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47" w:name="P247"/>
          <w:bookmarkEnd w:id="247"/>
          <w:p>
            <w:pPr>
              <w:pStyle w:val="0"/>
              <w:jc w:val="center"/>
            </w:pPr>
            <w:r>
              <w:rPr>
                <w:sz w:val="20"/>
              </w:rPr>
              <w:t xml:space="preserve">47.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Наземный пожарный гидрант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7"/>
              </w:rPr>
              <w:drawing>
                <wp:inline distT="0" distB="0" distL="0" distR="0">
                  <wp:extent cx="1038225" cy="2190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51" w:name="P251"/>
          <w:bookmarkEnd w:id="251"/>
          <w:p>
            <w:pPr>
              <w:pStyle w:val="0"/>
              <w:jc w:val="center"/>
            </w:pPr>
            <w:r>
              <w:rPr>
                <w:sz w:val="20"/>
              </w:rPr>
              <w:t xml:space="preserve">48.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кран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Пожарный рожок</w:t>
            </w:r>
          </w:p>
          <w:p>
            <w:pPr>
              <w:pStyle w:val="0"/>
            </w:pPr>
            <w:r>
              <w:rPr>
                <w:sz w:val="20"/>
              </w:rPr>
              <w:t xml:space="preserve">D. Wandhydrant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Комплект, состоящий из клапана, установленного на пожарном трубопроводе и оборудованного пожарной соединительной головкой, а также пожарного рукава с ручным стволом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56" w:name="P256"/>
          <w:bookmarkEnd w:id="256"/>
          <w:p>
            <w:pPr>
              <w:pStyle w:val="0"/>
              <w:jc w:val="center"/>
            </w:pPr>
            <w:r>
              <w:rPr>
                <w:sz w:val="20"/>
              </w:rPr>
              <w:t xml:space="preserve">49.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Внутренний пожарный кран</w:t>
            </w:r>
          </w:p>
          <w:p>
            <w:pPr>
              <w:pStyle w:val="0"/>
            </w:pPr>
            <w:r>
              <w:rPr>
                <w:sz w:val="20"/>
              </w:rPr>
              <w:t xml:space="preserve">Внутренний кран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4"/>
              </w:rPr>
              <w:drawing>
                <wp:inline distT="0" distB="0" distL="0" distR="0">
                  <wp:extent cx="14001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61" w:name="P261"/>
          <w:bookmarkEnd w:id="261"/>
          <w:p>
            <w:pPr>
              <w:pStyle w:val="0"/>
              <w:jc w:val="center"/>
            </w:pPr>
            <w:r>
              <w:rPr>
                <w:sz w:val="20"/>
              </w:rPr>
              <w:t xml:space="preserve">50.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Наружный пожарный кран</w:t>
            </w:r>
          </w:p>
          <w:p>
            <w:pPr>
              <w:pStyle w:val="0"/>
            </w:pPr>
            <w:r>
              <w:rPr>
                <w:sz w:val="20"/>
              </w:rPr>
              <w:t xml:space="preserve">Наружный кран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4"/>
              </w:rPr>
              <w:drawing>
                <wp:inline distT="0" distB="0" distL="0" distR="0">
                  <wp:extent cx="141922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66" w:name="P266"/>
          <w:bookmarkEnd w:id="266"/>
          <w:p>
            <w:pPr>
              <w:pStyle w:val="0"/>
              <w:jc w:val="center"/>
            </w:pPr>
            <w:r>
              <w:rPr>
                <w:sz w:val="20"/>
              </w:rPr>
              <w:t xml:space="preserve">51.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Пожарная подставка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Hydrantenflansch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Деталь трубопровода для установки пожарного гидранта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70" w:name="P270"/>
          <w:bookmarkEnd w:id="270"/>
          <w:p>
            <w:pPr>
              <w:pStyle w:val="0"/>
              <w:jc w:val="center"/>
            </w:pPr>
            <w:r>
              <w:rPr>
                <w:sz w:val="20"/>
              </w:rPr>
              <w:t xml:space="preserve">52.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рукав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Пожарная кишка</w:t>
            </w:r>
          </w:p>
          <w:p>
            <w:pPr>
              <w:pStyle w:val="0"/>
              <w:ind w:left="283"/>
            </w:pPr>
            <w:r>
              <w:rPr>
                <w:sz w:val="20"/>
                <w:i w:val="on"/>
              </w:rPr>
              <w:t xml:space="preserve">Пожарный шланг</w:t>
            </w:r>
          </w:p>
          <w:p>
            <w:pPr>
              <w:pStyle w:val="0"/>
            </w:pPr>
            <w:r>
              <w:rPr>
                <w:sz w:val="20"/>
              </w:rPr>
              <w:t xml:space="preserve">D. Feuerwehrschlauch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Гибкий трубопровод для транспортирования огнетушащих веществ, оборудованный пожарными соединительными головками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76" w:name="P276"/>
          <w:bookmarkEnd w:id="276"/>
          <w:p>
            <w:pPr>
              <w:pStyle w:val="0"/>
              <w:jc w:val="center"/>
            </w:pPr>
            <w:r>
              <w:rPr>
                <w:sz w:val="20"/>
              </w:rPr>
              <w:t xml:space="preserve">53.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Напорный пожарный рукав</w:t>
            </w:r>
          </w:p>
          <w:p>
            <w:pPr>
              <w:pStyle w:val="0"/>
            </w:pPr>
            <w:r>
              <w:rPr>
                <w:sz w:val="20"/>
              </w:rPr>
              <w:t xml:space="preserve">Напорный рукав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Нагнетательный пожарный рукав</w:t>
            </w:r>
          </w:p>
          <w:p>
            <w:pPr>
              <w:pStyle w:val="0"/>
            </w:pPr>
            <w:r>
              <w:rPr>
                <w:sz w:val="20"/>
              </w:rPr>
              <w:t xml:space="preserve">D. Druckschlauch der Feuerwehr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рукав для транспортирования огнетушащих веществ под избыточным давлением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82" w:name="P282"/>
          <w:bookmarkEnd w:id="282"/>
          <w:p>
            <w:pPr>
              <w:pStyle w:val="0"/>
              <w:jc w:val="center"/>
            </w:pPr>
            <w:r>
              <w:rPr>
                <w:sz w:val="20"/>
              </w:rPr>
              <w:t xml:space="preserve">54.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Всасывающий пожарный рукав</w:t>
            </w:r>
          </w:p>
          <w:p>
            <w:pPr>
              <w:pStyle w:val="0"/>
            </w:pPr>
            <w:r>
              <w:rPr>
                <w:sz w:val="20"/>
              </w:rPr>
              <w:t xml:space="preserve">Всасывающий рукав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Забирный пожарный рукав</w:t>
            </w:r>
          </w:p>
          <w:p>
            <w:pPr>
              <w:pStyle w:val="0"/>
              <w:ind w:left="283"/>
            </w:pPr>
            <w:r>
              <w:rPr>
                <w:sz w:val="20"/>
                <w:i w:val="on"/>
              </w:rPr>
              <w:t xml:space="preserve">Приемный пожарный рукав</w:t>
            </w:r>
          </w:p>
          <w:p>
            <w:pPr>
              <w:pStyle w:val="0"/>
            </w:pPr>
            <w:r>
              <w:rPr>
                <w:sz w:val="20"/>
              </w:rPr>
              <w:t xml:space="preserve">D. Saugschlauch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рукав жесткой конструкции для отбора воды из водоисточника с помощью пожарного насоса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89" w:name="P289"/>
          <w:bookmarkEnd w:id="289"/>
          <w:p>
            <w:pPr>
              <w:pStyle w:val="0"/>
              <w:jc w:val="center"/>
            </w:pPr>
            <w:r>
              <w:rPr>
                <w:sz w:val="20"/>
              </w:rPr>
              <w:t xml:space="preserve">55.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Пожарная соединительная головка</w:t>
            </w:r>
          </w:p>
          <w:p>
            <w:pPr>
              <w:pStyle w:val="0"/>
            </w:pPr>
            <w:r>
              <w:rPr>
                <w:sz w:val="20"/>
              </w:rPr>
              <w:t xml:space="preserve">Соединительная головка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Feuerwehrkupplung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Быстросмыкаемая арматура для соединения пожарных рукавов и присоединения их к пожарному оборудованию и пожарным насосам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294" w:name="P294"/>
          <w:bookmarkEnd w:id="294"/>
          <w:p>
            <w:pPr>
              <w:pStyle w:val="0"/>
              <w:jc w:val="center"/>
            </w:pPr>
            <w:r>
              <w:rPr>
                <w:sz w:val="20"/>
              </w:rPr>
              <w:t xml:space="preserve">56.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Рукавная соединительная головка</w:t>
            </w:r>
          </w:p>
          <w:p>
            <w:pPr>
              <w:pStyle w:val="0"/>
            </w:pPr>
            <w:r>
              <w:rPr>
                <w:sz w:val="20"/>
              </w:rPr>
              <w:t xml:space="preserve">Рукавная головка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Соединительная гайка</w:t>
            </w:r>
          </w:p>
          <w:p>
            <w:pPr>
              <w:pStyle w:val="0"/>
              <w:ind w:left="283"/>
            </w:pPr>
            <w:r>
              <w:rPr>
                <w:sz w:val="20"/>
                <w:i w:val="on"/>
              </w:rPr>
              <w:t xml:space="preserve">Головка Богданова</w:t>
            </w:r>
          </w:p>
          <w:p>
            <w:pPr>
              <w:pStyle w:val="0"/>
              <w:ind w:left="283"/>
            </w:pPr>
            <w:r>
              <w:rPr>
                <w:sz w:val="20"/>
                <w:i w:val="on"/>
              </w:rPr>
              <w:t xml:space="preserve">Полугайка Богданова</w:t>
            </w:r>
          </w:p>
          <w:p>
            <w:pPr>
              <w:pStyle w:val="0"/>
            </w:pPr>
            <w:r>
              <w:rPr>
                <w:sz w:val="20"/>
              </w:rPr>
              <w:t xml:space="preserve">D. Schlauchkupplung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02" w:name="P302"/>
          <w:bookmarkEnd w:id="302"/>
          <w:p>
            <w:pPr>
              <w:pStyle w:val="0"/>
              <w:jc w:val="center"/>
            </w:pPr>
            <w:r>
              <w:rPr>
                <w:sz w:val="20"/>
              </w:rPr>
              <w:t xml:space="preserve">57.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Головка-заглушка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Blindkupplung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Арматура для закрывания пожарных соединительных головок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06" w:name="P306"/>
          <w:bookmarkEnd w:id="306"/>
          <w:p>
            <w:pPr>
              <w:pStyle w:val="0"/>
              <w:jc w:val="center"/>
            </w:pPr>
            <w:r>
              <w:rPr>
                <w:sz w:val="20"/>
              </w:rPr>
              <w:t xml:space="preserve">58.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Муфтовая соединительная головка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Festkupplung mit Innengewinde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Пожарная соединительная головка с внутренней присоединительной резьбой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10" w:name="P310"/>
          <w:bookmarkEnd w:id="310"/>
          <w:p>
            <w:pPr>
              <w:pStyle w:val="0"/>
              <w:jc w:val="center"/>
            </w:pPr>
            <w:r>
              <w:rPr>
                <w:sz w:val="20"/>
              </w:rPr>
              <w:t xml:space="preserve">59.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Цапковая соединительная головка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Festkupplung mit </w:t>
            </w:r>
            <w:r>
              <w:rPr>
                <w:position w:val="-5"/>
              </w:rPr>
              <w:drawing>
                <wp:inline distT="0" distB="0" distL="0" distR="0">
                  <wp:extent cx="9620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Пожарная соединительная головка с наружной присоединительной резьбой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14" w:name="P314"/>
          <w:bookmarkEnd w:id="314"/>
          <w:p>
            <w:pPr>
              <w:pStyle w:val="0"/>
              <w:jc w:val="center"/>
            </w:pPr>
            <w:r>
              <w:rPr>
                <w:sz w:val="20"/>
              </w:rPr>
              <w:t xml:space="preserve">60.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Рукавный переходник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7"/>
              </w:rPr>
              <w:drawing>
                <wp:inline distT="0" distB="0" distL="0" distR="0">
                  <wp:extent cx="1038225" cy="2190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Арматура для соединения двух пожарных соединительных головок разных условных проходов или разных типов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18" w:name="P318"/>
          <w:bookmarkEnd w:id="318"/>
          <w:p>
            <w:pPr>
              <w:pStyle w:val="0"/>
              <w:jc w:val="center"/>
            </w:pPr>
            <w:r>
              <w:rPr>
                <w:sz w:val="20"/>
              </w:rPr>
              <w:t xml:space="preserve">61.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Рукавный водосборник</w:t>
            </w:r>
          </w:p>
          <w:p>
            <w:pPr>
              <w:pStyle w:val="0"/>
            </w:pPr>
            <w:r>
              <w:rPr>
                <w:sz w:val="20"/>
              </w:rPr>
              <w:t xml:space="preserve">Водосборник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Сборник</w:t>
            </w:r>
          </w:p>
          <w:p>
            <w:pPr>
              <w:pStyle w:val="0"/>
              <w:ind w:left="283"/>
            </w:pPr>
            <w:r>
              <w:rPr>
                <w:sz w:val="20"/>
                <w:i w:val="on"/>
              </w:rPr>
              <w:t xml:space="preserve">Тройник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4"/>
              </w:rPr>
              <w:drawing>
                <wp:inline distT="0" distB="0" distL="0" distR="0">
                  <wp:extent cx="8667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Арматура для объединения нескольких рукавных линий в одну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25" w:name="P325"/>
          <w:bookmarkEnd w:id="325"/>
          <w:p>
            <w:pPr>
              <w:pStyle w:val="0"/>
              <w:jc w:val="center"/>
            </w:pPr>
            <w:r>
              <w:rPr>
                <w:sz w:val="20"/>
              </w:rPr>
              <w:t xml:space="preserve">62.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Рукавное разветвление</w:t>
            </w:r>
          </w:p>
          <w:p>
            <w:pPr>
              <w:pStyle w:val="0"/>
            </w:pPr>
            <w:r>
              <w:rPr>
                <w:sz w:val="20"/>
              </w:rPr>
              <w:t xml:space="preserve">D. Verteiler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Арматура для разделения потока и регулирования количества подаваемого огнетушащего вещества, транспортируемого по напорным пожарным рукавам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29" w:name="P329"/>
          <w:bookmarkEnd w:id="329"/>
          <w:p>
            <w:pPr>
              <w:pStyle w:val="0"/>
              <w:jc w:val="center"/>
            </w:pPr>
            <w:r>
              <w:rPr>
                <w:sz w:val="20"/>
              </w:rPr>
              <w:t xml:space="preserve">63.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  <w:i w:val="on"/>
              </w:rPr>
              <w:t xml:space="preserve">n</w:t>
            </w:r>
            <w:r>
              <w:rPr>
                <w:sz w:val="20"/>
                <w:b w:val="on"/>
              </w:rPr>
              <w:t xml:space="preserve">-ходовое рукавное разветвление</w:t>
            </w:r>
          </w:p>
          <w:p>
            <w:pPr>
              <w:pStyle w:val="0"/>
            </w:pPr>
            <w:r>
              <w:rPr>
                <w:sz w:val="20"/>
              </w:rPr>
              <w:t xml:space="preserve">D. </w:t>
            </w:r>
            <w:r>
              <w:rPr>
                <w:sz w:val="20"/>
                <w:i w:val="on"/>
              </w:rPr>
              <w:t xml:space="preserve">n</w:t>
            </w:r>
            <w:r>
              <w:rPr>
                <w:sz w:val="20"/>
              </w:rPr>
              <w:t xml:space="preserve">-Weg-Verteiler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Рукавное разветвление для разделения потока по </w:t>
            </w:r>
            <w:r>
              <w:rPr>
                <w:sz w:val="20"/>
                <w:i w:val="on"/>
              </w:rPr>
              <w:t xml:space="preserve">n</w:t>
            </w:r>
            <w:r>
              <w:rPr>
                <w:sz w:val="20"/>
              </w:rPr>
              <w:t xml:space="preserve"> направлениям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33" w:name="P333"/>
          <w:bookmarkEnd w:id="333"/>
          <w:p>
            <w:pPr>
              <w:pStyle w:val="0"/>
              <w:jc w:val="center"/>
            </w:pPr>
            <w:r>
              <w:rPr>
                <w:sz w:val="20"/>
              </w:rPr>
              <w:t xml:space="preserve">64.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Всасывающая пожарная сетка</w:t>
            </w:r>
          </w:p>
          <w:p>
            <w:pPr>
              <w:pStyle w:val="0"/>
            </w:pPr>
            <w:r>
              <w:rPr>
                <w:sz w:val="20"/>
              </w:rPr>
              <w:t xml:space="preserve">Всасывающая сетка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Забирная сетка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Saugkorb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предотвращения самостоятельного опорожнения всасывающей линии и попадания в нее посторонних предметов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39" w:name="P339"/>
          <w:bookmarkEnd w:id="339"/>
          <w:p>
            <w:pPr>
              <w:pStyle w:val="0"/>
              <w:jc w:val="center"/>
            </w:pPr>
            <w:r>
              <w:rPr>
                <w:sz w:val="20"/>
              </w:rPr>
              <w:t xml:space="preserve">65.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Пожарная колонка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Стендер</w:t>
            </w:r>
          </w:p>
          <w:p>
            <w:pPr>
              <w:pStyle w:val="0"/>
            </w:pPr>
            <w:r>
              <w:rPr>
                <w:sz w:val="20"/>
              </w:rPr>
              <w:t xml:space="preserve">D. Standrohr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Съемное устройство, устанавливаемое на пожарный гидрант для отбора воды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44" w:name="P344"/>
          <w:bookmarkEnd w:id="344"/>
          <w:p>
            <w:pPr>
              <w:pStyle w:val="0"/>
              <w:jc w:val="center"/>
            </w:pPr>
            <w:r>
              <w:rPr>
                <w:sz w:val="20"/>
              </w:rPr>
              <w:t xml:space="preserve">66.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ствол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Брандспойт</w:t>
            </w:r>
          </w:p>
          <w:p>
            <w:pPr>
              <w:pStyle w:val="0"/>
            </w:pPr>
            <w:r>
              <w:rPr>
                <w:sz w:val="20"/>
              </w:rPr>
              <w:t xml:space="preserve">D. Strahlrohr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Устройство, устанавливаемое на конце напорной линии для формирования и направления огнетушащих струй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49" w:name="P349"/>
          <w:bookmarkEnd w:id="349"/>
          <w:p>
            <w:pPr>
              <w:pStyle w:val="0"/>
              <w:jc w:val="center"/>
            </w:pPr>
            <w:r>
              <w:rPr>
                <w:sz w:val="20"/>
              </w:rPr>
              <w:t xml:space="preserve">67.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Ручной пожарный ствол</w:t>
            </w:r>
          </w:p>
          <w:p>
            <w:pPr>
              <w:pStyle w:val="0"/>
            </w:pPr>
            <w:r>
              <w:rPr>
                <w:sz w:val="20"/>
              </w:rPr>
              <w:t xml:space="preserve">Ручной ствол</w:t>
            </w:r>
          </w:p>
          <w:p>
            <w:pPr>
              <w:pStyle w:val="0"/>
            </w:pPr>
            <w:r>
              <w:rPr>
                <w:sz w:val="20"/>
              </w:rPr>
              <w:t xml:space="preserve">D. Handstrahlrohr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54" w:name="P354"/>
          <w:bookmarkEnd w:id="354"/>
          <w:p>
            <w:pPr>
              <w:pStyle w:val="0"/>
              <w:jc w:val="center"/>
            </w:pPr>
            <w:r>
              <w:rPr>
                <w:sz w:val="20"/>
              </w:rPr>
              <w:t xml:space="preserve">68.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Лафетный пожарный ствол</w:t>
            </w:r>
          </w:p>
          <w:p>
            <w:pPr>
              <w:pStyle w:val="0"/>
            </w:pPr>
            <w:r>
              <w:rPr>
                <w:sz w:val="20"/>
              </w:rPr>
              <w:t xml:space="preserve">Лафетный ствол</w:t>
            </w:r>
          </w:p>
          <w:p>
            <w:pPr>
              <w:pStyle w:val="0"/>
            </w:pPr>
            <w:r>
              <w:rPr>
                <w:sz w:val="20"/>
              </w:rPr>
              <w:t xml:space="preserve">D. Wendestrahlrohr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Поворотный в вертикальной и горизонтальной плоскостях пожарный ствол, монтируемый на опоре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59" w:name="P359"/>
          <w:bookmarkEnd w:id="359"/>
          <w:p>
            <w:pPr>
              <w:pStyle w:val="0"/>
              <w:jc w:val="center"/>
            </w:pPr>
            <w:r>
              <w:rPr>
                <w:sz w:val="20"/>
              </w:rPr>
              <w:t xml:space="preserve">69.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Водяной пожарный ствол</w:t>
            </w:r>
          </w:p>
          <w:p>
            <w:pPr>
              <w:pStyle w:val="0"/>
            </w:pPr>
            <w:r>
              <w:rPr>
                <w:sz w:val="20"/>
              </w:rPr>
              <w:t xml:space="preserve">Водяной ствол</w:t>
            </w:r>
          </w:p>
          <w:p>
            <w:pPr>
              <w:pStyle w:val="0"/>
            </w:pPr>
            <w:r>
              <w:rPr>
                <w:sz w:val="20"/>
              </w:rPr>
              <w:t xml:space="preserve">D. Wasserstrahlrohr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64" w:name="P364"/>
          <w:bookmarkEnd w:id="364"/>
          <w:p>
            <w:pPr>
              <w:pStyle w:val="0"/>
              <w:jc w:val="center"/>
            </w:pPr>
            <w:r>
              <w:rPr>
                <w:sz w:val="20"/>
              </w:rPr>
              <w:t xml:space="preserve">70.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Пенный пожарный ствол</w:t>
            </w:r>
          </w:p>
          <w:p>
            <w:pPr>
              <w:pStyle w:val="0"/>
            </w:pPr>
            <w:r>
              <w:rPr>
                <w:sz w:val="20"/>
              </w:rPr>
              <w:t xml:space="preserve">Пеноствол</w:t>
            </w:r>
          </w:p>
          <w:p>
            <w:pPr>
              <w:pStyle w:val="0"/>
            </w:pPr>
            <w:r>
              <w:rPr>
                <w:sz w:val="20"/>
              </w:rPr>
              <w:t xml:space="preserve">D. Schaumrohr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ствол для пен различной кратности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69" w:name="P369"/>
          <w:bookmarkEnd w:id="369"/>
          <w:p>
            <w:pPr>
              <w:pStyle w:val="0"/>
              <w:jc w:val="center"/>
            </w:pPr>
            <w:r>
              <w:rPr>
                <w:sz w:val="20"/>
              </w:rPr>
              <w:t xml:space="preserve">71.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Порошковый пожарный ствол</w:t>
            </w:r>
          </w:p>
          <w:p>
            <w:pPr>
              <w:pStyle w:val="0"/>
            </w:pPr>
            <w:r>
              <w:rPr>
                <w:sz w:val="20"/>
              </w:rPr>
              <w:t xml:space="preserve">Порошковый ствол</w:t>
            </w:r>
          </w:p>
          <w:p>
            <w:pPr>
              <w:pStyle w:val="0"/>
            </w:pPr>
            <w:r>
              <w:rPr>
                <w:sz w:val="20"/>
              </w:rPr>
              <w:t xml:space="preserve">D. Pulverstrahlrohr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74" w:name="P374"/>
          <w:bookmarkEnd w:id="374"/>
          <w:p>
            <w:pPr>
              <w:pStyle w:val="0"/>
              <w:jc w:val="center"/>
            </w:pPr>
            <w:r>
              <w:rPr>
                <w:sz w:val="20"/>
              </w:rPr>
              <w:t xml:space="preserve">72.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Водопенный пожарный ствол</w:t>
            </w:r>
          </w:p>
          <w:p>
            <w:pPr>
              <w:pStyle w:val="0"/>
            </w:pPr>
            <w:r>
              <w:rPr>
                <w:sz w:val="20"/>
              </w:rPr>
              <w:t xml:space="preserve">Водопенный ствол</w:t>
            </w:r>
          </w:p>
          <w:p>
            <w:pPr>
              <w:pStyle w:val="0"/>
            </w:pPr>
            <w:r>
              <w:rPr>
                <w:sz w:val="20"/>
              </w:rPr>
              <w:t xml:space="preserve">D. Kombiniertes Wasser-Schaum-Strahlrohr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ствол для водяных или пенных струй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79" w:name="P379"/>
          <w:bookmarkEnd w:id="379"/>
          <w:p>
            <w:pPr>
              <w:pStyle w:val="0"/>
              <w:jc w:val="center"/>
            </w:pPr>
            <w:r>
              <w:rPr>
                <w:sz w:val="20"/>
              </w:rPr>
              <w:t xml:space="preserve">73.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ствол сплошной струи</w:t>
            </w:r>
          </w:p>
          <w:p>
            <w:pPr>
              <w:pStyle w:val="0"/>
            </w:pPr>
            <w:r>
              <w:rPr>
                <w:sz w:val="20"/>
              </w:rPr>
              <w:t xml:space="preserve">D. Vollstrahlrohr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83" w:name="P383"/>
          <w:bookmarkEnd w:id="383"/>
          <w:p>
            <w:pPr>
              <w:pStyle w:val="0"/>
              <w:jc w:val="center"/>
            </w:pPr>
            <w:r>
              <w:rPr>
                <w:sz w:val="20"/>
              </w:rPr>
              <w:t xml:space="preserve">74.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ствол-распылитель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Mehrzweckstrahlrohr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ствол для распыленной и сплошной струи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87" w:name="P387"/>
          <w:bookmarkEnd w:id="387"/>
          <w:p>
            <w:pPr>
              <w:pStyle w:val="0"/>
              <w:jc w:val="center"/>
            </w:pPr>
            <w:r>
              <w:rPr>
                <w:sz w:val="20"/>
              </w:rPr>
              <w:t xml:space="preserve">75.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гидроэлеватор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Эжектор</w:t>
            </w:r>
          </w:p>
          <w:p>
            <w:pPr>
              <w:pStyle w:val="0"/>
            </w:pPr>
            <w:r>
              <w:rPr>
                <w:sz w:val="20"/>
              </w:rPr>
              <w:t xml:space="preserve">D. Tiefsauger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эжекторного типа для отбора воды из водоисточника с уровнем воды, превышающим высоту всасывания насосов, а также для удаления воды из залитых помещений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92" w:name="P392"/>
          <w:bookmarkEnd w:id="392"/>
          <w:p>
            <w:pPr>
              <w:pStyle w:val="0"/>
              <w:jc w:val="center"/>
            </w:pPr>
            <w:r>
              <w:rPr>
                <w:sz w:val="20"/>
              </w:rPr>
              <w:t xml:space="preserve">76.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пеносмеситель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Пеносмеситель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Zumischer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введения в воду пенообразующих и смачивающих добавок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397" w:name="P397"/>
          <w:bookmarkEnd w:id="397"/>
          <w:p>
            <w:pPr>
              <w:pStyle w:val="0"/>
              <w:jc w:val="center"/>
            </w:pPr>
            <w:r>
              <w:rPr>
                <w:sz w:val="20"/>
              </w:rPr>
              <w:t xml:space="preserve">77.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Рукавный мостик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4"/>
              </w:rPr>
              <w:drawing>
                <wp:inline distT="0" distB="0" distL="0" distR="0">
                  <wp:extent cx="100012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защиты пожарного рукава от повреждений при переезде через него дорожного транспорта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01" w:name="P401"/>
          <w:bookmarkEnd w:id="401"/>
          <w:p>
            <w:pPr>
              <w:pStyle w:val="0"/>
              <w:jc w:val="center"/>
            </w:pPr>
            <w:r>
              <w:rPr>
                <w:sz w:val="20"/>
              </w:rPr>
              <w:t xml:space="preserve">78.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Рукавный зажим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Рукавная </w:t>
            </w:r>
            <w:r>
              <w:rPr>
                <w:sz w:val="20"/>
                <w:i w:val="on"/>
              </w:rPr>
              <w:t xml:space="preserve">обвязка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Schlauchbinde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временной ликвидации течи из разрывов напорных пожарных рукавов без прекращения подачи огнетушащего вещества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06" w:name="P406"/>
          <w:bookmarkEnd w:id="406"/>
          <w:p>
            <w:pPr>
              <w:pStyle w:val="0"/>
              <w:jc w:val="center"/>
            </w:pPr>
            <w:r>
              <w:rPr>
                <w:sz w:val="20"/>
              </w:rPr>
              <w:t xml:space="preserve">79.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Рукавная задержка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Schlauchhalter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закрепления на высоте напорной рукавной линии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10" w:name="P410"/>
          <w:bookmarkEnd w:id="410"/>
          <w:p>
            <w:pPr>
              <w:pStyle w:val="0"/>
              <w:jc w:val="center"/>
            </w:pPr>
            <w:r>
              <w:rPr>
                <w:sz w:val="20"/>
              </w:rPr>
              <w:t xml:space="preserve">80.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Рукавная кассета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Корзина </w:t>
            </w:r>
            <w:r>
              <w:rPr>
                <w:sz w:val="20"/>
                <w:i w:val="on"/>
              </w:rPr>
              <w:t xml:space="preserve">для укладки рукавов</w:t>
            </w:r>
          </w:p>
          <w:p>
            <w:pPr>
              <w:pStyle w:val="0"/>
            </w:pPr>
            <w:r>
              <w:rPr>
                <w:sz w:val="20"/>
              </w:rPr>
              <w:t xml:space="preserve">D. Schlauchkassette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размещения напорного пожарного рукава, уложенного "в гармошку" или "в скатку"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15" w:name="P415"/>
          <w:bookmarkEnd w:id="415"/>
          <w:p>
            <w:pPr>
              <w:pStyle w:val="0"/>
              <w:jc w:val="center"/>
            </w:pPr>
            <w:r>
              <w:rPr>
                <w:sz w:val="20"/>
              </w:rPr>
              <w:t xml:space="preserve">81.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Рукавная катушка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Schlauchhaspel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размещения намоткой предварительно соединенных напорных пожарных рукавов и их прокладывания и (или) транспортирования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19" w:name="P419"/>
          <w:bookmarkEnd w:id="419"/>
          <w:p>
            <w:pPr>
              <w:pStyle w:val="0"/>
              <w:jc w:val="center"/>
            </w:pPr>
            <w:r>
              <w:rPr>
                <w:sz w:val="20"/>
              </w:rPr>
              <w:t xml:space="preserve">82.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Рукавное колено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4"/>
              </w:rPr>
              <w:drawing>
                <wp:inline distT="0" distB="0" distL="0" distR="0">
                  <wp:extent cx="6381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предохранения пожарных рукавов от чрезмерного изгиба или разрушения при прокладывании через препятствия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23" w:name="P423"/>
          <w:bookmarkEnd w:id="423"/>
          <w:p>
            <w:pPr>
              <w:pStyle w:val="0"/>
              <w:jc w:val="center"/>
            </w:pPr>
            <w:r>
              <w:rPr>
                <w:sz w:val="20"/>
              </w:rPr>
              <w:t xml:space="preserve">83.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Ключ соединительных головок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2573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облегчения смыкания или размыкания пожарных соединительных головок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27" w:name="P427"/>
          <w:bookmarkEnd w:id="427"/>
          <w:p>
            <w:pPr>
              <w:pStyle w:val="0"/>
              <w:jc w:val="center"/>
            </w:pPr>
            <w:r>
              <w:rPr>
                <w:sz w:val="20"/>
              </w:rPr>
              <w:t xml:space="preserve">84.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Рукавонавязочное устройство</w:t>
            </w:r>
          </w:p>
          <w:p>
            <w:pPr>
              <w:pStyle w:val="0"/>
            </w:pPr>
            <w:r>
              <w:rPr>
                <w:sz w:val="20"/>
              </w:rPr>
              <w:t xml:space="preserve">D. Schlaucheinbindeapparat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навязывания пожарных рукавов на рукавные соединительные головки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31" w:name="P431"/>
          <w:bookmarkEnd w:id="431"/>
          <w:p>
            <w:pPr>
              <w:pStyle w:val="0"/>
              <w:jc w:val="center"/>
            </w:pPr>
            <w:r>
              <w:rPr>
                <w:sz w:val="20"/>
              </w:rPr>
              <w:t xml:space="preserve">85.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Рукавомоечная машина</w:t>
            </w:r>
          </w:p>
          <w:p>
            <w:pPr>
              <w:pStyle w:val="0"/>
            </w:pPr>
            <w:r>
              <w:rPr>
                <w:sz w:val="20"/>
              </w:rPr>
              <w:t xml:space="preserve">D. Schlauchwaschvorrichtung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3"/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outlineLvl w:val="0"/>
              <w:jc w:val="center"/>
            </w:pPr>
            <w:r>
              <w:rPr>
                <w:sz w:val="20"/>
                <w:b w:val="on"/>
              </w:rPr>
              <w:t xml:space="preserve">ПОЖАРНЫЕ СПАСАТЕЛЬНЫЕ УСТРОЙСТВА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36" w:name="P436"/>
          <w:bookmarkEnd w:id="436"/>
          <w:p>
            <w:pPr>
              <w:pStyle w:val="0"/>
              <w:jc w:val="center"/>
            </w:pPr>
            <w:r>
              <w:rPr>
                <w:sz w:val="20"/>
              </w:rPr>
              <w:t xml:space="preserve">86.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Ручная пожарная лестница</w:t>
            </w:r>
          </w:p>
          <w:p>
            <w:pPr>
              <w:pStyle w:val="0"/>
            </w:pPr>
            <w:r>
              <w:rPr>
                <w:sz w:val="20"/>
              </w:rPr>
              <w:t xml:space="preserve">D. Tragbare Feuerwehrleiter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40" w:name="P440"/>
          <w:bookmarkEnd w:id="440"/>
          <w:p>
            <w:pPr>
              <w:pStyle w:val="0"/>
              <w:jc w:val="center"/>
            </w:pPr>
            <w:r>
              <w:rPr>
                <w:sz w:val="20"/>
              </w:rPr>
              <w:t xml:space="preserve">87.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Выдвижная пожарная лестница</w:t>
            </w:r>
          </w:p>
          <w:p>
            <w:pPr>
              <w:pStyle w:val="0"/>
            </w:pPr>
            <w:r>
              <w:rPr>
                <w:sz w:val="20"/>
              </w:rPr>
              <w:t xml:space="preserve">D. Schiebleiter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Ручная пожарная лестница, состоящая из нескольких телескопически перемещающихся под действием канатной тяги колен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44" w:name="P444"/>
          <w:bookmarkEnd w:id="444"/>
          <w:p>
            <w:pPr>
              <w:pStyle w:val="0"/>
              <w:jc w:val="center"/>
            </w:pPr>
            <w:r>
              <w:rPr>
                <w:sz w:val="20"/>
              </w:rPr>
              <w:t xml:space="preserve">88.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Лестница-штурмовка</w:t>
            </w:r>
          </w:p>
          <w:p>
            <w:pPr>
              <w:pStyle w:val="0"/>
            </w:pPr>
            <w:r>
              <w:rPr>
                <w:sz w:val="20"/>
              </w:rPr>
              <w:t xml:space="preserve">Штурмовка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Hakenleiter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Ручная пожарная лестница, снабженная крюком для подвешивания на опорной поверхности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49" w:name="P449"/>
          <w:bookmarkEnd w:id="449"/>
          <w:p>
            <w:pPr>
              <w:pStyle w:val="0"/>
              <w:jc w:val="center"/>
            </w:pPr>
            <w:r>
              <w:rPr>
                <w:sz w:val="20"/>
              </w:rPr>
              <w:t xml:space="preserve">89.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Лестница-палка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Klappleiter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Ручная пожарная лестница, складываемая сдвиганием тетив за счет поворота ступенек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53" w:name="P453"/>
          <w:bookmarkEnd w:id="453"/>
          <w:p>
            <w:pPr>
              <w:pStyle w:val="0"/>
              <w:jc w:val="center"/>
            </w:pPr>
            <w:r>
              <w:rPr>
                <w:sz w:val="20"/>
              </w:rPr>
              <w:t xml:space="preserve">90.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Составная пожарная лестница</w:t>
            </w:r>
          </w:p>
          <w:p>
            <w:pPr>
              <w:pStyle w:val="0"/>
            </w:pPr>
            <w:r>
              <w:rPr>
                <w:sz w:val="20"/>
              </w:rPr>
              <w:t xml:space="preserve">D. Steckleiter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Ручная пожарная лестница, длина которой изменяется стыковкой или расстыковкой отдельных колен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57" w:name="P457"/>
          <w:bookmarkEnd w:id="457"/>
          <w:p>
            <w:pPr>
              <w:pStyle w:val="0"/>
              <w:jc w:val="center"/>
            </w:pPr>
            <w:r>
              <w:rPr>
                <w:sz w:val="20"/>
              </w:rPr>
              <w:t xml:space="preserve">91.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Спасательный рукав</w:t>
            </w:r>
          </w:p>
          <w:p>
            <w:pPr>
              <w:pStyle w:val="0"/>
            </w:pPr>
            <w:r>
              <w:rPr>
                <w:sz w:val="20"/>
              </w:rPr>
              <w:t xml:space="preserve">D. Rutschsack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Пожарное спасательное устройство из ткани для скользящего спуска спасаемых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61" w:name="P461"/>
          <w:bookmarkEnd w:id="461"/>
          <w:p>
            <w:pPr>
              <w:pStyle w:val="0"/>
              <w:jc w:val="center"/>
            </w:pPr>
            <w:r>
              <w:rPr>
                <w:sz w:val="20"/>
              </w:rPr>
              <w:t xml:space="preserve">92.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Спасательный прыжковый матрац</w:t>
            </w:r>
          </w:p>
          <w:p>
            <w:pPr>
              <w:pStyle w:val="0"/>
            </w:pPr>
            <w:r>
              <w:rPr>
                <w:sz w:val="20"/>
              </w:rPr>
              <w:t xml:space="preserve">D. Sprungpolster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в виде подушки для безопасного приема падающего человека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65" w:name="P465"/>
          <w:bookmarkEnd w:id="465"/>
          <w:p>
            <w:pPr>
              <w:pStyle w:val="0"/>
              <w:jc w:val="center"/>
            </w:pPr>
            <w:r>
              <w:rPr>
                <w:sz w:val="20"/>
              </w:rPr>
              <w:t xml:space="preserve">93.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Спасательное прыжковое полотно</w:t>
            </w:r>
          </w:p>
          <w:p>
            <w:pPr>
              <w:pStyle w:val="0"/>
            </w:pPr>
            <w:r>
              <w:rPr>
                <w:sz w:val="20"/>
              </w:rPr>
              <w:t xml:space="preserve">Спасательное полотно</w:t>
            </w:r>
          </w:p>
          <w:p>
            <w:pPr>
              <w:pStyle w:val="0"/>
            </w:pPr>
            <w:r>
              <w:rPr>
                <w:sz w:val="20"/>
              </w:rPr>
              <w:t xml:space="preserve">D. Sprungtuch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из ткани, растягиваемое спасающими людьми для безопасного приема падающего человека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70" w:name="P470"/>
          <w:bookmarkEnd w:id="470"/>
          <w:p>
            <w:pPr>
              <w:pStyle w:val="0"/>
              <w:jc w:val="center"/>
            </w:pPr>
            <w:r>
              <w:rPr>
                <w:sz w:val="20"/>
              </w:rPr>
              <w:t xml:space="preserve">94.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Спасательная веревка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Fangleine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Специальная веревка для самоспасания пожарного и спасания людей с высоты</w:t>
            </w:r>
          </w:p>
        </w:tc>
      </w:tr>
      <w:tr>
        <w:tc>
          <w:tcPr>
            <w:gridSpan w:val="3"/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outlineLvl w:val="0"/>
              <w:jc w:val="center"/>
            </w:pPr>
            <w:r>
              <w:rPr>
                <w:sz w:val="20"/>
                <w:b w:val="on"/>
              </w:rPr>
              <w:t xml:space="preserve">РУЧНОЙ ПОЖАРНЫЙ ИНСТРУМЕНТ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75" w:name="P475"/>
          <w:bookmarkEnd w:id="475"/>
          <w:p>
            <w:pPr>
              <w:pStyle w:val="0"/>
              <w:jc w:val="center"/>
            </w:pPr>
            <w:r>
              <w:rPr>
                <w:sz w:val="20"/>
              </w:rPr>
              <w:t xml:space="preserve">95.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багор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4"/>
              </w:rPr>
              <w:drawing>
                <wp:inline distT="0" distB="0" distL="0" distR="0">
                  <wp:extent cx="8667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79" w:name="P479"/>
          <w:bookmarkEnd w:id="479"/>
          <w:p>
            <w:pPr>
              <w:pStyle w:val="0"/>
              <w:jc w:val="center"/>
            </w:pPr>
            <w:r>
              <w:rPr>
                <w:sz w:val="20"/>
              </w:rPr>
              <w:t xml:space="preserve">96.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крюк</w:t>
            </w:r>
          </w:p>
          <w:p>
            <w:pPr>
              <w:pStyle w:val="0"/>
            </w:pPr>
            <w:r>
              <w:rPr>
                <w:sz w:val="20"/>
              </w:rPr>
              <w:t xml:space="preserve">D. Zughaken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83" w:name="P483"/>
          <w:bookmarkEnd w:id="483"/>
          <w:p>
            <w:pPr>
              <w:pStyle w:val="0"/>
              <w:jc w:val="center"/>
            </w:pPr>
            <w:r>
              <w:rPr>
                <w:sz w:val="20"/>
              </w:rPr>
              <w:t xml:space="preserve">97.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топор</w:t>
            </w:r>
          </w:p>
          <w:p>
            <w:pPr>
              <w:pStyle w:val="0"/>
            </w:pPr>
            <w:r>
              <w:rPr>
                <w:sz w:val="20"/>
              </w:rPr>
              <w:t xml:space="preserve">D. Feuerwehraxt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87" w:name="P487"/>
          <w:bookmarkEnd w:id="487"/>
          <w:p>
            <w:pPr>
              <w:pStyle w:val="0"/>
              <w:jc w:val="center"/>
            </w:pPr>
            <w:r>
              <w:rPr>
                <w:sz w:val="20"/>
              </w:rPr>
              <w:t xml:space="preserve">98.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лом</w:t>
            </w:r>
          </w:p>
          <w:p>
            <w:pPr>
              <w:pStyle w:val="0"/>
            </w:pPr>
            <w:r>
              <w:rPr>
                <w:sz w:val="20"/>
              </w:rPr>
              <w:t xml:space="preserve">D. Brechstange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91" w:name="P491"/>
          <w:bookmarkEnd w:id="491"/>
          <w:p>
            <w:pPr>
              <w:pStyle w:val="0"/>
              <w:jc w:val="center"/>
            </w:pPr>
            <w:r>
              <w:rPr>
                <w:sz w:val="20"/>
              </w:rPr>
              <w:t xml:space="preserve">99.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Механизированный ручной пожарный инструмент</w:t>
            </w:r>
          </w:p>
          <w:p>
            <w:pPr>
              <w:pStyle w:val="0"/>
            </w:pPr>
            <w:r>
              <w:rPr>
                <w:sz w:val="20"/>
              </w:rPr>
              <w:t xml:space="preserve">D. Mechanisiertes </w:t>
            </w:r>
            <w:r>
              <w:rPr>
                <w:position w:val="-5"/>
              </w:rPr>
              <w:drawing>
                <wp:inline distT="0" distB="0" distL="0" distR="0">
                  <wp:extent cx="6572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der Feuerwehr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Ручной пожарный инструмент ударного, поступательно-вращательного и (или) вращательного действия с пневмо-, электро- или мотоприводом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495" w:name="P495"/>
          <w:bookmarkEnd w:id="495"/>
          <w:p>
            <w:pPr>
              <w:pStyle w:val="0"/>
              <w:jc w:val="center"/>
            </w:pPr>
            <w:r>
              <w:rPr>
                <w:sz w:val="20"/>
              </w:rPr>
              <w:t xml:space="preserve">100.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Немеханизированный ручной пожарный инструмент</w:t>
            </w:r>
          </w:p>
          <w:p>
            <w:pPr>
              <w:pStyle w:val="0"/>
            </w:pPr>
            <w:r>
              <w:rPr>
                <w:sz w:val="20"/>
              </w:rPr>
              <w:t xml:space="preserve">D. Handwerkszeug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c>
          <w:tcPr>
            <w:gridSpan w:val="3"/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outlineLvl w:val="0"/>
              <w:jc w:val="center"/>
            </w:pPr>
            <w:r>
              <w:rPr>
                <w:sz w:val="20"/>
                <w:b w:val="on"/>
              </w:rPr>
              <w:t xml:space="preserve">СРЕДСТВА ИНДИВИДУАЛЬНОЙ ЗАЩИТЫ ПОЖАРНЫХ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00" w:name="P500"/>
          <w:bookmarkEnd w:id="500"/>
          <w:p>
            <w:pPr>
              <w:pStyle w:val="0"/>
              <w:jc w:val="center"/>
            </w:pPr>
            <w:r>
              <w:rPr>
                <w:sz w:val="20"/>
              </w:rPr>
              <w:t xml:space="preserve">101.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Изолирующий противогаз</w:t>
            </w:r>
          </w:p>
          <w:p>
            <w:pPr>
              <w:pStyle w:val="0"/>
            </w:pPr>
            <w:r>
              <w:rPr>
                <w:sz w:val="20"/>
              </w:rPr>
              <w:t xml:space="preserve">D. Isolierendes </w:t>
            </w:r>
            <w:r>
              <w:rPr>
                <w:position w:val="-5"/>
              </w:rPr>
              <w:drawing>
                <wp:inline distT="0" distB="0" distL="0" distR="0">
                  <wp:extent cx="10763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04" w:name="P504"/>
          <w:bookmarkEnd w:id="504"/>
          <w:p>
            <w:pPr>
              <w:pStyle w:val="0"/>
              <w:jc w:val="center"/>
            </w:pPr>
            <w:r>
              <w:rPr>
                <w:sz w:val="20"/>
              </w:rPr>
              <w:t xml:space="preserve">102.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Респиратор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3716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08" w:name="P508"/>
          <w:bookmarkEnd w:id="508"/>
          <w:p>
            <w:pPr>
              <w:pStyle w:val="0"/>
              <w:jc w:val="center"/>
            </w:pPr>
            <w:r>
              <w:rPr>
                <w:sz w:val="20"/>
              </w:rPr>
              <w:t xml:space="preserve">103.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Пожарная каска</w:t>
            </w:r>
          </w:p>
          <w:p>
            <w:pPr>
              <w:pStyle w:val="0"/>
            </w:pPr>
            <w:r>
              <w:rPr>
                <w:sz w:val="20"/>
              </w:rPr>
              <w:t xml:space="preserve">D. Feuerwehrschutzhelm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12" w:name="P512"/>
          <w:bookmarkEnd w:id="512"/>
          <w:p>
            <w:pPr>
              <w:pStyle w:val="0"/>
              <w:jc w:val="center"/>
            </w:pPr>
            <w:r>
              <w:rPr>
                <w:sz w:val="20"/>
              </w:rPr>
              <w:t xml:space="preserve">104.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пояс</w:t>
            </w:r>
          </w:p>
          <w:p>
            <w:pPr>
              <w:pStyle w:val="0"/>
            </w:pPr>
            <w:r>
              <w:rPr>
                <w:sz w:val="20"/>
              </w:rPr>
              <w:t xml:space="preserve">D. Feuerwehrgurt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16" w:name="P516"/>
          <w:bookmarkEnd w:id="516"/>
          <w:p>
            <w:pPr>
              <w:pStyle w:val="0"/>
              <w:jc w:val="center"/>
            </w:pPr>
            <w:r>
              <w:rPr>
                <w:sz w:val="20"/>
              </w:rPr>
              <w:t xml:space="preserve">105.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поясной карабин</w:t>
            </w:r>
          </w:p>
          <w:p>
            <w:pPr>
              <w:pStyle w:val="0"/>
            </w:pPr>
            <w:r>
              <w:rPr>
                <w:sz w:val="20"/>
              </w:rPr>
              <w:t xml:space="preserve">Пожарный карабин</w:t>
            </w:r>
          </w:p>
          <w:p>
            <w:pPr>
              <w:pStyle w:val="0"/>
            </w:pPr>
            <w:r>
              <w:rPr>
                <w:sz w:val="20"/>
              </w:rPr>
              <w:t xml:space="preserve">D. Feuerwehrgurthaken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закрепления и страховки пожарного при работе на высоте, а также для проведения спасательных работ и самоспасания при тушении пожара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21" w:name="P521"/>
          <w:bookmarkEnd w:id="521"/>
          <w:p>
            <w:pPr>
              <w:pStyle w:val="0"/>
              <w:jc w:val="center"/>
            </w:pPr>
            <w:r>
              <w:rPr>
                <w:sz w:val="20"/>
              </w:rPr>
              <w:t xml:space="preserve">106.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защитный костюм</w:t>
            </w:r>
          </w:p>
          <w:p>
            <w:pPr>
              <w:pStyle w:val="0"/>
            </w:pPr>
            <w:r>
              <w:rPr>
                <w:sz w:val="20"/>
              </w:rPr>
              <w:t xml:space="preserve">D. Feuerwehrschutzbekleidung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25" w:name="P525"/>
          <w:bookmarkEnd w:id="525"/>
          <w:p>
            <w:pPr>
              <w:pStyle w:val="0"/>
              <w:jc w:val="center"/>
            </w:pPr>
            <w:r>
              <w:rPr>
                <w:sz w:val="20"/>
              </w:rPr>
              <w:t xml:space="preserve">107.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Теплозащитный пожарный костюм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7240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защитный костюм от тепловых воздействий при подходе и кратковременном пребывании в очаге пожара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29" w:name="P529"/>
          <w:bookmarkEnd w:id="529"/>
          <w:p>
            <w:pPr>
              <w:pStyle w:val="0"/>
              <w:jc w:val="center"/>
            </w:pPr>
            <w:r>
              <w:rPr>
                <w:sz w:val="20"/>
              </w:rPr>
              <w:t xml:space="preserve">108.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Газохимзащитный костюм</w:t>
            </w:r>
          </w:p>
          <w:p>
            <w:pPr>
              <w:pStyle w:val="0"/>
            </w:pPr>
            <w:r>
              <w:rPr>
                <w:sz w:val="20"/>
              </w:rPr>
              <w:t xml:space="preserve">D. Gasschutzanzug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Костюм для защиты при выполнении работ в газоопасной и (или) химически агрессивной среде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33" w:name="P533"/>
          <w:bookmarkEnd w:id="533"/>
          <w:p>
            <w:pPr>
              <w:pStyle w:val="0"/>
              <w:jc w:val="center"/>
            </w:pPr>
            <w:r>
              <w:rPr>
                <w:sz w:val="20"/>
              </w:rPr>
              <w:t xml:space="preserve">109.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Радиационно-защитный костюм</w:t>
            </w:r>
          </w:p>
          <w:p>
            <w:pPr>
              <w:pStyle w:val="0"/>
            </w:pPr>
            <w:r>
              <w:rPr>
                <w:sz w:val="20"/>
              </w:rPr>
              <w:t xml:space="preserve">D. Strahlenschutzanzug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Костюм для защиты при выполнении работ в условиях ионизирующих излучений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37" w:name="P537"/>
          <w:bookmarkEnd w:id="537"/>
          <w:p>
            <w:pPr>
              <w:pStyle w:val="0"/>
              <w:jc w:val="center"/>
            </w:pPr>
            <w:r>
              <w:rPr>
                <w:sz w:val="20"/>
              </w:rPr>
              <w:t xml:space="preserve">110.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Боевая одежда пожарного</w:t>
            </w:r>
          </w:p>
          <w:p>
            <w:pPr>
              <w:pStyle w:val="0"/>
            </w:pPr>
            <w:r>
              <w:rPr>
                <w:sz w:val="20"/>
              </w:rPr>
              <w:t xml:space="preserve">D. Feuerwehreinsatzbekleidung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Одежда пожарного для защиты от воды и поверхностно-активных веществ</w:t>
            </w:r>
          </w:p>
        </w:tc>
      </w:tr>
      <w:tr>
        <w:tc>
          <w:tcPr>
            <w:gridSpan w:val="3"/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outlineLvl w:val="0"/>
              <w:jc w:val="center"/>
            </w:pPr>
            <w:r>
              <w:rPr>
                <w:sz w:val="20"/>
                <w:b w:val="on"/>
              </w:rPr>
              <w:t xml:space="preserve">УСТАНОВКИ ПОЖАРОТУШЕНИЯ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42" w:name="P542"/>
          <w:bookmarkEnd w:id="542"/>
          <w:p>
            <w:pPr>
              <w:pStyle w:val="0"/>
              <w:jc w:val="center"/>
            </w:pPr>
            <w:r>
              <w:rPr>
                <w:sz w:val="20"/>
              </w:rPr>
              <w:t xml:space="preserve">111.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Автоматическая установка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Automatische 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46" w:name="P546"/>
          <w:bookmarkEnd w:id="546"/>
          <w:p>
            <w:pPr>
              <w:pStyle w:val="0"/>
              <w:jc w:val="center"/>
            </w:pPr>
            <w:r>
              <w:rPr>
                <w:sz w:val="20"/>
              </w:rPr>
              <w:t xml:space="preserve">112.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Ручная установка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Manuelle 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Установка пожаротушения с ручным способом приведения в действие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50" w:name="P550"/>
          <w:bookmarkEnd w:id="550"/>
          <w:p>
            <w:pPr>
              <w:pStyle w:val="0"/>
              <w:jc w:val="center"/>
            </w:pPr>
            <w:r>
              <w:rPr>
                <w:sz w:val="20"/>
              </w:rPr>
              <w:t xml:space="preserve">113.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водяного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5240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54" w:name="P554"/>
          <w:bookmarkEnd w:id="554"/>
          <w:p>
            <w:pPr>
              <w:pStyle w:val="0"/>
              <w:jc w:val="center"/>
            </w:pPr>
            <w:r>
              <w:rPr>
                <w:sz w:val="20"/>
              </w:rPr>
              <w:t xml:space="preserve">114.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Спринклерная установка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Sprinkler-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Автоматическая установка водяного пожаротушения, оборудованная нормально закрытыми спринклерными оросителями, вскрывающимися при достижении определенной температуры.</w:t>
            </w:r>
          </w:p>
          <w:p>
            <w:pPr>
              <w:pStyle w:val="0"/>
              <w:ind w:firstLine="283"/>
            </w:pPr>
            <w:r>
              <w:rPr>
                <w:sz w:val="20"/>
              </w:rPr>
              <w:t xml:space="preserve">Примечание. Спринклерные установки, находящиеся в режиме ожидания, в зависимости от заполняемости сетей их трубопроводов жидким огнетушащим веществом или воздухом под давлением называются соответственно "мокрыми" водозаполненными или "сухими" сухотрубными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59" w:name="P559"/>
          <w:bookmarkEnd w:id="559"/>
          <w:p>
            <w:pPr>
              <w:pStyle w:val="0"/>
              <w:jc w:val="center"/>
            </w:pPr>
            <w:r>
              <w:rPr>
                <w:sz w:val="20"/>
              </w:rPr>
              <w:t xml:space="preserve">115.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Дренчерная установка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Drencher-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Установка водяного пожаротушения, оборудованная нормально открытыми дренчерными оросителями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63" w:name="P563"/>
          <w:bookmarkEnd w:id="563"/>
          <w:p>
            <w:pPr>
              <w:pStyle w:val="0"/>
              <w:jc w:val="center"/>
            </w:pPr>
            <w:r>
              <w:rPr>
                <w:sz w:val="20"/>
              </w:rPr>
              <w:t xml:space="preserve">116.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пенного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485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67" w:name="P567"/>
          <w:bookmarkEnd w:id="567"/>
          <w:p>
            <w:pPr>
              <w:pStyle w:val="0"/>
              <w:jc w:val="center"/>
            </w:pPr>
            <w:r>
              <w:rPr>
                <w:sz w:val="20"/>
              </w:rPr>
              <w:t xml:space="preserve">117.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газового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3049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71" w:name="P571"/>
          <w:bookmarkEnd w:id="571"/>
          <w:p>
            <w:pPr>
              <w:pStyle w:val="0"/>
              <w:jc w:val="center"/>
            </w:pPr>
            <w:r>
              <w:rPr>
                <w:sz w:val="20"/>
              </w:rPr>
              <w:t xml:space="preserve">118.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CO</w:t>
            </w:r>
            <w:r>
              <w:rPr>
                <w:sz w:val="20"/>
                <w:b w:val="on"/>
                <w:vertAlign w:val="subscript"/>
              </w:rPr>
              <w:t xml:space="preserve">2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b w:val="on"/>
              </w:rPr>
              <w:t xml:space="preserve">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Kohlendioxid-</w:t>
            </w:r>
          </w:p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Установка пожаротушения, в которой в качестве огнетушащего вещества используется двуокись углерода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76" w:name="P576"/>
          <w:bookmarkEnd w:id="576"/>
          <w:p>
            <w:pPr>
              <w:pStyle w:val="0"/>
              <w:jc w:val="center"/>
            </w:pPr>
            <w:r>
              <w:rPr>
                <w:sz w:val="20"/>
              </w:rPr>
              <w:t xml:space="preserve">119.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азотного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Stickstoff-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80" w:name="P580"/>
          <w:bookmarkEnd w:id="580"/>
          <w:p>
            <w:pPr>
              <w:pStyle w:val="0"/>
              <w:jc w:val="center"/>
            </w:pPr>
            <w:r>
              <w:rPr>
                <w:sz w:val="20"/>
              </w:rPr>
              <w:t xml:space="preserve">120.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парового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485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Установка пожаротушения, в которой в качестве огнетушащего вещества используют водяной пар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84" w:name="P584"/>
          <w:bookmarkEnd w:id="584"/>
          <w:p>
            <w:pPr>
              <w:pStyle w:val="0"/>
              <w:jc w:val="center"/>
            </w:pPr>
            <w:r>
              <w:rPr>
                <w:sz w:val="20"/>
              </w:rPr>
              <w:t xml:space="preserve">121.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хладонового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Halon-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Установка пожаротушения, в которой в качестве огнетушащего вещества используют составы на основе галоидированных углеводородов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88" w:name="P588"/>
          <w:bookmarkEnd w:id="588"/>
          <w:p>
            <w:pPr>
              <w:pStyle w:val="0"/>
              <w:jc w:val="center"/>
            </w:pPr>
            <w:r>
              <w:rPr>
                <w:sz w:val="20"/>
              </w:rPr>
              <w:t xml:space="preserve">122.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порошкового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Pulver-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92" w:name="P592"/>
          <w:bookmarkEnd w:id="592"/>
          <w:p>
            <w:pPr>
              <w:pStyle w:val="0"/>
              <w:jc w:val="center"/>
            </w:pPr>
            <w:r>
              <w:rPr>
                <w:sz w:val="20"/>
              </w:rPr>
              <w:t xml:space="preserve">123.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объемного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6383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Установка пожаротушения для создания среды, не поддерживающей горение в защищаемом объеме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596" w:name="P596"/>
          <w:bookmarkEnd w:id="596"/>
          <w:p>
            <w:pPr>
              <w:pStyle w:val="0"/>
              <w:jc w:val="center"/>
            </w:pPr>
            <w:r>
              <w:rPr>
                <w:sz w:val="20"/>
              </w:rPr>
              <w:t xml:space="preserve">124.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поверхностного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8192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Установка пожаротушения, воздействующая на горящую поверхность в защищаемой зоне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00" w:name="P600"/>
          <w:bookmarkEnd w:id="600"/>
          <w:p>
            <w:pPr>
              <w:pStyle w:val="0"/>
              <w:jc w:val="center"/>
            </w:pPr>
            <w:r>
              <w:rPr>
                <w:sz w:val="20"/>
              </w:rPr>
              <w:t xml:space="preserve">125.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Модульная установка пожаротушения</w:t>
            </w:r>
          </w:p>
          <w:p>
            <w:pPr>
              <w:pStyle w:val="0"/>
            </w:pPr>
            <w:r>
              <w:rPr>
                <w:sz w:val="20"/>
              </w:rPr>
              <w:t xml:space="preserve">D. Kompakt-(Klein)-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0"/>
            </w:pPr>
            <w:r>
              <w:rPr>
                <w:sz w:val="20"/>
              </w:rPr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Нетрубопроводная автоматическая установка пожаротушения, предусматривающая размещение емкости с огнетушащим веществом и пусковым устройством непосредственно в защищаемом помещении</w:t>
            </w:r>
          </w:p>
        </w:tc>
      </w:tr>
      <w:tr>
        <w:tc>
          <w:tcPr>
            <w:gridSpan w:val="3"/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outlineLvl w:val="0"/>
              <w:jc w:val="center"/>
            </w:pPr>
            <w:r>
              <w:rPr>
                <w:sz w:val="20"/>
                <w:b w:val="on"/>
              </w:rPr>
              <w:t xml:space="preserve">ОГНЕТУШИТЕЛИ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06" w:name="P606"/>
          <w:bookmarkEnd w:id="606"/>
          <w:p>
            <w:pPr>
              <w:pStyle w:val="0"/>
              <w:jc w:val="center"/>
            </w:pPr>
            <w:r>
              <w:rPr>
                <w:sz w:val="20"/>
              </w:rPr>
              <w:t xml:space="preserve">126.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Переносной огнетушитель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Tragbares </w:t>
            </w:r>
            <w:r>
              <w:rPr>
                <w:position w:val="-5"/>
              </w:rPr>
              <w:drawing>
                <wp:inline distT="0" distB="0" distL="0" distR="0">
                  <wp:extent cx="10191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Огнетушитель, конструктивное исполнение и масса которого обеспечивают удобство его переноски человеком.</w:t>
            </w:r>
          </w:p>
          <w:p>
            <w:pPr>
              <w:pStyle w:val="0"/>
              <w:ind w:firstLine="283"/>
            </w:pPr>
            <w:r>
              <w:rPr>
                <w:sz w:val="20"/>
              </w:rPr>
              <w:t xml:space="preserve">Примечание. Переносные огнетушители могут быть ручными или ранцевыми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11" w:name="P611"/>
          <w:bookmarkEnd w:id="611"/>
          <w:p>
            <w:pPr>
              <w:pStyle w:val="0"/>
              <w:jc w:val="center"/>
            </w:pPr>
            <w:r>
              <w:rPr>
                <w:sz w:val="20"/>
              </w:rPr>
              <w:t xml:space="preserve">127.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Передвижной огнетушитель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Fahrbares </w:t>
            </w:r>
            <w:r>
              <w:rPr>
                <w:position w:val="-5"/>
              </w:rPr>
              <w:drawing>
                <wp:inline distT="0" distB="0" distL="0" distR="0">
                  <wp:extent cx="10191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Огнетушитель, смонтированный на колесах или тележке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15" w:name="P615"/>
          <w:bookmarkEnd w:id="615"/>
          <w:p>
            <w:pPr>
              <w:pStyle w:val="0"/>
              <w:jc w:val="center"/>
            </w:pPr>
            <w:r>
              <w:rPr>
                <w:sz w:val="20"/>
              </w:rPr>
              <w:t xml:space="preserve">128.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Пенный огнетушитель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4"/>
              </w:rPr>
              <w:drawing>
                <wp:inline distT="0" distB="0" distL="0" distR="0">
                  <wp:extent cx="12858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19" w:name="P619"/>
          <w:bookmarkEnd w:id="619"/>
          <w:p>
            <w:pPr>
              <w:pStyle w:val="0"/>
              <w:jc w:val="center"/>
            </w:pPr>
            <w:r>
              <w:rPr>
                <w:sz w:val="20"/>
              </w:rPr>
              <w:t xml:space="preserve">129.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Воздушно-пенный огнетушитель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4"/>
              </w:rPr>
              <w:drawing>
                <wp:inline distT="0" distB="0" distL="0" distR="0">
                  <wp:extent cx="12096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Огнетушитель с зарядом водного раствора пенообразующих добавок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23" w:name="P623"/>
          <w:bookmarkEnd w:id="623"/>
          <w:p>
            <w:pPr>
              <w:pStyle w:val="0"/>
              <w:jc w:val="center"/>
            </w:pPr>
            <w:r>
              <w:rPr>
                <w:sz w:val="20"/>
              </w:rPr>
              <w:t xml:space="preserve">130.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Химический пенный огнетушитель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Chemischer </w:t>
            </w:r>
            <w:r>
              <w:rPr>
                <w:position w:val="-4"/>
              </w:rPr>
              <w:drawing>
                <wp:inline distT="0" distB="0" distL="0" distR="0">
                  <wp:extent cx="12858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Огнетушитель с зарядом химических веществ, которые в момент приведения огнетушителя в действие вступают в реакцию с образованием пены и избыточного давления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27" w:name="P627"/>
          <w:bookmarkEnd w:id="627"/>
          <w:p>
            <w:pPr>
              <w:pStyle w:val="0"/>
              <w:jc w:val="center"/>
            </w:pPr>
            <w:r>
              <w:rPr>
                <w:sz w:val="20"/>
              </w:rPr>
              <w:t xml:space="preserve">131.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  <w:jc w:val="both"/>
            </w:pPr>
            <w:r>
              <w:rPr>
                <w:sz w:val="20"/>
                <w:b w:val="on"/>
              </w:rPr>
              <w:t xml:space="preserve">Водный огнетушитель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1144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Огнетушитель с зарядом воды или воды с добавками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31" w:name="P631"/>
          <w:bookmarkEnd w:id="631"/>
          <w:p>
            <w:pPr>
              <w:pStyle w:val="0"/>
              <w:jc w:val="center"/>
            </w:pPr>
            <w:r>
              <w:rPr>
                <w:sz w:val="20"/>
              </w:rPr>
              <w:t xml:space="preserve">132.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Порошковый огнетушитель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0668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jc w:val="center"/>
            </w:pPr>
            <w:r>
              <w:rPr>
                <w:sz w:val="20"/>
              </w:rPr>
              <w:t xml:space="preserve">-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35" w:name="P635"/>
          <w:bookmarkEnd w:id="635"/>
          <w:p>
            <w:pPr>
              <w:pStyle w:val="0"/>
              <w:jc w:val="center"/>
            </w:pPr>
            <w:r>
              <w:rPr>
                <w:sz w:val="20"/>
              </w:rPr>
              <w:t xml:space="preserve">133.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CO</w:t>
            </w:r>
            <w:r>
              <w:rPr>
                <w:sz w:val="20"/>
                <w:b w:val="on"/>
                <w:vertAlign w:val="subscript"/>
              </w:rPr>
              <w:t xml:space="preserve">2</w:t>
            </w:r>
            <w:r>
              <w:rPr>
                <w:sz w:val="20"/>
                <w:b w:val="on"/>
              </w:rPr>
              <w:t xml:space="preserve">-огнетушитель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5144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Огнетушитель с зарядом двуокиси углерода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39" w:name="P639"/>
          <w:bookmarkEnd w:id="639"/>
          <w:p>
            <w:pPr>
              <w:pStyle w:val="0"/>
              <w:jc w:val="center"/>
            </w:pPr>
            <w:r>
              <w:rPr>
                <w:sz w:val="20"/>
              </w:rPr>
              <w:t xml:space="preserve">134.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Хладоновый огнетушитель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0382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Огнетушитель с зарядом огнетушащего вещества на основе галоидированных углеводородов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43" w:name="P643"/>
          <w:bookmarkEnd w:id="643"/>
          <w:p>
            <w:pPr>
              <w:pStyle w:val="0"/>
              <w:jc w:val="center"/>
            </w:pPr>
            <w:r>
              <w:rPr>
                <w:sz w:val="20"/>
              </w:rPr>
              <w:t xml:space="preserve">135.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Комбинированный огнетушитель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Kombiniertes </w:t>
            </w:r>
            <w:r>
              <w:rPr>
                <w:position w:val="-5"/>
              </w:rPr>
              <w:drawing>
                <wp:inline distT="0" distB="0" distL="0" distR="0">
                  <wp:extent cx="10191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Огнетушитель с зарядом двух и более огнетушащих веществ</w:t>
            </w:r>
          </w:p>
        </w:tc>
      </w:tr>
      <w:tr>
        <w:tc>
          <w:tcPr>
            <w:gridSpan w:val="3"/>
            <w:tcW w:w="907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outlineLvl w:val="0"/>
              <w:jc w:val="center"/>
            </w:pPr>
            <w:r>
              <w:rPr>
                <w:sz w:val="20"/>
                <w:b w:val="on"/>
              </w:rPr>
              <w:t xml:space="preserve">УСТАНОВКИ ПОЖАРНОЙ СИГНАЛИЗАЦИИ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48" w:name="P648"/>
          <w:bookmarkEnd w:id="648"/>
          <w:p>
            <w:pPr>
              <w:pStyle w:val="0"/>
              <w:jc w:val="center"/>
            </w:pPr>
            <w:r>
              <w:rPr>
                <w:sz w:val="20"/>
              </w:rPr>
              <w:t xml:space="preserve">136.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извещатель</w:t>
            </w:r>
          </w:p>
          <w:p>
            <w:pPr>
              <w:pStyle w:val="0"/>
              <w:ind w:left="283"/>
            </w:pPr>
            <w:r>
              <w:rPr>
                <w:sz w:val="20"/>
              </w:rPr>
              <w:t xml:space="preserve">Ндп. </w:t>
            </w:r>
            <w:r>
              <w:rPr>
                <w:sz w:val="20"/>
                <w:i w:val="on"/>
              </w:rPr>
              <w:t xml:space="preserve">Пожарный сигнализатор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D. Brandmelder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формирования сигнала о пожаре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53" w:name="P653"/>
          <w:bookmarkEnd w:id="653"/>
          <w:p>
            <w:pPr>
              <w:pStyle w:val="0"/>
              <w:jc w:val="center"/>
            </w:pPr>
            <w:r>
              <w:rPr>
                <w:sz w:val="20"/>
              </w:rPr>
              <w:t xml:space="preserve">137.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Ручной пожарный извещатель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Manueller Brandmelder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извещатель с ручным способом приведения в действие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57" w:name="P657"/>
          <w:bookmarkEnd w:id="657"/>
          <w:p>
            <w:pPr>
              <w:pStyle w:val="0"/>
              <w:jc w:val="center"/>
            </w:pPr>
            <w:r>
              <w:rPr>
                <w:sz w:val="20"/>
              </w:rPr>
              <w:t xml:space="preserve">138.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Автоматический пожарный извещатель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Automatischer Brandmelder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Пожарный извещатель, реагирующий на факторы, сопутствующие пожару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61" w:name="P661"/>
          <w:bookmarkEnd w:id="661"/>
          <w:p>
            <w:pPr>
              <w:pStyle w:val="0"/>
              <w:jc w:val="center"/>
            </w:pPr>
            <w:r>
              <w:rPr>
                <w:sz w:val="20"/>
              </w:rPr>
              <w:t xml:space="preserve">139.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Тепловой пожарный извещатель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Thermomelder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Автоматический пожарный извещатель, реагирующий на определенное значение температуры и (или) скорости ее нарастания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65" w:name="P665"/>
          <w:bookmarkEnd w:id="665"/>
          <w:p>
            <w:pPr>
              <w:pStyle w:val="0"/>
              <w:jc w:val="center"/>
            </w:pPr>
            <w:r>
              <w:rPr>
                <w:sz w:val="20"/>
              </w:rPr>
              <w:t xml:space="preserve">140.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извещатель пламени</w:t>
            </w:r>
          </w:p>
          <w:p>
            <w:pPr>
              <w:pStyle w:val="0"/>
            </w:pPr>
            <w:r>
              <w:rPr>
                <w:sz w:val="20"/>
              </w:rPr>
              <w:t xml:space="preserve">D. Flammenmelder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Автоматический пожарный извещатель, реагирующий на электромагнитное излучение пламени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69" w:name="P669"/>
          <w:bookmarkEnd w:id="669"/>
          <w:p>
            <w:pPr>
              <w:pStyle w:val="0"/>
              <w:jc w:val="center"/>
            </w:pPr>
            <w:r>
              <w:rPr>
                <w:sz w:val="20"/>
              </w:rPr>
              <w:t xml:space="preserve">141.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Дымовой пожарный извещатель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D. Rauchmelder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Автоматический пожарный извещатель, реагирующий на аэрозольные продукты горения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73" w:name="P673"/>
          <w:bookmarkEnd w:id="673"/>
          <w:p>
            <w:pPr>
              <w:pStyle w:val="0"/>
              <w:jc w:val="center"/>
            </w:pPr>
            <w:r>
              <w:rPr>
                <w:sz w:val="20"/>
              </w:rPr>
              <w:t xml:space="preserve">142.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Радиоизотопный пожарный извещатель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D. Ionisationsmelder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Дымовой пожарный извещатель, срабатывающий в результате влияния продуктов горения на ионизационный ток рабочей камеры извещателя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77" w:name="P677"/>
          <w:bookmarkEnd w:id="677"/>
          <w:p>
            <w:pPr>
              <w:pStyle w:val="0"/>
              <w:jc w:val="center"/>
            </w:pPr>
            <w:r>
              <w:rPr>
                <w:sz w:val="20"/>
              </w:rPr>
              <w:t xml:space="preserve">143.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Оптический пожарный извещатель</w:t>
            </w:r>
          </w:p>
          <w:p>
            <w:pPr>
              <w:pStyle w:val="0"/>
            </w:pPr>
            <w:r>
              <w:rPr>
                <w:sz w:val="20"/>
              </w:rPr>
              <w:t xml:space="preserve">D. Optischer Melder</w:t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Дымовой пожарный извещатель, срабатывающий в результате влияния продуктов горения на поглощение или рассеяние электромагнитного излучения извещателя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81" w:name="P681"/>
          <w:bookmarkEnd w:id="681"/>
          <w:p>
            <w:pPr>
              <w:pStyle w:val="0"/>
              <w:jc w:val="center"/>
            </w:pPr>
            <w:r>
              <w:rPr>
                <w:sz w:val="20"/>
              </w:rPr>
              <w:t xml:space="preserve">144.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Пожарный приемно-контрольный прибор</w:t>
            </w:r>
          </w:p>
          <w:p>
            <w:pPr>
              <w:pStyle w:val="0"/>
            </w:pPr>
            <w:r>
              <w:rPr>
                <w:sz w:val="20"/>
              </w:rPr>
              <w:t xml:space="preserve">D. Brandmeldeempfangs- und </w:t>
            </w:r>
            <w:r>
              <w:rPr>
                <w:position w:val="-5"/>
              </w:rPr>
              <w:drawing>
                <wp:inline distT="0" distB="0" distL="0" distR="0">
                  <wp:extent cx="8667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Составная часть установки пожарной сигнализации для приема информации от пожарных извещателей, выработки сигнала о возникновении пожара или неисправности установки и для дальнейшей передачи и выдачи команд на другие устройства</w:t>
            </w:r>
          </w:p>
        </w:tc>
      </w:tr>
      <w:tr>
        <w:tblPrEx>
          <w:tblBorders>
            <w:insideV w:val="nil"/>
          </w:tblBorders>
        </w:tblPrEx>
        <w:tc>
          <w:tcPr>
            <w:tcW w:w="567" w:type="dxa"/>
            <w:tcBorders>
              <w:top w:val="nil"/>
              <w:bottom w:val="nil"/>
            </w:tcBorders>
          </w:tcPr>
          <w:bookmarkStart w:id="685" w:name="P685"/>
          <w:bookmarkEnd w:id="685"/>
          <w:p>
            <w:pPr>
              <w:pStyle w:val="0"/>
              <w:jc w:val="center"/>
            </w:pPr>
            <w:r>
              <w:rPr>
                <w:sz w:val="20"/>
              </w:rPr>
              <w:t xml:space="preserve">145.</w:t>
            </w:r>
          </w:p>
        </w:tc>
        <w:tc>
          <w:tcPr>
            <w:tcW w:w="3742" w:type="dxa"/>
            <w:tcBorders>
              <w:top w:val="nil"/>
              <w:bottom w:val="nil"/>
              <w:right w:val="single" w:sz="4"/>
            </w:tcBorders>
          </w:tcPr>
          <w:p>
            <w:pPr>
              <w:pStyle w:val="0"/>
              <w:jc w:val="both"/>
            </w:pPr>
            <w:r>
              <w:rPr>
                <w:sz w:val="20"/>
                <w:b w:val="on"/>
              </w:rPr>
              <w:t xml:space="preserve">Пожарный оповещатель</w:t>
            </w:r>
          </w:p>
          <w:p>
            <w:pPr>
              <w:pStyle w:val="0"/>
              <w:jc w:val="both"/>
            </w:pPr>
            <w:r>
              <w:rPr>
                <w:sz w:val="20"/>
              </w:rPr>
              <w:t xml:space="preserve">D. </w:t>
            </w:r>
            <w:r>
              <w:rPr>
                <w:position w:val="-5"/>
              </w:rPr>
              <w:drawing>
                <wp:inline distT="0" distB="0" distL="0" distR="0">
                  <wp:extent cx="10287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2" w:type="dxa"/>
            <w:tcBorders>
              <w:top w:val="nil"/>
              <w:left w:val="single" w:sz="4"/>
              <w:bottom w:val="nil"/>
            </w:tcBorders>
          </w:tcPr>
          <w:p>
            <w:pPr>
              <w:pStyle w:val="0"/>
              <w:ind w:firstLine="283"/>
            </w:pPr>
            <w:r>
              <w:rPr>
                <w:sz w:val="20"/>
              </w:rPr>
              <w:t xml:space="preserve">Устройство для массового оповещения людей о пожаре</w:t>
            </w:r>
          </w:p>
        </w:tc>
      </w:tr>
    </w:tbl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outlineLvl w:val="0"/>
        <w:jc w:val="center"/>
      </w:pPr>
      <w:r>
        <w:rPr>
          <w:sz w:val="20"/>
        </w:rPr>
        <w:t xml:space="preserve">АЛФАВИТНЫЙ УКАЗАТЕЛЬ ТЕРМИНОВ НА РУССКОМ ЯЗЫКЕ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8050"/>
        <w:gridCol w:w="1020"/>
      </w:tblGrid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Автолаборатория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66" w:tooltip="27.">
              <w:r>
                <w:rPr>
                  <w:sz w:val="20"/>
                  <w:color w:val="0000ff"/>
                </w:rPr>
                <w:t xml:space="preserve">27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Автолестница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45" w:tooltip="22.">
              <w:r>
                <w:rPr>
                  <w:sz w:val="20"/>
                  <w:color w:val="0000ff"/>
                </w:rPr>
                <w:t xml:space="preserve">22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Автолестница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45" w:tooltip="22.">
              <w:r>
                <w:rPr>
                  <w:sz w:val="20"/>
                  <w:color w:val="0000ff"/>
                </w:rPr>
                <w:t xml:space="preserve">22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водозащитный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58" w:tooltip="25.">
              <w:r>
                <w:rPr>
                  <w:sz w:val="20"/>
                  <w:color w:val="0000ff"/>
                </w:rPr>
                <w:t xml:space="preserve">25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водопенного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22" w:tooltip="17.">
              <w:r>
                <w:rPr>
                  <w:sz w:val="20"/>
                  <w:color w:val="0000ff"/>
                </w:rPr>
                <w:t xml:space="preserve">17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газового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11" w:tooltip="14.">
              <w:r>
                <w:rPr>
                  <w:sz w:val="20"/>
                  <w:color w:val="0000ff"/>
                </w:rPr>
                <w:t xml:space="preserve">14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газоводяного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18" w:tooltip="16.">
              <w:r>
                <w:rPr>
                  <w:sz w:val="20"/>
                  <w:color w:val="0000ff"/>
                </w:rPr>
                <w:t xml:space="preserve">16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газодымозащитный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50" w:tooltip="23.">
              <w:r>
                <w:rPr>
                  <w:sz w:val="20"/>
                  <w:color w:val="0000ff"/>
                </w:rPr>
                <w:t xml:space="preserve">23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дымоудаления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54" w:tooltip="24.">
              <w:r>
                <w:rPr>
                  <w:sz w:val="20"/>
                  <w:color w:val="0000ff"/>
                </w:rPr>
                <w:t xml:space="preserve">24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комбинированного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15" w:tooltip="15.">
              <w:r>
                <w:rPr>
                  <w:sz w:val="20"/>
                  <w:color w:val="0000ff"/>
                </w:rPr>
                <w:t xml:space="preserve">15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пенного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03" w:tooltip="12.">
              <w:r>
                <w:rPr>
                  <w:sz w:val="20"/>
                  <w:color w:val="0000ff"/>
                </w:rPr>
                <w:t xml:space="preserve">12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пенопорошкового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26" w:tooltip="18.">
              <w:r>
                <w:rPr>
                  <w:sz w:val="20"/>
                  <w:color w:val="0000ff"/>
                </w:rPr>
                <w:t xml:space="preserve">18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98" w:tooltip="11.">
              <w:r>
                <w:rPr>
                  <w:sz w:val="20"/>
                  <w:color w:val="0000ff"/>
                </w:rPr>
                <w:t xml:space="preserve">11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порошкового тушения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07" w:tooltip="13.">
              <w:r>
                <w:rPr>
                  <w:sz w:val="20"/>
                  <w:color w:val="0000ff"/>
                </w:rPr>
                <w:t xml:space="preserve">13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рукавный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78" w:tooltip="30.">
              <w:r>
                <w:rPr>
                  <w:sz w:val="20"/>
                  <w:color w:val="0000ff"/>
                </w:rPr>
                <w:t xml:space="preserve">30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связи и освещения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62" w:tooltip="26.">
              <w:r>
                <w:rPr>
                  <w:sz w:val="20"/>
                  <w:color w:val="0000ff"/>
                </w:rPr>
                <w:t xml:space="preserve">26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технической службы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70" w:tooltip="28.">
              <w:r>
                <w:rPr>
                  <w:sz w:val="20"/>
                  <w:color w:val="0000ff"/>
                </w:rPr>
                <w:t xml:space="preserve">28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Автомобиль штабной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82" w:tooltip="31.">
              <w:r>
                <w:rPr>
                  <w:sz w:val="20"/>
                  <w:color w:val="0000ff"/>
                </w:rPr>
                <w:t xml:space="preserve">31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Автонасос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30" w:tooltip="19.">
              <w:r>
                <w:rPr>
                  <w:sz w:val="20"/>
                  <w:color w:val="0000ff"/>
                </w:rPr>
                <w:t xml:space="preserve">19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Автонасос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30" w:tooltip="19.">
              <w:r>
                <w:rPr>
                  <w:sz w:val="20"/>
                  <w:color w:val="0000ff"/>
                </w:rPr>
                <w:t xml:space="preserve">19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Автоподъемник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40" w:tooltip="21.">
              <w:r>
                <w:rPr>
                  <w:sz w:val="20"/>
                  <w:color w:val="0000ff"/>
                </w:rPr>
                <w:t xml:space="preserve">21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Автоподъемник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40" w:tooltip="21.">
              <w:r>
                <w:rPr>
                  <w:sz w:val="20"/>
                  <w:color w:val="0000ff"/>
                </w:rPr>
                <w:t xml:space="preserve">21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Автоцистерна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35" w:tooltip="20.">
              <w:r>
                <w:rPr>
                  <w:sz w:val="20"/>
                  <w:color w:val="0000ff"/>
                </w:rPr>
                <w:t xml:space="preserve">20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Автоцистерна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35" w:tooltip="20.">
              <w:r>
                <w:rPr>
                  <w:sz w:val="20"/>
                  <w:color w:val="0000ff"/>
                </w:rPr>
                <w:t xml:space="preserve">20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Багор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75" w:tooltip="95.">
              <w:r>
                <w:rPr>
                  <w:sz w:val="20"/>
                  <w:color w:val="0000ff"/>
                </w:rPr>
                <w:t xml:space="preserve">95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Брандспойт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44" w:tooltip="66.">
              <w:r>
                <w:rPr>
                  <w:sz w:val="20"/>
                  <w:color w:val="0000ff"/>
                </w:rPr>
                <w:t xml:space="preserve">66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Веревка спасательная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70" w:tooltip="94.">
              <w:r>
                <w:rPr>
                  <w:sz w:val="20"/>
                  <w:color w:val="0000ff"/>
                </w:rPr>
                <w:t xml:space="preserve">94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Вертолет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02" w:tooltip="36.">
              <w:r>
                <w:rPr>
                  <w:sz w:val="20"/>
                  <w:color w:val="0000ff"/>
                </w:rPr>
                <w:t xml:space="preserve">36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Водосборник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18" w:tooltip="61.">
              <w:r>
                <w:rPr>
                  <w:sz w:val="20"/>
                  <w:color w:val="0000ff"/>
                </w:rPr>
                <w:t xml:space="preserve">61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Водосборник рукавный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18" w:tooltip="61.">
              <w:r>
                <w:rPr>
                  <w:sz w:val="20"/>
                  <w:color w:val="0000ff"/>
                </w:rPr>
                <w:t xml:space="preserve">61</w:t>
              </w:r>
            </w:hyperlink>
          </w:p>
        </w:tc>
      </w:tr>
      <w:tr>
        <w:tc>
          <w:tcPr>
            <w:gridSpan w:val="2"/>
            <w:tcW w:w="907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Ind w:w="0" w:type="dxa"/>
              <w:tblW w:w="5000" w:type="pct"/>
              <w:tblBorders>
                <w:top w:val="nil"/>
                <w:left w:val="nil"/>
                <w:bottom w:val="nil"/>
                <w:right w:val="nil"/>
                <w:insideV w:val="nil"/>
                <w:insideH w:val="nil"/>
              </w:tblBorders>
            </w:tblPr>
            <w:tblGrid>
              <w:gridCol w:w="60"/>
              <w:gridCol w:w="113"/>
              <w:gridCol w:w="9921"/>
              <w:gridCol w:w="113"/>
            </w:tblGrid>
            <w:tr>
              <w:tc>
                <w:tcPr>
                  <w:tcW w:w="6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shd w:val="clear" w:fill="ced3f1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/>
              </w:tc>
              <w:tc>
                <w:tcPr>
                  <w:tcW w:w="11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shd w:val="clear" w:fill="f4f3f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/>
              </w:tc>
              <w:tc>
                <w:tcPr>
                  <w:tcW w:w="0" w:type="auto"/>
                  <w:tcMar>
                    <w:top w:w="113" w:type="dxa"/>
                    <w:left w:w="0" w:type="dxa"/>
                    <w:bottom w:w="113" w:type="dxa"/>
                    <w:right w:w="0" w:type="dxa"/>
                  </w:tcMar>
                  <w:shd w:val="clear" w:fill="f4f3f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0"/>
                    <w:jc w:val="both"/>
                  </w:pPr>
                  <w:r>
                    <w:rPr>
                      <w:sz w:val="20"/>
                      <w:color w:val="392c69"/>
                    </w:rPr>
                    <w:t xml:space="preserve">КонсультантПлюс: примечание.</w:t>
                  </w:r>
                </w:p>
                <w:p>
                  <w:pPr>
                    <w:pStyle w:val="0"/>
                    <w:jc w:val="both"/>
                  </w:pPr>
                  <w:r>
                    <w:rPr>
                      <w:sz w:val="20"/>
                      <w:color w:val="392c69"/>
                    </w:rPr>
                    <w:t xml:space="preserve">Текст дан в соответствии с официальным текстом документа.</w:t>
                  </w:r>
                </w:p>
              </w:tc>
              <w:tc>
                <w:tcPr>
                  <w:tcW w:w="11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shd w:val="clear" w:fill="f4f3f8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/>
              </w:tc>
            </w:tr>
          </w:tbl>
          <w:p/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Вооружение пожаротехническое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1" w:tooltip="3.">
              <w:r>
                <w:rPr>
                  <w:sz w:val="20"/>
                  <w:color w:val="0000ff"/>
                </w:rPr>
                <w:t xml:space="preserve">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Гайка соединительная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94" w:tooltip="56.">
              <w:r>
                <w:rPr>
                  <w:sz w:val="20"/>
                  <w:color w:val="0000ff"/>
                </w:rPr>
                <w:t xml:space="preserve">56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Гидрант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39" w:tooltip="45.">
              <w:r>
                <w:rPr>
                  <w:sz w:val="20"/>
                  <w:color w:val="0000ff"/>
                </w:rPr>
                <w:t xml:space="preserve">45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Гидрант пожарный наземный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47" w:tooltip="47.">
              <w:r>
                <w:rPr>
                  <w:sz w:val="20"/>
                  <w:color w:val="0000ff"/>
                </w:rPr>
                <w:t xml:space="preserve">47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Гидрант пожарный подземный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43" w:tooltip="46.">
              <w:r>
                <w:rPr>
                  <w:sz w:val="20"/>
                  <w:color w:val="0000ff"/>
                </w:rPr>
                <w:t xml:space="preserve">46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Гидроэлеватор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87" w:tooltip="75.">
              <w:r>
                <w:rPr>
                  <w:sz w:val="20"/>
                  <w:color w:val="0000ff"/>
                </w:rPr>
                <w:t xml:space="preserve">75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Головка Богданова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94" w:tooltip="56.">
              <w:r>
                <w:rPr>
                  <w:sz w:val="20"/>
                  <w:color w:val="0000ff"/>
                </w:rPr>
                <w:t xml:space="preserve">56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Головка-заглушка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02" w:tooltip="57.">
              <w:r>
                <w:rPr>
                  <w:sz w:val="20"/>
                  <w:color w:val="0000ff"/>
                </w:rPr>
                <w:t xml:space="preserve">57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Головка рукавная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94" w:tooltip="56.">
              <w:r>
                <w:rPr>
                  <w:sz w:val="20"/>
                  <w:color w:val="0000ff"/>
                </w:rPr>
                <w:t xml:space="preserve">56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Головка соединительная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89" w:tooltip="55.">
              <w:r>
                <w:rPr>
                  <w:sz w:val="20"/>
                  <w:color w:val="0000ff"/>
                </w:rPr>
                <w:t xml:space="preserve">55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Головка соединительная муфтовая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06" w:tooltip="58.">
              <w:r>
                <w:rPr>
                  <w:sz w:val="20"/>
                  <w:color w:val="0000ff"/>
                </w:rPr>
                <w:t xml:space="preserve">58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Головка соединительная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89" w:tooltip="55.">
              <w:r>
                <w:rPr>
                  <w:sz w:val="20"/>
                  <w:color w:val="0000ff"/>
                </w:rPr>
                <w:t xml:space="preserve">55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Головка соединительная рукавная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94" w:tooltip="56.">
              <w:r>
                <w:rPr>
                  <w:sz w:val="20"/>
                  <w:color w:val="0000ff"/>
                </w:rPr>
                <w:t xml:space="preserve">56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Головка соединительная цапковая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10" w:tooltip="59.">
              <w:r>
                <w:rPr>
                  <w:sz w:val="20"/>
                  <w:color w:val="0000ff"/>
                </w:rPr>
                <w:t xml:space="preserve">59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Дымосос переносной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94" w:tooltip="34.">
              <w:r>
                <w:rPr>
                  <w:sz w:val="20"/>
                  <w:color w:val="0000ff"/>
                </w:rPr>
                <w:t xml:space="preserve">34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Дымосос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86" w:tooltip="32.">
              <w:r>
                <w:rPr>
                  <w:sz w:val="20"/>
                  <w:color w:val="0000ff"/>
                </w:rPr>
                <w:t xml:space="preserve">32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Дымосос прицепной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90" w:tooltip="33.">
              <w:r>
                <w:rPr>
                  <w:sz w:val="20"/>
                  <w:color w:val="0000ff"/>
                </w:rPr>
                <w:t xml:space="preserve">33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Задержка рукавная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06" w:tooltip="79.">
              <w:r>
                <w:rPr>
                  <w:sz w:val="20"/>
                  <w:color w:val="0000ff"/>
                </w:rPr>
                <w:t xml:space="preserve">79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Зажим рукавный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01" w:tooltip="78.">
              <w:r>
                <w:rPr>
                  <w:sz w:val="20"/>
                  <w:color w:val="0000ff"/>
                </w:rPr>
                <w:t xml:space="preserve">78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Извещатель пламени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65" w:tooltip="140.">
              <w:r>
                <w:rPr>
                  <w:sz w:val="20"/>
                  <w:color w:val="0000ff"/>
                </w:rPr>
                <w:t xml:space="preserve">140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Извещатель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48" w:tooltip="136.">
              <w:r>
                <w:rPr>
                  <w:sz w:val="20"/>
                  <w:color w:val="0000ff"/>
                </w:rPr>
                <w:t xml:space="preserve">136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Извещатель пожарный автоматический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57" w:tooltip="138.">
              <w:r>
                <w:rPr>
                  <w:sz w:val="20"/>
                  <w:color w:val="0000ff"/>
                </w:rPr>
                <w:t xml:space="preserve">138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Извещатель пожарный дымовой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69" w:tooltip="141.">
              <w:r>
                <w:rPr>
                  <w:sz w:val="20"/>
                  <w:color w:val="0000ff"/>
                </w:rPr>
                <w:t xml:space="preserve">141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Извещатель пожарный оптический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77" w:tooltip="143.">
              <w:r>
                <w:rPr>
                  <w:sz w:val="20"/>
                  <w:color w:val="0000ff"/>
                </w:rPr>
                <w:t xml:space="preserve">143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Извещатель пожарный радиоизотопный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73" w:tooltip="142.">
              <w:r>
                <w:rPr>
                  <w:sz w:val="20"/>
                  <w:color w:val="0000ff"/>
                </w:rPr>
                <w:t xml:space="preserve">142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Извещатель пожарный ручной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53" w:tooltip="137.">
              <w:r>
                <w:rPr>
                  <w:sz w:val="20"/>
                  <w:color w:val="0000ff"/>
                </w:rPr>
                <w:t xml:space="preserve">137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Извещатель пожарный тепловой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61" w:tooltip="139.">
              <w:r>
                <w:rPr>
                  <w:sz w:val="20"/>
                  <w:color w:val="0000ff"/>
                </w:rPr>
                <w:t xml:space="preserve">139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Извещатель механизированный пожарный ручной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91" w:tooltip="99.">
              <w:r>
                <w:rPr>
                  <w:sz w:val="20"/>
                  <w:color w:val="0000ff"/>
                </w:rPr>
                <w:t xml:space="preserve">99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Инструмент немеханизированный пожарный ручной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95" w:tooltip="100.">
              <w:r>
                <w:rPr>
                  <w:sz w:val="20"/>
                  <w:color w:val="0000ff"/>
                </w:rPr>
                <w:t xml:space="preserve">100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Инструмент пожарный ручной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76" w:tooltip="6.">
              <w:r>
                <w:rPr>
                  <w:sz w:val="20"/>
                  <w:color w:val="0000ff"/>
                </w:rPr>
                <w:t xml:space="preserve">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Карабин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16" w:tooltip="105.">
              <w:r>
                <w:rPr>
                  <w:sz w:val="20"/>
                  <w:color w:val="0000ff"/>
                </w:rPr>
                <w:t xml:space="preserve">105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Карабин пожарный поясной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16" w:tooltip="105.">
              <w:r>
                <w:rPr>
                  <w:sz w:val="20"/>
                  <w:color w:val="0000ff"/>
                </w:rPr>
                <w:t xml:space="preserve">105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Каска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08" w:tooltip="103.">
              <w:r>
                <w:rPr>
                  <w:sz w:val="20"/>
                  <w:color w:val="0000ff"/>
                </w:rPr>
                <w:t xml:space="preserve">103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Кассета рукавная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10" w:tooltip="80.">
              <w:r>
                <w:rPr>
                  <w:sz w:val="20"/>
                  <w:color w:val="0000ff"/>
                </w:rPr>
                <w:t xml:space="preserve">80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Катушка рукавная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15" w:tooltip="81.">
              <w:r>
                <w:rPr>
                  <w:sz w:val="20"/>
                  <w:color w:val="0000ff"/>
                </w:rPr>
                <w:t xml:space="preserve">81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Кишка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70" w:tooltip="52.">
              <w:r>
                <w:rPr>
                  <w:sz w:val="20"/>
                  <w:color w:val="0000ff"/>
                </w:rPr>
                <w:t xml:space="preserve">52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Ключ соединительных головок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23" w:tooltip="83.">
              <w:r>
                <w:rPr>
                  <w:sz w:val="20"/>
                  <w:color w:val="0000ff"/>
                </w:rPr>
                <w:t xml:space="preserve">83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Колено рукавное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19" w:tooltip="82.">
              <w:r>
                <w:rPr>
                  <w:sz w:val="20"/>
                  <w:color w:val="0000ff"/>
                </w:rPr>
                <w:t xml:space="preserve">82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Колонка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39" w:tooltip="65.">
              <w:r>
                <w:rPr>
                  <w:sz w:val="20"/>
                  <w:color w:val="0000ff"/>
                </w:rPr>
                <w:t xml:space="preserve">65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Корзина для укладки рукавов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10" w:tooltip="80.">
              <w:r>
                <w:rPr>
                  <w:sz w:val="20"/>
                  <w:color w:val="0000ff"/>
                </w:rPr>
                <w:t xml:space="preserve">80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Костюм газохимзащитный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29" w:tooltip="108.">
              <w:r>
                <w:rPr>
                  <w:sz w:val="20"/>
                  <w:color w:val="0000ff"/>
                </w:rPr>
                <w:t xml:space="preserve">108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Костюм пожарный защитный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21" w:tooltip="106.">
              <w:r>
                <w:rPr>
                  <w:sz w:val="20"/>
                  <w:color w:val="0000ff"/>
                </w:rPr>
                <w:t xml:space="preserve">106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Костюм пожарный теплозащитный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25" w:tooltip="107.">
              <w:r>
                <w:rPr>
                  <w:sz w:val="20"/>
                  <w:color w:val="0000ff"/>
                </w:rPr>
                <w:t xml:space="preserve">107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Костюм радиационно-защитный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33" w:tooltip="109.">
              <w:r>
                <w:rPr>
                  <w:sz w:val="20"/>
                  <w:color w:val="0000ff"/>
                </w:rPr>
                <w:t xml:space="preserve">109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Кран внутренний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56" w:tooltip="49.">
              <w:r>
                <w:rPr>
                  <w:sz w:val="20"/>
                  <w:color w:val="0000ff"/>
                </w:rPr>
                <w:t xml:space="preserve">49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Кран наружный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61" w:tooltip="50.">
              <w:r>
                <w:rPr>
                  <w:sz w:val="20"/>
                  <w:color w:val="0000ff"/>
                </w:rPr>
                <w:t xml:space="preserve">50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Кран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51" w:tooltip="48.">
              <w:r>
                <w:rPr>
                  <w:sz w:val="20"/>
                  <w:color w:val="0000ff"/>
                </w:rPr>
                <w:t xml:space="preserve">48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Кран пожарный внутренний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56" w:tooltip="49.">
              <w:r>
                <w:rPr>
                  <w:sz w:val="20"/>
                  <w:color w:val="0000ff"/>
                </w:rPr>
                <w:t xml:space="preserve">49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Кран пожарный наружный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61" w:tooltip="50.">
              <w:r>
                <w:rPr>
                  <w:sz w:val="20"/>
                  <w:color w:val="0000ff"/>
                </w:rPr>
                <w:t xml:space="preserve">50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Крюк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79" w:tooltip="96.">
              <w:r>
                <w:rPr>
                  <w:sz w:val="20"/>
                  <w:color w:val="0000ff"/>
                </w:rPr>
                <w:t xml:space="preserve">96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Лестница-палка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49" w:tooltip="89.">
              <w:r>
                <w:rPr>
                  <w:sz w:val="20"/>
                  <w:color w:val="0000ff"/>
                </w:rPr>
                <w:t xml:space="preserve">89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Лестница пожарная выдвижная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40" w:tooltip="87.">
              <w:r>
                <w:rPr>
                  <w:sz w:val="20"/>
                  <w:color w:val="0000ff"/>
                </w:rPr>
                <w:t xml:space="preserve">87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Лестница пожарная ручная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36" w:tooltip="86.">
              <w:r>
                <w:rPr>
                  <w:sz w:val="20"/>
                  <w:color w:val="0000ff"/>
                </w:rPr>
                <w:t xml:space="preserve">86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Лестница пожарная составная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53" w:tooltip="90.">
              <w:r>
                <w:rPr>
                  <w:sz w:val="20"/>
                  <w:color w:val="0000ff"/>
                </w:rPr>
                <w:t xml:space="preserve">90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Лестница-штурмовка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44" w:tooltip="88.">
              <w:r>
                <w:rPr>
                  <w:sz w:val="20"/>
                  <w:color w:val="0000ff"/>
                </w:rPr>
                <w:t xml:space="preserve">88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Лом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87" w:tooltip="98.">
              <w:r>
                <w:rPr>
                  <w:sz w:val="20"/>
                  <w:color w:val="0000ff"/>
                </w:rPr>
                <w:t xml:space="preserve">98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Матрац спасательный прыжковый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61" w:tooltip="92.">
              <w:r>
                <w:rPr>
                  <w:sz w:val="20"/>
                  <w:color w:val="0000ff"/>
                </w:rPr>
                <w:t xml:space="preserve">92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Машина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7" w:tooltip="2.">
              <w:r>
                <w:rPr>
                  <w:sz w:val="20"/>
                  <w:color w:val="0000ff"/>
                </w:rPr>
                <w:t xml:space="preserve">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Машина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98" w:tooltip="11.">
              <w:r>
                <w:rPr>
                  <w:sz w:val="20"/>
                  <w:color w:val="0000ff"/>
                </w:rPr>
                <w:t xml:space="preserve">11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Машина рукавомоечная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31" w:tooltip="85.">
              <w:r>
                <w:rPr>
                  <w:sz w:val="20"/>
                  <w:color w:val="0000ff"/>
                </w:rPr>
                <w:t xml:space="preserve">85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Мостик рукавный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97" w:tooltip="77.">
              <w:r>
                <w:rPr>
                  <w:sz w:val="20"/>
                  <w:color w:val="0000ff"/>
                </w:rPr>
                <w:t xml:space="preserve">77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Мотопомпа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14" w:tooltip="39.">
              <w:r>
                <w:rPr>
                  <w:sz w:val="20"/>
                  <w:color w:val="0000ff"/>
                </w:rPr>
                <w:t xml:space="preserve">39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Мотопомпа пожарная переносная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18" w:tooltip="40.">
              <w:r>
                <w:rPr>
                  <w:sz w:val="20"/>
                  <w:color w:val="0000ff"/>
                </w:rPr>
                <w:t xml:space="preserve">40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Мотопомпа пожарная прицепная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22" w:tooltip="41.">
              <w:r>
                <w:rPr>
                  <w:sz w:val="20"/>
                  <w:color w:val="0000ff"/>
                </w:rPr>
                <w:t xml:space="preserve">41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Насос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30" w:tooltip="43.">
              <w:r>
                <w:rPr>
                  <w:sz w:val="20"/>
                  <w:color w:val="0000ff"/>
                </w:rPr>
                <w:t xml:space="preserve">43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Обвязка рукавная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01" w:tooltip="78.">
              <w:r>
                <w:rPr>
                  <w:sz w:val="20"/>
                  <w:color w:val="0000ff"/>
                </w:rPr>
                <w:t xml:space="preserve">78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Оборудование пожарное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5" w:tooltip="4.">
              <w:r>
                <w:rPr>
                  <w:sz w:val="20"/>
                  <w:color w:val="0000ff"/>
                </w:rPr>
                <w:t xml:space="preserve">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Оборудование противопожарное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5" w:tooltip="4.">
              <w:r>
                <w:rPr>
                  <w:sz w:val="20"/>
                  <w:color w:val="0000ff"/>
                </w:rPr>
                <w:t xml:space="preserve">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Огнетушитель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85" w:tooltip="8.">
              <w:r>
                <w:rPr>
                  <w:sz w:val="20"/>
                  <w:color w:val="0000ff"/>
                </w:rPr>
                <w:t xml:space="preserve">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Огнетушитель водный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27" w:tooltip="131.">
              <w:r>
                <w:rPr>
                  <w:sz w:val="20"/>
                  <w:color w:val="0000ff"/>
                </w:rPr>
                <w:t xml:space="preserve">131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Огнетушитель воздушно-пенный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19" w:tooltip="129.">
              <w:r>
                <w:rPr>
                  <w:sz w:val="20"/>
                  <w:color w:val="0000ff"/>
                </w:rPr>
                <w:t xml:space="preserve">129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Огнетушитель комбинированный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43" w:tooltip="135.">
              <w:r>
                <w:rPr>
                  <w:sz w:val="20"/>
                  <w:color w:val="0000ff"/>
                </w:rPr>
                <w:t xml:space="preserve">135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Огнетушитель пенный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15" w:tooltip="128.">
              <w:r>
                <w:rPr>
                  <w:sz w:val="20"/>
                  <w:color w:val="0000ff"/>
                </w:rPr>
                <w:t xml:space="preserve">128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Огнетушитель передвижной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11" w:tooltip="127.">
              <w:r>
                <w:rPr>
                  <w:sz w:val="20"/>
                  <w:color w:val="0000ff"/>
                </w:rPr>
                <w:t xml:space="preserve">127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Огнетушитель переносной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06" w:tooltip="126.">
              <w:r>
                <w:rPr>
                  <w:sz w:val="20"/>
                  <w:color w:val="0000ff"/>
                </w:rPr>
                <w:t xml:space="preserve">126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Огнетушитель порошковый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31" w:tooltip="132.">
              <w:r>
                <w:rPr>
                  <w:sz w:val="20"/>
                  <w:color w:val="0000ff"/>
                </w:rPr>
                <w:t xml:space="preserve">132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Огнетушитель-CO</w:t>
            </w:r>
            <w:r>
              <w:rPr>
                <w:sz w:val="20"/>
                <w:b w:val="on"/>
                <w:vertAlign w:val="subscript"/>
              </w:rPr>
              <w:t xml:space="preserve"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35" w:tooltip="133.">
              <w:r>
                <w:rPr>
                  <w:sz w:val="20"/>
                  <w:color w:val="0000ff"/>
                </w:rPr>
                <w:t xml:space="preserve">133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Огнетушитель химический пенный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23" w:tooltip="130.">
              <w:r>
                <w:rPr>
                  <w:sz w:val="20"/>
                  <w:color w:val="0000ff"/>
                </w:rPr>
                <w:t xml:space="preserve">130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Огнетушитель хладоновый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39" w:tooltip="134.">
              <w:r>
                <w:rPr>
                  <w:sz w:val="20"/>
                  <w:color w:val="0000ff"/>
                </w:rPr>
                <w:t xml:space="preserve">134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Одежда боевая пожарного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37" w:tooltip="110.">
              <w:r>
                <w:rPr>
                  <w:sz w:val="20"/>
                  <w:color w:val="0000ff"/>
                </w:rPr>
                <w:t xml:space="preserve">110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Оповещатель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85" w:tooltip="145.">
              <w:r>
                <w:rPr>
                  <w:sz w:val="20"/>
                  <w:color w:val="0000ff"/>
                </w:rPr>
                <w:t xml:space="preserve">145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Пеносмеситель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92" w:tooltip="76.">
              <w:r>
                <w:rPr>
                  <w:sz w:val="20"/>
                  <w:color w:val="0000ff"/>
                </w:rPr>
                <w:t xml:space="preserve">76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Пеносмеситель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92" w:tooltip="76.">
              <w:r>
                <w:rPr>
                  <w:sz w:val="20"/>
                  <w:color w:val="0000ff"/>
                </w:rPr>
                <w:t xml:space="preserve">76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Пеноствол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64" w:tooltip="70.">
              <w:r>
                <w:rPr>
                  <w:sz w:val="20"/>
                  <w:color w:val="0000ff"/>
                </w:rPr>
                <w:t xml:space="preserve">70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Переходник рукавный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14" w:tooltip="60.">
              <w:r>
                <w:rPr>
                  <w:sz w:val="20"/>
                  <w:color w:val="0000ff"/>
                </w:rPr>
                <w:t xml:space="preserve">60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Подставка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66" w:tooltip="51.">
              <w:r>
                <w:rPr>
                  <w:sz w:val="20"/>
                  <w:color w:val="0000ff"/>
                </w:rPr>
                <w:t xml:space="preserve">51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Поезд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06" w:tooltip="37.">
              <w:r>
                <w:rPr>
                  <w:sz w:val="20"/>
                  <w:color w:val="0000ff"/>
                </w:rPr>
                <w:t xml:space="preserve">37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Полотно спасательное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65" w:tooltip="93.">
              <w:r>
                <w:rPr>
                  <w:sz w:val="20"/>
                  <w:color w:val="0000ff"/>
                </w:rPr>
                <w:t xml:space="preserve">93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Полотно спасательное прыжковое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65" w:tooltip="93.">
              <w:r>
                <w:rPr>
                  <w:sz w:val="20"/>
                  <w:color w:val="0000ff"/>
                </w:rPr>
                <w:t xml:space="preserve">93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Полугайка Богданова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94" w:tooltip="56.">
              <w:r>
                <w:rPr>
                  <w:sz w:val="20"/>
                  <w:color w:val="0000ff"/>
                </w:rPr>
                <w:t xml:space="preserve">56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Пояс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12" w:tooltip="104.">
              <w:r>
                <w:rPr>
                  <w:sz w:val="20"/>
                  <w:color w:val="0000ff"/>
                </w:rPr>
                <w:t xml:space="preserve">104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Прибор приемно-контрольный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81" w:tooltip="144.">
              <w:r>
                <w:rPr>
                  <w:sz w:val="20"/>
                  <w:color w:val="0000ff"/>
                </w:rPr>
                <w:t xml:space="preserve">144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Прицеп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26" w:tooltip="42.">
              <w:r>
                <w:rPr>
                  <w:sz w:val="20"/>
                  <w:color w:val="0000ff"/>
                </w:rPr>
                <w:t xml:space="preserve">42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Противогаз изолирующий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00" w:tooltip="101.">
              <w:r>
                <w:rPr>
                  <w:sz w:val="20"/>
                  <w:color w:val="0000ff"/>
                </w:rPr>
                <w:t xml:space="preserve">101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Разветвление рукавное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25" w:tooltip="62.">
              <w:r>
                <w:rPr>
                  <w:sz w:val="20"/>
                  <w:color w:val="0000ff"/>
                </w:rPr>
                <w:t xml:space="preserve">62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Разветвление рукавное n-ходовое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29" w:tooltip="63.">
              <w:r>
                <w:rPr>
                  <w:sz w:val="20"/>
                  <w:color w:val="0000ff"/>
                </w:rPr>
                <w:t xml:space="preserve">63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Респиратор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04" w:tooltip="102.">
              <w:r>
                <w:rPr>
                  <w:sz w:val="20"/>
                  <w:color w:val="0000ff"/>
                </w:rPr>
                <w:t xml:space="preserve">102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Рожок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51" w:tooltip="48.">
              <w:r>
                <w:rPr>
                  <w:sz w:val="20"/>
                  <w:color w:val="0000ff"/>
                </w:rPr>
                <w:t xml:space="preserve">48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 всасывающий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82" w:tooltip="54.">
              <w:r>
                <w:rPr>
                  <w:sz w:val="20"/>
                  <w:color w:val="0000ff"/>
                </w:rPr>
                <w:t xml:space="preserve">54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 всасывающий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82" w:tooltip="54.">
              <w:r>
                <w:rPr>
                  <w:sz w:val="20"/>
                  <w:color w:val="0000ff"/>
                </w:rPr>
                <w:t xml:space="preserve">54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Рукав напорный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76" w:tooltip="53.">
              <w:r>
                <w:rPr>
                  <w:sz w:val="20"/>
                  <w:color w:val="0000ff"/>
                </w:rPr>
                <w:t xml:space="preserve">53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 напорный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76" w:tooltip="53.">
              <w:r>
                <w:rPr>
                  <w:sz w:val="20"/>
                  <w:color w:val="0000ff"/>
                </w:rPr>
                <w:t xml:space="preserve">53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70" w:tooltip="52.">
              <w:r>
                <w:rPr>
                  <w:sz w:val="20"/>
                  <w:color w:val="0000ff"/>
                </w:rPr>
                <w:t xml:space="preserve">52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Рукав пожарный забирный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82" w:tooltip="54.">
              <w:r>
                <w:rPr>
                  <w:sz w:val="20"/>
                  <w:color w:val="0000ff"/>
                </w:rPr>
                <w:t xml:space="preserve">54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Рукав пожарный нагнетательный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76" w:tooltip="53.">
              <w:r>
                <w:rPr>
                  <w:sz w:val="20"/>
                  <w:color w:val="0000ff"/>
                </w:rPr>
                <w:t xml:space="preserve">53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Рукав пожарный приемный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82" w:tooltip="54.">
              <w:r>
                <w:rPr>
                  <w:sz w:val="20"/>
                  <w:color w:val="0000ff"/>
                </w:rPr>
                <w:t xml:space="preserve">54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Рукав спасательный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57" w:tooltip="91.">
              <w:r>
                <w:rPr>
                  <w:sz w:val="20"/>
                  <w:color w:val="0000ff"/>
                </w:rPr>
                <w:t xml:space="preserve">91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Самолет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98" w:tooltip="35.">
              <w:r>
                <w:rPr>
                  <w:sz w:val="20"/>
                  <w:color w:val="0000ff"/>
                </w:rPr>
                <w:t xml:space="preserve">35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Сборник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18" w:tooltip="61.">
              <w:r>
                <w:rPr>
                  <w:sz w:val="20"/>
                  <w:color w:val="0000ff"/>
                </w:rPr>
                <w:t xml:space="preserve">61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Сетка всасывающая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33" w:tooltip="64.">
              <w:r>
                <w:rPr>
                  <w:sz w:val="20"/>
                  <w:color w:val="0000ff"/>
                </w:rPr>
                <w:t xml:space="preserve">64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Сетка всасывающая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33" w:tooltip="64.">
              <w:r>
                <w:rPr>
                  <w:sz w:val="20"/>
                  <w:color w:val="0000ff"/>
                </w:rPr>
                <w:t xml:space="preserve">64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Сетка забирная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33" w:tooltip="64.">
              <w:r>
                <w:rPr>
                  <w:sz w:val="20"/>
                  <w:color w:val="0000ff"/>
                </w:rPr>
                <w:t xml:space="preserve">64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Сигнализатор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48" w:tooltip="136.">
              <w:r>
                <w:rPr>
                  <w:sz w:val="20"/>
                  <w:color w:val="0000ff"/>
                </w:rPr>
                <w:t xml:space="preserve">136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Средства индивидуальной защиты пожарных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93" w:tooltip="10.">
              <w:r>
                <w:rPr>
                  <w:sz w:val="20"/>
                  <w:color w:val="0000ff"/>
                </w:rPr>
                <w:t xml:space="preserve">10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Станция автонасосная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74" w:tooltip="29.">
              <w:r>
                <w:rPr>
                  <w:sz w:val="20"/>
                  <w:color w:val="0000ff"/>
                </w:rPr>
                <w:t xml:space="preserve">29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Ствол водопенный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74" w:tooltip="72.">
              <w:r>
                <w:rPr>
                  <w:sz w:val="20"/>
                  <w:color w:val="0000ff"/>
                </w:rPr>
                <w:t xml:space="preserve">72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Ствол водяной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59" w:tooltip="69.">
              <w:r>
                <w:rPr>
                  <w:sz w:val="20"/>
                  <w:color w:val="0000ff"/>
                </w:rPr>
                <w:t xml:space="preserve">69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Ствол лафетный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54" w:tooltip="68.">
              <w:r>
                <w:rPr>
                  <w:sz w:val="20"/>
                  <w:color w:val="0000ff"/>
                </w:rPr>
                <w:t xml:space="preserve">68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Ствол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44" w:tooltip="66.">
              <w:r>
                <w:rPr>
                  <w:sz w:val="20"/>
                  <w:color w:val="0000ff"/>
                </w:rPr>
                <w:t xml:space="preserve">66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Ствол пожарный водопенный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74" w:tooltip="72.">
              <w:r>
                <w:rPr>
                  <w:sz w:val="20"/>
                  <w:color w:val="0000ff"/>
                </w:rPr>
                <w:t xml:space="preserve">72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Ствол пожарный водяной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59" w:tooltip="69.">
              <w:r>
                <w:rPr>
                  <w:sz w:val="20"/>
                  <w:color w:val="0000ff"/>
                </w:rPr>
                <w:t xml:space="preserve">69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Ствол пожарный лафетный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54" w:tooltip="68.">
              <w:r>
                <w:rPr>
                  <w:sz w:val="20"/>
                  <w:color w:val="0000ff"/>
                </w:rPr>
                <w:t xml:space="preserve">68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Ствол пожарный пенный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64" w:tooltip="70.">
              <w:r>
                <w:rPr>
                  <w:sz w:val="20"/>
                  <w:color w:val="0000ff"/>
                </w:rPr>
                <w:t xml:space="preserve">70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Ствол пожарный порошковый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69" w:tooltip="71.">
              <w:r>
                <w:rPr>
                  <w:sz w:val="20"/>
                  <w:color w:val="0000ff"/>
                </w:rPr>
                <w:t xml:space="preserve">71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Ствол пожарный ручной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49" w:tooltip="67.">
              <w:r>
                <w:rPr>
                  <w:sz w:val="20"/>
                  <w:color w:val="0000ff"/>
                </w:rPr>
                <w:t xml:space="preserve">67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Ствол порошковый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69" w:tooltip="71.">
              <w:r>
                <w:rPr>
                  <w:sz w:val="20"/>
                  <w:color w:val="0000ff"/>
                </w:rPr>
                <w:t xml:space="preserve">71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Ствол-распылитель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83" w:tooltip="74.">
              <w:r>
                <w:rPr>
                  <w:sz w:val="20"/>
                  <w:color w:val="0000ff"/>
                </w:rPr>
                <w:t xml:space="preserve">74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Ствол пожарный сплошной струи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79" w:tooltip="73.">
              <w:r>
                <w:rPr>
                  <w:sz w:val="20"/>
                  <w:color w:val="0000ff"/>
                </w:rPr>
                <w:t xml:space="preserve">73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Ствол ручной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49" w:tooltip="67.">
              <w:r>
                <w:rPr>
                  <w:sz w:val="20"/>
                  <w:color w:val="0000ff"/>
                </w:rPr>
                <w:t xml:space="preserve">67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Стендер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39" w:tooltip="65.">
              <w:r>
                <w:rPr>
                  <w:sz w:val="20"/>
                  <w:color w:val="0000ff"/>
                </w:rPr>
                <w:t xml:space="preserve">65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Судно пожарное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10" w:tooltip="38.">
              <w:r>
                <w:rPr>
                  <w:sz w:val="20"/>
                  <w:color w:val="0000ff"/>
                </w:rPr>
                <w:t xml:space="preserve">38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Техника 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2" w:tooltip="1.">
              <w:r>
                <w:rPr>
                  <w:sz w:val="20"/>
                  <w:color w:val="0000ff"/>
                </w:rPr>
                <w:t xml:space="preserve">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Техника противопожарная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2" w:tooltip="1.">
              <w:r>
                <w:rPr>
                  <w:sz w:val="20"/>
                  <w:color w:val="0000ff"/>
                </w:rPr>
                <w:t xml:space="preserve">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Топор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83" w:tooltip="97.">
              <w:r>
                <w:rPr>
                  <w:sz w:val="20"/>
                  <w:color w:val="0000ff"/>
                </w:rPr>
                <w:t xml:space="preserve">97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Трактор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34" w:tooltip="44.">
              <w:r>
                <w:rPr>
                  <w:sz w:val="20"/>
                  <w:color w:val="0000ff"/>
                </w:rPr>
                <w:t xml:space="preserve">44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Тройник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18" w:tooltip="61.">
              <w:r>
                <w:rPr>
                  <w:sz w:val="20"/>
                  <w:color w:val="0000ff"/>
                </w:rPr>
                <w:t xml:space="preserve">61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азотного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76" w:tooltip="119.">
              <w:r>
                <w:rPr>
                  <w:sz w:val="20"/>
                  <w:color w:val="0000ff"/>
                </w:rPr>
                <w:t xml:space="preserve">119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водяного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50" w:tooltip="113.">
              <w:r>
                <w:rPr>
                  <w:sz w:val="20"/>
                  <w:color w:val="0000ff"/>
                </w:rPr>
                <w:t xml:space="preserve">113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газового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67" w:tooltip="117.">
              <w:r>
                <w:rPr>
                  <w:sz w:val="20"/>
                  <w:color w:val="0000ff"/>
                </w:rPr>
                <w:t xml:space="preserve">117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объемного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92" w:tooltip="123.">
              <w:r>
                <w:rPr>
                  <w:sz w:val="20"/>
                  <w:color w:val="0000ff"/>
                </w:rPr>
                <w:t xml:space="preserve">123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парового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80" w:tooltip="120.">
              <w:r>
                <w:rPr>
                  <w:sz w:val="20"/>
                  <w:color w:val="0000ff"/>
                </w:rPr>
                <w:t xml:space="preserve">120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пенного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63" w:tooltip="116.">
              <w:r>
                <w:rPr>
                  <w:sz w:val="20"/>
                  <w:color w:val="0000ff"/>
                </w:rPr>
                <w:t xml:space="preserve">116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поверхностного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96" w:tooltip="124.">
              <w:r>
                <w:rPr>
                  <w:sz w:val="20"/>
                  <w:color w:val="0000ff"/>
                </w:rPr>
                <w:t xml:space="preserve">124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пожарной сигнализации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89" w:tooltip="9.">
              <w:r>
                <w:rPr>
                  <w:sz w:val="20"/>
                  <w:color w:val="0000ff"/>
                </w:rPr>
                <w:t xml:space="preserve">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80" w:tooltip="7.">
              <w:r>
                <w:rPr>
                  <w:sz w:val="20"/>
                  <w:color w:val="0000ff"/>
                </w:rPr>
                <w:t xml:space="preserve">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пожаротушения автоматическая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42" w:tooltip="111.">
              <w:r>
                <w:rPr>
                  <w:sz w:val="20"/>
                  <w:color w:val="0000ff"/>
                </w:rPr>
                <w:t xml:space="preserve">111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пожаротушения дренчерная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59" w:tooltip="115.">
              <w:r>
                <w:rPr>
                  <w:sz w:val="20"/>
                  <w:color w:val="0000ff"/>
                </w:rPr>
                <w:t xml:space="preserve">115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пожаротушения модульная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00" w:tooltip="125.">
              <w:r>
                <w:rPr>
                  <w:sz w:val="20"/>
                  <w:color w:val="0000ff"/>
                </w:rPr>
                <w:t xml:space="preserve">125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пожаротушения ручная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46" w:tooltip="112.">
              <w:r>
                <w:rPr>
                  <w:sz w:val="20"/>
                  <w:color w:val="0000ff"/>
                </w:rPr>
                <w:t xml:space="preserve">112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пожаротушения спринклерная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54" w:tooltip="114.">
              <w:r>
                <w:rPr>
                  <w:sz w:val="20"/>
                  <w:color w:val="0000ff"/>
                </w:rPr>
                <w:t xml:space="preserve">114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CO</w:t>
            </w:r>
            <w:r>
              <w:rPr>
                <w:sz w:val="20"/>
                <w:b w:val="on"/>
                <w:vertAlign w:val="subscript"/>
              </w:rPr>
              <w:t xml:space="preserve">2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  <w:b w:val="on"/>
              </w:rPr>
              <w:t xml:space="preserve">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71" w:tooltip="118.">
              <w:r>
                <w:rPr>
                  <w:sz w:val="20"/>
                  <w:color w:val="0000ff"/>
                </w:rPr>
                <w:t xml:space="preserve">118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порошкового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88" w:tooltip="122.">
              <w:r>
                <w:rPr>
                  <w:sz w:val="20"/>
                  <w:color w:val="0000ff"/>
                </w:rPr>
                <w:t xml:space="preserve">122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Установка противопожарная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80" w:tooltip="7.">
              <w:r>
                <w:rPr>
                  <w:sz w:val="20"/>
                  <w:color w:val="0000ff"/>
                </w:rPr>
                <w:t xml:space="preserve">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Установка хладонового пожаротушения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84" w:tooltip="121.">
              <w:r>
                <w:rPr>
                  <w:sz w:val="20"/>
                  <w:color w:val="0000ff"/>
                </w:rPr>
                <w:t xml:space="preserve">121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Устройство пожарное спасательное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72" w:tooltip="5.">
              <w:r>
                <w:rPr>
                  <w:sz w:val="20"/>
                  <w:color w:val="0000ff"/>
                </w:rPr>
                <w:t xml:space="preserve">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b w:val="on"/>
              </w:rPr>
              <w:t xml:space="preserve">Устройство рукавонавязочное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27" w:tooltip="84.">
              <w:r>
                <w:rPr>
                  <w:sz w:val="20"/>
                  <w:color w:val="0000ff"/>
                </w:rPr>
                <w:t xml:space="preserve">84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Шланг пожарный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70" w:tooltip="52.">
              <w:r>
                <w:rPr>
                  <w:sz w:val="20"/>
                  <w:color w:val="0000ff"/>
                </w:rPr>
                <w:t xml:space="preserve">52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Штурмовка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44" w:tooltip="88.">
              <w:r>
                <w:rPr>
                  <w:sz w:val="20"/>
                  <w:color w:val="0000ff"/>
                </w:rPr>
                <w:t xml:space="preserve">88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Эжектор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87" w:tooltip="75.">
              <w:r>
                <w:rPr>
                  <w:sz w:val="20"/>
                  <w:color w:val="0000ff"/>
                </w:rPr>
                <w:t xml:space="preserve">75</w:t>
              </w:r>
            </w:hyperlink>
          </w:p>
        </w:tc>
      </w:tr>
    </w:tbl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2"/>
        <w:outlineLvl w:val="0"/>
        <w:jc w:val="center"/>
      </w:pPr>
      <w:r>
        <w:rPr>
          <w:sz w:val="20"/>
        </w:rPr>
        <w:t xml:space="preserve">АЛФАВИТНЫЙ УКАЗАТЕЛЬ ТЕРМИНОВ НА НЕМЕЦКОМ ЯЗЫКЕ</w:t>
      </w:r>
    </w:p>
    <w:p>
      <w:pPr>
        <w:pStyle w:val="0"/>
        <w:jc w:val="both"/>
      </w:pPr>
      <w:r>
        <w:rPr>
          <w:sz w:val="20"/>
        </w:rPr>
      </w:r>
    </w:p>
    <w:tbl>
      <w:tblPr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8050"/>
        <w:gridCol w:w="1020"/>
      </w:tblGrid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9239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5" w:tooltip="4.">
              <w:r>
                <w:rPr>
                  <w:sz w:val="20"/>
                  <w:color w:val="0000ff"/>
                </w:rPr>
                <w:t xml:space="preserve">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5335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50" w:tooltip="23.">
              <w:r>
                <w:rPr>
                  <w:sz w:val="20"/>
                  <w:color w:val="0000ff"/>
                </w:rPr>
                <w:t xml:space="preserve">23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3716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04" w:tooltip="102.">
              <w:r>
                <w:rPr>
                  <w:sz w:val="20"/>
                  <w:color w:val="0000ff"/>
                </w:rPr>
                <w:t xml:space="preserve">102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Automatischer Brandmelder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57" w:tooltip="138.">
              <w:r>
                <w:rPr>
                  <w:sz w:val="20"/>
                  <w:color w:val="0000ff"/>
                </w:rPr>
                <w:t xml:space="preserve">138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Automatische 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42" w:tooltip="111.">
              <w:r>
                <w:rPr>
                  <w:sz w:val="20"/>
                  <w:color w:val="0000ff"/>
                </w:rPr>
                <w:t xml:space="preserve">111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Blindkupplung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02" w:tooltip="57.">
              <w:r>
                <w:rPr>
                  <w:sz w:val="20"/>
                  <w:color w:val="0000ff"/>
                </w:rPr>
                <w:t xml:space="preserve">57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Brandmeldeanlage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89" w:tooltip="9.">
              <w:r>
                <w:rPr>
                  <w:sz w:val="20"/>
                  <w:color w:val="0000ff"/>
                </w:rPr>
                <w:t xml:space="preserve">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Brandmeldeempfangs- und </w:t>
            </w:r>
            <w:r>
              <w:rPr>
                <w:position w:val="-5"/>
              </w:rPr>
              <w:drawing>
                <wp:inline distT="0" distB="0" distL="0" distR="0">
                  <wp:extent cx="8667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81" w:tooltip="144.">
              <w:r>
                <w:rPr>
                  <w:sz w:val="20"/>
                  <w:color w:val="0000ff"/>
                </w:rPr>
                <w:t xml:space="preserve">144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Brandmelder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48" w:tooltip="136.">
              <w:r>
                <w:rPr>
                  <w:sz w:val="20"/>
                  <w:color w:val="0000ff"/>
                </w:rPr>
                <w:t xml:space="preserve">136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Brandschutztechnik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2" w:tooltip="1.">
              <w:r>
                <w:rPr>
                  <w:sz w:val="20"/>
                  <w:color w:val="0000ff"/>
                </w:rPr>
                <w:t xml:space="preserve">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0287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85" w:tooltip="145.">
              <w:r>
                <w:rPr>
                  <w:sz w:val="20"/>
                  <w:color w:val="0000ff"/>
                </w:rPr>
                <w:t xml:space="preserve">145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Brechstange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87" w:tooltip="98.">
              <w:r>
                <w:rPr>
                  <w:sz w:val="20"/>
                  <w:color w:val="0000ff"/>
                </w:rPr>
                <w:t xml:space="preserve">98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Chemischer </w:t>
            </w:r>
            <w:r>
              <w:rPr>
                <w:position w:val="-4"/>
              </w:rPr>
              <w:drawing>
                <wp:inline distT="0" distB="0" distL="0" distR="0">
                  <wp:extent cx="12858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23" w:tooltip="130.">
              <w:r>
                <w:rPr>
                  <w:sz w:val="20"/>
                  <w:color w:val="0000ff"/>
                </w:rPr>
                <w:t xml:space="preserve">130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485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80" w:tooltip="120.">
              <w:r>
                <w:rPr>
                  <w:sz w:val="20"/>
                  <w:color w:val="0000ff"/>
                </w:rPr>
                <w:t xml:space="preserve">120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Drehleiter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45" w:tooltip="22.">
              <w:r>
                <w:rPr>
                  <w:sz w:val="20"/>
                  <w:color w:val="0000ff"/>
                </w:rPr>
                <w:t xml:space="preserve">22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Drencher-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59" w:tooltip="115.">
              <w:r>
                <w:rPr>
                  <w:sz w:val="20"/>
                  <w:color w:val="0000ff"/>
                </w:rPr>
                <w:t xml:space="preserve">115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Druckschlauch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76" w:tooltip="53.">
              <w:r>
                <w:rPr>
                  <w:sz w:val="20"/>
                  <w:color w:val="0000ff"/>
                </w:rPr>
                <w:t xml:space="preserve">53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4"/>
              </w:rPr>
              <w:drawing>
                <wp:inline distT="0" distB="0" distL="0" distR="0">
                  <wp:extent cx="8667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75" w:tooltip="95.">
              <w:r>
                <w:rPr>
                  <w:sz w:val="20"/>
                  <w:color w:val="0000ff"/>
                </w:rPr>
                <w:t xml:space="preserve">95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Fangleine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70" w:tooltip="94.">
              <w:r>
                <w:rPr>
                  <w:sz w:val="20"/>
                  <w:color w:val="0000ff"/>
                </w:rPr>
                <w:t xml:space="preserve">94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Fahrbares </w:t>
            </w:r>
            <w:r>
              <w:rPr>
                <w:position w:val="-5"/>
              </w:rPr>
              <w:drawing>
                <wp:inline distT="0" distB="0" distL="0" distR="0">
                  <wp:extent cx="10191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11" w:tooltip="127.">
              <w:r>
                <w:rPr>
                  <w:sz w:val="20"/>
                  <w:color w:val="0000ff"/>
                </w:rPr>
                <w:t xml:space="preserve">127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Fahrzeuge und Pumpen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7" w:tooltip="2.">
              <w:r>
                <w:rPr>
                  <w:sz w:val="20"/>
                  <w:color w:val="0000ff"/>
                </w:rPr>
                <w:t xml:space="preserve">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80" w:tooltip="7.">
              <w:r>
                <w:rPr>
                  <w:sz w:val="20"/>
                  <w:color w:val="0000ff"/>
                </w:rPr>
                <w:t xml:space="preserve">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4"/>
              </w:rPr>
              <w:drawing>
                <wp:inline distT="0" distB="0" distL="0" distR="0">
                  <wp:extent cx="141922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61" w:tooltip="50.">
              <w:r>
                <w:rPr>
                  <w:sz w:val="20"/>
                  <w:color w:val="0000ff"/>
                </w:rPr>
                <w:t xml:space="preserve">50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4"/>
              </w:rPr>
              <w:drawing>
                <wp:inline distT="0" distB="0" distL="0" distR="0">
                  <wp:extent cx="14001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0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56" w:tooltip="49.">
              <w:r>
                <w:rPr>
                  <w:sz w:val="20"/>
                  <w:color w:val="0000ff"/>
                </w:rPr>
                <w:t xml:space="preserve">49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4"/>
              </w:rPr>
              <w:drawing>
                <wp:inline distT="0" distB="0" distL="0" distR="0">
                  <wp:extent cx="990600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10" w:tooltip="38.">
              <w:r>
                <w:rPr>
                  <w:sz w:val="20"/>
                  <w:color w:val="0000ff"/>
                </w:rPr>
                <w:t xml:space="preserve">38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0763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85" w:tooltip="8.">
              <w:r>
                <w:rPr>
                  <w:sz w:val="20"/>
                  <w:color w:val="0000ff"/>
                </w:rPr>
                <w:t xml:space="preserve">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2477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98" w:tooltip="35.">
              <w:r>
                <w:rPr>
                  <w:sz w:val="20"/>
                  <w:color w:val="0000ff"/>
                </w:rPr>
                <w:t xml:space="preserve">35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4"/>
              </w:rPr>
              <w:drawing>
                <wp:inline distT="0" distB="0" distL="0" distR="0">
                  <wp:extent cx="153352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02" w:tooltip="36.">
              <w:r>
                <w:rPr>
                  <w:sz w:val="20"/>
                  <w:color w:val="0000ff"/>
                </w:rPr>
                <w:t xml:space="preserve">36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1811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39" w:tooltip="45.">
              <w:r>
                <w:rPr>
                  <w:sz w:val="20"/>
                  <w:color w:val="0000ff"/>
                </w:rPr>
                <w:t xml:space="preserve">45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1144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30" w:tooltip="43.">
              <w:r>
                <w:rPr>
                  <w:sz w:val="20"/>
                  <w:color w:val="0000ff"/>
                </w:rPr>
                <w:t xml:space="preserve">43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9239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06" w:tooltip="37.">
              <w:r>
                <w:rPr>
                  <w:sz w:val="20"/>
                  <w:color w:val="0000ff"/>
                </w:rPr>
                <w:t xml:space="preserve">37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4"/>
              </w:rPr>
              <w:drawing>
                <wp:inline distT="0" distB="0" distL="0" distR="0">
                  <wp:extent cx="111442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34" w:tooltip="44.">
              <w:r>
                <w:rPr>
                  <w:sz w:val="20"/>
                  <w:color w:val="0000ff"/>
                </w:rPr>
                <w:t xml:space="preserve">44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2573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26" w:tooltip="42.">
              <w:r>
                <w:rPr>
                  <w:sz w:val="20"/>
                  <w:color w:val="0000ff"/>
                </w:rPr>
                <w:t xml:space="preserve">42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Feuerwehraxt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83" w:tooltip="97.">
              <w:r>
                <w:rPr>
                  <w:sz w:val="20"/>
                  <w:color w:val="0000ff"/>
                </w:rPr>
                <w:t xml:space="preserve">97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Feuerwehreinsatzbekleidung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37" w:tooltip="110.">
              <w:r>
                <w:rPr>
                  <w:sz w:val="20"/>
                  <w:color w:val="0000ff"/>
                </w:rPr>
                <w:t xml:space="preserve">110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Feuerwehrgurt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12" w:tooltip="104.">
              <w:r>
                <w:rPr>
                  <w:sz w:val="20"/>
                  <w:color w:val="0000ff"/>
                </w:rPr>
                <w:t xml:space="preserve">104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Feuerwehrgurthaken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16" w:tooltip="105.">
              <w:r>
                <w:rPr>
                  <w:sz w:val="20"/>
                  <w:color w:val="0000ff"/>
                </w:rPr>
                <w:t xml:space="preserve">105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Feuerwehrkraftfahrzeug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98" w:tooltip="11.">
              <w:r>
                <w:rPr>
                  <w:sz w:val="20"/>
                  <w:color w:val="0000ff"/>
                </w:rPr>
                <w:t xml:space="preserve">11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Feuerwehrkupplung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89" w:tooltip="55.">
              <w:r>
                <w:rPr>
                  <w:sz w:val="20"/>
                  <w:color w:val="0000ff"/>
                </w:rPr>
                <w:t xml:space="preserve">55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Feuerwehrschlauch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70" w:tooltip="52.">
              <w:r>
                <w:rPr>
                  <w:sz w:val="20"/>
                  <w:color w:val="0000ff"/>
                </w:rPr>
                <w:t xml:space="preserve">52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Feuerwehrschutzhelm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08" w:tooltip="103.">
              <w:r>
                <w:rPr>
                  <w:sz w:val="20"/>
                  <w:color w:val="0000ff"/>
                </w:rPr>
                <w:t xml:space="preserve">103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Feuerwehrschutzbekleidung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21" w:tooltip="106.">
              <w:r>
                <w:rPr>
                  <w:sz w:val="20"/>
                  <w:color w:val="0000ff"/>
                </w:rPr>
                <w:t xml:space="preserve">106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Feuerwehrtechnik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1" w:tooltip="3.">
              <w:r>
                <w:rPr>
                  <w:sz w:val="20"/>
                  <w:color w:val="0000ff"/>
                </w:rPr>
                <w:t xml:space="preserve">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Festkupplung mit Innengewinde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06" w:tooltip="58.">
              <w:r>
                <w:rPr>
                  <w:sz w:val="20"/>
                  <w:color w:val="0000ff"/>
                </w:rPr>
                <w:t xml:space="preserve">58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Festkupplung mit </w:t>
            </w:r>
            <w:r>
              <w:rPr>
                <w:position w:val="-5"/>
              </w:rPr>
              <w:drawing>
                <wp:inline distT="0" distB="0" distL="0" distR="0">
                  <wp:extent cx="9620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10" w:tooltip="59.">
              <w:r>
                <w:rPr>
                  <w:sz w:val="20"/>
                  <w:color w:val="0000ff"/>
                </w:rPr>
                <w:t xml:space="preserve">59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Flammenmelder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65" w:tooltip="140.">
              <w:r>
                <w:rPr>
                  <w:sz w:val="20"/>
                  <w:color w:val="0000ff"/>
                </w:rPr>
                <w:t xml:space="preserve">140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3049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67" w:tooltip="117.">
              <w:r>
                <w:rPr>
                  <w:sz w:val="20"/>
                  <w:color w:val="0000ff"/>
                </w:rPr>
                <w:t xml:space="preserve">117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1334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11" w:tooltip="14.">
              <w:r>
                <w:rPr>
                  <w:sz w:val="20"/>
                  <w:color w:val="0000ff"/>
                </w:rPr>
                <w:t xml:space="preserve">14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Gas-Wasser-</w:t>
            </w:r>
            <w:r>
              <w:rPr>
                <w:position w:val="-5"/>
              </w:rPr>
              <w:drawing>
                <wp:inline distT="0" distB="0" distL="0" distR="0">
                  <wp:extent cx="9525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18" w:tooltip="16.">
              <w:r>
                <w:rPr>
                  <w:sz w:val="20"/>
                  <w:color w:val="0000ff"/>
                </w:rPr>
                <w:t xml:space="preserve">16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Gasschutzanzug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29" w:tooltip="108.">
              <w:r>
                <w:rPr>
                  <w:sz w:val="20"/>
                  <w:color w:val="0000ff"/>
                </w:rPr>
                <w:t xml:space="preserve">108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Gelenkmast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40" w:tooltip="21.">
              <w:r>
                <w:rPr>
                  <w:sz w:val="20"/>
                  <w:color w:val="0000ff"/>
                </w:rPr>
                <w:t xml:space="preserve">21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8477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70" w:tooltip="28.">
              <w:r>
                <w:rPr>
                  <w:sz w:val="20"/>
                  <w:color w:val="0000ff"/>
                </w:rPr>
                <w:t xml:space="preserve">28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Hakenleiter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44" w:tooltip="88.">
              <w:r>
                <w:rPr>
                  <w:sz w:val="20"/>
                  <w:color w:val="0000ff"/>
                </w:rPr>
                <w:t xml:space="preserve">88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Halon-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84" w:tooltip="121.">
              <w:r>
                <w:rPr>
                  <w:sz w:val="20"/>
                  <w:color w:val="0000ff"/>
                </w:rPr>
                <w:t xml:space="preserve">121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0382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39" w:tooltip="134.">
              <w:r>
                <w:rPr>
                  <w:sz w:val="20"/>
                  <w:color w:val="0000ff"/>
                </w:rPr>
                <w:t xml:space="preserve">134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Handstrahlrohr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49" w:tooltip="67.">
              <w:r>
                <w:rPr>
                  <w:sz w:val="20"/>
                  <w:color w:val="0000ff"/>
                </w:rPr>
                <w:t xml:space="preserve">67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Handwerkszeug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95" w:tooltip="100.">
              <w:r>
                <w:rPr>
                  <w:sz w:val="20"/>
                  <w:color w:val="0000ff"/>
                </w:rPr>
                <w:t xml:space="preserve">100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723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76" w:tooltip="6.">
              <w:r>
                <w:rPr>
                  <w:sz w:val="20"/>
                  <w:color w:val="0000ff"/>
                </w:rPr>
                <w:t xml:space="preserve">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Hydrantenflansch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66" w:tooltip="51.">
              <w:r>
                <w:rPr>
                  <w:sz w:val="20"/>
                  <w:color w:val="0000ff"/>
                </w:rPr>
                <w:t xml:space="preserve">51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Ionisationsmelder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73" w:tooltip="142.">
              <w:r>
                <w:rPr>
                  <w:sz w:val="20"/>
                  <w:color w:val="0000ff"/>
                </w:rPr>
                <w:t xml:space="preserve">142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Isolierendes </w:t>
            </w:r>
            <w:r>
              <w:rPr>
                <w:position w:val="-5"/>
              </w:rPr>
              <w:drawing>
                <wp:inline distT="0" distB="0" distL="0" distR="0">
                  <wp:extent cx="10763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00" w:tooltip="101.">
              <w:r>
                <w:rPr>
                  <w:sz w:val="20"/>
                  <w:color w:val="0000ff"/>
                </w:rPr>
                <w:t xml:space="preserve">101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Klappleiter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49" w:tooltip="89.">
              <w:r>
                <w:rPr>
                  <w:sz w:val="20"/>
                  <w:color w:val="0000ff"/>
                </w:rPr>
                <w:t xml:space="preserve">89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5144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35" w:tooltip="133.">
              <w:r>
                <w:rPr>
                  <w:sz w:val="20"/>
                  <w:color w:val="0000ff"/>
                </w:rPr>
                <w:t xml:space="preserve">133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Kohlendioxid-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71" w:tooltip="118.">
              <w:r>
                <w:rPr>
                  <w:sz w:val="20"/>
                  <w:color w:val="0000ff"/>
                </w:rPr>
                <w:t xml:space="preserve">118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Kommandowagen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82" w:tooltip="31.">
              <w:r>
                <w:rPr>
                  <w:sz w:val="20"/>
                  <w:color w:val="0000ff"/>
                </w:rPr>
                <w:t xml:space="preserve">31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Kombiniertes </w:t>
            </w:r>
            <w:r>
              <w:rPr>
                <w:position w:val="-5"/>
              </w:rPr>
              <w:drawing>
                <wp:inline distT="0" distB="0" distL="0" distR="0">
                  <wp:extent cx="10191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43" w:tooltip="135.">
              <w:r>
                <w:rPr>
                  <w:sz w:val="20"/>
                  <w:color w:val="0000ff"/>
                </w:rPr>
                <w:t xml:space="preserve">135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Kombiniertes Wasser-Schaum-Strahlrohr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74" w:tooltip="72.">
              <w:r>
                <w:rPr>
                  <w:sz w:val="20"/>
                  <w:color w:val="0000ff"/>
                </w:rPr>
                <w:t xml:space="preserve">72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Kompakt-(Klein)-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00" w:tooltip="125.">
              <w:r>
                <w:rPr>
                  <w:sz w:val="20"/>
                  <w:color w:val="0000ff"/>
                </w:rPr>
                <w:t xml:space="preserve">125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2573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23" w:tooltip="83.">
              <w:r>
                <w:rPr>
                  <w:sz w:val="20"/>
                  <w:color w:val="0000ff"/>
                </w:rPr>
                <w:t xml:space="preserve">83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4"/>
              </w:rPr>
              <w:drawing>
                <wp:inline distT="0" distB="0" distL="0" distR="0">
                  <wp:extent cx="6381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19" w:tooltip="82.">
              <w:r>
                <w:rPr>
                  <w:sz w:val="20"/>
                  <w:color w:val="0000ff"/>
                </w:rPr>
                <w:t xml:space="preserve">82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1811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66" w:tooltip="27.">
              <w:r>
                <w:rPr>
                  <w:sz w:val="20"/>
                  <w:color w:val="0000ff"/>
                </w:rPr>
                <w:t xml:space="preserve">27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4"/>
              </w:rPr>
              <w:drawing>
                <wp:inline distT="0" distB="0" distL="0" distR="0">
                  <wp:extent cx="12096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19" w:tooltip="129.">
              <w:r>
                <w:rPr>
                  <w:sz w:val="20"/>
                  <w:color w:val="0000ff"/>
                </w:rPr>
                <w:t xml:space="preserve">129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9525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30" w:tooltip="19.">
              <w:r>
                <w:rPr>
                  <w:sz w:val="20"/>
                  <w:color w:val="0000ff"/>
                </w:rPr>
                <w:t xml:space="preserve">19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Manuelle 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46" w:tooltip="112.">
              <w:r>
                <w:rPr>
                  <w:sz w:val="20"/>
                  <w:color w:val="0000ff"/>
                </w:rPr>
                <w:t xml:space="preserve">112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Manueller Brandmelder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53" w:tooltip="137.">
              <w:r>
                <w:rPr>
                  <w:sz w:val="20"/>
                  <w:color w:val="0000ff"/>
                </w:rPr>
                <w:t xml:space="preserve">137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Mechanisiertes </w:t>
            </w:r>
            <w:r>
              <w:rPr>
                <w:position w:val="-5"/>
              </w:rPr>
              <w:drawing>
                <wp:inline distT="0" distB="0" distL="0" distR="0">
                  <wp:extent cx="6572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91" w:tooltip="99.">
              <w:r>
                <w:rPr>
                  <w:sz w:val="20"/>
                  <w:color w:val="0000ff"/>
                </w:rPr>
                <w:t xml:space="preserve">99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Mehrzweckstrahlrohr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83" w:tooltip="74.">
              <w:r>
                <w:rPr>
                  <w:sz w:val="20"/>
                  <w:color w:val="0000ff"/>
                </w:rPr>
                <w:t xml:space="preserve">74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Mobiler Ventilator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94" w:tooltip="34.">
              <w:r>
                <w:rPr>
                  <w:sz w:val="20"/>
                  <w:color w:val="0000ff"/>
                </w:rPr>
                <w:t xml:space="preserve">34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Motorpumpe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14" w:tooltip="39.">
              <w:r>
                <w:rPr>
                  <w:sz w:val="20"/>
                  <w:color w:val="0000ff"/>
                </w:rPr>
                <w:t xml:space="preserve">39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4763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22" w:tooltip="41.">
              <w:r>
                <w:rPr>
                  <w:sz w:val="20"/>
                  <w:color w:val="0000ff"/>
                </w:rPr>
                <w:t xml:space="preserve">41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Nachrichten- und </w:t>
            </w:r>
            <w:r>
              <w:rPr>
                <w:position w:val="-5"/>
              </w:rPr>
              <w:drawing>
                <wp:inline distT="0" distB="0" distL="0" distR="0">
                  <wp:extent cx="16383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62" w:tooltip="26.">
              <w:r>
                <w:rPr>
                  <w:sz w:val="20"/>
                  <w:color w:val="0000ff"/>
                </w:rPr>
                <w:t xml:space="preserve">26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8192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2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96" w:tooltip="124.">
              <w:r>
                <w:rPr>
                  <w:sz w:val="20"/>
                  <w:color w:val="0000ff"/>
                </w:rPr>
                <w:t xml:space="preserve">124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Optischer 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77" w:tooltip="143.">
              <w:r>
                <w:rPr>
                  <w:sz w:val="20"/>
                  <w:color w:val="0000ff"/>
                </w:rPr>
                <w:t xml:space="preserve">143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4"/>
              </w:rPr>
              <w:drawing>
                <wp:inline distT="0" distB="0" distL="0" distR="0">
                  <wp:extent cx="762000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</w:t>
            </w:r>
            <w:r>
              <w:rPr>
                <w:position w:val="-5"/>
              </w:rPr>
              <w:drawing>
                <wp:inline distT="0" distB="0" distL="0" distR="0">
                  <wp:extent cx="11144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der </w:t>
            </w:r>
            <w:r>
              <w:rPr>
                <w:position w:val="-4"/>
              </w:rPr>
              <w:drawing>
                <wp:inline distT="0" distB="0" distL="0" distR="0">
                  <wp:extent cx="84772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93" w:tooltip="10.">
              <w:r>
                <w:rPr>
                  <w:sz w:val="20"/>
                  <w:color w:val="0000ff"/>
                </w:rPr>
                <w:t xml:space="preserve">10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0668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31" w:tooltip="132.">
              <w:r>
                <w:rPr>
                  <w:sz w:val="20"/>
                  <w:color w:val="0000ff"/>
                </w:rPr>
                <w:t xml:space="preserve">132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2954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07" w:tooltip="13.">
              <w:r>
                <w:rPr>
                  <w:sz w:val="20"/>
                  <w:color w:val="0000ff"/>
                </w:rPr>
                <w:t xml:space="preserve">13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Pulver-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88" w:tooltip="122.">
              <w:r>
                <w:rPr>
                  <w:sz w:val="20"/>
                  <w:color w:val="0000ff"/>
                </w:rPr>
                <w:t xml:space="preserve">122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Pulverstrahlrohr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69" w:tooltip="71.">
              <w:r>
                <w:rPr>
                  <w:sz w:val="20"/>
                  <w:color w:val="0000ff"/>
                </w:rPr>
                <w:t xml:space="preserve">71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Pumpenstationswagen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74" w:tooltip="29.">
              <w:r>
                <w:rPr>
                  <w:sz w:val="20"/>
                  <w:color w:val="0000ff"/>
                </w:rPr>
                <w:t xml:space="preserve">29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Rauchmelder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69" w:tooltip="141.">
              <w:r>
                <w:rPr>
                  <w:sz w:val="20"/>
                  <w:color w:val="0000ff"/>
                </w:rPr>
                <w:t xml:space="preserve">141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9620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  <w:t xml:space="preserve"> der Feuerwehr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72" w:tooltip="5.">
              <w:r>
                <w:rPr>
                  <w:sz w:val="20"/>
                  <w:color w:val="0000ff"/>
                </w:rPr>
                <w:t xml:space="preserve">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Rutschsack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57" w:tooltip="91.">
              <w:r>
                <w:rPr>
                  <w:sz w:val="20"/>
                  <w:color w:val="0000ff"/>
                </w:rPr>
                <w:t xml:space="preserve">91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4"/>
              </w:rPr>
              <w:drawing>
                <wp:inline distT="0" distB="0" distL="0" distR="0">
                  <wp:extent cx="8667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18" w:tooltip="61.">
              <w:r>
                <w:rPr>
                  <w:sz w:val="20"/>
                  <w:color w:val="0000ff"/>
                </w:rPr>
                <w:t xml:space="preserve">61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Saugkorb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33" w:tooltip="64.">
              <w:r>
                <w:rPr>
                  <w:sz w:val="20"/>
                  <w:color w:val="0000ff"/>
                </w:rPr>
                <w:t xml:space="preserve">64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Saugschlauch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82" w:tooltip="54.">
              <w:r>
                <w:rPr>
                  <w:sz w:val="20"/>
                  <w:color w:val="0000ff"/>
                </w:rPr>
                <w:t xml:space="preserve">54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485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63" w:tooltip="116.">
              <w:r>
                <w:rPr>
                  <w:sz w:val="20"/>
                  <w:color w:val="0000ff"/>
                </w:rPr>
                <w:t xml:space="preserve">116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4"/>
              </w:rPr>
              <w:drawing>
                <wp:inline distT="0" distB="0" distL="0" distR="0">
                  <wp:extent cx="128587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15" w:tooltip="128.">
              <w:r>
                <w:rPr>
                  <w:sz w:val="20"/>
                  <w:color w:val="0000ff"/>
                </w:rPr>
                <w:t xml:space="preserve">128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3811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03" w:tooltip="12.">
              <w:r>
                <w:rPr>
                  <w:sz w:val="20"/>
                  <w:color w:val="0000ff"/>
                </w:rPr>
                <w:t xml:space="preserve">12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Schaum-Pulver-</w:t>
            </w:r>
            <w:r>
              <w:rPr>
                <w:position w:val="-5"/>
              </w:rPr>
              <w:drawing>
                <wp:inline distT="0" distB="0" distL="0" distR="0">
                  <wp:extent cx="9525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26" w:tooltip="18.">
              <w:r>
                <w:rPr>
                  <w:sz w:val="20"/>
                  <w:color w:val="0000ff"/>
                </w:rPr>
                <w:t xml:space="preserve">18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Schaumrohr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64" w:tooltip="70.">
              <w:r>
                <w:rPr>
                  <w:sz w:val="20"/>
                  <w:color w:val="0000ff"/>
                </w:rPr>
                <w:t xml:space="preserve">70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Schiebleiter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40" w:tooltip="87.">
              <w:r>
                <w:rPr>
                  <w:sz w:val="20"/>
                  <w:color w:val="0000ff"/>
                </w:rPr>
                <w:t xml:space="preserve">87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Schlauchbinde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01" w:tooltip="78.">
              <w:r>
                <w:rPr>
                  <w:sz w:val="20"/>
                  <w:color w:val="0000ff"/>
                </w:rPr>
                <w:t xml:space="preserve">78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4"/>
              </w:rPr>
              <w:drawing>
                <wp:inline distT="0" distB="0" distL="0" distR="0">
                  <wp:extent cx="1000125" cy="1809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97" w:tooltip="77.">
              <w:r>
                <w:rPr>
                  <w:sz w:val="20"/>
                  <w:color w:val="0000ff"/>
                </w:rPr>
                <w:t xml:space="preserve">77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Schlaucheinbindeapparat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27" w:tooltip="84.">
              <w:r>
                <w:rPr>
                  <w:sz w:val="20"/>
                  <w:color w:val="0000ff"/>
                </w:rPr>
                <w:t xml:space="preserve">84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Schlauchhalter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06" w:tooltip="79.">
              <w:r>
                <w:rPr>
                  <w:sz w:val="20"/>
                  <w:color w:val="0000ff"/>
                </w:rPr>
                <w:t xml:space="preserve">79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Schlauchhaspel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15" w:tooltip="81.">
              <w:r>
                <w:rPr>
                  <w:sz w:val="20"/>
                  <w:color w:val="0000ff"/>
                </w:rPr>
                <w:t xml:space="preserve">81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Schlauchkassette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10" w:tooltip="80.">
              <w:r>
                <w:rPr>
                  <w:sz w:val="20"/>
                  <w:color w:val="0000ff"/>
                </w:rPr>
                <w:t xml:space="preserve">80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Schlauchkupplung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94" w:tooltip="56.">
              <w:r>
                <w:rPr>
                  <w:sz w:val="20"/>
                  <w:color w:val="0000ff"/>
                </w:rPr>
                <w:t xml:space="preserve">56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Schlauchwagen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78" w:tooltip="30.">
              <w:r>
                <w:rPr>
                  <w:sz w:val="20"/>
                  <w:color w:val="0000ff"/>
                </w:rPr>
                <w:t xml:space="preserve">30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Schlauchwaschvorrichtung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31" w:tooltip="85.">
              <w:r>
                <w:rPr>
                  <w:sz w:val="20"/>
                  <w:color w:val="0000ff"/>
                </w:rPr>
                <w:t xml:space="preserve">85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Sprinkler-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54" w:tooltip="114.">
              <w:r>
                <w:rPr>
                  <w:sz w:val="20"/>
                  <w:color w:val="0000ff"/>
                </w:rPr>
                <w:t xml:space="preserve">114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Sprungpolster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61" w:tooltip="92.">
              <w:r>
                <w:rPr>
                  <w:sz w:val="20"/>
                  <w:color w:val="0000ff"/>
                </w:rPr>
                <w:t xml:space="preserve">92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Sprungtuch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65" w:tooltip="93.">
              <w:r>
                <w:rPr>
                  <w:sz w:val="20"/>
                  <w:color w:val="0000ff"/>
                </w:rPr>
                <w:t xml:space="preserve">93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Standrohr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39" w:tooltip="65.">
              <w:r>
                <w:rPr>
                  <w:sz w:val="20"/>
                  <w:color w:val="0000ff"/>
                </w:rPr>
                <w:t xml:space="preserve">65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Steckleiter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53" w:tooltip="90.">
              <w:r>
                <w:rPr>
                  <w:sz w:val="20"/>
                  <w:color w:val="0000ff"/>
                </w:rPr>
                <w:t xml:space="preserve">90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Stickstoff-</w:t>
            </w:r>
            <w:r>
              <w:rPr>
                <w:position w:val="-5"/>
              </w:rPr>
              <w:drawing>
                <wp:inline distT="0" distB="0" distL="0" distR="0">
                  <wp:extent cx="11049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76" w:tooltip="119.">
              <w:r>
                <w:rPr>
                  <w:sz w:val="20"/>
                  <w:color w:val="0000ff"/>
                </w:rPr>
                <w:t xml:space="preserve">119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Strahlenschutzanzug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33" w:tooltip="109.">
              <w:r>
                <w:rPr>
                  <w:sz w:val="20"/>
                  <w:color w:val="0000ff"/>
                </w:rPr>
                <w:t xml:space="preserve">109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44" w:tooltip="66.">
              <w:r>
                <w:rPr>
                  <w:sz w:val="20"/>
                  <w:color w:val="0000ff"/>
                </w:rPr>
                <w:t xml:space="preserve">66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2096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96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35" w:tooltip="20.">
              <w:r>
                <w:rPr>
                  <w:sz w:val="20"/>
                  <w:color w:val="0000ff"/>
                </w:rPr>
                <w:t xml:space="preserve">20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Thermomelder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61" w:tooltip="139.">
              <w:r>
                <w:rPr>
                  <w:sz w:val="20"/>
                  <w:color w:val="0000ff"/>
                </w:rPr>
                <w:t xml:space="preserve">139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Tiefsauger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87" w:tooltip="75.">
              <w:r>
                <w:rPr>
                  <w:sz w:val="20"/>
                  <w:color w:val="0000ff"/>
                </w:rPr>
                <w:t xml:space="preserve">75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Tragbares </w:t>
            </w:r>
            <w:r>
              <w:rPr>
                <w:position w:val="-5"/>
              </w:rPr>
              <w:drawing>
                <wp:inline distT="0" distB="0" distL="0" distR="0">
                  <wp:extent cx="101917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06" w:tooltip="126.">
              <w:r>
                <w:rPr>
                  <w:sz w:val="20"/>
                  <w:color w:val="0000ff"/>
                </w:rPr>
                <w:t xml:space="preserve">126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Tragbare Feuerwehrleiter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36" w:tooltip="86.">
              <w:r>
                <w:rPr>
                  <w:sz w:val="20"/>
                  <w:color w:val="0000ff"/>
                </w:rPr>
                <w:t xml:space="preserve">86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Tragkraftspritze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18" w:tooltip="40.">
              <w:r>
                <w:rPr>
                  <w:sz w:val="20"/>
                  <w:color w:val="0000ff"/>
                </w:rPr>
                <w:t xml:space="preserve">40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7"/>
              </w:rPr>
              <w:drawing>
                <wp:inline distT="0" distB="0" distL="0" distR="0">
                  <wp:extent cx="1038225" cy="2190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47" w:tooltip="47.">
              <w:r>
                <w:rPr>
                  <w:sz w:val="20"/>
                  <w:color w:val="0000ff"/>
                </w:rPr>
                <w:t xml:space="preserve">47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7"/>
              </w:rPr>
              <w:drawing>
                <wp:inline distT="0" distB="0" distL="0" distR="0">
                  <wp:extent cx="1038225" cy="21907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14" w:tooltip="60.">
              <w:r>
                <w:rPr>
                  <w:sz w:val="20"/>
                  <w:color w:val="0000ff"/>
                </w:rPr>
                <w:t xml:space="preserve">60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Unterflurhydrant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43" w:tooltip="46.">
              <w:r>
                <w:rPr>
                  <w:sz w:val="20"/>
                  <w:color w:val="0000ff"/>
                </w:rPr>
                <w:t xml:space="preserve">46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Ventilatoraggregat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86" w:tooltip="32.">
              <w:r>
                <w:rPr>
                  <w:sz w:val="20"/>
                  <w:color w:val="0000ff"/>
                </w:rPr>
                <w:t xml:space="preserve">32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2192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90" w:tooltip="33.">
              <w:r>
                <w:rPr>
                  <w:sz w:val="20"/>
                  <w:color w:val="0000ff"/>
                </w:rPr>
                <w:t xml:space="preserve">33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Ventilatorenfahrzeug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54" w:tooltip="24.">
              <w:r>
                <w:rPr>
                  <w:sz w:val="20"/>
                  <w:color w:val="0000ff"/>
                </w:rPr>
                <w:t xml:space="preserve">24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Verteiler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25" w:tooltip="62.">
              <w:r>
                <w:rPr>
                  <w:sz w:val="20"/>
                  <w:color w:val="0000ff"/>
                </w:rPr>
                <w:t xml:space="preserve">62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Vollstrahlrohr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79" w:tooltip="73.">
              <w:r>
                <w:rPr>
                  <w:sz w:val="20"/>
                  <w:color w:val="0000ff"/>
                </w:rPr>
                <w:t xml:space="preserve">73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6383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92" w:tooltip="123.">
              <w:r>
                <w:rPr>
                  <w:sz w:val="20"/>
                  <w:color w:val="0000ff"/>
                </w:rPr>
                <w:t xml:space="preserve">123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Wandhydrant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251" w:tooltip="48.">
              <w:r>
                <w:rPr>
                  <w:sz w:val="20"/>
                  <w:color w:val="0000ff"/>
                </w:rPr>
                <w:t xml:space="preserve">48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Wasserableitungsfahrzeug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58" w:tooltip="25.">
              <w:r>
                <w:rPr>
                  <w:sz w:val="20"/>
                  <w:color w:val="0000ff"/>
                </w:rPr>
                <w:t xml:space="preserve">25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5240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50" w:tooltip="113.">
              <w:r>
                <w:rPr>
                  <w:sz w:val="20"/>
                  <w:color w:val="0000ff"/>
                </w:rPr>
                <w:t xml:space="preserve">113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1144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627" w:tooltip="131.">
              <w:r>
                <w:rPr>
                  <w:sz w:val="20"/>
                  <w:color w:val="0000ff"/>
                </w:rPr>
                <w:t xml:space="preserve">131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Wasser-Schaum-</w:t>
            </w:r>
            <w:r>
              <w:rPr>
                <w:position w:val="-5"/>
              </w:rPr>
              <w:drawing>
                <wp:inline distT="0" distB="0" distL="0" distR="0">
                  <wp:extent cx="952500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122" w:tooltip="17.">
              <w:r>
                <w:rPr>
                  <w:sz w:val="20"/>
                  <w:color w:val="0000ff"/>
                </w:rPr>
                <w:t xml:space="preserve">17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Wasserstrahlrohr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59" w:tooltip="69.">
              <w:r>
                <w:rPr>
                  <w:sz w:val="20"/>
                  <w:color w:val="0000ff"/>
                </w:rPr>
                <w:t xml:space="preserve">69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Wendestrahlrohr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54" w:tooltip="68.">
              <w:r>
                <w:rPr>
                  <w:sz w:val="20"/>
                  <w:color w:val="0000ff"/>
                </w:rPr>
                <w:t xml:space="preserve">68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position w:val="-5"/>
              </w:rPr>
              <w:drawing>
                <wp:inline distT="0" distB="0" distL="0" distR="0">
                  <wp:extent cx="1724025" cy="200025"/>
                  <wp:effectExtent l="0" t="0" r="0" b="0"/>
                  <wp:docPr id="1" name="Консультант Плюс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/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525" w:tooltip="107.">
              <w:r>
                <w:rPr>
                  <w:sz w:val="20"/>
                  <w:color w:val="0000ff"/>
                </w:rPr>
                <w:t xml:space="preserve">107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Zughaken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479" w:tooltip="96.">
              <w:r>
                <w:rPr>
                  <w:sz w:val="20"/>
                  <w:color w:val="0000ff"/>
                </w:rPr>
                <w:t xml:space="preserve">96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</w:rPr>
              <w:t xml:space="preserve">Zumischer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92" w:tooltip="76.">
              <w:r>
                <w:rPr>
                  <w:sz w:val="20"/>
                  <w:color w:val="0000ff"/>
                </w:rPr>
                <w:t xml:space="preserve">76</w:t>
              </w:r>
            </w:hyperlink>
          </w:p>
        </w:tc>
      </w:tr>
      <w:tr>
        <w:tc>
          <w:tcPr>
            <w:tcW w:w="80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</w:pPr>
            <w:r>
              <w:rPr>
                <w:sz w:val="20"/>
                <w:i w:val="on"/>
              </w:rPr>
              <w:t xml:space="preserve">n</w:t>
            </w:r>
            <w:r>
              <w:rPr>
                <w:sz w:val="20"/>
              </w:rPr>
              <w:t xml:space="preserve">-Weg-Verteiler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0"/>
              <w:jc w:val="right"/>
            </w:pPr>
            <w:hyperlink w:history="0" w:anchor="P329" w:tooltip="63.">
              <w:r>
                <w:rPr>
                  <w:sz w:val="20"/>
                  <w:color w:val="0000ff"/>
                </w:rPr>
                <w:t xml:space="preserve">63</w:t>
              </w:r>
            </w:hyperlink>
          </w:p>
        </w:tc>
      </w:tr>
    </w:tbl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ind w:firstLine="540"/>
        <w:jc w:val="both"/>
      </w:pPr>
      <w:r>
        <w:rPr>
          <w:sz w:val="20"/>
        </w:rPr>
      </w:r>
    </w:p>
    <w:p>
      <w:pPr>
        <w:pStyle w:val="0"/>
        <w:jc w:val="both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>
      <w:headerReference w:type="default" r:id="rId5"/>
      <w:headerReference w:type="first" r:id="rId5"/>
      <w:footerReference w:type="default" r:id="rId6"/>
      <w:footerReference w:type="first" r:id="rId6"/>
      <w:pgSz w:w="11906" w:h="16838"/>
      <w:pgMar w:top="1440" w:right="566" w:bottom="1440" w:left="1133" w:header="0" w:footer="0" w:gutter="0"/>
      <w:titlePg/>
    </w:sectPr>
  </w:body>
</w:document>
</file>

<file path=word/footer1.xml><?xml version="1.0" encoding="utf-8"?>
<w:ft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p>
    <w:pPr>
      <w:pBdr>
        <w:bottom w:val="single" w:sz="12" w:space="0" w:color="auto"/>
      </w:pBdr>
      <w:rPr>
        <w:sz w:val="2"/>
        <w:szCs w:val="2"/>
      </w:rPr>
    </w:pPr>
  </w:p>
  <w:tbl>
    <w:tblPr>
      <w:tblW w:w="5000" w:type="pct"/>
      <w:tblInd w:w="0" w:type="dxa"/>
      <w:tblCellMar>
        <w:left w:w="40" w:type="dxa"/>
        <w:right w:w="40" w:type="dxa"/>
      </w:tblCellMar>
      <w:tblLook w:firstRow="0" w:lastRow="0" w:firstColumn="0" w:lastColumn="0" w:noHBand="0" w:noVBand="0"/>
    </w:tblPr>
    <w:tblGrid>
      <w:gridCol w:w="1"/>
      <w:gridCol w:w="1"/>
      <w:gridCol w:w="1"/>
    </w:tblGrid>
    <w:tr>
      <w:trPr>
        <w:trHeight w:hRule="exact" w:val="1663"/>
      </w:trPr>
      <w:tc>
        <w:tcPr>
          <w:tcW w:w="1650" w:type="pct"/>
          <w:vAlign w:val="center"/>
        </w:tcPr>
        <w:p>
          <w:r>
            <w:rPr>
              <w:rFonts w:ascii="Tahoma" w:hAnsi="Tahoma" w:cs="Tahoma"/>
              <w:b/>
              <w:color w:val="f58220"/>
              <w:sz w:val="28"/>
              <w:szCs w:val="28"/>
              <w:noProof/>
            </w:rPr>
            <w:t>КонсультантПлюс</w:t>
          </w:r>
          <w:r>
            <w:rPr>
              <w:rFonts w:ascii="Tahoma" w:hAnsi="Tahoma" w:cs="Tahoma"/>
              <w:b/>
              <w:sz w:val="16"/>
              <w:szCs w:val="16"/>
              <w:noProof/>
            </w:rPr>
            <w:br/>
            <w:t>надежная правовая поддержка</w:t>
          </w:r>
        </w:p>
      </w:tc>
      <w:tc>
        <w:tcPr>
          <w:tcW w:w="1700" w:type="pct"/>
          <w:vAlign w:val="center"/>
        </w:tcPr>
        <w:p>
          <w:pPr>
            <w:jc w:val="center"/>
          </w:pPr>
          <w:hyperlink r:id="rId1" w:history="0">
            <w:r>
              <w:rPr>
                <w:rFonts w:ascii="Tahoma" w:hAnsi="Tahoma" w:cs="Tahoma"/>
                <w:b/>
                <w:color w:val="0000FF"/>
              </w:rPr>
              <w:t>www.consultant.ru</w:t>
            </w:r>
          </w:hyperlink>
        </w:p>
      </w:tc>
      <w:tc>
        <w:tcPr>
          <w:tcW w:w="1650" w:type="pct"/>
          <w:vAlign w:val="center"/>
        </w:tcPr>
        <w:p>
          <w:pPr>
            <w:jc w:val="end"/>
          </w:pPr>
          <w:r>
            <w:rPr>
              <w:rFonts w:ascii="Tahoma" w:hAnsi="Tahoma" w:cs="Tahoma"/>
            </w:rPr>
            <w:t xml:space="preserve">Страница </w:t>
          </w:r>
          <w:r>
            <w:fldChar w:fldCharType="begin"/>
          </w:r>
          <w:r>
            <w:rPr>
              <w:rFonts w:ascii="Tahoma" w:hAnsi="Tahoma" w:cs="Tahoma"/>
            </w:rPr>
            <w:instrText>PAGE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  <w:r>
            <w:rPr>
              <w:rFonts w:ascii="Tahoma" w:hAnsi="Tahoma" w:cs="Tahoma"/>
            </w:rPr>
            <w:t xml:space="preserve"> из </w:t>
          </w:r>
          <w:r>
            <w:fldChar w:fldCharType="begin"/>
          </w:r>
          <w:r>
            <w:rPr>
              <w:rFonts w:ascii="Tahoma" w:hAnsi="Tahoma" w:cs="Tahoma"/>
            </w:rPr>
            <w:instrText>NUMPAGES</w:instrText>
          </w:r>
          <w:r>
            <w:fldChar w:fldCharType="separate"/>
          </w:r>
          <w:r>
            <w:rPr>
              <w:rFonts w:ascii="Tahoma" w:hAnsi="Tahoma" w:cs="Tahoma"/>
              <w:noProof/>
            </w:rPr>
            <w:t>5</w:t>
          </w:r>
          <w:r>
            <w:fldChar w:fldCharType="end"/>
          </w:r>
        </w:p>
      </w:tc>
    </w:tr>
  </w:tbl>
  <w:p>
    <w:r>
      <w:rPr>
        <w:sz w:val="2"/>
        <w:szCs w:val="2"/>
      </w:rPr>
      <w:t>1</w:t>
    </w:r>
  </w:p>
</w:ftr>
</file>

<file path=word/header1.xml><?xml version="1.0" encoding="utf-8"?>
<w:hdr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tbl>
    <w:tblPr>
      <w:tblW w:w="5000" w:type="pct"/>
      <w:tblInd w:w="0" w:type="dxa"/>
      <w:tblLayout w:type="fixed"/>
      <w:tblCellMar>
        <w:left w:w="40" w:type="dxa"/>
        <w:right w:w="40" w:type="dxa"/>
      </w:tblCellMar>
    </w:tblPr>
    <w:tblGrid>
      <w:gridCol w:w="1"/>
      <w:gridCol w:w="1"/>
    </w:tblGrid>
    <w:tr>
      <w:trPr>
        <w:trHeight w:hRule="exact" w:val="1683"/>
      </w:trPr>
      <w:tc>
        <w:tcPr>
          <w:tcW w:w="2700" w:type="pct"/>
          <w:vAlign w:val="center"/>
        </w:tcPr>
        <w:p>
          <w:pPr>
            <w:rPr>
              <w:rFonts w:ascii="Tahoma" w:hAnsi="Tahoma" w:cs="Tahoma"/>
            </w:rPr>
          </w:pPr>
          <w:r>
            <w:rPr>
              <w:rFonts w:ascii="Tahoma" w:hAnsi="Tahoma" w:cs="Tahoma"/>
              <w:sz w:val="16"/>
              <w:szCs w:val="16"/>
            </w:rPr>
            <w:t>"ГОСТ 12.2.047-86 (СТ СЭВ 5236-85). Государственный стандарт Союза ССР. Система стандартов безопасности труда. Пожарная ...</w:t>
          </w:r>
        </w:p>
      </w:tc>
      <w:tc>
        <w:tcPr>
          <w:tcW w:w="2300" w:type="pct"/>
          <w:vAlign w:val="center"/>
        </w:tcPr>
        <w:p>
          <w:pPr>
            <w:jc w:val="end"/>
            <w:rPr>
              <w:rFonts w:ascii="Tahoma" w:hAnsi="Tahoma" w:cs="Tahoma"/>
            </w:rPr>
          </w:pPr>
          <w:r>
            <w:rPr>
              <w:rFonts w:ascii="Tahoma" w:hAnsi="Tahoma" w:cs="Tahoma"/>
              <w:sz w:val="18"/>
              <w:szCs w:val="18"/>
              <w:noProof/>
            </w:rPr>
            <w:t xml:space="preserve">Документ предоставлен </w:t>
          </w:r>
          <w:hyperlink r:id="rId1" w:history="0" w:tooltip="КонсультантПлюс - надежная правовая система">
            <w:r>
              <w:rPr>
                <w:rFonts w:ascii="Tahoma" w:hAnsi="Tahoma" w:cs="Tahoma"/>
                <w:color w:val="0000FF"/>
                <w:sz w:val="18"/>
                <w:szCs w:val="18"/>
                <w:noProof/>
              </w:rPr>
              <w:t>КонсультантПлюс</w:t>
            </w:r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23.08.2024</w:t>
          </w:r>
        </w:p>
      </w:tc>
    </w:tr>
  </w:tbl>
  <w:p>
    <w:pPr>
      <w:pBdr>
        <w:bottom w:val="single" w:sz="12" w:space="0" w:color="auto"/>
      </w:pBdr>
      <w:rPr>
        <w:sz w:val="2"/>
        <w:szCs w:val="2"/>
      </w:rPr>
    </w:pPr>
  </w:p>
  <w:p/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default="1" w:customStyle="1" w:styleId="0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0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image" Target="media/image1.png"/>
	<Relationship Id="rId3" Type="http://schemas.openxmlformats.org/officeDocument/2006/relationships/hyperlink" Target="https://www.consultant.ru" TargetMode = "External"/>
	<Relationship Id="rId4" Type="http://schemas.openxmlformats.org/officeDocument/2006/relationships/hyperlink" Target="https://www.consultant.ru" TargetMode = "External"/>
	<Relationship Id="rId5" Type="http://schemas.openxmlformats.org/officeDocument/2006/relationships/header" Target="header1.xml"/>
	<Relationship Id="rId6" Type="http://schemas.openxmlformats.org/officeDocument/2006/relationships/footer" Target="footer1.xml"/>
	<Relationship Id="rId7" Type="http://schemas.openxmlformats.org/officeDocument/2006/relationships/hyperlink" Target="https://login.consultant.ru/link/?req=doc&amp;base=ESU&amp;n=43078&amp;dst=102644" TargetMode = "External"/>
	<Relationship Id="rId8" Type="http://schemas.openxmlformats.org/officeDocument/2006/relationships/hyperlink" Target="https://login.consultant.ru/link/?req=doc&amp;base=LAW&amp;n=171859&amp;dst=130399" TargetMode = "External"/>
	<Relationship Id="rId9" Type="http://schemas.openxmlformats.org/officeDocument/2006/relationships/image" Target="media/image2.wmf"/>
	<Relationship Id="rId10" Type="http://schemas.openxmlformats.org/officeDocument/2006/relationships/image" Target="media/image3.wmf"/>
	<Relationship Id="rId11" Type="http://schemas.openxmlformats.org/officeDocument/2006/relationships/image" Target="media/image4.wmf"/>
	<Relationship Id="rId12" Type="http://schemas.openxmlformats.org/officeDocument/2006/relationships/image" Target="media/image5.wmf"/>
	<Relationship Id="rId13" Type="http://schemas.openxmlformats.org/officeDocument/2006/relationships/image" Target="media/image6.wmf"/>
	<Relationship Id="rId14" Type="http://schemas.openxmlformats.org/officeDocument/2006/relationships/image" Target="media/image7.wmf"/>
	<Relationship Id="rId15" Type="http://schemas.openxmlformats.org/officeDocument/2006/relationships/image" Target="media/image8.wmf"/>
	<Relationship Id="rId16" Type="http://schemas.openxmlformats.org/officeDocument/2006/relationships/image" Target="media/image9.wmf"/>
	<Relationship Id="rId17" Type="http://schemas.openxmlformats.org/officeDocument/2006/relationships/image" Target="media/image10.wmf"/>
	<Relationship Id="rId18" Type="http://schemas.openxmlformats.org/officeDocument/2006/relationships/image" Target="media/image11.wmf"/>
	<Relationship Id="rId19" Type="http://schemas.openxmlformats.org/officeDocument/2006/relationships/image" Target="media/image12.wmf"/>
	<Relationship Id="rId20" Type="http://schemas.openxmlformats.org/officeDocument/2006/relationships/image" Target="media/image13.wmf"/>
	<Relationship Id="rId21" Type="http://schemas.openxmlformats.org/officeDocument/2006/relationships/image" Target="media/image14.wmf"/>
	<Relationship Id="rId22" Type="http://schemas.openxmlformats.org/officeDocument/2006/relationships/image" Target="media/image15.wmf"/>
	<Relationship Id="rId23" Type="http://schemas.openxmlformats.org/officeDocument/2006/relationships/image" Target="media/image16.wmf"/>
	<Relationship Id="rId24" Type="http://schemas.openxmlformats.org/officeDocument/2006/relationships/image" Target="media/image17.wmf"/>
	<Relationship Id="rId25" Type="http://schemas.openxmlformats.org/officeDocument/2006/relationships/image" Target="media/image18.wmf"/>
	<Relationship Id="rId26" Type="http://schemas.openxmlformats.org/officeDocument/2006/relationships/image" Target="media/image19.wmf"/>
	<Relationship Id="rId27" Type="http://schemas.openxmlformats.org/officeDocument/2006/relationships/image" Target="media/image20.wmf"/>
	<Relationship Id="rId28" Type="http://schemas.openxmlformats.org/officeDocument/2006/relationships/image" Target="media/image21.wmf"/>
	<Relationship Id="rId29" Type="http://schemas.openxmlformats.org/officeDocument/2006/relationships/image" Target="media/image22.wmf"/>
	<Relationship Id="rId30" Type="http://schemas.openxmlformats.org/officeDocument/2006/relationships/image" Target="media/image23.wmf"/>
	<Relationship Id="rId31" Type="http://schemas.openxmlformats.org/officeDocument/2006/relationships/image" Target="media/image24.wmf"/>
	<Relationship Id="rId32" Type="http://schemas.openxmlformats.org/officeDocument/2006/relationships/image" Target="media/image25.wmf"/>
	<Relationship Id="rId33" Type="http://schemas.openxmlformats.org/officeDocument/2006/relationships/image" Target="media/image26.wmf"/>
	<Relationship Id="rId34" Type="http://schemas.openxmlformats.org/officeDocument/2006/relationships/image" Target="media/image27.wmf"/>
	<Relationship Id="rId35" Type="http://schemas.openxmlformats.org/officeDocument/2006/relationships/image" Target="media/image28.wmf"/>
	<Relationship Id="rId36" Type="http://schemas.openxmlformats.org/officeDocument/2006/relationships/image" Target="media/image29.wmf"/>
	<Relationship Id="rId37" Type="http://schemas.openxmlformats.org/officeDocument/2006/relationships/image" Target="media/image30.wmf"/>
	<Relationship Id="rId38" Type="http://schemas.openxmlformats.org/officeDocument/2006/relationships/image" Target="media/image31.wmf"/>
	<Relationship Id="rId39" Type="http://schemas.openxmlformats.org/officeDocument/2006/relationships/image" Target="media/image32.wmf"/>
	<Relationship Id="rId40" Type="http://schemas.openxmlformats.org/officeDocument/2006/relationships/image" Target="media/image33.wmf"/>
	<Relationship Id="rId41" Type="http://schemas.openxmlformats.org/officeDocument/2006/relationships/image" Target="media/image34.wmf"/>
	<Relationship Id="rId42" Type="http://schemas.openxmlformats.org/officeDocument/2006/relationships/image" Target="media/image35.wmf"/>
	<Relationship Id="rId43" Type="http://schemas.openxmlformats.org/officeDocument/2006/relationships/image" Target="media/image36.wmf"/>
	<Relationship Id="rId44" Type="http://schemas.openxmlformats.org/officeDocument/2006/relationships/image" Target="media/image37.wmf"/>
	<Relationship Id="rId45" Type="http://schemas.openxmlformats.org/officeDocument/2006/relationships/image" Target="media/image38.wmf"/>
	<Relationship Id="rId46" Type="http://schemas.openxmlformats.org/officeDocument/2006/relationships/image" Target="media/image39.wmf"/>
	<Relationship Id="rId47" Type="http://schemas.openxmlformats.org/officeDocument/2006/relationships/image" Target="media/image40.wmf"/>
	<Relationship Id="rId48" Type="http://schemas.openxmlformats.org/officeDocument/2006/relationships/image" Target="media/image41.wmf"/>
	<Relationship Id="rId49" Type="http://schemas.openxmlformats.org/officeDocument/2006/relationships/image" Target="media/image42.wmf"/>
	<Relationship Id="rId50" Type="http://schemas.openxmlformats.org/officeDocument/2006/relationships/image" Target="media/image43.wmf"/>
	<Relationship Id="rId51" Type="http://schemas.openxmlformats.org/officeDocument/2006/relationships/image" Target="media/image44.wmf"/>
	<Relationship Id="rId52" Type="http://schemas.openxmlformats.org/officeDocument/2006/relationships/image" Target="media/image45.wmf"/>
	<Relationship Id="rId53" Type="http://schemas.openxmlformats.org/officeDocument/2006/relationships/image" Target="media/image46.wmf"/>
	<Relationship Id="rId54" Type="http://schemas.openxmlformats.org/officeDocument/2006/relationships/image" Target="media/image47.wmf"/>
	<Relationship Id="rId55" Type="http://schemas.openxmlformats.org/officeDocument/2006/relationships/image" Target="media/image48.wmf"/>
	<Relationship Id="rId56" Type="http://schemas.openxmlformats.org/officeDocument/2006/relationships/image" Target="media/image49.wmf"/>
	<Relationship Id="rId57" Type="http://schemas.openxmlformats.org/officeDocument/2006/relationships/image" Target="media/image50.wmf"/>
	<Relationship Id="rId58" Type="http://schemas.openxmlformats.org/officeDocument/2006/relationships/image" Target="media/image51.wmf"/>
	<Relationship Id="rId59" Type="http://schemas.openxmlformats.org/officeDocument/2006/relationships/image" Target="media/image52.wmf"/>
	<Relationship Id="rId60" Type="http://schemas.openxmlformats.org/officeDocument/2006/relationships/image" Target="media/image53.wmf"/>
	<Relationship Id="rId61" Type="http://schemas.openxmlformats.org/officeDocument/2006/relationships/image" Target="media/image54.wmf"/>
	<Relationship Id="rId62" Type="http://schemas.openxmlformats.org/officeDocument/2006/relationships/image" Target="media/image55.wmf"/>
	<Relationship Id="rId63" Type="http://schemas.openxmlformats.org/officeDocument/2006/relationships/image" Target="media/image56.wmf"/>
	<Relationship Id="rId64" Type="http://schemas.openxmlformats.org/officeDocument/2006/relationships/image" Target="media/image57.wmf"/>
	<Relationship Id="rId65" Type="http://schemas.openxmlformats.org/officeDocument/2006/relationships/image" Target="media/image58.wmf"/>
	<Relationship Id="rId66" Type="http://schemas.openxmlformats.org/officeDocument/2006/relationships/image" Target="media/image59.wmf"/>
	<Relationship Id="rId67" Type="http://schemas.openxmlformats.org/officeDocument/2006/relationships/image" Target="media/image60.wmf"/>
	<Relationship Id="rId68" Type="http://schemas.openxmlformats.org/officeDocument/2006/relationships/image" Target="media/image61.wmf"/>
	<Relationship Id="rId69" Type="http://schemas.openxmlformats.org/officeDocument/2006/relationships/image" Target="media/image62.wmf"/>
	<Relationship Id="rId70" Type="http://schemas.openxmlformats.org/officeDocument/2006/relationships/image" Target="media/image63.wmf"/>
	<Relationship Id="rId71" Type="http://schemas.openxmlformats.org/officeDocument/2006/relationships/image" Target="media/image64.wmf"/>
	<Relationship Id="rId72" Type="http://schemas.openxmlformats.org/officeDocument/2006/relationships/image" Target="media/image65.wmf"/>
	<Relationship Id="rId73" Type="http://schemas.openxmlformats.org/officeDocument/2006/relationships/image" Target="media/image66.wmf"/>
	<Relationship Id="rId74" Type="http://schemas.openxmlformats.org/officeDocument/2006/relationships/image" Target="media/image67.wmf"/>
	<Relationship Id="rId75" Type="http://schemas.openxmlformats.org/officeDocument/2006/relationships/image" Target="media/image68.wmf"/>
	<Relationship Id="rId76" Type="http://schemas.openxmlformats.org/officeDocument/2006/relationships/image" Target="media/image69.wmf"/>
</Relationships>
</file>

<file path=word/_rels/foot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word/_rels/header1.xml.rels>&#65279;<?xml version="1.0" encoding="UTF-8" standalone="yes"?>
<Relationships xmlns="http://schemas.openxmlformats.org/package/2006/relationships">
	<Relationship Id="rId1" Type="http://schemas.openxmlformats.org/officeDocument/2006/relationships/hyperlink" Target="https://www.consultant.ru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4024.00.31</Application>
  <Company>КонсультантПлюс Версия 4024.00.31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12.2.047-86 (СТ СЭВ 5236-85). Государственный стандарт Союза ССР. Система стандартов безопасности труда. Пожарная техника. Термины и определения"
(утв. и введен в действие Постановлением Госстандарта СССР от 30.06.1986 N 1982)</dc:title>
  <dcterms:created xsi:type="dcterms:W3CDTF">2024-08-23T07:53:03Z</dcterms:created>
</cp:coreProperties>
</file>