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15 Real-Time Use Cases with Low-Level Design (LLD)</w:t>
      </w:r>
    </w:p>
    <w:p>
      <w:r>
        <w:pict>
          <v:rect style="width:0;height:1.5pt" o:hralign="center" o:hrstd="t" o:hr="t"/>
        </w:pict>
      </w:r>
    </w:p>
    <w:bookmarkStart w:id="20" w:name="ev-charging-slot-booking-system"/>
    <w:p>
      <w:pPr>
        <w:pStyle w:val="Heading3"/>
      </w:pPr>
      <w:r>
        <w:t xml:space="preserve">1. EV Charging Slot Booking System ⚡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Smart Mobility / IoT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Users can view EV stations</w:t>
      </w:r>
      <w:r>
        <w:t xml:space="preserve"> </w:t>
      </w:r>
      <w:r>
        <w:t xml:space="preserve">- Each station has available time slots</w:t>
      </w:r>
      <w:r>
        <w:t xml:space="preserve"> </w:t>
      </w:r>
      <w:r>
        <w:t xml:space="preserve">- Users can book or cancel a slot</w:t>
      </w:r>
      <w:r>
        <w:t xml:space="preserve"> </w:t>
      </w:r>
      <w:r>
        <w:t xml:space="preserve">- Prevent booking overlap for the same slot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Station</w:t>
      </w:r>
      <w:r>
        <w:t xml:space="preserve">: station_id, location, list of</w:t>
      </w:r>
      <w:r>
        <w:t xml:space="preserve"> </w:t>
      </w:r>
      <w:r>
        <w:rPr>
          <w:rStyle w:val="VerbatimChar"/>
        </w:rPr>
        <w:t xml:space="preserve">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</w:t>
      </w:r>
      <w:r>
        <w:t xml:space="preserve">: slot_id, time_window, is_booked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EVBookingSystem</w:t>
      </w:r>
      <w:r>
        <w:t xml:space="preserve">: stores station dictionary {station_id: Station}, methods for booking/canceling</w:t>
      </w:r>
    </w:p>
    <w:p>
      <w:r>
        <w:pict>
          <v:rect style="width:0;height:1.5pt" o:hralign="center" o:hrstd="t" o:hr="t"/>
        </w:pict>
      </w:r>
    </w:p>
    <w:bookmarkEnd w:id="20"/>
    <w:bookmarkStart w:id="21" w:name="freelancer-availability-tracker"/>
    <w:p>
      <w:pPr>
        <w:pStyle w:val="Heading3"/>
      </w:pPr>
      <w:r>
        <w:t xml:space="preserve">2. Freelancer Availability Tracker 👨‍💼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Gig Economy / HR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Add freelancers with skill tags</w:t>
      </w:r>
      <w:r>
        <w:t xml:space="preserve"> </w:t>
      </w:r>
      <w:r>
        <w:t xml:space="preserve">- Book freelancers</w:t>
      </w:r>
      <w:r>
        <w:t xml:space="preserve"> </w:t>
      </w:r>
      <w:r>
        <w:t xml:space="preserve">- Filter by skill or availability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Freelancer</w:t>
      </w:r>
      <w:r>
        <w:t xml:space="preserve">: id, name, skills, is_available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FreelancePortal</w:t>
      </w:r>
      <w:r>
        <w:t xml:space="preserve">: stores {id: Freelancer}, methods to filter, book</w:t>
      </w:r>
    </w:p>
    <w:p>
      <w:r>
        <w:pict>
          <v:rect style="width:0;height:1.5pt" o:hralign="center" o:hrstd="t" o:hr="t"/>
        </w:pict>
      </w:r>
    </w:p>
    <w:bookmarkEnd w:id="21"/>
    <w:bookmarkStart w:id="22" w:name="blood-donation-matching-system"/>
    <w:p>
      <w:pPr>
        <w:pStyle w:val="Heading3"/>
      </w:pPr>
      <w:r>
        <w:t xml:space="preserve">3. Blood Donation Matching System 🩸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Healthcare / NGO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Register donors with blood group and location</w:t>
      </w:r>
      <w:r>
        <w:t xml:space="preserve"> </w:t>
      </w:r>
      <w:r>
        <w:t xml:space="preserve">- Emergency request for blood</w:t>
      </w:r>
      <w:r>
        <w:t xml:space="preserve"> </w:t>
      </w:r>
      <w:r>
        <w:t xml:space="preserve">- Show matching donors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Donor</w:t>
      </w:r>
      <w:r>
        <w:t xml:space="preserve">: id, name, blood_group, city, is_available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BloodBank</w:t>
      </w:r>
      <w:r>
        <w:t xml:space="preserve">: stores {id: Donor}, methods to match and book donor</w:t>
      </w:r>
    </w:p>
    <w:p>
      <w:r>
        <w:pict>
          <v:rect style="width:0;height:1.5pt" o:hralign="center" o:hrstd="t" o:hr="t"/>
        </w:pict>
      </w:r>
    </w:p>
    <w:bookmarkEnd w:id="22"/>
    <w:bookmarkStart w:id="23" w:name="green-points-carbon-tracker"/>
    <w:p>
      <w:pPr>
        <w:pStyle w:val="Heading3"/>
      </w:pPr>
      <w:r>
        <w:t xml:space="preserve">4. Green Points Carbon Tracker 🌱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ESG / Sustainability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Log activities (e.g., cycling, recycling)</w:t>
      </w:r>
      <w:r>
        <w:t xml:space="preserve"> </w:t>
      </w:r>
      <w:r>
        <w:t xml:space="preserve">- Each activity has point value</w:t>
      </w:r>
      <w:r>
        <w:t xml:space="preserve"> </w:t>
      </w:r>
      <w:r>
        <w:t xml:space="preserve">- Total points per user</w:t>
      </w:r>
      <w:r>
        <w:t xml:space="preserve"> </w:t>
      </w:r>
      <w:r>
        <w:t xml:space="preserve">- Leaderboard view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</w:t>
      </w:r>
      <w:r>
        <w:t xml:space="preserve">: id, name, green_points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Activity</w:t>
      </w:r>
      <w:r>
        <w:t xml:space="preserve">: name, point_value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GreenApp</w:t>
      </w:r>
      <w:r>
        <w:t xml:space="preserve">: stores users and activities in dictionaries</w:t>
      </w:r>
    </w:p>
    <w:p>
      <w:r>
        <w:pict>
          <v:rect style="width:0;height:1.5pt" o:hralign="center" o:hrstd="t" o:hr="t"/>
        </w:pict>
      </w:r>
    </w:p>
    <w:bookmarkEnd w:id="23"/>
    <w:bookmarkStart w:id="24" w:name="remote-interview-scheduler"/>
    <w:p>
      <w:pPr>
        <w:pStyle w:val="Heading3"/>
      </w:pPr>
      <w:r>
        <w:t xml:space="preserve">5. Remote Interview Scheduler 🗓️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HR / EdTech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Add candidates with available slots</w:t>
      </w:r>
      <w:r>
        <w:t xml:space="preserve"> </w:t>
      </w:r>
      <w:r>
        <w:t xml:space="preserve">- Schedule without time conflicts</w:t>
      </w:r>
      <w:r>
        <w:t xml:space="preserve"> </w:t>
      </w:r>
      <w:r>
        <w:t xml:space="preserve">- Reschedule and cancel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Candidate</w:t>
      </w:r>
      <w:r>
        <w:t xml:space="preserve">: id, name, list of available slots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Interview</w:t>
      </w:r>
      <w:r>
        <w:t xml:space="preserve">: candidate_id, time_slot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InterviewScheduler</w:t>
      </w:r>
      <w:r>
        <w:t xml:space="preserve">: methods to check conflict and assign</w:t>
      </w:r>
    </w:p>
    <w:p>
      <w:r>
        <w:pict>
          <v:rect style="width:0;height:1.5pt" o:hralign="center" o:hrstd="t" o:hr="t"/>
        </w:pict>
      </w:r>
    </w:p>
    <w:bookmarkEnd w:id="24"/>
    <w:bookmarkStart w:id="25" w:name="ai-prompt-manager"/>
    <w:p>
      <w:pPr>
        <w:pStyle w:val="Heading3"/>
      </w:pPr>
      <w:r>
        <w:t xml:space="preserve">6. AI Prompt Manager 🤖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Developer Tools / GenAI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Save prompts with tags and tool (ChatGPT, DALL-E, etc.)</w:t>
      </w:r>
      <w:r>
        <w:t xml:space="preserve"> </w:t>
      </w:r>
      <w:r>
        <w:t xml:space="preserve">- Search, filter, edit, favorite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Prompt</w:t>
      </w:r>
      <w:r>
        <w:t xml:space="preserve">: id, text, tags, tool, is_favorite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PromptManager</w:t>
      </w:r>
      <w:r>
        <w:t xml:space="preserve">: stores {id: Prompt}, filtering, CRUD methods</w:t>
      </w:r>
    </w:p>
    <w:p>
      <w:r>
        <w:pict>
          <v:rect style="width:0;height:1.5pt" o:hralign="center" o:hrstd="t" o:hr="t"/>
        </w:pict>
      </w:r>
    </w:p>
    <w:bookmarkEnd w:id="25"/>
    <w:bookmarkStart w:id="26" w:name="personal-finance-tracker"/>
    <w:p>
      <w:pPr>
        <w:pStyle w:val="Heading3"/>
      </w:pPr>
      <w:r>
        <w:t xml:space="preserve">7. Personal Finance Tracker 💰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FinTech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Log income/expense</w:t>
      </w:r>
      <w:r>
        <w:t xml:space="preserve"> </w:t>
      </w:r>
      <w:r>
        <w:t xml:space="preserve">- Filter by category/date</w:t>
      </w:r>
      <w:r>
        <w:t xml:space="preserve"> </w:t>
      </w:r>
      <w:r>
        <w:t xml:space="preserve">- View monthly balance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Transaction</w:t>
      </w:r>
      <w:r>
        <w:t xml:space="preserve">: id, amount, category, date, type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FinanceTracker</w:t>
      </w:r>
      <w:r>
        <w:t xml:space="preserve">: stores list of transactions per user</w:t>
      </w:r>
    </w:p>
    <w:p>
      <w:r>
        <w:pict>
          <v:rect style="width:0;height:1.5pt" o:hralign="center" o:hrstd="t" o:hr="t"/>
        </w:pict>
      </w:r>
    </w:p>
    <w:bookmarkEnd w:id="26"/>
    <w:bookmarkStart w:id="27" w:name="campus-bus-tracker"/>
    <w:p>
      <w:pPr>
        <w:pStyle w:val="Heading3"/>
      </w:pPr>
      <w:r>
        <w:t xml:space="preserve">8. Campus Bus Tracker 🚌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Education / Logistics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Add routes and timings</w:t>
      </w:r>
      <w:r>
        <w:t xml:space="preserve"> </w:t>
      </w:r>
      <w:r>
        <w:t xml:space="preserve">- Assign students to routes</w:t>
      </w:r>
      <w:r>
        <w:t xml:space="preserve"> </w:t>
      </w:r>
      <w:r>
        <w:t xml:space="preserve">- View availability and status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Bus</w:t>
      </w:r>
      <w:r>
        <w:t xml:space="preserve">: id, route, timing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: id, name, route_id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CampusBusApp</w:t>
      </w:r>
      <w:r>
        <w:t xml:space="preserve">: maps students to routes</w:t>
      </w:r>
    </w:p>
    <w:p>
      <w:r>
        <w:pict>
          <v:rect style="width:0;height:1.5pt" o:hralign="center" o:hrstd="t" o:hr="t"/>
        </w:pict>
      </w:r>
    </w:p>
    <w:bookmarkEnd w:id="27"/>
    <w:bookmarkStart w:id="28" w:name="digital-waste-collection-tracker"/>
    <w:p>
      <w:pPr>
        <w:pStyle w:val="Heading3"/>
      </w:pPr>
      <w:r>
        <w:t xml:space="preserve">9. Digital Waste Collection Tracker ♻️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Civic Tech / Sustainability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Add pickup request</w:t>
      </w:r>
      <w:r>
        <w:t xml:space="preserve"> </w:t>
      </w:r>
      <w:r>
        <w:t xml:space="preserve">- Assign waste collector</w:t>
      </w:r>
      <w:r>
        <w:t xml:space="preserve"> </w:t>
      </w:r>
      <w:r>
        <w:t xml:space="preserve">- Track collection status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: id, user_id, location,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Collector</w:t>
      </w:r>
      <w:r>
        <w:t xml:space="preserve">: id, 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WasteTracker</w:t>
      </w:r>
      <w:r>
        <w:t xml:space="preserve">: manages requests and assignments</w:t>
      </w:r>
    </w:p>
    <w:p>
      <w:r>
        <w:pict>
          <v:rect style="width:0;height:1.5pt" o:hralign="center" o:hrstd="t" o:hr="t"/>
        </w:pict>
      </w:r>
    </w:p>
    <w:bookmarkEnd w:id="28"/>
    <w:bookmarkStart w:id="29" w:name="vaccination-slot-notification-system"/>
    <w:p>
      <w:pPr>
        <w:pStyle w:val="Heading3"/>
      </w:pPr>
      <w:r>
        <w:t xml:space="preserve">10. Vaccination Slot Notification System 💉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Health / Govt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Register citizens</w:t>
      </w:r>
      <w:r>
        <w:t xml:space="preserve"> </w:t>
      </w:r>
      <w:r>
        <w:t xml:space="preserve">- Notify based on eligibility</w:t>
      </w:r>
      <w:r>
        <w:t xml:space="preserve"> </w:t>
      </w:r>
      <w:r>
        <w:t xml:space="preserve">- Book slots and track status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Citizen</w:t>
      </w:r>
      <w:r>
        <w:t xml:space="preserve">: id, name, age, dose1_done, dose2_done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</w:t>
      </w:r>
      <w:r>
        <w:t xml:space="preserve">: date, location, vaccine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VaccinationSystem</w:t>
      </w:r>
      <w:r>
        <w:t xml:space="preserve">: manages bookings and notifications</w:t>
      </w:r>
    </w:p>
    <w:p>
      <w:r>
        <w:pict>
          <v:rect style="width:0;height:1.5pt" o:hralign="center" o:hrstd="t" o:hr="t"/>
        </w:pict>
      </w:r>
    </w:p>
    <w:bookmarkEnd w:id="29"/>
    <w:bookmarkStart w:id="30" w:name="lost-found-portal-for-campus"/>
    <w:p>
      <w:pPr>
        <w:pStyle w:val="Heading3"/>
      </w:pPr>
      <w:r>
        <w:t xml:space="preserve">11. Lost &amp; Found Portal for Campus 🎒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Campus Utility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Report lost/found item</w:t>
      </w:r>
      <w:r>
        <w:t xml:space="preserve"> </w:t>
      </w:r>
      <w:r>
        <w:t xml:space="preserve">- Match items</w:t>
      </w:r>
      <w:r>
        <w:t xml:space="preserve"> </w:t>
      </w:r>
      <w:r>
        <w:t xml:space="preserve">- View all items by category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Item</w:t>
      </w:r>
      <w:r>
        <w:t xml:space="preserve">: id, description, category,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LostFoundManager</w:t>
      </w:r>
      <w:r>
        <w:t xml:space="preserve">: matches based on keywords/category</w:t>
      </w:r>
    </w:p>
    <w:p>
      <w:r>
        <w:pict>
          <v:rect style="width:0;height:1.5pt" o:hralign="center" o:hrstd="t" o:hr="t"/>
        </w:pict>
      </w:r>
    </w:p>
    <w:bookmarkEnd w:id="30"/>
    <w:bookmarkStart w:id="31" w:name="custom-pc-build-configurator"/>
    <w:p>
      <w:pPr>
        <w:pStyle w:val="Heading3"/>
      </w:pPr>
      <w:r>
        <w:t xml:space="preserve">12. Custom PC Build Configurator 🖥️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E-commerce / Tech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Select CPU, GPU, RAM etc.</w:t>
      </w:r>
      <w:r>
        <w:t xml:space="preserve"> </w:t>
      </w:r>
      <w:r>
        <w:t xml:space="preserve">- Check compatibility</w:t>
      </w:r>
      <w:r>
        <w:t xml:space="preserve"> </w:t>
      </w:r>
      <w:r>
        <w:t xml:space="preserve">- Save and share builds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Component</w:t>
      </w:r>
      <w:r>
        <w:t xml:space="preserve">: id, name, type (e.g. CPU), specs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: id, components_list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PCBuilder</w:t>
      </w:r>
      <w:r>
        <w:t xml:space="preserve">: validates and saves builds</w:t>
      </w:r>
    </w:p>
    <w:p>
      <w:r>
        <w:pict>
          <v:rect style="width:0;height:1.5pt" o:hralign="center" o:hrstd="t" o:hr="t"/>
        </w:pict>
      </w:r>
    </w:p>
    <w:bookmarkEnd w:id="31"/>
    <w:bookmarkStart w:id="32" w:name="pet-care-appointment-scheduler"/>
    <w:p>
      <w:pPr>
        <w:pStyle w:val="Heading3"/>
      </w:pPr>
      <w:r>
        <w:t xml:space="preserve">13. Pet Care Appointment Scheduler 🐶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Veterinary / Booking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Add pet profiles</w:t>
      </w:r>
      <w:r>
        <w:t xml:space="preserve"> </w:t>
      </w:r>
      <w:r>
        <w:t xml:space="preserve">- View doctor slots and book</w:t>
      </w:r>
      <w:r>
        <w:t xml:space="preserve"> </w:t>
      </w:r>
      <w:r>
        <w:t xml:space="preserve">- Track appointment history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Pet</w:t>
      </w:r>
      <w:r>
        <w:t xml:space="preserve">: id, name, breed, owner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Appointment</w:t>
      </w:r>
      <w:r>
        <w:t xml:space="preserve">: pet_id, time_slot, doctor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PetCareApp</w:t>
      </w:r>
      <w:r>
        <w:t xml:space="preserve">: manages appointments</w:t>
      </w:r>
    </w:p>
    <w:p>
      <w:r>
        <w:pict>
          <v:rect style="width:0;height:1.5pt" o:hralign="center" o:hrstd="t" o:hr="t"/>
        </w:pict>
      </w:r>
    </w:p>
    <w:bookmarkEnd w:id="32"/>
    <w:bookmarkStart w:id="33" w:name="hackathon-registration-system"/>
    <w:p>
      <w:pPr>
        <w:pStyle w:val="Heading3"/>
      </w:pPr>
      <w:r>
        <w:t xml:space="preserve">14. Hackathon Registration System 🧠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EdTech / Events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Register teams</w:t>
      </w:r>
      <w:r>
        <w:t xml:space="preserve"> </w:t>
      </w:r>
      <w:r>
        <w:t xml:space="preserve">- Assign to tracks</w:t>
      </w:r>
      <w:r>
        <w:t xml:space="preserve"> </w:t>
      </w:r>
      <w:r>
        <w:t xml:space="preserve">- Lock registration post-deadline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Team</w:t>
      </w:r>
      <w:r>
        <w:t xml:space="preserve">: id, name, members, track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HackathonSystem</w:t>
      </w:r>
      <w:r>
        <w:t xml:space="preserve">: stores teams, filters by track</w:t>
      </w:r>
    </w:p>
    <w:p>
      <w:r>
        <w:pict>
          <v:rect style="width:0;height:1.5pt" o:hralign="center" o:hrstd="t" o:hr="t"/>
        </w:pict>
      </w:r>
    </w:p>
    <w:bookmarkEnd w:id="33"/>
    <w:bookmarkStart w:id="34" w:name="apartment-complaint-tracker"/>
    <w:p>
      <w:pPr>
        <w:pStyle w:val="Heading3"/>
      </w:pPr>
      <w:r>
        <w:t xml:space="preserve">15. Apartment Complaint Tracker 🏢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Property Management</w:t>
      </w:r>
    </w:p>
    <w:p>
      <w:pPr>
        <w:pStyle w:val="BodyText"/>
      </w:pPr>
      <w:r>
        <w:rPr>
          <w:b/>
          <w:bCs/>
        </w:rPr>
        <w:t xml:space="preserve">Functional Requirements:</w:t>
      </w:r>
      <w:r>
        <w:t xml:space="preserve"> </w:t>
      </w:r>
      <w:r>
        <w:t xml:space="preserve">- Raise maintenance complaints</w:t>
      </w:r>
      <w:r>
        <w:t xml:space="preserve"> </w:t>
      </w:r>
      <w:r>
        <w:t xml:space="preserve">- Assign technician</w:t>
      </w:r>
      <w:r>
        <w:t xml:space="preserve"> </w:t>
      </w:r>
      <w:r>
        <w:t xml:space="preserve">- Mark as resolved or pending</w:t>
      </w:r>
    </w:p>
    <w:p>
      <w:pPr>
        <w:pStyle w:val="BodyText"/>
      </w:pPr>
      <w:r>
        <w:rPr>
          <w:b/>
          <w:bCs/>
        </w:rPr>
        <w:t xml:space="preserve">Low-Level Design: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Complaint</w:t>
      </w:r>
      <w:r>
        <w:t xml:space="preserve">: id, category, status, resident_id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Technician</w:t>
      </w:r>
      <w:r>
        <w:t xml:space="preserve">: id, 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ComplaintSystem</w:t>
      </w:r>
      <w:r>
        <w:t xml:space="preserve">: tracks and assigns complaints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Prepared by:</w:t>
      </w:r>
      <w:r>
        <w:t xml:space="preserve"> </w:t>
      </w:r>
      <w:r>
        <w:t xml:space="preserve">ChatGPT for practical student project planning.</w:t>
      </w:r>
      <w:r>
        <w:t xml:space="preserve"> </w:t>
      </w:r>
      <w:r>
        <w:rPr>
          <w:b/>
          <w:bCs/>
        </w:rPr>
        <w:t xml:space="preserve">Target Audience:</w:t>
      </w:r>
      <w:r>
        <w:t xml:space="preserve"> </w:t>
      </w:r>
      <w:r>
        <w:t xml:space="preserve">B.E / B.Tech (CSE, IT, AI-DS) 2nd-3rd year.</w:t>
      </w:r>
      <w:r>
        <w:t xml:space="preserve"> </w:t>
      </w:r>
      <w:r>
        <w:rPr>
          <w:b/>
          <w:bCs/>
        </w:rPr>
        <w:t xml:space="preserve">Implementation Base:</w:t>
      </w:r>
      <w:r>
        <w:t xml:space="preserve"> </w:t>
      </w:r>
      <w:r>
        <w:t xml:space="preserve">Python OOP + Dictionary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2025-07-27T09:08:22Z</dcterms:created>
  <dcterms:modified xsi:type="dcterms:W3CDTF">2025-07-27T09:08:22Z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