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5D9ABB20" w:rsidR="001F5855" w:rsidRDefault="00EC7381"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is the client</w:t>
      </w:r>
    </w:p>
    <w:p w14:paraId="140999A3" w14:textId="09471D4A" w:rsidR="00EC7381" w:rsidRPr="004D28C8" w:rsidRDefault="009159D7"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w:t>
      </w:r>
      <w:r w:rsidR="00EC7381">
        <w:rPr>
          <w:rFonts w:ascii="Calibri" w:eastAsia="Calibri" w:hAnsi="Calibri" w:cs="Calibri"/>
          <w:color w:val="000000"/>
        </w:rPr>
        <w:t xml:space="preserve"> online classes, online practice tests and in-person road training.</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56AE204" w14:textId="6432E4AB" w:rsidR="001F5855" w:rsidRDefault="009159D7" w:rsidP="009159D7">
      <w:pPr>
        <w:pStyle w:val="ListParagraph"/>
        <w:numPr>
          <w:ilvl w:val="0"/>
          <w:numId w:val="7"/>
        </w:numPr>
        <w:suppressAutoHyphens/>
        <w:spacing w:after="240" w:line="240" w:lineRule="auto"/>
        <w:rPr>
          <w:rFonts w:ascii="Calibri" w:hAnsi="Calibri" w:cs="Calibri"/>
        </w:rPr>
      </w:pPr>
      <w:r>
        <w:rPr>
          <w:rFonts w:ascii="Calibri" w:hAnsi="Calibri" w:cs="Calibri"/>
        </w:rPr>
        <w:t>Reduce the rate at which people fail driving tests</w:t>
      </w:r>
    </w:p>
    <w:p w14:paraId="03E5F6C0" w14:textId="77777777" w:rsidR="00AC52D2" w:rsidRDefault="009159D7" w:rsidP="009159D7">
      <w:pPr>
        <w:pStyle w:val="ListParagraph"/>
        <w:numPr>
          <w:ilvl w:val="0"/>
          <w:numId w:val="7"/>
        </w:numPr>
        <w:suppressAutoHyphens/>
        <w:spacing w:after="240" w:line="240" w:lineRule="auto"/>
        <w:rPr>
          <w:rFonts w:ascii="Calibri" w:hAnsi="Calibri" w:cs="Calibri"/>
        </w:rPr>
      </w:pPr>
      <w:r>
        <w:rPr>
          <w:rFonts w:ascii="Calibri" w:hAnsi="Calibri" w:cs="Calibri"/>
        </w:rPr>
        <w:t>Components of the system will include</w:t>
      </w:r>
      <w:r w:rsidR="00AC52D2">
        <w:rPr>
          <w:rFonts w:ascii="Calibri" w:hAnsi="Calibri" w:cs="Calibri"/>
        </w:rPr>
        <w:t>:</w:t>
      </w:r>
    </w:p>
    <w:p w14:paraId="18D5D334" w14:textId="77777777" w:rsidR="00AC52D2" w:rsidRDefault="009159D7" w:rsidP="00AC52D2">
      <w:pPr>
        <w:pStyle w:val="ListParagraph"/>
        <w:numPr>
          <w:ilvl w:val="1"/>
          <w:numId w:val="7"/>
        </w:numPr>
        <w:suppressAutoHyphens/>
        <w:spacing w:after="240" w:line="240" w:lineRule="auto"/>
        <w:rPr>
          <w:rFonts w:ascii="Calibri" w:hAnsi="Calibri" w:cs="Calibri"/>
        </w:rPr>
      </w:pPr>
      <w:r>
        <w:rPr>
          <w:rFonts w:ascii="Calibri" w:hAnsi="Calibri" w:cs="Calibri"/>
        </w:rPr>
        <w:t>web application (front end)</w:t>
      </w:r>
    </w:p>
    <w:p w14:paraId="6354C207" w14:textId="77777777" w:rsidR="00AC52D2" w:rsidRDefault="009159D7" w:rsidP="00AC52D2">
      <w:pPr>
        <w:pStyle w:val="ListParagraph"/>
        <w:numPr>
          <w:ilvl w:val="1"/>
          <w:numId w:val="7"/>
        </w:numPr>
        <w:suppressAutoHyphens/>
        <w:spacing w:after="240" w:line="240" w:lineRule="auto"/>
        <w:rPr>
          <w:rFonts w:ascii="Calibri" w:hAnsi="Calibri" w:cs="Calibri"/>
        </w:rPr>
      </w:pPr>
      <w:r>
        <w:rPr>
          <w:rFonts w:ascii="Calibri" w:hAnsi="Calibri" w:cs="Calibri"/>
        </w:rPr>
        <w:t>API server (backend)</w:t>
      </w:r>
    </w:p>
    <w:p w14:paraId="10497A96" w14:textId="77777777" w:rsidR="00AC52D2" w:rsidRDefault="00A10C19" w:rsidP="00AC52D2">
      <w:pPr>
        <w:pStyle w:val="ListParagraph"/>
        <w:numPr>
          <w:ilvl w:val="1"/>
          <w:numId w:val="7"/>
        </w:numPr>
        <w:suppressAutoHyphens/>
        <w:spacing w:after="240" w:line="240" w:lineRule="auto"/>
        <w:rPr>
          <w:rFonts w:ascii="Calibri" w:hAnsi="Calibri" w:cs="Calibri"/>
        </w:rPr>
      </w:pPr>
      <w:r>
        <w:rPr>
          <w:rFonts w:ascii="Calibri" w:hAnsi="Calibri" w:cs="Calibri"/>
        </w:rPr>
        <w:t>authentication and authorization (security)</w:t>
      </w:r>
    </w:p>
    <w:p w14:paraId="42483F05" w14:textId="77777777" w:rsidR="00AC52D2" w:rsidRDefault="00A10C19" w:rsidP="00AC52D2">
      <w:pPr>
        <w:pStyle w:val="ListParagraph"/>
        <w:numPr>
          <w:ilvl w:val="1"/>
          <w:numId w:val="7"/>
        </w:numPr>
        <w:suppressAutoHyphens/>
        <w:spacing w:after="240" w:line="240" w:lineRule="auto"/>
        <w:rPr>
          <w:rFonts w:ascii="Calibri" w:hAnsi="Calibri" w:cs="Calibri"/>
        </w:rPr>
      </w:pPr>
      <w:r>
        <w:rPr>
          <w:rFonts w:ascii="Calibri" w:hAnsi="Calibri" w:cs="Calibri"/>
        </w:rPr>
        <w:t>databases (data retention)</w:t>
      </w:r>
    </w:p>
    <w:p w14:paraId="7C71208E" w14:textId="124642EE" w:rsidR="00AC52D2" w:rsidRDefault="00A10C19" w:rsidP="00AC52D2">
      <w:pPr>
        <w:pStyle w:val="ListParagraph"/>
        <w:numPr>
          <w:ilvl w:val="1"/>
          <w:numId w:val="7"/>
        </w:numPr>
        <w:suppressAutoHyphens/>
        <w:spacing w:after="240" w:line="240" w:lineRule="auto"/>
        <w:rPr>
          <w:rFonts w:ascii="Calibri" w:hAnsi="Calibri" w:cs="Calibri"/>
        </w:rPr>
      </w:pPr>
      <w:r>
        <w:rPr>
          <w:rFonts w:ascii="Calibri" w:hAnsi="Calibri" w:cs="Calibri"/>
        </w:rPr>
        <w:t xml:space="preserve">reporting </w:t>
      </w:r>
      <w:r w:rsidR="00AC52D2">
        <w:rPr>
          <w:rFonts w:ascii="Calibri" w:hAnsi="Calibri" w:cs="Calibri"/>
        </w:rPr>
        <w:t>component</w:t>
      </w:r>
    </w:p>
    <w:p w14:paraId="37D6CF32" w14:textId="77777777" w:rsidR="00AC52D2" w:rsidRDefault="00A10C19" w:rsidP="00AC52D2">
      <w:pPr>
        <w:pStyle w:val="ListParagraph"/>
        <w:numPr>
          <w:ilvl w:val="1"/>
          <w:numId w:val="7"/>
        </w:numPr>
        <w:suppressAutoHyphens/>
        <w:spacing w:after="240" w:line="240" w:lineRule="auto"/>
        <w:rPr>
          <w:rFonts w:ascii="Calibri" w:hAnsi="Calibri" w:cs="Calibri"/>
        </w:rPr>
      </w:pPr>
      <w:r>
        <w:rPr>
          <w:rFonts w:ascii="Calibri" w:hAnsi="Calibri" w:cs="Calibri"/>
        </w:rPr>
        <w:t xml:space="preserve">scheduling </w:t>
      </w:r>
      <w:r w:rsidR="00AC52D2">
        <w:rPr>
          <w:rFonts w:ascii="Calibri" w:hAnsi="Calibri" w:cs="Calibri"/>
        </w:rPr>
        <w:t>component</w:t>
      </w:r>
    </w:p>
    <w:p w14:paraId="5E4080BB" w14:textId="77777777" w:rsidR="00AC52D2" w:rsidRDefault="00AC52D2" w:rsidP="00AC52D2">
      <w:pPr>
        <w:pStyle w:val="ListParagraph"/>
        <w:numPr>
          <w:ilvl w:val="1"/>
          <w:numId w:val="7"/>
        </w:numPr>
        <w:suppressAutoHyphens/>
        <w:spacing w:after="240" w:line="240" w:lineRule="auto"/>
        <w:rPr>
          <w:rFonts w:ascii="Calibri" w:hAnsi="Calibri" w:cs="Calibri"/>
        </w:rPr>
      </w:pPr>
      <w:r>
        <w:rPr>
          <w:rFonts w:ascii="Calibri" w:hAnsi="Calibri" w:cs="Calibri"/>
        </w:rPr>
        <w:t>t</w:t>
      </w:r>
      <w:r w:rsidR="00FD642C">
        <w:rPr>
          <w:rFonts w:ascii="Calibri" w:hAnsi="Calibri" w:cs="Calibri"/>
        </w:rPr>
        <w:t>racking</w:t>
      </w:r>
      <w:r>
        <w:rPr>
          <w:rFonts w:ascii="Calibri" w:hAnsi="Calibri" w:cs="Calibri"/>
        </w:rPr>
        <w:t xml:space="preserve"> component</w:t>
      </w:r>
    </w:p>
    <w:p w14:paraId="0F7B6A96" w14:textId="449B70E5" w:rsidR="009159D7" w:rsidRPr="009159D7" w:rsidRDefault="00A10C19" w:rsidP="00AC52D2">
      <w:pPr>
        <w:pStyle w:val="ListParagraph"/>
        <w:numPr>
          <w:ilvl w:val="1"/>
          <w:numId w:val="7"/>
        </w:numPr>
        <w:suppressAutoHyphens/>
        <w:spacing w:after="240" w:line="240" w:lineRule="auto"/>
        <w:rPr>
          <w:rFonts w:ascii="Calibri" w:hAnsi="Calibri" w:cs="Calibri"/>
        </w:rPr>
      </w:pPr>
      <w:r>
        <w:rPr>
          <w:rFonts w:ascii="Calibri" w:hAnsi="Calibri" w:cs="Calibri"/>
        </w:rPr>
        <w:t xml:space="preserve">learning </w:t>
      </w:r>
      <w:r w:rsidR="00AC52D2">
        <w:rPr>
          <w:rFonts w:ascii="Calibri" w:hAnsi="Calibri" w:cs="Calibri"/>
        </w:rPr>
        <w:t>component</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2DEA7E9F" w14:textId="60ED150E" w:rsidR="005503EC" w:rsidRDefault="00A10C19" w:rsidP="005503E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customers</w:t>
      </w:r>
      <w:r w:rsidR="005503EC">
        <w:rPr>
          <w:rFonts w:ascii="Calibri" w:eastAsia="Calibri" w:hAnsi="Calibri" w:cs="Calibri"/>
          <w:color w:val="000000"/>
        </w:rPr>
        <w:t xml:space="preserve"> and employees to login</w:t>
      </w:r>
    </w:p>
    <w:p w14:paraId="024D97FA" w14:textId="4BB6FFB0" w:rsidR="005503EC" w:rsidRDefault="005503EC" w:rsidP="005503E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Secure system by</w:t>
      </w:r>
      <w:r w:rsidR="009B338C">
        <w:rPr>
          <w:rFonts w:ascii="Calibri" w:eastAsia="Calibri" w:hAnsi="Calibri" w:cs="Calibri"/>
          <w:color w:val="000000"/>
        </w:rPr>
        <w:t xml:space="preserve"> restricting access on the system based on employee role or package purchased.</w:t>
      </w:r>
    </w:p>
    <w:p w14:paraId="467BEB76" w14:textId="44C58239" w:rsidR="009B338C" w:rsidRDefault="009B338C" w:rsidP="005503E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should be able to modify existing appointments online (cancel, modify and create)</w:t>
      </w:r>
    </w:p>
    <w:p w14:paraId="682198C7" w14:textId="00C2E011" w:rsidR="009B338C" w:rsidRDefault="009B338C" w:rsidP="005503E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should be able to reset password online through self service</w:t>
      </w:r>
    </w:p>
    <w:p w14:paraId="4F1AA426" w14:textId="4E42AFF6" w:rsidR="009B338C" w:rsidRDefault="009B338C" w:rsidP="005503E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Retrieve policies</w:t>
      </w:r>
      <w:r w:rsidR="005A1E98">
        <w:rPr>
          <w:rFonts w:ascii="Calibri" w:eastAsia="Calibri" w:hAnsi="Calibri" w:cs="Calibri"/>
          <w:color w:val="000000"/>
        </w:rPr>
        <w:t>, r</w:t>
      </w:r>
      <w:r>
        <w:rPr>
          <w:rFonts w:ascii="Calibri" w:eastAsia="Calibri" w:hAnsi="Calibri" w:cs="Calibri"/>
          <w:color w:val="000000"/>
        </w:rPr>
        <w:t xml:space="preserve">ules </w:t>
      </w:r>
      <w:r w:rsidR="005A1E98">
        <w:rPr>
          <w:rFonts w:ascii="Calibri" w:eastAsia="Calibri" w:hAnsi="Calibri" w:cs="Calibri"/>
          <w:color w:val="000000"/>
        </w:rPr>
        <w:t xml:space="preserve">and/or sample questions </w:t>
      </w:r>
      <w:r>
        <w:rPr>
          <w:rFonts w:ascii="Calibri" w:eastAsia="Calibri" w:hAnsi="Calibri" w:cs="Calibri"/>
          <w:color w:val="000000"/>
        </w:rPr>
        <w:t xml:space="preserve">from state DMV </w:t>
      </w:r>
    </w:p>
    <w:p w14:paraId="6F654ED9" w14:textId="1456E83A" w:rsidR="005A1E98" w:rsidRDefault="006E6194" w:rsidP="005503E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Learning system to provide courses and practice tests to authorized customers.</w:t>
      </w:r>
    </w:p>
    <w:p w14:paraId="4A6393F4" w14:textId="76E1B148" w:rsidR="00FD642C" w:rsidRDefault="006E6194" w:rsidP="00FD642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Reporting system so client can run reports on the</w:t>
      </w:r>
      <w:r w:rsidR="00FD642C">
        <w:rPr>
          <w:rFonts w:ascii="Calibri" w:eastAsia="Calibri" w:hAnsi="Calibri" w:cs="Calibri"/>
          <w:color w:val="000000"/>
        </w:rPr>
        <w:t xml:space="preserve"> various aspects of the system.</w:t>
      </w:r>
    </w:p>
    <w:p w14:paraId="4B5B0BBF" w14:textId="03162807" w:rsidR="00FD642C" w:rsidRPr="00FD642C" w:rsidRDefault="00FD642C" w:rsidP="00FD642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 should be able to track activity on appointments</w:t>
      </w:r>
    </w:p>
    <w:p w14:paraId="772B4AEB" w14:textId="040A5237" w:rsidR="001F5855" w:rsidRDefault="001F5855" w:rsidP="00927DCE">
      <w:pPr>
        <w:suppressAutoHyphens/>
        <w:spacing w:after="240" w:line="240" w:lineRule="auto"/>
        <w:rPr>
          <w:rFonts w:ascii="Calibri" w:hAnsi="Calibri" w:cs="Calibri"/>
        </w:rPr>
      </w:pPr>
    </w:p>
    <w:p w14:paraId="1B00A7E8" w14:textId="77777777" w:rsidR="00FD642C" w:rsidRPr="0073026F" w:rsidRDefault="00FD642C"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1FEB96D7" w:rsidR="001F5855" w:rsidRDefault="00EF362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a web application hosted on a cloud platform.</w:t>
      </w:r>
    </w:p>
    <w:p w14:paraId="2C06744C" w14:textId="0FB8DFC2" w:rsidR="00204F3A" w:rsidRDefault="006E0E1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 API server hosted on a cloud platform should serve data to the web application</w:t>
      </w:r>
    </w:p>
    <w:p w14:paraId="66C02E1F" w14:textId="74859642" w:rsidR="00EF362A" w:rsidRDefault="00EF362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Resources should be allocated so performance is optimal providing customers and the client with a seamless experience.</w:t>
      </w:r>
    </w:p>
    <w:p w14:paraId="43E259C9" w14:textId="58BB2E49" w:rsidR="00EF362A" w:rsidRPr="00E358DC" w:rsidRDefault="00EF362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will be updated by using sandboxing to ensure the changes</w:t>
      </w:r>
      <w:r w:rsidR="00204F3A">
        <w:rPr>
          <w:rFonts w:ascii="Calibri" w:eastAsia="Calibri" w:hAnsi="Calibri" w:cs="Calibri"/>
          <w:color w:val="000000"/>
        </w:rPr>
        <w:t xml:space="preserve"> do not introduce bugs or vulnerabilities.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53C3116A" w:rsidR="001F5855" w:rsidRDefault="00A26F7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Most cloud platforms run on a </w:t>
      </w:r>
      <w:proofErr w:type="gramStart"/>
      <w:r>
        <w:rPr>
          <w:rFonts w:ascii="Calibri" w:eastAsia="Calibri" w:hAnsi="Calibri" w:cs="Calibri"/>
          <w:color w:val="000000"/>
        </w:rPr>
        <w:t>Linux systems</w:t>
      </w:r>
      <w:proofErr w:type="gramEnd"/>
      <w:r>
        <w:rPr>
          <w:rFonts w:ascii="Calibri" w:eastAsia="Calibri" w:hAnsi="Calibri" w:cs="Calibri"/>
          <w:color w:val="000000"/>
        </w:rPr>
        <w:t xml:space="preserve"> with Kubernetes containers</w:t>
      </w:r>
    </w:p>
    <w:p w14:paraId="7D7FEC31" w14:textId="29AC1DEC" w:rsidR="00A26F71" w:rsidRDefault="00A26F7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Multiple databases will c</w:t>
      </w:r>
      <w:r w:rsidR="001F1536">
        <w:rPr>
          <w:rFonts w:ascii="Calibri" w:eastAsia="Calibri" w:hAnsi="Calibri" w:cs="Calibri"/>
          <w:color w:val="000000"/>
        </w:rPr>
        <w:t>ontain all the data accessed by the client and their customers</w:t>
      </w:r>
    </w:p>
    <w:p w14:paraId="4B04BABB" w14:textId="57C5E791" w:rsidR="001F1536" w:rsidRPr="004D28C8" w:rsidRDefault="008370E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OAuth 2.0 authentication</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5E4BC197" w:rsidR="001F5855" w:rsidRDefault="008370E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Each user account will be distinguished by a </w:t>
      </w:r>
      <w:r w:rsidR="009C1364">
        <w:rPr>
          <w:rFonts w:ascii="Calibri" w:eastAsia="Calibri" w:hAnsi="Calibri" w:cs="Calibri"/>
          <w:color w:val="000000"/>
        </w:rPr>
        <w:t>username</w:t>
      </w:r>
      <w:r>
        <w:rPr>
          <w:rFonts w:ascii="Calibri" w:eastAsia="Calibri" w:hAnsi="Calibri" w:cs="Calibri"/>
          <w:color w:val="000000"/>
        </w:rPr>
        <w:t xml:space="preserve"> which is unique to each account</w:t>
      </w:r>
    </w:p>
    <w:p w14:paraId="16D29E3A" w14:textId="700B1F9A" w:rsidR="008370EC" w:rsidRDefault="009C1364"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Usernames are not case-sensitive as they will be converted to lower case when the system is queried for an existing account</w:t>
      </w:r>
    </w:p>
    <w:p w14:paraId="75C850C7" w14:textId="2346F7D7" w:rsidR="009C1364" w:rsidRDefault="009C1364"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Passwords are case sensitive</w:t>
      </w:r>
    </w:p>
    <w:p w14:paraId="749EBD35" w14:textId="29CD3F1A" w:rsidR="006209F8" w:rsidRPr="004D28C8" w:rsidRDefault="006209F8"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notify admins immediately upon an errors , </w:t>
      </w:r>
      <w:proofErr w:type="gramStart"/>
      <w:r>
        <w:rPr>
          <w:rFonts w:ascii="Calibri" w:eastAsia="Calibri" w:hAnsi="Calibri" w:cs="Calibri"/>
          <w:color w:val="000000"/>
        </w:rPr>
        <w:t>bugs</w:t>
      </w:r>
      <w:proofErr w:type="gramEnd"/>
      <w:r>
        <w:rPr>
          <w:rFonts w:ascii="Calibri" w:eastAsia="Calibri" w:hAnsi="Calibri" w:cs="Calibri"/>
          <w:color w:val="000000"/>
        </w:rPr>
        <w:t xml:space="preserve"> or access problems.</w:t>
      </w:r>
    </w:p>
    <w:p w14:paraId="61150377" w14:textId="111244EE" w:rsidR="001F5855" w:rsidRDefault="001F5855" w:rsidP="004D28C8">
      <w:pPr>
        <w:suppressAutoHyphens/>
        <w:spacing w:after="360" w:line="240" w:lineRule="auto"/>
        <w:rPr>
          <w:rFonts w:ascii="Calibri" w:hAnsi="Calibri" w:cs="Calibri"/>
        </w:rPr>
      </w:pPr>
    </w:p>
    <w:p w14:paraId="04EB2832" w14:textId="4C71AF73" w:rsidR="00BB4AC2" w:rsidRDefault="00BB4AC2" w:rsidP="004D28C8">
      <w:pPr>
        <w:suppressAutoHyphens/>
        <w:spacing w:after="360" w:line="240" w:lineRule="auto"/>
        <w:rPr>
          <w:rFonts w:ascii="Calibri" w:hAnsi="Calibri" w:cs="Calibri"/>
        </w:rPr>
      </w:pPr>
    </w:p>
    <w:p w14:paraId="4064ABD7" w14:textId="77777777" w:rsidR="00BB4AC2" w:rsidRPr="0073026F" w:rsidRDefault="00BB4AC2"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lastRenderedPageBreak/>
        <w:t xml:space="preserve">Adaptability </w:t>
      </w:r>
    </w:p>
    <w:p w14:paraId="7D586D09" w14:textId="41EFBEE8"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257B9510" w14:textId="77777777" w:rsidR="00BB4AC2" w:rsidRPr="0073026F" w:rsidRDefault="00BB4AC2" w:rsidP="00C924BA">
      <w:pPr>
        <w:suppressAutoHyphens/>
        <w:spacing w:after="0" w:line="240" w:lineRule="auto"/>
        <w:rPr>
          <w:rFonts w:ascii="Calibri" w:hAnsi="Calibri" w:cs="Calibri"/>
          <w:i/>
          <w:strike/>
        </w:rPr>
      </w:pPr>
    </w:p>
    <w:p w14:paraId="445BE6C8" w14:textId="349489E5" w:rsidR="001F5855" w:rsidRDefault="00BB4AC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Changes to users should be made without changing the code.</w:t>
      </w:r>
    </w:p>
    <w:p w14:paraId="417AF7E6" w14:textId="7F6AC475" w:rsidR="00BB4AC2" w:rsidRDefault="00BB4AC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application must be tested against platform updates before going live </w:t>
      </w:r>
      <w:r w:rsidR="00475B3F">
        <w:rPr>
          <w:rFonts w:ascii="Calibri" w:eastAsia="Calibri" w:hAnsi="Calibri" w:cs="Calibri"/>
          <w:color w:val="000000"/>
        </w:rPr>
        <w:t>with the updates.</w:t>
      </w:r>
    </w:p>
    <w:p w14:paraId="3DFFB8E3" w14:textId="73BBA80C" w:rsidR="00475B3F" w:rsidRDefault="00475B3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Any updates to the system or functionality change must be approved by </w:t>
      </w:r>
      <w:proofErr w:type="spellStart"/>
      <w:r>
        <w:rPr>
          <w:rFonts w:ascii="Calibri" w:eastAsia="Calibri" w:hAnsi="Calibri" w:cs="Calibri"/>
          <w:color w:val="000000"/>
        </w:rPr>
        <w:t>DriverPass</w:t>
      </w:r>
      <w:proofErr w:type="spellEnd"/>
    </w:p>
    <w:p w14:paraId="012AD491" w14:textId="6588102A" w:rsidR="00475B3F" w:rsidRPr="004D28C8" w:rsidRDefault="00475B3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administrator must have complete access to the system, they should be able to access the cloud platform in which the application and API server lives.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54ECF794" w:rsidR="001F5855" w:rsidRDefault="00475B3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MFA should be used to </w:t>
      </w:r>
      <w:r w:rsidR="004B45AC">
        <w:rPr>
          <w:rFonts w:ascii="Calibri" w:eastAsia="Calibri" w:hAnsi="Calibri" w:cs="Calibri"/>
          <w:color w:val="000000"/>
        </w:rPr>
        <w:t>as</w:t>
      </w:r>
      <w:r>
        <w:rPr>
          <w:rFonts w:ascii="Calibri" w:eastAsia="Calibri" w:hAnsi="Calibri" w:cs="Calibri"/>
          <w:color w:val="000000"/>
        </w:rPr>
        <w:t xml:space="preserve"> an additional level of security</w:t>
      </w:r>
    </w:p>
    <w:p w14:paraId="4CB3CB1D" w14:textId="7184088C" w:rsidR="00475B3F" w:rsidRDefault="00475B3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OAuth 2.0 </w:t>
      </w:r>
      <w:r w:rsidR="004B45AC">
        <w:rPr>
          <w:rFonts w:ascii="Calibri" w:eastAsia="Calibri" w:hAnsi="Calibri" w:cs="Calibri"/>
          <w:color w:val="000000"/>
        </w:rPr>
        <w:t>will provide secure authentication if chosen during account creation</w:t>
      </w:r>
    </w:p>
    <w:p w14:paraId="7148DE57" w14:textId="7B529968" w:rsidR="004B45AC" w:rsidRDefault="004B45A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Security questions will </w:t>
      </w:r>
      <w:r w:rsidR="000E4FA7">
        <w:rPr>
          <w:rFonts w:ascii="Calibri" w:eastAsia="Calibri" w:hAnsi="Calibri" w:cs="Calibri"/>
          <w:color w:val="000000"/>
        </w:rPr>
        <w:t>be used to reset user passwords and unlock user accounts</w:t>
      </w:r>
    </w:p>
    <w:p w14:paraId="2AD41FAC" w14:textId="7D4D9C56" w:rsidR="000E4FA7" w:rsidRDefault="000E4FA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After three failed login attempts user account will be locked, after 30 minutes has elapsed users attempting to login with a locked account will be notified at which </w:t>
      </w:r>
      <w:proofErr w:type="gramStart"/>
      <w:r>
        <w:rPr>
          <w:rFonts w:ascii="Calibri" w:eastAsia="Calibri" w:hAnsi="Calibri" w:cs="Calibri"/>
          <w:color w:val="000000"/>
        </w:rPr>
        <w:t>time</w:t>
      </w:r>
      <w:proofErr w:type="gramEnd"/>
      <w:r>
        <w:rPr>
          <w:rFonts w:ascii="Calibri" w:eastAsia="Calibri" w:hAnsi="Calibri" w:cs="Calibri"/>
          <w:color w:val="000000"/>
        </w:rPr>
        <w:t xml:space="preserve"> they will verify their username and the system will send a link with a link to unlock account.</w:t>
      </w:r>
    </w:p>
    <w:p w14:paraId="25738A80" w14:textId="23762BE3" w:rsidR="000E4FA7" w:rsidRPr="004D28C8" w:rsidRDefault="000E4FA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Forgot passwords or password resets will result with an email being sent with a link to reset password</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321E50F0" w:rsidR="001F5855" w:rsidRDefault="000E4FA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authenticate </w:t>
      </w:r>
      <w:r w:rsidR="003957B7">
        <w:rPr>
          <w:rFonts w:ascii="Calibri" w:eastAsia="Calibri" w:hAnsi="Calibri" w:cs="Calibri"/>
          <w:color w:val="000000"/>
        </w:rPr>
        <w:t>customers and employees</w:t>
      </w:r>
      <w:r>
        <w:rPr>
          <w:rFonts w:ascii="Calibri" w:eastAsia="Calibri" w:hAnsi="Calibri" w:cs="Calibri"/>
          <w:color w:val="000000"/>
        </w:rPr>
        <w:t xml:space="preserve"> when logging in.</w:t>
      </w:r>
    </w:p>
    <w:p w14:paraId="76C0E23F" w14:textId="37542E51" w:rsidR="000E4FA7" w:rsidRDefault="00F27B4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present </w:t>
      </w:r>
      <w:r w:rsidR="003957B7">
        <w:rPr>
          <w:rFonts w:ascii="Calibri" w:eastAsia="Calibri" w:hAnsi="Calibri" w:cs="Calibri"/>
          <w:color w:val="000000"/>
        </w:rPr>
        <w:t>customers</w:t>
      </w:r>
      <w:r>
        <w:rPr>
          <w:rFonts w:ascii="Calibri" w:eastAsia="Calibri" w:hAnsi="Calibri" w:cs="Calibri"/>
          <w:color w:val="000000"/>
        </w:rPr>
        <w:t xml:space="preserve"> with available date and times for in-person road lessons</w:t>
      </w:r>
    </w:p>
    <w:p w14:paraId="4F8EEBA9" w14:textId="586E743B" w:rsidR="00F27B46" w:rsidRDefault="00F27B4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reserve date and time selected by </w:t>
      </w:r>
      <w:r w:rsidR="003957B7">
        <w:rPr>
          <w:rFonts w:ascii="Calibri" w:eastAsia="Calibri" w:hAnsi="Calibri" w:cs="Calibri"/>
          <w:color w:val="000000"/>
        </w:rPr>
        <w:t>customers</w:t>
      </w:r>
      <w:r>
        <w:rPr>
          <w:rFonts w:ascii="Calibri" w:eastAsia="Calibri" w:hAnsi="Calibri" w:cs="Calibri"/>
          <w:color w:val="000000"/>
        </w:rPr>
        <w:t xml:space="preserve"> </w:t>
      </w:r>
    </w:p>
    <w:p w14:paraId="5C140BA7" w14:textId="5EEAF295" w:rsidR="00F27B46" w:rsidRDefault="00F27B4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client with reports</w:t>
      </w:r>
    </w:p>
    <w:p w14:paraId="76692AB2" w14:textId="4D022AE2" w:rsidR="003957B7" w:rsidRDefault="003957B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display to customers online course materials and practice tests</w:t>
      </w:r>
    </w:p>
    <w:p w14:paraId="67340E9E" w14:textId="1C7DF04B" w:rsidR="003957B7" w:rsidRDefault="003957B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track all activity on appointments</w:t>
      </w:r>
    </w:p>
    <w:p w14:paraId="26782751" w14:textId="1017460E" w:rsidR="003957B7" w:rsidRPr="004D28C8" w:rsidRDefault="003957B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restrict</w:t>
      </w:r>
      <w:r w:rsidR="005D0307">
        <w:rPr>
          <w:rFonts w:ascii="Calibri" w:eastAsia="Calibri" w:hAnsi="Calibri" w:cs="Calibri"/>
          <w:color w:val="000000"/>
        </w:rPr>
        <w:t xml:space="preserve"> access to unauthorized areas of the system</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021E0EAF" w:rsidR="001F5855" w:rsidRDefault="005D030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must be responsive such that it runs on desktop, tablet or mobile</w:t>
      </w:r>
    </w:p>
    <w:p w14:paraId="5625F689" w14:textId="37CBB6CA" w:rsidR="005D0307" w:rsidRDefault="005D030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should be able to login to the system</w:t>
      </w:r>
    </w:p>
    <w:p w14:paraId="1D302BC4" w14:textId="21E99D5C" w:rsidR="005D0307" w:rsidRDefault="005D030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should be able to create, edit or cancel appointments</w:t>
      </w:r>
    </w:p>
    <w:p w14:paraId="1A46A90B" w14:textId="2F5917AC" w:rsidR="005D0307" w:rsidRDefault="005D030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should be able to take online classes and practice tests</w:t>
      </w:r>
    </w:p>
    <w:p w14:paraId="07EDF3D6" w14:textId="01646A74" w:rsidR="00B46205" w:rsidRDefault="00B4620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different users are Customers and Employees</w:t>
      </w:r>
    </w:p>
    <w:p w14:paraId="4DBEF926" w14:textId="2D4A867A" w:rsidR="00B46205" w:rsidRPr="004D28C8" w:rsidRDefault="00B4620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Employees need to have the ability to edit customer accounts and appointments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13CE5B45" w:rsidR="001F5855" w:rsidRDefault="00B4620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budget was never discussed in the meetings, so the assumption is made </w:t>
      </w:r>
      <w:r w:rsidR="007A024F">
        <w:rPr>
          <w:rFonts w:ascii="Calibri" w:eastAsia="Calibri" w:hAnsi="Calibri" w:cs="Calibri"/>
          <w:color w:val="000000"/>
        </w:rPr>
        <w:t>the application and databases will be deployed to a cloud platform.</w:t>
      </w:r>
    </w:p>
    <w:p w14:paraId="6E90315E" w14:textId="4B41BD02" w:rsidR="007A024F" w:rsidRPr="004D28C8" w:rsidRDefault="006137B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Notifications of appointments are not mentioned so it is assumed upon scheduling an appointment the system will send email notification with a calendar invite to the customer.</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3A263F50" w:rsidR="001F5855" w:rsidRDefault="006137B3"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One very important limitation we have is time, there is </w:t>
      </w:r>
      <w:r w:rsidR="00CB0D79">
        <w:rPr>
          <w:rFonts w:ascii="Calibri" w:eastAsia="Calibri" w:hAnsi="Calibri" w:cs="Calibri"/>
          <w:color w:val="000000"/>
        </w:rPr>
        <w:t>roughly five months to create the application</w:t>
      </w:r>
    </w:p>
    <w:p w14:paraId="6857A5BE" w14:textId="2305D4BF" w:rsidR="00CB0D79" w:rsidRPr="004D28C8" w:rsidRDefault="00CB0D7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Probably the biggest limitation is the development team, a well-rounded team will be needed to complete this application and should include a tester, database designer and developer.</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40C3FD7B" w:rsidR="001F5855" w:rsidRPr="0073026F" w:rsidRDefault="00153AC8" w:rsidP="004D28C8">
      <w:pPr>
        <w:pStyle w:val="Heading3"/>
        <w:keepNext w:val="0"/>
        <w:keepLines w:val="0"/>
        <w:suppressAutoHyphens/>
      </w:pPr>
      <w:r>
        <w:rPr>
          <w:iCs/>
          <w:noProof/>
        </w:rPr>
        <w:lastRenderedPageBreak/>
        <w:drawing>
          <wp:anchor distT="0" distB="0" distL="114300" distR="114300" simplePos="0" relativeHeight="251658240" behindDoc="0" locked="0" layoutInCell="1" allowOverlap="1" wp14:anchorId="68B61FD3" wp14:editId="6694C207">
            <wp:simplePos x="0" y="0"/>
            <wp:positionH relativeFrom="column">
              <wp:posOffset>-624840</wp:posOffset>
            </wp:positionH>
            <wp:positionV relativeFrom="paragraph">
              <wp:posOffset>180340</wp:posOffset>
            </wp:positionV>
            <wp:extent cx="7054850" cy="5459095"/>
            <wp:effectExtent l="0" t="0" r="6350" b="1905"/>
            <wp:wrapSquare wrapText="bothSides"/>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54850" cy="5459095"/>
                    </a:xfrm>
                    <a:prstGeom prst="rect">
                      <a:avLst/>
                    </a:prstGeom>
                  </pic:spPr>
                </pic:pic>
              </a:graphicData>
            </a:graphic>
            <wp14:sizeRelH relativeFrom="page">
              <wp14:pctWidth>0</wp14:pctWidth>
            </wp14:sizeRelH>
            <wp14:sizeRelV relativeFrom="page">
              <wp14:pctHeight>0</wp14:pctHeight>
            </wp14:sizeRelV>
          </wp:anchor>
        </w:drawing>
      </w:r>
      <w:r w:rsidR="00B56238" w:rsidRPr="0073026F">
        <w:t xml:space="preserve">Gantt </w:t>
      </w:r>
      <w:r w:rsidR="009462E1">
        <w:t>C</w:t>
      </w:r>
      <w:r w:rsidR="009462E1" w:rsidRPr="0073026F">
        <w:t>hart</w:t>
      </w:r>
    </w:p>
    <w:p w14:paraId="578F8C70" w14:textId="2CE07465" w:rsidR="00927DCE" w:rsidRPr="00153AC8" w:rsidRDefault="00927DCE" w:rsidP="00C924BA">
      <w:pPr>
        <w:suppressAutoHyphens/>
        <w:spacing w:after="0" w:line="240" w:lineRule="auto"/>
        <w:rPr>
          <w:rFonts w:ascii="Calibri" w:hAnsi="Calibri" w:cs="Calibri"/>
          <w:iCs/>
        </w:rPr>
      </w:pPr>
    </w:p>
    <w:sectPr w:rsidR="00927DCE" w:rsidRPr="00153AC8">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286409" w14:textId="77777777" w:rsidR="00E96F71" w:rsidRDefault="00E96F71">
      <w:pPr>
        <w:spacing w:after="0" w:line="240" w:lineRule="auto"/>
      </w:pPr>
      <w:r>
        <w:separator/>
      </w:r>
    </w:p>
  </w:endnote>
  <w:endnote w:type="continuationSeparator" w:id="0">
    <w:p w14:paraId="5B8A7A8E" w14:textId="77777777" w:rsidR="00E96F71" w:rsidRDefault="00E96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panose1 w:val="020B0604020202020204"/>
    <w:charset w:val="00"/>
    <w:family w:val="auto"/>
    <w:pitch w:val="default"/>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E25B1A" w14:textId="77777777" w:rsidR="00E96F71" w:rsidRDefault="00E96F71">
      <w:pPr>
        <w:spacing w:after="0" w:line="240" w:lineRule="auto"/>
      </w:pPr>
      <w:r>
        <w:separator/>
      </w:r>
    </w:p>
  </w:footnote>
  <w:footnote w:type="continuationSeparator" w:id="0">
    <w:p w14:paraId="1496D166" w14:textId="77777777" w:rsidR="00E96F71" w:rsidRDefault="00E96F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7460347"/>
    <w:multiLevelType w:val="hybridMultilevel"/>
    <w:tmpl w:val="BA7E2A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82975967">
    <w:abstractNumId w:val="6"/>
  </w:num>
  <w:num w:numId="2" w16cid:durableId="1270233741">
    <w:abstractNumId w:val="3"/>
  </w:num>
  <w:num w:numId="3" w16cid:durableId="597055978">
    <w:abstractNumId w:val="5"/>
  </w:num>
  <w:num w:numId="4" w16cid:durableId="1555192935">
    <w:abstractNumId w:val="1"/>
  </w:num>
  <w:num w:numId="5" w16cid:durableId="1079406009">
    <w:abstractNumId w:val="0"/>
  </w:num>
  <w:num w:numId="6" w16cid:durableId="635380545">
    <w:abstractNumId w:val="4"/>
  </w:num>
  <w:num w:numId="7" w16cid:durableId="4778473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0E4FA7"/>
    <w:rsid w:val="0014411C"/>
    <w:rsid w:val="00153AC8"/>
    <w:rsid w:val="001F1536"/>
    <w:rsid w:val="001F5855"/>
    <w:rsid w:val="00204F3A"/>
    <w:rsid w:val="0027235C"/>
    <w:rsid w:val="003957B7"/>
    <w:rsid w:val="00475B3F"/>
    <w:rsid w:val="004A24BF"/>
    <w:rsid w:val="004B45AC"/>
    <w:rsid w:val="004D28C8"/>
    <w:rsid w:val="005503EC"/>
    <w:rsid w:val="005A1E98"/>
    <w:rsid w:val="005D0307"/>
    <w:rsid w:val="006137B3"/>
    <w:rsid w:val="006209F8"/>
    <w:rsid w:val="006E0E15"/>
    <w:rsid w:val="006E6194"/>
    <w:rsid w:val="0073026F"/>
    <w:rsid w:val="007A024F"/>
    <w:rsid w:val="008370EC"/>
    <w:rsid w:val="0087013E"/>
    <w:rsid w:val="008F277B"/>
    <w:rsid w:val="009159D7"/>
    <w:rsid w:val="009231F4"/>
    <w:rsid w:val="00927DCE"/>
    <w:rsid w:val="009462E1"/>
    <w:rsid w:val="009B338C"/>
    <w:rsid w:val="009C1364"/>
    <w:rsid w:val="00A10C19"/>
    <w:rsid w:val="00A26F71"/>
    <w:rsid w:val="00AC52D2"/>
    <w:rsid w:val="00AE38B2"/>
    <w:rsid w:val="00B46205"/>
    <w:rsid w:val="00B56238"/>
    <w:rsid w:val="00BB4AC2"/>
    <w:rsid w:val="00C202F7"/>
    <w:rsid w:val="00C4115E"/>
    <w:rsid w:val="00C865DB"/>
    <w:rsid w:val="00C924BA"/>
    <w:rsid w:val="00CB0D79"/>
    <w:rsid w:val="00E358DC"/>
    <w:rsid w:val="00E96F71"/>
    <w:rsid w:val="00EC7381"/>
    <w:rsid w:val="00EF362A"/>
    <w:rsid w:val="00F27B46"/>
    <w:rsid w:val="00F356B5"/>
    <w:rsid w:val="00FB5984"/>
    <w:rsid w:val="00FD6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5</Pages>
  <Words>1172</Words>
  <Characters>6683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Wallace, Eric</cp:lastModifiedBy>
  <cp:revision>4</cp:revision>
  <dcterms:created xsi:type="dcterms:W3CDTF">2020-01-15T13:03:00Z</dcterms:created>
  <dcterms:modified xsi:type="dcterms:W3CDTF">2022-09-30T19:30:00Z</dcterms:modified>
</cp:coreProperties>
</file>