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F937" w14:textId="1AA8F1E7" w:rsidR="00507C9F" w:rsidRDefault="00B92D08" w:rsidP="00E3733C">
      <w:pPr>
        <w:spacing w:line="360" w:lineRule="auto"/>
        <w:jc w:val="center"/>
        <w:rPr>
          <w:rFonts w:ascii="Bookman Old Style" w:hAnsi="Bookman Old Style"/>
          <w:b/>
          <w:bCs/>
          <w:sz w:val="24"/>
          <w:szCs w:val="24"/>
        </w:rPr>
      </w:pPr>
      <w:r w:rsidRPr="00730A75">
        <w:rPr>
          <w:rFonts w:ascii="Bookman Old Style" w:hAnsi="Bookman Old Style"/>
          <w:b/>
          <w:bCs/>
          <w:sz w:val="24"/>
          <w:szCs w:val="24"/>
        </w:rPr>
        <w:t>Pagsusuri ng Dokyu Pelikula</w:t>
      </w:r>
    </w:p>
    <w:p w14:paraId="5E54DE51" w14:textId="38D6EFC7" w:rsidR="00AA44DE" w:rsidRPr="00AA44DE" w:rsidRDefault="00AA44DE" w:rsidP="00E3733C">
      <w:pPr>
        <w:spacing w:line="360" w:lineRule="auto"/>
        <w:jc w:val="center"/>
        <w:rPr>
          <w:rFonts w:ascii="Bookman Old Style" w:hAnsi="Bookman Old Style"/>
          <w:sz w:val="24"/>
          <w:szCs w:val="24"/>
          <w:u w:val="single"/>
        </w:rPr>
      </w:pPr>
      <w:r w:rsidRPr="00AA44DE">
        <w:rPr>
          <w:rFonts w:ascii="Bookman Old Style" w:hAnsi="Bookman Old Style"/>
          <w:sz w:val="24"/>
          <w:szCs w:val="24"/>
          <w:u w:val="single"/>
        </w:rPr>
        <w:t>“</w:t>
      </w:r>
      <w:r w:rsidRPr="00AA44DE">
        <w:rPr>
          <w:rFonts w:ascii="Bookman Old Style" w:hAnsi="Bookman Old Style"/>
          <w:sz w:val="24"/>
          <w:szCs w:val="24"/>
          <w:u w:val="single"/>
        </w:rPr>
        <w:t>Sa Madaling Salita: Kasaysayan at Pag-unlad ng Wikang Pambansa</w:t>
      </w:r>
      <w:r>
        <w:rPr>
          <w:rFonts w:ascii="Bookman Old Style" w:hAnsi="Bookman Old Style"/>
          <w:sz w:val="24"/>
          <w:szCs w:val="24"/>
          <w:u w:val="single"/>
        </w:rPr>
        <w:t>”</w:t>
      </w:r>
    </w:p>
    <w:p w14:paraId="01C4EEEA" w14:textId="3E1778DF" w:rsidR="00730A75" w:rsidRDefault="00730A75" w:rsidP="00E3733C">
      <w:pPr>
        <w:spacing w:line="360" w:lineRule="auto"/>
        <w:jc w:val="center"/>
        <w:rPr>
          <w:rFonts w:ascii="Bookman Old Style" w:hAnsi="Bookman Old Style"/>
          <w:b/>
          <w:bCs/>
          <w:sz w:val="24"/>
          <w:szCs w:val="24"/>
        </w:rPr>
      </w:pPr>
      <w:r w:rsidRPr="00730A75">
        <w:rPr>
          <w:rFonts w:ascii="Bookman Old Style" w:hAnsi="Bookman Old Style"/>
          <w:b/>
          <w:bCs/>
          <w:sz w:val="24"/>
          <w:szCs w:val="24"/>
        </w:rPr>
        <w:t>Inihanda ni:</w:t>
      </w:r>
    </w:p>
    <w:p w14:paraId="2584DDD4" w14:textId="4DD37994" w:rsidR="0030483F" w:rsidRPr="0030483F" w:rsidRDefault="0030483F" w:rsidP="00E3733C">
      <w:pPr>
        <w:spacing w:line="360" w:lineRule="auto"/>
        <w:jc w:val="center"/>
        <w:rPr>
          <w:rFonts w:ascii="Bookman Old Style" w:hAnsi="Bookman Old Style"/>
          <w:sz w:val="24"/>
          <w:szCs w:val="24"/>
          <w:u w:val="single"/>
        </w:rPr>
      </w:pPr>
      <w:r w:rsidRPr="00730A75">
        <w:rPr>
          <w:rFonts w:ascii="Bookman Old Style" w:hAnsi="Bookman Old Style"/>
          <w:sz w:val="24"/>
          <w:szCs w:val="24"/>
          <w:u w:val="single"/>
        </w:rPr>
        <w:t>Rei Benedict L. Millano</w:t>
      </w:r>
    </w:p>
    <w:p w14:paraId="3ACBBE7B" w14:textId="56507D9C" w:rsidR="00730A75" w:rsidRPr="0030483F" w:rsidRDefault="00730A75" w:rsidP="00E3733C">
      <w:pPr>
        <w:spacing w:line="360" w:lineRule="auto"/>
        <w:jc w:val="center"/>
        <w:rPr>
          <w:rFonts w:ascii="Bookman Old Style" w:hAnsi="Bookman Old Style"/>
          <w:b/>
          <w:bCs/>
          <w:sz w:val="24"/>
          <w:szCs w:val="24"/>
        </w:rPr>
      </w:pPr>
      <w:r w:rsidRPr="0030483F">
        <w:rPr>
          <w:rFonts w:ascii="Bookman Old Style" w:hAnsi="Bookman Old Style"/>
          <w:b/>
          <w:bCs/>
          <w:sz w:val="24"/>
          <w:szCs w:val="24"/>
        </w:rPr>
        <w:t>Antas at Seksyon</w:t>
      </w:r>
      <w:r w:rsidR="0030483F" w:rsidRPr="0030483F">
        <w:rPr>
          <w:rFonts w:ascii="Bookman Old Style" w:hAnsi="Bookman Old Style"/>
          <w:b/>
          <w:bCs/>
          <w:sz w:val="24"/>
          <w:szCs w:val="24"/>
        </w:rPr>
        <w:t>:</w:t>
      </w:r>
    </w:p>
    <w:p w14:paraId="05190237" w14:textId="77777777" w:rsidR="0030483F" w:rsidRPr="0030483F" w:rsidRDefault="0030483F" w:rsidP="00E3733C">
      <w:pPr>
        <w:spacing w:line="360" w:lineRule="auto"/>
        <w:jc w:val="center"/>
        <w:rPr>
          <w:rFonts w:ascii="Bookman Old Style" w:hAnsi="Bookman Old Style"/>
          <w:sz w:val="24"/>
          <w:szCs w:val="24"/>
          <w:u w:val="single"/>
        </w:rPr>
      </w:pPr>
      <w:r w:rsidRPr="0030483F">
        <w:rPr>
          <w:rFonts w:ascii="Bookman Old Style" w:hAnsi="Bookman Old Style"/>
          <w:sz w:val="24"/>
          <w:szCs w:val="24"/>
          <w:u w:val="single"/>
        </w:rPr>
        <w:t>12 – Laplace</w:t>
      </w:r>
    </w:p>
    <w:p w14:paraId="089B46D3" w14:textId="2B76BC64" w:rsidR="0030483F" w:rsidRDefault="0030483F" w:rsidP="00E3733C">
      <w:pPr>
        <w:spacing w:line="360" w:lineRule="auto"/>
        <w:jc w:val="center"/>
        <w:rPr>
          <w:rFonts w:ascii="Bookman Old Style" w:hAnsi="Bookman Old Style"/>
          <w:sz w:val="24"/>
          <w:szCs w:val="24"/>
        </w:rPr>
      </w:pPr>
    </w:p>
    <w:p w14:paraId="05261BF4" w14:textId="0E773C6E" w:rsidR="0030483F" w:rsidRPr="006158BC" w:rsidRDefault="0030483F" w:rsidP="00E3733C">
      <w:pPr>
        <w:pStyle w:val="ListParagraph"/>
        <w:numPr>
          <w:ilvl w:val="0"/>
          <w:numId w:val="1"/>
        </w:numPr>
        <w:spacing w:line="360" w:lineRule="auto"/>
        <w:rPr>
          <w:rFonts w:ascii="Bookman Old Style" w:hAnsi="Bookman Old Style"/>
          <w:b/>
          <w:bCs/>
          <w:sz w:val="24"/>
          <w:szCs w:val="24"/>
        </w:rPr>
      </w:pPr>
      <w:r w:rsidRPr="006158BC">
        <w:rPr>
          <w:rFonts w:ascii="Bookman Old Style" w:hAnsi="Bookman Old Style"/>
          <w:b/>
          <w:bCs/>
          <w:sz w:val="24"/>
          <w:szCs w:val="24"/>
        </w:rPr>
        <w:t>Panimula</w:t>
      </w:r>
    </w:p>
    <w:p w14:paraId="4E8A8440" w14:textId="3F2A8F20" w:rsidR="00CC219C" w:rsidRDefault="00CC219C" w:rsidP="00E3733C">
      <w:pPr>
        <w:spacing w:line="360" w:lineRule="auto"/>
        <w:ind w:left="720" w:firstLine="360"/>
        <w:rPr>
          <w:rFonts w:ascii="Bookman Old Style" w:hAnsi="Bookman Old Style"/>
          <w:sz w:val="24"/>
          <w:szCs w:val="24"/>
        </w:rPr>
      </w:pPr>
      <w:r>
        <w:rPr>
          <w:rFonts w:ascii="Bookman Old Style" w:hAnsi="Bookman Old Style"/>
          <w:sz w:val="24"/>
          <w:szCs w:val="24"/>
        </w:rPr>
        <w:t>“</w:t>
      </w:r>
      <w:r w:rsidRPr="00CC219C">
        <w:rPr>
          <w:rFonts w:ascii="Bookman Old Style" w:hAnsi="Bookman Old Style"/>
          <w:sz w:val="24"/>
          <w:szCs w:val="24"/>
        </w:rPr>
        <w:t>wikang tagalog - batayan ng wikang pambansa, wikang sumasalamin sa mahabang kasaysayan. nagpapakilala kung ano ang filipino</w:t>
      </w:r>
      <w:r>
        <w:rPr>
          <w:rFonts w:ascii="Bookman Old Style" w:hAnsi="Bookman Old Style"/>
          <w:sz w:val="24"/>
          <w:szCs w:val="24"/>
        </w:rPr>
        <w:t xml:space="preserve">”. Ayon sa dokyumentaryong pamagat na </w:t>
      </w:r>
      <w:r w:rsidR="006158BC" w:rsidRPr="006158BC">
        <w:rPr>
          <w:rFonts w:ascii="Bookman Old Style" w:hAnsi="Bookman Old Style"/>
          <w:sz w:val="24"/>
          <w:szCs w:val="24"/>
        </w:rPr>
        <w:t>Sa Madaling Salita: Kasaysayan at Pag-unlad ng Wikang Pambansa</w:t>
      </w:r>
      <w:r w:rsidR="008A0B4E">
        <w:rPr>
          <w:rFonts w:ascii="Bookman Old Style" w:hAnsi="Bookman Old Style"/>
          <w:sz w:val="24"/>
          <w:szCs w:val="24"/>
        </w:rPr>
        <w:t>.</w:t>
      </w:r>
    </w:p>
    <w:p w14:paraId="0F55EDE1" w14:textId="6A2EB0EF" w:rsidR="00F02FF5" w:rsidRPr="00F02FF5" w:rsidRDefault="008A0B4E" w:rsidP="00E3733C">
      <w:pPr>
        <w:spacing w:line="360" w:lineRule="auto"/>
        <w:ind w:left="720" w:firstLine="360"/>
        <w:rPr>
          <w:rFonts w:ascii="Bookman Old Style" w:hAnsi="Bookman Old Style"/>
          <w:sz w:val="24"/>
          <w:szCs w:val="24"/>
        </w:rPr>
      </w:pPr>
      <w:r>
        <w:rPr>
          <w:rFonts w:ascii="Bookman Old Style" w:hAnsi="Bookman Old Style"/>
          <w:sz w:val="24"/>
          <w:szCs w:val="24"/>
        </w:rPr>
        <w:t xml:space="preserve">Dito ang mga </w:t>
      </w:r>
      <w:r w:rsidR="009F6BD3">
        <w:rPr>
          <w:rFonts w:ascii="Bookman Old Style" w:hAnsi="Bookman Old Style"/>
          <w:sz w:val="24"/>
          <w:szCs w:val="24"/>
        </w:rPr>
        <w:t>nagbigay daan upang maigawa ito</w:t>
      </w:r>
      <w:r w:rsidR="00883EA9">
        <w:rPr>
          <w:rFonts w:ascii="Bookman Old Style" w:hAnsi="Bookman Old Style"/>
          <w:sz w:val="24"/>
          <w:szCs w:val="24"/>
        </w:rPr>
        <w:t>. Ang direktor na si “Choy Pangilinan”</w:t>
      </w:r>
      <w:r>
        <w:rPr>
          <w:rFonts w:ascii="Bookman Old Style" w:hAnsi="Bookman Old Style"/>
          <w:sz w:val="24"/>
          <w:szCs w:val="24"/>
        </w:rPr>
        <w:t xml:space="preserve">, ang </w:t>
      </w:r>
      <w:r w:rsidR="00D066CD">
        <w:rPr>
          <w:rFonts w:ascii="Bookman Old Style" w:hAnsi="Bookman Old Style"/>
          <w:sz w:val="24"/>
          <w:szCs w:val="24"/>
        </w:rPr>
        <w:t>may-akda Abet Umil, Joriz Fernandez at ang mga nagsuporta mula sa unibersidad.</w:t>
      </w:r>
      <w:r w:rsidR="007A12D1">
        <w:rPr>
          <w:rFonts w:ascii="Bookman Old Style" w:hAnsi="Bookman Old Style"/>
          <w:sz w:val="24"/>
          <w:szCs w:val="24"/>
        </w:rPr>
        <w:tab/>
      </w:r>
    </w:p>
    <w:p w14:paraId="49C6B710" w14:textId="661E8CDC" w:rsidR="0030483F" w:rsidRPr="006158BC" w:rsidRDefault="0030483F" w:rsidP="00E3733C">
      <w:pPr>
        <w:pStyle w:val="ListParagraph"/>
        <w:numPr>
          <w:ilvl w:val="0"/>
          <w:numId w:val="1"/>
        </w:numPr>
        <w:spacing w:line="360" w:lineRule="auto"/>
        <w:rPr>
          <w:rFonts w:ascii="Bookman Old Style" w:hAnsi="Bookman Old Style"/>
          <w:b/>
          <w:bCs/>
          <w:sz w:val="24"/>
          <w:szCs w:val="24"/>
        </w:rPr>
      </w:pPr>
      <w:r w:rsidRPr="006158BC">
        <w:rPr>
          <w:rFonts w:ascii="Bookman Old Style" w:hAnsi="Bookman Old Style"/>
          <w:b/>
          <w:bCs/>
          <w:sz w:val="24"/>
          <w:szCs w:val="24"/>
        </w:rPr>
        <w:t>Pamagat</w:t>
      </w:r>
    </w:p>
    <w:p w14:paraId="78915379" w14:textId="3EB465B4" w:rsidR="00F02FF5" w:rsidRPr="00F02FF5" w:rsidRDefault="00651706" w:rsidP="00901BA8">
      <w:pPr>
        <w:pStyle w:val="ListParagraph"/>
        <w:spacing w:line="360" w:lineRule="auto"/>
        <w:ind w:firstLine="360"/>
        <w:rPr>
          <w:rFonts w:ascii="Bookman Old Style" w:hAnsi="Bookman Old Style"/>
          <w:sz w:val="24"/>
          <w:szCs w:val="24"/>
        </w:rPr>
      </w:pPr>
      <w:r>
        <w:rPr>
          <w:rFonts w:ascii="Bookman Old Style" w:hAnsi="Bookman Old Style"/>
          <w:sz w:val="24"/>
          <w:szCs w:val="24"/>
        </w:rPr>
        <w:t xml:space="preserve">Ang pamagat ay binubuo ng dalawang linya na nahiwalay ng </w:t>
      </w:r>
      <w:r w:rsidR="007C6D43">
        <w:rPr>
          <w:rFonts w:ascii="Bookman Old Style" w:hAnsi="Bookman Old Style"/>
          <w:sz w:val="24"/>
          <w:szCs w:val="24"/>
        </w:rPr>
        <w:t>colon. An</w:t>
      </w:r>
      <w:r w:rsidR="00A434A0">
        <w:rPr>
          <w:rFonts w:ascii="Bookman Old Style" w:hAnsi="Bookman Old Style"/>
          <w:sz w:val="24"/>
          <w:szCs w:val="24"/>
        </w:rPr>
        <w:t>g</w:t>
      </w:r>
      <w:r w:rsidR="007C6D43">
        <w:rPr>
          <w:rFonts w:ascii="Bookman Old Style" w:hAnsi="Bookman Old Style"/>
          <w:sz w:val="24"/>
          <w:szCs w:val="24"/>
        </w:rPr>
        <w:t xml:space="preserve"> unang linya “Sa Madaling Salita”, ang mensahe na</w:t>
      </w:r>
      <w:r w:rsidR="00C11F25">
        <w:rPr>
          <w:rFonts w:ascii="Bookman Old Style" w:hAnsi="Bookman Old Style"/>
          <w:sz w:val="24"/>
          <w:szCs w:val="24"/>
        </w:rPr>
        <w:t>;</w:t>
      </w:r>
      <w:r w:rsidR="007C6D43">
        <w:rPr>
          <w:rFonts w:ascii="Bookman Old Style" w:hAnsi="Bookman Old Style"/>
          <w:sz w:val="24"/>
          <w:szCs w:val="24"/>
        </w:rPr>
        <w:t xml:space="preserve"> </w:t>
      </w:r>
      <w:r w:rsidR="00C11F25">
        <w:rPr>
          <w:rFonts w:ascii="Bookman Old Style" w:hAnsi="Bookman Old Style"/>
          <w:sz w:val="24"/>
          <w:szCs w:val="24"/>
        </w:rPr>
        <w:t>I</w:t>
      </w:r>
      <w:r w:rsidR="007C6D43">
        <w:rPr>
          <w:rFonts w:ascii="Bookman Old Style" w:hAnsi="Bookman Old Style"/>
          <w:sz w:val="24"/>
          <w:szCs w:val="24"/>
        </w:rPr>
        <w:t>to lamang</w:t>
      </w:r>
      <w:r w:rsidR="00A13ACF">
        <w:rPr>
          <w:rFonts w:ascii="Bookman Old Style" w:hAnsi="Bookman Old Style"/>
          <w:sz w:val="24"/>
          <w:szCs w:val="24"/>
        </w:rPr>
        <w:t xml:space="preserve"> ay</w:t>
      </w:r>
      <w:r w:rsidR="007C6D43">
        <w:rPr>
          <w:rFonts w:ascii="Bookman Old Style" w:hAnsi="Bookman Old Style"/>
          <w:sz w:val="24"/>
          <w:szCs w:val="24"/>
        </w:rPr>
        <w:t xml:space="preserve"> maikling pagpuna mula pa sa malaking bagay na hindi madaling matutugunan</w:t>
      </w:r>
      <w:r w:rsidR="009F6BD3">
        <w:rPr>
          <w:rFonts w:ascii="Bookman Old Style" w:hAnsi="Bookman Old Style"/>
          <w:sz w:val="24"/>
          <w:szCs w:val="24"/>
        </w:rPr>
        <w:t>. Sa pangalawang linya ay</w:t>
      </w:r>
      <w:r w:rsidR="000E2711">
        <w:rPr>
          <w:rFonts w:ascii="Bookman Old Style" w:hAnsi="Bookman Old Style"/>
          <w:sz w:val="24"/>
          <w:szCs w:val="24"/>
        </w:rPr>
        <w:t xml:space="preserve"> nangahulugang titiningnan ang kalagayan ng wika sa aspektong kultural, pambansa,</w:t>
      </w:r>
      <w:r w:rsidR="009F6BD3">
        <w:rPr>
          <w:rFonts w:ascii="Bookman Old Style" w:hAnsi="Bookman Old Style"/>
          <w:sz w:val="24"/>
          <w:szCs w:val="24"/>
        </w:rPr>
        <w:t xml:space="preserve"> </w:t>
      </w:r>
      <w:r w:rsidR="000E2711">
        <w:rPr>
          <w:rFonts w:ascii="Bookman Old Style" w:hAnsi="Bookman Old Style"/>
          <w:sz w:val="24"/>
          <w:szCs w:val="24"/>
        </w:rPr>
        <w:t>sa ating kasaysayan, pamumuhay; sa pangkahalata</w:t>
      </w:r>
      <w:r w:rsidR="002507EB">
        <w:rPr>
          <w:rFonts w:ascii="Bookman Old Style" w:hAnsi="Bookman Old Style"/>
          <w:sz w:val="24"/>
          <w:szCs w:val="24"/>
        </w:rPr>
        <w:t>n.</w:t>
      </w:r>
    </w:p>
    <w:p w14:paraId="3D0EB70D" w14:textId="24E61A08" w:rsidR="00F02FF5" w:rsidRPr="00F02FF5" w:rsidRDefault="00F02FF5" w:rsidP="00E3733C">
      <w:pPr>
        <w:spacing w:line="360" w:lineRule="auto"/>
        <w:rPr>
          <w:rFonts w:ascii="Bookman Old Style" w:hAnsi="Bookman Old Style"/>
          <w:sz w:val="24"/>
          <w:szCs w:val="24"/>
        </w:rPr>
      </w:pPr>
    </w:p>
    <w:p w14:paraId="376AE2EF" w14:textId="6AA291A2" w:rsidR="0030483F" w:rsidRPr="00B928A0" w:rsidRDefault="0030483F"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Pagganap</w:t>
      </w:r>
    </w:p>
    <w:p w14:paraId="49905732" w14:textId="6E0913A6" w:rsidR="00F20CC9" w:rsidRDefault="00F20CC9" w:rsidP="00E3733C">
      <w:pPr>
        <w:pStyle w:val="ListParagraph"/>
        <w:numPr>
          <w:ilvl w:val="0"/>
          <w:numId w:val="2"/>
        </w:numPr>
        <w:spacing w:line="360" w:lineRule="auto"/>
        <w:rPr>
          <w:rFonts w:ascii="Bookman Old Style" w:hAnsi="Bookman Old Style"/>
          <w:sz w:val="24"/>
          <w:szCs w:val="24"/>
        </w:rPr>
      </w:pPr>
    </w:p>
    <w:p w14:paraId="79B9F15A" w14:textId="63E69A33" w:rsidR="00F20CC9" w:rsidRDefault="00F20CC9" w:rsidP="00E3733C">
      <w:pPr>
        <w:pStyle w:val="ListParagraph"/>
        <w:spacing w:line="360" w:lineRule="auto"/>
        <w:ind w:left="1440" w:firstLine="720"/>
        <w:rPr>
          <w:rFonts w:ascii="Bookman Old Style" w:hAnsi="Bookman Old Style"/>
          <w:sz w:val="24"/>
          <w:szCs w:val="24"/>
        </w:rPr>
      </w:pPr>
      <w:r>
        <w:rPr>
          <w:rFonts w:ascii="Bookman Old Style" w:hAnsi="Bookman Old Style"/>
          <w:sz w:val="24"/>
          <w:szCs w:val="24"/>
        </w:rPr>
        <w:t xml:space="preserve">Binati tayo mula sa Unibersidad ng Pilipinas Diliman at ang mga kataastasang propesor. </w:t>
      </w:r>
      <w:r w:rsidR="0007272B">
        <w:rPr>
          <w:rFonts w:ascii="Bookman Old Style" w:hAnsi="Bookman Old Style"/>
          <w:sz w:val="24"/>
          <w:szCs w:val="24"/>
        </w:rPr>
        <w:t xml:space="preserve">Pasunod sunod binibuo mula sa kahalagaan ng wikang Pilipino at sa </w:t>
      </w:r>
      <w:r w:rsidR="0007272B">
        <w:rPr>
          <w:rFonts w:ascii="Bookman Old Style" w:hAnsi="Bookman Old Style"/>
          <w:sz w:val="24"/>
          <w:szCs w:val="24"/>
        </w:rPr>
        <w:tab/>
        <w:t>kasalukuyang lagay patungo sa kagustuhang mangyari na mas maigamit at bigyan pagkilala bilang pormal o natural na layunin.</w:t>
      </w:r>
      <w:r w:rsidR="00CA2A3A">
        <w:rPr>
          <w:rFonts w:ascii="Bookman Old Style" w:hAnsi="Bookman Old Style"/>
          <w:sz w:val="24"/>
          <w:szCs w:val="24"/>
        </w:rPr>
        <w:t xml:space="preserve"> An</w:t>
      </w:r>
      <w:r w:rsidR="00B811CB">
        <w:rPr>
          <w:rFonts w:ascii="Bookman Old Style" w:hAnsi="Bookman Old Style"/>
          <w:sz w:val="24"/>
          <w:szCs w:val="24"/>
        </w:rPr>
        <w:t>g</w:t>
      </w:r>
      <w:r w:rsidR="00CA2A3A">
        <w:rPr>
          <w:rFonts w:ascii="Bookman Old Style" w:hAnsi="Bookman Old Style"/>
          <w:sz w:val="24"/>
          <w:szCs w:val="24"/>
        </w:rPr>
        <w:t xml:space="preserve"> pinakanagtatak ay an</w:t>
      </w:r>
      <w:r w:rsidR="00A434A0">
        <w:rPr>
          <w:rFonts w:ascii="Bookman Old Style" w:hAnsi="Bookman Old Style"/>
          <w:sz w:val="24"/>
          <w:szCs w:val="24"/>
        </w:rPr>
        <w:t>g</w:t>
      </w:r>
      <w:r w:rsidR="00CA2A3A">
        <w:rPr>
          <w:rFonts w:ascii="Bookman Old Style" w:hAnsi="Bookman Old Style"/>
          <w:sz w:val="24"/>
          <w:szCs w:val="24"/>
        </w:rPr>
        <w:t xml:space="preserve"> pagpuna ng wikang ingles.</w:t>
      </w:r>
    </w:p>
    <w:p w14:paraId="6B83B1CD" w14:textId="77777777" w:rsidR="00884D5A" w:rsidRDefault="00884D5A" w:rsidP="00E3733C">
      <w:pPr>
        <w:pStyle w:val="ListParagraph"/>
        <w:spacing w:line="360" w:lineRule="auto"/>
        <w:ind w:left="1440" w:firstLine="720"/>
        <w:rPr>
          <w:rFonts w:ascii="Bookman Old Style" w:hAnsi="Bookman Old Style"/>
          <w:sz w:val="24"/>
          <w:szCs w:val="24"/>
        </w:rPr>
      </w:pPr>
    </w:p>
    <w:p w14:paraId="4B340A81" w14:textId="257B94FA" w:rsidR="00884D5A" w:rsidRDefault="00884D5A" w:rsidP="00E3733C">
      <w:pPr>
        <w:pStyle w:val="ListParagraph"/>
        <w:numPr>
          <w:ilvl w:val="0"/>
          <w:numId w:val="2"/>
        </w:numPr>
        <w:spacing w:line="360" w:lineRule="auto"/>
        <w:rPr>
          <w:rFonts w:ascii="Bookman Old Style" w:hAnsi="Bookman Old Style"/>
          <w:sz w:val="24"/>
          <w:szCs w:val="24"/>
        </w:rPr>
      </w:pPr>
      <w:r>
        <w:rPr>
          <w:rFonts w:ascii="Bookman Old Style" w:hAnsi="Bookman Old Style"/>
          <w:sz w:val="24"/>
          <w:szCs w:val="24"/>
        </w:rPr>
        <w:t xml:space="preserve"> </w:t>
      </w:r>
    </w:p>
    <w:p w14:paraId="110EEF93" w14:textId="6CBE2C43" w:rsidR="00884D5A" w:rsidRPr="00884D5A" w:rsidRDefault="00884D5A" w:rsidP="00E3733C">
      <w:pPr>
        <w:spacing w:line="360" w:lineRule="auto"/>
        <w:ind w:left="1800"/>
        <w:rPr>
          <w:rFonts w:ascii="Bookman Old Style" w:hAnsi="Bookman Old Style"/>
          <w:sz w:val="24"/>
          <w:szCs w:val="24"/>
        </w:rPr>
      </w:pPr>
      <w:r>
        <w:rPr>
          <w:rFonts w:ascii="Bookman Old Style" w:hAnsi="Bookman Old Style"/>
          <w:sz w:val="24"/>
          <w:szCs w:val="24"/>
        </w:rPr>
        <w:t xml:space="preserve">Ang pelikula ay isang “Non-Fiction” o </w:t>
      </w:r>
      <w:r w:rsidR="00E12616">
        <w:rPr>
          <w:rFonts w:ascii="Bookman Old Style" w:hAnsi="Bookman Old Style"/>
          <w:sz w:val="24"/>
          <w:szCs w:val="24"/>
        </w:rPr>
        <w:t xml:space="preserve">base sa realidad. </w:t>
      </w:r>
    </w:p>
    <w:p w14:paraId="16E8198C" w14:textId="77777777" w:rsidR="00F02FF5" w:rsidRPr="00F02FF5" w:rsidRDefault="00F02FF5" w:rsidP="00E3733C">
      <w:pPr>
        <w:spacing w:line="360" w:lineRule="auto"/>
        <w:rPr>
          <w:rFonts w:ascii="Bookman Old Style" w:hAnsi="Bookman Old Style"/>
          <w:sz w:val="24"/>
          <w:szCs w:val="24"/>
        </w:rPr>
      </w:pPr>
    </w:p>
    <w:p w14:paraId="3FDEA262" w14:textId="5D300146" w:rsidR="00E3733C" w:rsidRDefault="00E3733C">
      <w:pPr>
        <w:rPr>
          <w:rFonts w:ascii="Bookman Old Style" w:hAnsi="Bookman Old Style"/>
          <w:sz w:val="24"/>
          <w:szCs w:val="24"/>
        </w:rPr>
      </w:pPr>
    </w:p>
    <w:p w14:paraId="1F300D0A" w14:textId="0C51F989" w:rsidR="0030483F" w:rsidRPr="00B928A0" w:rsidRDefault="0030483F"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Tema o Paksa</w:t>
      </w:r>
    </w:p>
    <w:p w14:paraId="62625342" w14:textId="01165875" w:rsidR="00F02FF5" w:rsidRPr="00F02FF5" w:rsidRDefault="00CA53D9" w:rsidP="00FE232F">
      <w:pPr>
        <w:pStyle w:val="ListParagraph"/>
        <w:spacing w:line="360" w:lineRule="auto"/>
        <w:ind w:left="1440" w:firstLine="720"/>
        <w:rPr>
          <w:rFonts w:ascii="Bookman Old Style" w:hAnsi="Bookman Old Style"/>
          <w:sz w:val="24"/>
          <w:szCs w:val="24"/>
        </w:rPr>
      </w:pPr>
      <w:r>
        <w:rPr>
          <w:rFonts w:ascii="Bookman Old Style" w:hAnsi="Bookman Old Style"/>
          <w:sz w:val="24"/>
          <w:szCs w:val="24"/>
        </w:rPr>
        <w:t xml:space="preserve">Ang mga tema ay patunkal sa nasyonalidad, lingguahe, pantikan at wika. Ito lamang ay isang maikling </w:t>
      </w:r>
      <w:r w:rsidR="00EA4211">
        <w:rPr>
          <w:rFonts w:ascii="Bookman Old Style" w:hAnsi="Bookman Old Style"/>
          <w:sz w:val="24"/>
          <w:szCs w:val="24"/>
        </w:rPr>
        <w:t>pagbibigay-alam at pagpugay sa wika ng mga Pilipino</w:t>
      </w:r>
    </w:p>
    <w:p w14:paraId="6167F318" w14:textId="28BE4086" w:rsidR="0030483F" w:rsidRPr="00B928A0" w:rsidRDefault="0030483F"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Sinematograpiya</w:t>
      </w:r>
    </w:p>
    <w:p w14:paraId="0A7D7D25" w14:textId="77777777" w:rsidR="00314758" w:rsidRDefault="00FE232F" w:rsidP="00314758">
      <w:pPr>
        <w:spacing w:line="360" w:lineRule="auto"/>
        <w:ind w:left="1440" w:firstLine="720"/>
        <w:rPr>
          <w:rFonts w:ascii="Bookman Old Style" w:hAnsi="Bookman Old Style"/>
          <w:sz w:val="24"/>
          <w:szCs w:val="24"/>
        </w:rPr>
      </w:pPr>
      <w:r>
        <w:rPr>
          <w:rFonts w:ascii="Bookman Old Style" w:hAnsi="Bookman Old Style"/>
          <w:sz w:val="24"/>
          <w:szCs w:val="24"/>
        </w:rPr>
        <w:t>Ang pagkakagawa ay malumanay lamang at tamang-tama at nakakuha interes sa mga manunuod. Ang kulay at pakiramdam ng pagkagawa ay kamangha-manghang matikas.</w:t>
      </w:r>
    </w:p>
    <w:p w14:paraId="189941BC" w14:textId="05C8FC23" w:rsidR="00D97C05" w:rsidRDefault="00413242" w:rsidP="00314758">
      <w:pPr>
        <w:spacing w:line="360" w:lineRule="auto"/>
        <w:ind w:left="1440" w:firstLine="720"/>
        <w:rPr>
          <w:rFonts w:ascii="Bookman Old Style" w:hAnsi="Bookman Old Style"/>
          <w:sz w:val="24"/>
          <w:szCs w:val="24"/>
        </w:rPr>
      </w:pPr>
      <w:r>
        <w:rPr>
          <w:rFonts w:ascii="Bookman Old Style" w:hAnsi="Bookman Old Style"/>
          <w:sz w:val="24"/>
          <w:szCs w:val="24"/>
        </w:rPr>
        <w:t xml:space="preserve"> </w:t>
      </w:r>
    </w:p>
    <w:p w14:paraId="794F40A8" w14:textId="5BE12E82" w:rsidR="00AA44DE" w:rsidRPr="00B928A0" w:rsidRDefault="00AA44DE" w:rsidP="00D97C05">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Paglapat ng Tunong Musika</w:t>
      </w:r>
    </w:p>
    <w:p w14:paraId="2B69BC63" w14:textId="2080BDBF" w:rsidR="00F02FF5" w:rsidRPr="00F02FF5" w:rsidRDefault="00314758" w:rsidP="00174FD0">
      <w:pPr>
        <w:spacing w:line="360" w:lineRule="auto"/>
        <w:ind w:left="1080" w:firstLine="720"/>
        <w:rPr>
          <w:rFonts w:ascii="Bookman Old Style" w:hAnsi="Bookman Old Style"/>
          <w:sz w:val="24"/>
          <w:szCs w:val="24"/>
        </w:rPr>
      </w:pPr>
      <w:r>
        <w:rPr>
          <w:rFonts w:ascii="Bookman Old Style" w:hAnsi="Bookman Old Style"/>
          <w:sz w:val="24"/>
          <w:szCs w:val="24"/>
        </w:rPr>
        <w:t>Ang mga boses at pagsasalita ng mga propesor ay klarado at</w:t>
      </w:r>
      <w:r w:rsidR="00174FD0">
        <w:rPr>
          <w:rFonts w:ascii="Bookman Old Style" w:hAnsi="Bookman Old Style"/>
          <w:sz w:val="24"/>
          <w:szCs w:val="24"/>
        </w:rPr>
        <w:t xml:space="preserve"> </w:t>
      </w:r>
      <w:r>
        <w:rPr>
          <w:rFonts w:ascii="Bookman Old Style" w:hAnsi="Bookman Old Style"/>
          <w:sz w:val="24"/>
          <w:szCs w:val="24"/>
        </w:rPr>
        <w:t xml:space="preserve">nasana mainam na </w:t>
      </w:r>
      <w:r w:rsidR="008C4B43">
        <w:rPr>
          <w:rFonts w:ascii="Bookman Old Style" w:hAnsi="Bookman Old Style"/>
          <w:sz w:val="24"/>
          <w:szCs w:val="24"/>
        </w:rPr>
        <w:t>lakas ng ingay.</w:t>
      </w:r>
    </w:p>
    <w:p w14:paraId="39089E2D" w14:textId="67B9C91D" w:rsidR="00AA44DE" w:rsidRPr="00B928A0" w:rsidRDefault="00AC4DC9"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Editing</w:t>
      </w:r>
    </w:p>
    <w:p w14:paraId="0518ABC2" w14:textId="34E12498" w:rsidR="00F02FF5" w:rsidRPr="00F02FF5" w:rsidRDefault="003D4244" w:rsidP="00B04181">
      <w:pPr>
        <w:spacing w:line="360" w:lineRule="auto"/>
        <w:ind w:left="1080" w:firstLine="720"/>
        <w:rPr>
          <w:rFonts w:ascii="Bookman Old Style" w:hAnsi="Bookman Old Style"/>
          <w:sz w:val="24"/>
          <w:szCs w:val="24"/>
        </w:rPr>
      </w:pPr>
      <w:r>
        <w:rPr>
          <w:rFonts w:ascii="Bookman Old Style" w:hAnsi="Bookman Old Style"/>
          <w:sz w:val="24"/>
          <w:szCs w:val="24"/>
        </w:rPr>
        <w:t>Malinaw na isinama ang mga mahalagang impormasyon</w:t>
      </w:r>
      <w:r w:rsidR="00B04181">
        <w:rPr>
          <w:rFonts w:ascii="Bookman Old Style" w:hAnsi="Bookman Old Style"/>
          <w:sz w:val="24"/>
          <w:szCs w:val="24"/>
        </w:rPr>
        <w:t xml:space="preserve"> </w:t>
      </w:r>
      <w:r>
        <w:rPr>
          <w:rFonts w:ascii="Bookman Old Style" w:hAnsi="Bookman Old Style"/>
          <w:sz w:val="24"/>
          <w:szCs w:val="24"/>
        </w:rPr>
        <w:t>gaya ng mga pangalan at katayuan ng mga nagpaalam.</w:t>
      </w:r>
      <w:r w:rsidR="000C1C04">
        <w:rPr>
          <w:rFonts w:ascii="Bookman Old Style" w:hAnsi="Bookman Old Style"/>
          <w:sz w:val="24"/>
          <w:szCs w:val="24"/>
        </w:rPr>
        <w:t xml:space="preserve"> Ngunit kinulang ng subtitle, upang mas lalong malinaw at detalyado sa mga manonood at sa mga walang kakayahan dinggin ito.</w:t>
      </w:r>
    </w:p>
    <w:p w14:paraId="6D145D19" w14:textId="124F2DB6" w:rsidR="00AC4DC9" w:rsidRPr="00B928A0" w:rsidRDefault="00AC4DC9"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Produksyon Design</w:t>
      </w:r>
    </w:p>
    <w:p w14:paraId="11B8B0A2" w14:textId="46811493" w:rsidR="002E0E38" w:rsidRDefault="002E0E38" w:rsidP="002E0E38">
      <w:pPr>
        <w:pStyle w:val="ListParagraph"/>
        <w:numPr>
          <w:ilvl w:val="0"/>
          <w:numId w:val="3"/>
        </w:numPr>
        <w:spacing w:line="360" w:lineRule="auto"/>
        <w:rPr>
          <w:rFonts w:ascii="Bookman Old Style" w:hAnsi="Bookman Old Style"/>
          <w:sz w:val="24"/>
          <w:szCs w:val="24"/>
        </w:rPr>
      </w:pPr>
      <w:r>
        <w:rPr>
          <w:rFonts w:ascii="Bookman Old Style" w:hAnsi="Bookman Old Style"/>
          <w:sz w:val="24"/>
          <w:szCs w:val="24"/>
        </w:rPr>
        <w:t>Dahil ang istilo ay isang panayam. Ito ay isinagawa sa mga paaklatan o opisina.</w:t>
      </w:r>
      <w:r w:rsidR="00812342">
        <w:rPr>
          <w:rFonts w:ascii="Bookman Old Style" w:hAnsi="Bookman Old Style"/>
          <w:sz w:val="24"/>
          <w:szCs w:val="24"/>
        </w:rPr>
        <w:t xml:space="preserve"> Prominente an</w:t>
      </w:r>
      <w:r w:rsidR="00B811CB">
        <w:rPr>
          <w:rFonts w:ascii="Bookman Old Style" w:hAnsi="Bookman Old Style"/>
          <w:sz w:val="24"/>
          <w:szCs w:val="24"/>
        </w:rPr>
        <w:t>g</w:t>
      </w:r>
      <w:r w:rsidR="00812342">
        <w:rPr>
          <w:rFonts w:ascii="Bookman Old Style" w:hAnsi="Bookman Old Style"/>
          <w:sz w:val="24"/>
          <w:szCs w:val="24"/>
        </w:rPr>
        <w:t xml:space="preserve"> mga aklat na ang simbolo ng kasulatan ng kaalaman.</w:t>
      </w:r>
      <w:r>
        <w:rPr>
          <w:rFonts w:ascii="Bookman Old Style" w:hAnsi="Bookman Old Style"/>
          <w:sz w:val="24"/>
          <w:szCs w:val="24"/>
        </w:rPr>
        <w:tab/>
      </w:r>
    </w:p>
    <w:p w14:paraId="60FF2145" w14:textId="06FF5047" w:rsidR="00C379C5" w:rsidRDefault="00C379C5" w:rsidP="002E0E38">
      <w:pPr>
        <w:pStyle w:val="ListParagraph"/>
        <w:numPr>
          <w:ilvl w:val="0"/>
          <w:numId w:val="3"/>
        </w:numPr>
        <w:spacing w:line="360" w:lineRule="auto"/>
        <w:rPr>
          <w:rFonts w:ascii="Bookman Old Style" w:hAnsi="Bookman Old Style"/>
          <w:sz w:val="24"/>
          <w:szCs w:val="24"/>
        </w:rPr>
      </w:pPr>
      <w:r>
        <w:rPr>
          <w:rFonts w:ascii="Bookman Old Style" w:hAnsi="Bookman Old Style"/>
          <w:sz w:val="24"/>
          <w:szCs w:val="24"/>
        </w:rPr>
        <w:t>Wala namang katunungan</w:t>
      </w:r>
      <w:r w:rsidR="00BF4738">
        <w:rPr>
          <w:rFonts w:ascii="Bookman Old Style" w:hAnsi="Bookman Old Style"/>
          <w:sz w:val="24"/>
          <w:szCs w:val="24"/>
        </w:rPr>
        <w:t xml:space="preserve"> o problema</w:t>
      </w:r>
      <w:r>
        <w:rPr>
          <w:rFonts w:ascii="Bookman Old Style" w:hAnsi="Bookman Old Style"/>
          <w:sz w:val="24"/>
          <w:szCs w:val="24"/>
        </w:rPr>
        <w:t xml:space="preserve"> ang </w:t>
      </w:r>
      <w:r w:rsidR="00BF4738">
        <w:rPr>
          <w:rFonts w:ascii="Bookman Old Style" w:hAnsi="Bookman Old Style"/>
          <w:sz w:val="24"/>
          <w:szCs w:val="24"/>
        </w:rPr>
        <w:t>i</w:t>
      </w:r>
      <w:r>
        <w:rPr>
          <w:rFonts w:ascii="Bookman Old Style" w:hAnsi="Bookman Old Style"/>
          <w:sz w:val="24"/>
          <w:szCs w:val="24"/>
        </w:rPr>
        <w:t>linalahad ngunit parang komintaryo ang istilo</w:t>
      </w:r>
      <w:r w:rsidR="008C6C78">
        <w:rPr>
          <w:rFonts w:ascii="Bookman Old Style" w:hAnsi="Bookman Old Style"/>
          <w:sz w:val="24"/>
          <w:szCs w:val="24"/>
        </w:rPr>
        <w:t>. At mabuting naihatid ito.</w:t>
      </w:r>
    </w:p>
    <w:p w14:paraId="7BA8C68B" w14:textId="77E9EDFE" w:rsidR="00BF4738" w:rsidRPr="00F02FF5" w:rsidRDefault="00560C30" w:rsidP="002E0E38">
      <w:pPr>
        <w:pStyle w:val="ListParagraph"/>
        <w:numPr>
          <w:ilvl w:val="0"/>
          <w:numId w:val="3"/>
        </w:numPr>
        <w:spacing w:line="360" w:lineRule="auto"/>
        <w:rPr>
          <w:rFonts w:ascii="Bookman Old Style" w:hAnsi="Bookman Old Style"/>
          <w:sz w:val="24"/>
          <w:szCs w:val="24"/>
        </w:rPr>
      </w:pPr>
      <w:r>
        <w:rPr>
          <w:rFonts w:ascii="Bookman Old Style" w:hAnsi="Bookman Old Style"/>
          <w:sz w:val="24"/>
          <w:szCs w:val="24"/>
        </w:rPr>
        <w:t>Hindi, dahil pormalidad lamang at sa kagandahan lamang ang pagpili sa lugar.</w:t>
      </w:r>
    </w:p>
    <w:p w14:paraId="029968DA" w14:textId="77777777" w:rsidR="00F02FF5" w:rsidRPr="00F02FF5" w:rsidRDefault="00F02FF5" w:rsidP="00E3733C">
      <w:pPr>
        <w:spacing w:line="360" w:lineRule="auto"/>
        <w:rPr>
          <w:rFonts w:ascii="Bookman Old Style" w:hAnsi="Bookman Old Style"/>
          <w:sz w:val="24"/>
          <w:szCs w:val="24"/>
        </w:rPr>
      </w:pPr>
    </w:p>
    <w:p w14:paraId="627298F4" w14:textId="57C7AD4A" w:rsidR="00AC4DC9" w:rsidRPr="00B928A0" w:rsidRDefault="00AC4DC9"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Direksyon</w:t>
      </w:r>
    </w:p>
    <w:p w14:paraId="224FD1AB" w14:textId="40C961DA" w:rsidR="00F02FF5" w:rsidRDefault="00D97C05" w:rsidP="00D97C05">
      <w:pPr>
        <w:pStyle w:val="ListParagraph"/>
        <w:spacing w:line="360" w:lineRule="auto"/>
        <w:ind w:left="1080"/>
        <w:rPr>
          <w:rFonts w:ascii="Bookman Old Style" w:hAnsi="Bookman Old Style"/>
          <w:sz w:val="24"/>
          <w:szCs w:val="24"/>
        </w:rPr>
      </w:pPr>
      <w:r w:rsidRPr="00D97C05">
        <w:rPr>
          <w:rFonts w:ascii="Bookman Old Style" w:hAnsi="Bookman Old Style"/>
          <w:sz w:val="24"/>
          <w:szCs w:val="24"/>
        </w:rPr>
        <w:t xml:space="preserve">Diretso at lubusan ang </w:t>
      </w:r>
      <w:r w:rsidR="00B811CB">
        <w:rPr>
          <w:rFonts w:ascii="Bookman Old Style" w:hAnsi="Bookman Old Style"/>
          <w:sz w:val="24"/>
          <w:szCs w:val="24"/>
        </w:rPr>
        <w:t xml:space="preserve">paghatid ng kanilang mga </w:t>
      </w:r>
      <w:r w:rsidR="00A434A0">
        <w:rPr>
          <w:rFonts w:ascii="Bookman Old Style" w:hAnsi="Bookman Old Style"/>
          <w:sz w:val="24"/>
          <w:szCs w:val="24"/>
        </w:rPr>
        <w:t>kaisipan</w:t>
      </w:r>
      <w:r w:rsidRPr="00D97C05">
        <w:rPr>
          <w:rFonts w:ascii="Bookman Old Style" w:hAnsi="Bookman Old Style"/>
          <w:sz w:val="24"/>
          <w:szCs w:val="24"/>
        </w:rPr>
        <w:t>.</w:t>
      </w:r>
      <w:r>
        <w:rPr>
          <w:rFonts w:ascii="Bookman Old Style" w:hAnsi="Bookman Old Style"/>
          <w:sz w:val="24"/>
          <w:szCs w:val="24"/>
        </w:rPr>
        <w:t xml:space="preserve"> </w:t>
      </w:r>
      <w:r w:rsidR="00A434A0">
        <w:rPr>
          <w:rFonts w:ascii="Bookman Old Style" w:hAnsi="Bookman Old Style"/>
          <w:sz w:val="24"/>
          <w:szCs w:val="24"/>
        </w:rPr>
        <w:t>Mabuti ang pagkakaayos ng bawat mensahe ng mga naguulat.</w:t>
      </w:r>
    </w:p>
    <w:p w14:paraId="08BBC7A8" w14:textId="77777777" w:rsidR="00B928A0" w:rsidRPr="00F02FF5" w:rsidRDefault="00B928A0" w:rsidP="00D97C05">
      <w:pPr>
        <w:pStyle w:val="ListParagraph"/>
        <w:spacing w:line="360" w:lineRule="auto"/>
        <w:ind w:left="1080"/>
        <w:rPr>
          <w:rFonts w:ascii="Bookman Old Style" w:hAnsi="Bookman Old Style"/>
          <w:sz w:val="24"/>
          <w:szCs w:val="24"/>
        </w:rPr>
      </w:pPr>
    </w:p>
    <w:p w14:paraId="4C70D735" w14:textId="7ACB55C6" w:rsidR="00AC4DC9" w:rsidRPr="00B928A0" w:rsidRDefault="00AC4DC9" w:rsidP="00E3733C">
      <w:pPr>
        <w:pStyle w:val="ListParagraph"/>
        <w:numPr>
          <w:ilvl w:val="0"/>
          <w:numId w:val="1"/>
        </w:numPr>
        <w:spacing w:line="360" w:lineRule="auto"/>
        <w:rPr>
          <w:rFonts w:ascii="Bookman Old Style" w:hAnsi="Bookman Old Style"/>
          <w:b/>
          <w:bCs/>
          <w:sz w:val="24"/>
          <w:szCs w:val="24"/>
        </w:rPr>
      </w:pPr>
      <w:r w:rsidRPr="00B928A0">
        <w:rPr>
          <w:rFonts w:ascii="Bookman Old Style" w:hAnsi="Bookman Old Style"/>
          <w:b/>
          <w:bCs/>
          <w:sz w:val="24"/>
          <w:szCs w:val="24"/>
        </w:rPr>
        <w:t>Buod o Synopsis</w:t>
      </w:r>
    </w:p>
    <w:p w14:paraId="210FBAC9" w14:textId="36C0CD53" w:rsidR="00C379C5" w:rsidRDefault="004760A3" w:rsidP="007F3C2A">
      <w:pPr>
        <w:pStyle w:val="ListParagraph"/>
        <w:spacing w:line="360" w:lineRule="auto"/>
        <w:ind w:left="1080" w:firstLine="360"/>
        <w:rPr>
          <w:rFonts w:ascii="Bookman Old Style" w:hAnsi="Bookman Old Style"/>
          <w:sz w:val="24"/>
          <w:szCs w:val="24"/>
        </w:rPr>
      </w:pPr>
      <w:r w:rsidRPr="004760A3">
        <w:rPr>
          <w:rFonts w:ascii="Bookman Old Style" w:hAnsi="Bookman Old Style"/>
          <w:sz w:val="24"/>
          <w:szCs w:val="24"/>
        </w:rPr>
        <w:t xml:space="preserve">Itong Pelikula ay isang dokumentaryo patungkol sa pagbabago ng Pilipinong wika, kaisipan, paggamit at mga layunin gusting ikamit gamit ng wika. Ang mga opinion at panaw ay ibinhagi ng mga propesor mula sa Unibersidad ng Pilipinas Dilipanan. Ito rin ay </w:t>
      </w:r>
      <w:r w:rsidRPr="004760A3">
        <w:rPr>
          <w:rFonts w:ascii="Bookman Old Style" w:hAnsi="Bookman Old Style"/>
          <w:sz w:val="24"/>
          <w:szCs w:val="24"/>
        </w:rPr>
        <w:lastRenderedPageBreak/>
        <w:t>proyekto at inhandog ng unibersedad bilang pagpugay sa pagpapaalam sa kabataan an</w:t>
      </w:r>
      <w:r w:rsidR="00B811CB">
        <w:rPr>
          <w:rFonts w:ascii="Bookman Old Style" w:hAnsi="Bookman Old Style"/>
          <w:sz w:val="24"/>
          <w:szCs w:val="24"/>
        </w:rPr>
        <w:t>g</w:t>
      </w:r>
      <w:r w:rsidRPr="004760A3">
        <w:rPr>
          <w:rFonts w:ascii="Bookman Old Style" w:hAnsi="Bookman Old Style"/>
          <w:sz w:val="24"/>
          <w:szCs w:val="24"/>
        </w:rPr>
        <w:t xml:space="preserve"> estado ng wikang Pilipino.</w:t>
      </w:r>
    </w:p>
    <w:p w14:paraId="1D91ADB7" w14:textId="77777777" w:rsidR="00355B6D" w:rsidRPr="00C379C5" w:rsidRDefault="00355B6D" w:rsidP="007F3C2A">
      <w:pPr>
        <w:pStyle w:val="ListParagraph"/>
        <w:spacing w:line="360" w:lineRule="auto"/>
        <w:ind w:left="1080" w:firstLine="360"/>
        <w:rPr>
          <w:rFonts w:ascii="Bookman Old Style" w:hAnsi="Bookman Old Style"/>
          <w:sz w:val="24"/>
          <w:szCs w:val="24"/>
        </w:rPr>
      </w:pPr>
    </w:p>
    <w:p w14:paraId="403011A6" w14:textId="737D84B6" w:rsidR="00AC4DC9" w:rsidRPr="000C3E1C" w:rsidRDefault="00AC4DC9" w:rsidP="00C379C5">
      <w:pPr>
        <w:pStyle w:val="ListParagraph"/>
        <w:numPr>
          <w:ilvl w:val="0"/>
          <w:numId w:val="1"/>
        </w:numPr>
        <w:spacing w:line="360" w:lineRule="auto"/>
        <w:rPr>
          <w:rFonts w:ascii="Bookman Old Style" w:hAnsi="Bookman Old Style"/>
          <w:b/>
          <w:bCs/>
          <w:sz w:val="24"/>
          <w:szCs w:val="24"/>
        </w:rPr>
      </w:pPr>
      <w:r w:rsidRPr="000C3E1C">
        <w:rPr>
          <w:rFonts w:ascii="Bookman Old Style" w:hAnsi="Bookman Old Style"/>
          <w:b/>
          <w:bCs/>
          <w:sz w:val="24"/>
          <w:szCs w:val="24"/>
        </w:rPr>
        <w:t>Mga kaisipan o Aral ng Pelikula</w:t>
      </w:r>
    </w:p>
    <w:p w14:paraId="31593633" w14:textId="384E4897" w:rsidR="00C379C5" w:rsidRPr="00C379C5" w:rsidRDefault="00560C30" w:rsidP="002E5517">
      <w:pPr>
        <w:pStyle w:val="ListParagraph"/>
        <w:spacing w:line="360" w:lineRule="auto"/>
        <w:ind w:left="1440" w:firstLine="720"/>
        <w:rPr>
          <w:rFonts w:ascii="Bookman Old Style" w:hAnsi="Bookman Old Style"/>
          <w:sz w:val="24"/>
          <w:szCs w:val="24"/>
        </w:rPr>
      </w:pPr>
      <w:r>
        <w:rPr>
          <w:rFonts w:ascii="Bookman Old Style" w:hAnsi="Bookman Old Style"/>
          <w:sz w:val="24"/>
          <w:szCs w:val="24"/>
        </w:rPr>
        <w:t>Mas bigyan natin pansin and kinabukasan at kalagayan ng ating wika ng mga Pilipino. Kahit man marami at malawak ang mga dayalekto at klase ay mas mabuting ipagmalaki natin at higit pang hubugin na gamitin</w:t>
      </w:r>
      <w:r w:rsidR="004556C5">
        <w:rPr>
          <w:rFonts w:ascii="Bookman Old Style" w:hAnsi="Bookman Old Style"/>
          <w:sz w:val="24"/>
          <w:szCs w:val="24"/>
        </w:rPr>
        <w:t>.</w:t>
      </w:r>
    </w:p>
    <w:p w14:paraId="2B08241F" w14:textId="77777777" w:rsidR="00F02FF5" w:rsidRPr="00F02FF5" w:rsidRDefault="00F02FF5" w:rsidP="00E3733C">
      <w:pPr>
        <w:spacing w:line="360" w:lineRule="auto"/>
        <w:rPr>
          <w:rFonts w:ascii="Bookman Old Style" w:hAnsi="Bookman Old Style"/>
          <w:sz w:val="24"/>
          <w:szCs w:val="24"/>
        </w:rPr>
      </w:pPr>
    </w:p>
    <w:p w14:paraId="7A09DEA3" w14:textId="1CD6C044" w:rsidR="00AC4DC9" w:rsidRPr="000C3E1C" w:rsidRDefault="00AC4DC9" w:rsidP="00E3733C">
      <w:pPr>
        <w:pStyle w:val="ListParagraph"/>
        <w:numPr>
          <w:ilvl w:val="0"/>
          <w:numId w:val="1"/>
        </w:numPr>
        <w:spacing w:line="360" w:lineRule="auto"/>
        <w:rPr>
          <w:rFonts w:ascii="Bookman Old Style" w:hAnsi="Bookman Old Style"/>
          <w:b/>
          <w:bCs/>
          <w:sz w:val="24"/>
          <w:szCs w:val="24"/>
        </w:rPr>
      </w:pPr>
      <w:r w:rsidRPr="000C3E1C">
        <w:rPr>
          <w:rFonts w:ascii="Bookman Old Style" w:hAnsi="Bookman Old Style"/>
          <w:b/>
          <w:bCs/>
          <w:sz w:val="24"/>
          <w:szCs w:val="24"/>
        </w:rPr>
        <w:t>Konklusyon at Rekomendasyon</w:t>
      </w:r>
    </w:p>
    <w:p w14:paraId="759AC2E6" w14:textId="1E26263C" w:rsidR="002E5517" w:rsidRPr="003D629C" w:rsidRDefault="002E5517" w:rsidP="003D629C">
      <w:pPr>
        <w:spacing w:line="360" w:lineRule="auto"/>
        <w:ind w:left="1440" w:firstLine="720"/>
        <w:rPr>
          <w:rFonts w:ascii="Bookman Old Style" w:hAnsi="Bookman Old Style"/>
          <w:sz w:val="24"/>
          <w:szCs w:val="24"/>
        </w:rPr>
      </w:pPr>
      <w:r w:rsidRPr="003D629C">
        <w:rPr>
          <w:rFonts w:ascii="Bookman Old Style" w:hAnsi="Bookman Old Style"/>
          <w:sz w:val="24"/>
          <w:szCs w:val="24"/>
        </w:rPr>
        <w:t>Sang</w:t>
      </w:r>
      <w:r w:rsidR="004E50E7">
        <w:rPr>
          <w:rFonts w:ascii="Bookman Old Style" w:hAnsi="Bookman Old Style"/>
          <w:sz w:val="24"/>
          <w:szCs w:val="24"/>
        </w:rPr>
        <w:t>-</w:t>
      </w:r>
      <w:r w:rsidRPr="003D629C">
        <w:rPr>
          <w:rFonts w:ascii="Bookman Old Style" w:hAnsi="Bookman Old Style"/>
          <w:sz w:val="24"/>
          <w:szCs w:val="24"/>
        </w:rPr>
        <w:t>ayon naman ako sa mga kaisipan</w:t>
      </w:r>
      <w:r w:rsidR="00AD0583">
        <w:rPr>
          <w:rFonts w:ascii="Bookman Old Style" w:hAnsi="Bookman Old Style"/>
          <w:sz w:val="24"/>
          <w:szCs w:val="24"/>
        </w:rPr>
        <w:t>,</w:t>
      </w:r>
      <w:bookmarkStart w:id="0" w:name="_GoBack"/>
      <w:bookmarkEnd w:id="0"/>
      <w:r w:rsidRPr="003D629C">
        <w:rPr>
          <w:rFonts w:ascii="Bookman Old Style" w:hAnsi="Bookman Old Style"/>
          <w:sz w:val="24"/>
          <w:szCs w:val="24"/>
        </w:rPr>
        <w:t xml:space="preserve"> kaso gaya din sinabing problema na masyado na tayong nasanay at umaassa sa wikang ingles mula sa pormal at pangarawaraw na pagkamit. Pati nadin sa pagkikita ng kabataan ngayon na mas pili ang ingles kaysa Pilipino, at masasabi kong ako din ay piling Ingles dahil sa kakulangan lubos gamitin o pagkakailangan galingan sa wikang tagalog.</w:t>
      </w:r>
    </w:p>
    <w:p w14:paraId="1C3FCAB7" w14:textId="77777777" w:rsidR="0030483F" w:rsidRPr="00730A75" w:rsidRDefault="0030483F" w:rsidP="00E3733C">
      <w:pPr>
        <w:spacing w:line="360" w:lineRule="auto"/>
        <w:jc w:val="center"/>
        <w:rPr>
          <w:rFonts w:ascii="Bookman Old Style" w:hAnsi="Bookman Old Style"/>
          <w:sz w:val="24"/>
          <w:szCs w:val="24"/>
        </w:rPr>
      </w:pPr>
    </w:p>
    <w:sectPr w:rsidR="0030483F" w:rsidRPr="00730A75" w:rsidSect="00B92D0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25BD5"/>
    <w:multiLevelType w:val="hybridMultilevel"/>
    <w:tmpl w:val="77BAAE2E"/>
    <w:lvl w:ilvl="0" w:tplc="C73E43D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19D727E"/>
    <w:multiLevelType w:val="hybridMultilevel"/>
    <w:tmpl w:val="EEF827AE"/>
    <w:lvl w:ilvl="0" w:tplc="B23AE0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977873"/>
    <w:multiLevelType w:val="hybridMultilevel"/>
    <w:tmpl w:val="6F3478AA"/>
    <w:lvl w:ilvl="0" w:tplc="922632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4439E"/>
    <w:rsid w:val="0007242B"/>
    <w:rsid w:val="0007272B"/>
    <w:rsid w:val="000C1C04"/>
    <w:rsid w:val="000C3E1C"/>
    <w:rsid w:val="000E2711"/>
    <w:rsid w:val="001008CD"/>
    <w:rsid w:val="00174FD0"/>
    <w:rsid w:val="00215F64"/>
    <w:rsid w:val="002507EB"/>
    <w:rsid w:val="002E0E38"/>
    <w:rsid w:val="002E5517"/>
    <w:rsid w:val="0030483F"/>
    <w:rsid w:val="00314758"/>
    <w:rsid w:val="00355B6D"/>
    <w:rsid w:val="00395701"/>
    <w:rsid w:val="003C4E19"/>
    <w:rsid w:val="003D4244"/>
    <w:rsid w:val="003D629C"/>
    <w:rsid w:val="00413242"/>
    <w:rsid w:val="0043600E"/>
    <w:rsid w:val="004556C5"/>
    <w:rsid w:val="004760A3"/>
    <w:rsid w:val="00481024"/>
    <w:rsid w:val="004A0771"/>
    <w:rsid w:val="004E50E7"/>
    <w:rsid w:val="00507C9F"/>
    <w:rsid w:val="005215C6"/>
    <w:rsid w:val="00542D33"/>
    <w:rsid w:val="00560C30"/>
    <w:rsid w:val="005715F7"/>
    <w:rsid w:val="0059351E"/>
    <w:rsid w:val="006158BC"/>
    <w:rsid w:val="00621302"/>
    <w:rsid w:val="00651706"/>
    <w:rsid w:val="00730A75"/>
    <w:rsid w:val="00730F80"/>
    <w:rsid w:val="007A12D1"/>
    <w:rsid w:val="007C6D43"/>
    <w:rsid w:val="007F3C2A"/>
    <w:rsid w:val="00812342"/>
    <w:rsid w:val="00883EA9"/>
    <w:rsid w:val="00884D5A"/>
    <w:rsid w:val="008A0A1A"/>
    <w:rsid w:val="008A0B4E"/>
    <w:rsid w:val="008C4B43"/>
    <w:rsid w:val="008C6C78"/>
    <w:rsid w:val="008F70A2"/>
    <w:rsid w:val="00901BA8"/>
    <w:rsid w:val="00995D94"/>
    <w:rsid w:val="009F6BD3"/>
    <w:rsid w:val="00A13505"/>
    <w:rsid w:val="00A13ACF"/>
    <w:rsid w:val="00A434A0"/>
    <w:rsid w:val="00AA44DE"/>
    <w:rsid w:val="00AC4DC9"/>
    <w:rsid w:val="00AD0583"/>
    <w:rsid w:val="00B04181"/>
    <w:rsid w:val="00B35977"/>
    <w:rsid w:val="00B4090E"/>
    <w:rsid w:val="00B811CB"/>
    <w:rsid w:val="00B928A0"/>
    <w:rsid w:val="00B92D08"/>
    <w:rsid w:val="00BF4738"/>
    <w:rsid w:val="00C11F25"/>
    <w:rsid w:val="00C2550E"/>
    <w:rsid w:val="00C379C5"/>
    <w:rsid w:val="00CA2A3A"/>
    <w:rsid w:val="00CA53D9"/>
    <w:rsid w:val="00CA6BE1"/>
    <w:rsid w:val="00CC219C"/>
    <w:rsid w:val="00D066CD"/>
    <w:rsid w:val="00D97C05"/>
    <w:rsid w:val="00E12616"/>
    <w:rsid w:val="00E3733C"/>
    <w:rsid w:val="00E4324C"/>
    <w:rsid w:val="00EA4211"/>
    <w:rsid w:val="00F02FF5"/>
    <w:rsid w:val="00F20CC9"/>
    <w:rsid w:val="00F80B30"/>
    <w:rsid w:val="00FE23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2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Rei Millano</cp:lastModifiedBy>
  <cp:revision>71</cp:revision>
  <cp:lastPrinted>2022-08-28T17:41:00Z</cp:lastPrinted>
  <dcterms:created xsi:type="dcterms:W3CDTF">2022-08-28T14:19:00Z</dcterms:created>
  <dcterms:modified xsi:type="dcterms:W3CDTF">2022-08-28T17:42:00Z</dcterms:modified>
</cp:coreProperties>
</file>