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04A0" w14:textId="420680A7" w:rsidR="00AA3FE0" w:rsidRPr="00AA3FE0" w:rsidRDefault="00AA3FE0" w:rsidP="00E8222C">
      <w:pPr>
        <w:spacing w:after="0"/>
        <w:jc w:val="center"/>
        <w:rPr>
          <w:sz w:val="32"/>
          <w:szCs w:val="32"/>
        </w:rPr>
      </w:pPr>
      <w:r w:rsidRPr="00AA3FE0">
        <w:rPr>
          <w:sz w:val="32"/>
          <w:szCs w:val="32"/>
        </w:rPr>
        <w:t xml:space="preserve">General Chemistry 2 Quarter 1- Module </w:t>
      </w:r>
      <w:r w:rsidR="00050FEE">
        <w:rPr>
          <w:sz w:val="32"/>
          <w:szCs w:val="32"/>
        </w:rPr>
        <w:t>2</w:t>
      </w:r>
      <w:r w:rsidRPr="00AA3FE0">
        <w:rPr>
          <w:sz w:val="32"/>
          <w:szCs w:val="32"/>
        </w:rPr>
        <w:t xml:space="preserve"> - </w:t>
      </w:r>
      <w:r w:rsidR="00050FEE" w:rsidRPr="00050FEE">
        <w:rPr>
          <w:sz w:val="32"/>
          <w:szCs w:val="32"/>
        </w:rPr>
        <w:t>Types of Intermolecular Forces</w:t>
      </w:r>
    </w:p>
    <w:p w14:paraId="5E56F937" w14:textId="599C3C3A" w:rsidR="00507C9F" w:rsidRDefault="00542D33" w:rsidP="00E8222C">
      <w:pPr>
        <w:spacing w:after="0"/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3FE0">
        <w:rPr>
          <w:sz w:val="28"/>
          <w:szCs w:val="28"/>
        </w:rPr>
        <w:t>8-2</w:t>
      </w:r>
      <w:r w:rsidR="00050FEE">
        <w:rPr>
          <w:sz w:val="28"/>
          <w:szCs w:val="28"/>
        </w:rPr>
        <w:t>4</w:t>
      </w:r>
      <w:r w:rsidR="00AA3FE0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3CEAD75E" w14:textId="77777777" w:rsidR="00AA610D" w:rsidRDefault="00AA610D" w:rsidP="00E8222C">
      <w:pPr>
        <w:spacing w:after="0"/>
        <w:rPr>
          <w:sz w:val="28"/>
          <w:szCs w:val="28"/>
        </w:rPr>
      </w:pPr>
    </w:p>
    <w:p w14:paraId="51E8BF5D" w14:textId="538757F4" w:rsidR="00EB209C" w:rsidRPr="00AA610D" w:rsidRDefault="00AA610D" w:rsidP="00E8222C">
      <w:pPr>
        <w:spacing w:after="0"/>
        <w:rPr>
          <w:b/>
          <w:bCs/>
          <w:sz w:val="28"/>
          <w:szCs w:val="28"/>
        </w:rPr>
      </w:pPr>
      <w:r w:rsidRPr="00AA610D">
        <w:rPr>
          <w:b/>
          <w:bCs/>
          <w:sz w:val="28"/>
          <w:szCs w:val="28"/>
        </w:rPr>
        <w:t>Pre</w:t>
      </w:r>
      <w:r>
        <w:rPr>
          <w:b/>
          <w:bCs/>
          <w:sz w:val="28"/>
          <w:szCs w:val="28"/>
        </w:rPr>
        <w:t>-</w:t>
      </w:r>
      <w:r w:rsidRPr="00AA610D">
        <w:rPr>
          <w:b/>
          <w:bCs/>
          <w:sz w:val="28"/>
          <w:szCs w:val="28"/>
        </w:rPr>
        <w:t>test</w:t>
      </w:r>
    </w:p>
    <w:p w14:paraId="43FCC7BC" w14:textId="2F1350C7" w:rsidR="00AA610D" w:rsidRDefault="00AA610D" w:rsidP="00AA61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ab/>
        <w:t>2. B</w:t>
      </w:r>
      <w:r>
        <w:rPr>
          <w:sz w:val="28"/>
          <w:szCs w:val="28"/>
        </w:rPr>
        <w:tab/>
        <w:t>3. A</w:t>
      </w:r>
      <w:r>
        <w:rPr>
          <w:sz w:val="28"/>
          <w:szCs w:val="28"/>
        </w:rPr>
        <w:tab/>
        <w:t>4. C</w:t>
      </w:r>
      <w:r>
        <w:rPr>
          <w:sz w:val="28"/>
          <w:szCs w:val="28"/>
        </w:rPr>
        <w:tab/>
        <w:t>5. A</w:t>
      </w:r>
    </w:p>
    <w:p w14:paraId="130EA881" w14:textId="571F5EA7" w:rsidR="001C13BB" w:rsidRPr="001C13BB" w:rsidRDefault="00725272" w:rsidP="001C1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Elicit</w:t>
      </w:r>
    </w:p>
    <w:p w14:paraId="372F04E5" w14:textId="1D82C719" w:rsidR="001C13BB" w:rsidRDefault="001C13BB" w:rsidP="001C13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Atom</w:t>
      </w:r>
      <w:r>
        <w:rPr>
          <w:sz w:val="28"/>
          <w:szCs w:val="28"/>
        </w:rPr>
        <w:tab/>
        <w:t>2. Molecule</w:t>
      </w:r>
      <w:r>
        <w:rPr>
          <w:sz w:val="28"/>
          <w:szCs w:val="28"/>
        </w:rPr>
        <w:tab/>
        <w:t>3. Cation</w:t>
      </w:r>
      <w:r>
        <w:rPr>
          <w:sz w:val="28"/>
          <w:szCs w:val="28"/>
        </w:rPr>
        <w:tab/>
        <w:t>4. Anion</w:t>
      </w:r>
      <w:r>
        <w:rPr>
          <w:sz w:val="28"/>
          <w:szCs w:val="28"/>
        </w:rPr>
        <w:tab/>
        <w:t>5. Polar</w:t>
      </w:r>
      <w:r>
        <w:rPr>
          <w:sz w:val="28"/>
          <w:szCs w:val="28"/>
        </w:rPr>
        <w:tab/>
        <w:t>6. Non-Polar</w:t>
      </w:r>
    </w:p>
    <w:p w14:paraId="5DC6B84E" w14:textId="6FF5540A" w:rsidR="00725272" w:rsidRPr="00817941" w:rsidRDefault="00725272" w:rsidP="00817941">
      <w:pPr>
        <w:ind w:left="60"/>
        <w:rPr>
          <w:b/>
          <w:bCs/>
          <w:sz w:val="28"/>
          <w:szCs w:val="28"/>
        </w:rPr>
      </w:pPr>
      <w:r w:rsidRPr="00725272">
        <w:rPr>
          <w:b/>
          <w:bCs/>
          <w:sz w:val="28"/>
          <w:szCs w:val="28"/>
        </w:rPr>
        <w:t>Engage</w:t>
      </w:r>
      <w:r w:rsidR="00817941" w:rsidRPr="00817941">
        <w:rPr>
          <w:sz w:val="28"/>
          <w:szCs w:val="28"/>
        </w:rPr>
        <w:t xml:space="preserve"> </w:t>
      </w:r>
      <w:r w:rsidR="00817941">
        <w:rPr>
          <w:sz w:val="28"/>
          <w:szCs w:val="28"/>
        </w:rPr>
        <w:t>(Questions):</w:t>
      </w:r>
    </w:p>
    <w:p w14:paraId="2EC27556" w14:textId="02B845D5" w:rsidR="00725272" w:rsidRDefault="00725272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gets dissolves in to the water, then stirring it lives it looking like any ordinary water</w:t>
      </w:r>
    </w:p>
    <w:p w14:paraId="725BBCAA" w14:textId="0FC2453A" w:rsidR="00725272" w:rsidRDefault="00725272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Because salt is polar molecule and water </w:t>
      </w:r>
      <w:r w:rsidR="003D4930">
        <w:rPr>
          <w:sz w:val="28"/>
          <w:szCs w:val="28"/>
        </w:rPr>
        <w:t>is good solvent</w:t>
      </w:r>
    </w:p>
    <w:p w14:paraId="2AE66E5B" w14:textId="6B1E750A" w:rsidR="00817941" w:rsidRDefault="00817941" w:rsidP="0072527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Yes, because the w</w:t>
      </w:r>
      <w:r w:rsidRPr="00817941">
        <w:rPr>
          <w:sz w:val="28"/>
          <w:szCs w:val="28"/>
        </w:rPr>
        <w:t>ater molecules pull the sodium and chloride ions apart, breaking the ionic bond that held them together.</w:t>
      </w:r>
    </w:p>
    <w:p w14:paraId="201C219D" w14:textId="172B3688" w:rsidR="00A377E4" w:rsidRPr="000B0C0F" w:rsidRDefault="001C4A12" w:rsidP="000B0C0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From the bonds between the water molecule and salt and from the attraction of hydrogen atoms of the water to the chloride atoms of salt causing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bonds to split apart.</w:t>
      </w:r>
    </w:p>
    <w:p w14:paraId="3D1CBB29" w14:textId="0CEEDE4C" w:rsidR="001C13BB" w:rsidRPr="000633D3" w:rsidRDefault="001C13BB" w:rsidP="001C13BB">
      <w:pPr>
        <w:ind w:left="60"/>
        <w:rPr>
          <w:b/>
          <w:bCs/>
          <w:sz w:val="28"/>
          <w:szCs w:val="28"/>
        </w:rPr>
      </w:pPr>
      <w:r w:rsidRPr="000633D3">
        <w:rPr>
          <w:b/>
          <w:bCs/>
          <w:sz w:val="28"/>
          <w:szCs w:val="28"/>
        </w:rPr>
        <w:t>Elaborate</w:t>
      </w:r>
      <w:r w:rsidR="00316E90" w:rsidRPr="00316E90">
        <w:rPr>
          <w:noProof/>
        </w:rPr>
        <w:t xml:space="preserve"> 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751"/>
        <w:gridCol w:w="1474"/>
        <w:gridCol w:w="1529"/>
        <w:gridCol w:w="1493"/>
        <w:gridCol w:w="1522"/>
        <w:gridCol w:w="1487"/>
        <w:gridCol w:w="1474"/>
      </w:tblGrid>
      <w:tr w:rsidR="001F04CF" w14:paraId="34ED8371" w14:textId="77777777" w:rsidTr="00DC3B6E">
        <w:trPr>
          <w:trHeight w:val="449"/>
        </w:trPr>
        <w:tc>
          <w:tcPr>
            <w:tcW w:w="1778" w:type="dxa"/>
          </w:tcPr>
          <w:p w14:paraId="2BA00AC7" w14:textId="44204F78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Substance </w:t>
            </w:r>
          </w:p>
        </w:tc>
        <w:tc>
          <w:tcPr>
            <w:tcW w:w="1298" w:type="dxa"/>
          </w:tcPr>
          <w:p w14:paraId="35CA2C1E" w14:textId="6B02487A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Polar/Non-Polar</w:t>
            </w:r>
          </w:p>
        </w:tc>
        <w:tc>
          <w:tcPr>
            <w:tcW w:w="1538" w:type="dxa"/>
          </w:tcPr>
          <w:p w14:paraId="280B3ABD" w14:textId="6BA62245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London Dispersion Forces</w:t>
            </w:r>
          </w:p>
        </w:tc>
        <w:tc>
          <w:tcPr>
            <w:tcW w:w="1528" w:type="dxa"/>
          </w:tcPr>
          <w:p w14:paraId="51D93535" w14:textId="7FE70CFD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Dipole-Dipole Forces</w:t>
            </w:r>
          </w:p>
        </w:tc>
        <w:tc>
          <w:tcPr>
            <w:tcW w:w="1537" w:type="dxa"/>
          </w:tcPr>
          <w:p w14:paraId="14DB1636" w14:textId="4266769B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Hydrogen Bond</w:t>
            </w:r>
          </w:p>
        </w:tc>
        <w:tc>
          <w:tcPr>
            <w:tcW w:w="1527" w:type="dxa"/>
          </w:tcPr>
          <w:p w14:paraId="33EFD4EF" w14:textId="714DEF39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Ion-Dipole Forces</w:t>
            </w:r>
          </w:p>
        </w:tc>
        <w:tc>
          <w:tcPr>
            <w:tcW w:w="1524" w:type="dxa"/>
          </w:tcPr>
          <w:p w14:paraId="12C89AF6" w14:textId="54410620" w:rsidR="001F04CF" w:rsidRDefault="001F04C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Ionic Bond</w:t>
            </w:r>
          </w:p>
        </w:tc>
      </w:tr>
      <w:tr w:rsidR="001F04CF" w14:paraId="091BCCDB" w14:textId="77777777" w:rsidTr="00DC3B6E">
        <w:trPr>
          <w:trHeight w:val="1542"/>
        </w:trPr>
        <w:tc>
          <w:tcPr>
            <w:tcW w:w="1778" w:type="dxa"/>
          </w:tcPr>
          <w:p w14:paraId="16D8691C" w14:textId="35C09CB0" w:rsidR="001F04CF" w:rsidRDefault="00DC3B6E" w:rsidP="001C13BB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2C5B9F4" wp14:editId="288329A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460375</wp:posOffset>
                  </wp:positionV>
                  <wp:extent cx="974090" cy="4229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5556" t="42881" r="56667" b="14932"/>
                          <a:stretch/>
                        </pic:blipFill>
                        <pic:spPr bwMode="auto">
                          <a:xfrm>
                            <a:off x="0" y="0"/>
                            <a:ext cx="974090" cy="422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98" w:type="dxa"/>
          </w:tcPr>
          <w:p w14:paraId="07450F99" w14:textId="0C2DE105" w:rsidR="001F04CF" w:rsidRDefault="00DC3B6E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</w:t>
            </w:r>
          </w:p>
        </w:tc>
        <w:tc>
          <w:tcPr>
            <w:tcW w:w="1538" w:type="dxa"/>
          </w:tcPr>
          <w:p w14:paraId="28C4E0DC" w14:textId="77777777" w:rsidR="00316E90" w:rsidRDefault="00316E90" w:rsidP="001C13BB">
            <w:pPr>
              <w:rPr>
                <w:noProof/>
              </w:rPr>
            </w:pPr>
          </w:p>
          <w:p w14:paraId="7F740B70" w14:textId="72FDA54B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28" w:type="dxa"/>
          </w:tcPr>
          <w:p w14:paraId="21E7C3FF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37" w:type="dxa"/>
          </w:tcPr>
          <w:p w14:paraId="5356CE4D" w14:textId="31D8D2CE" w:rsidR="001F04CF" w:rsidRDefault="00C05E6F" w:rsidP="001C13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1BE860" wp14:editId="64D565C2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212725</wp:posOffset>
                      </wp:positionV>
                      <wp:extent cx="514350" cy="514350"/>
                      <wp:effectExtent l="38100" t="38100" r="19050" b="381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6DD0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6.75pt" to="44.2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7" w:type="dxa"/>
          </w:tcPr>
          <w:p w14:paraId="44353072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24" w:type="dxa"/>
          </w:tcPr>
          <w:p w14:paraId="47906266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</w:tr>
      <w:tr w:rsidR="00316E90" w14:paraId="314B58AB" w14:textId="77777777" w:rsidTr="00DC3B6E">
        <w:trPr>
          <w:trHeight w:val="2826"/>
        </w:trPr>
        <w:tc>
          <w:tcPr>
            <w:tcW w:w="1778" w:type="dxa"/>
          </w:tcPr>
          <w:p w14:paraId="42D18B5A" w14:textId="6CDB57B5" w:rsidR="00316E90" w:rsidRDefault="00316E90" w:rsidP="001C13BB">
            <w:pPr>
              <w:rPr>
                <w:noProof/>
              </w:rPr>
            </w:pPr>
          </w:p>
        </w:tc>
        <w:tc>
          <w:tcPr>
            <w:tcW w:w="1298" w:type="dxa"/>
          </w:tcPr>
          <w:p w14:paraId="3BD69DDC" w14:textId="66EDC614" w:rsidR="00316E90" w:rsidRDefault="00DC3B6E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Non-Polar</w:t>
            </w:r>
          </w:p>
          <w:p w14:paraId="55709CD8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4C8686B7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570458EC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530F6DA0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5E123F09" w14:textId="77777777" w:rsidR="00DC3B6E" w:rsidRDefault="00DC3B6E" w:rsidP="001C13BB">
            <w:pPr>
              <w:rPr>
                <w:sz w:val="28"/>
                <w:szCs w:val="28"/>
              </w:rPr>
            </w:pPr>
          </w:p>
          <w:p w14:paraId="7BDBDCA6" w14:textId="7D093247" w:rsidR="00DC3B6E" w:rsidRDefault="00DC3B6E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</w:t>
            </w:r>
          </w:p>
        </w:tc>
        <w:tc>
          <w:tcPr>
            <w:tcW w:w="1538" w:type="dxa"/>
          </w:tcPr>
          <w:p w14:paraId="3CACCE28" w14:textId="4704D4EA" w:rsidR="00316E90" w:rsidRDefault="00C05E6F" w:rsidP="001C13BB">
            <w:pPr>
              <w:rPr>
                <w:noProof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ADA20B" wp14:editId="0872AA0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40640</wp:posOffset>
                      </wp:positionV>
                      <wp:extent cx="514350" cy="514350"/>
                      <wp:effectExtent l="38100" t="38100" r="1905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4FB3C3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.2pt" to="53.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8" w:type="dxa"/>
          </w:tcPr>
          <w:p w14:paraId="4C6DA621" w14:textId="1F68E8EE" w:rsidR="00316E90" w:rsidRDefault="00C05E6F" w:rsidP="001C13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BCB6B9" wp14:editId="15FE88AD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1069340</wp:posOffset>
                      </wp:positionV>
                      <wp:extent cx="514350" cy="514350"/>
                      <wp:effectExtent l="38100" t="38100" r="19050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114DE2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84.2pt" to="52.8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7" w:type="dxa"/>
          </w:tcPr>
          <w:p w14:paraId="258B1269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  <w:tc>
          <w:tcPr>
            <w:tcW w:w="1527" w:type="dxa"/>
          </w:tcPr>
          <w:p w14:paraId="634E187D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  <w:tc>
          <w:tcPr>
            <w:tcW w:w="1524" w:type="dxa"/>
          </w:tcPr>
          <w:p w14:paraId="460E6527" w14:textId="77777777" w:rsidR="00316E90" w:rsidRDefault="00316E90" w:rsidP="001C13BB">
            <w:pPr>
              <w:rPr>
                <w:sz w:val="28"/>
                <w:szCs w:val="28"/>
              </w:rPr>
            </w:pPr>
          </w:p>
        </w:tc>
      </w:tr>
      <w:tr w:rsidR="001F04CF" w14:paraId="3BCBBB20" w14:textId="77777777" w:rsidTr="00DC3B6E">
        <w:trPr>
          <w:trHeight w:val="4132"/>
        </w:trPr>
        <w:tc>
          <w:tcPr>
            <w:tcW w:w="1778" w:type="dxa"/>
          </w:tcPr>
          <w:p w14:paraId="0A8EB352" w14:textId="06AF06D5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14:paraId="2233809A" w14:textId="77777777" w:rsidR="001F04CF" w:rsidRDefault="00DC3B6E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</w:t>
            </w:r>
          </w:p>
          <w:p w14:paraId="50721F7E" w14:textId="77777777" w:rsidR="00C05E6F" w:rsidRDefault="00C05E6F" w:rsidP="001C13BB">
            <w:pPr>
              <w:rPr>
                <w:sz w:val="28"/>
                <w:szCs w:val="28"/>
              </w:rPr>
            </w:pPr>
          </w:p>
          <w:p w14:paraId="37F8D28D" w14:textId="77777777" w:rsidR="00C05E6F" w:rsidRDefault="00C05E6F" w:rsidP="001C13BB">
            <w:pPr>
              <w:rPr>
                <w:sz w:val="28"/>
                <w:szCs w:val="28"/>
              </w:rPr>
            </w:pPr>
          </w:p>
          <w:p w14:paraId="546F4FBA" w14:textId="77777777" w:rsidR="00C05E6F" w:rsidRDefault="00C05E6F" w:rsidP="001C13BB">
            <w:pPr>
              <w:rPr>
                <w:sz w:val="28"/>
                <w:szCs w:val="28"/>
              </w:rPr>
            </w:pPr>
          </w:p>
          <w:p w14:paraId="6E1B898E" w14:textId="77777777" w:rsidR="00C05E6F" w:rsidRDefault="00C05E6F" w:rsidP="001C13BB">
            <w:pPr>
              <w:rPr>
                <w:sz w:val="28"/>
                <w:szCs w:val="28"/>
              </w:rPr>
            </w:pPr>
          </w:p>
          <w:p w14:paraId="1F820863" w14:textId="744119C3" w:rsidR="00C05E6F" w:rsidRDefault="00C05E6F" w:rsidP="001C1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Polar</w:t>
            </w:r>
          </w:p>
        </w:tc>
        <w:tc>
          <w:tcPr>
            <w:tcW w:w="1538" w:type="dxa"/>
          </w:tcPr>
          <w:p w14:paraId="5A888F43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28" w:type="dxa"/>
          </w:tcPr>
          <w:p w14:paraId="43ECDA40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  <w:tc>
          <w:tcPr>
            <w:tcW w:w="1537" w:type="dxa"/>
          </w:tcPr>
          <w:p w14:paraId="707DAC14" w14:textId="7D6A92D7" w:rsidR="001F04CF" w:rsidRDefault="00C05E6F" w:rsidP="001C13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904693" wp14:editId="28104C09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144780</wp:posOffset>
                      </wp:positionV>
                      <wp:extent cx="514350" cy="514350"/>
                      <wp:effectExtent l="38100" t="38100" r="1905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025432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pt,11.4pt" to="50.9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7" w:type="dxa"/>
          </w:tcPr>
          <w:p w14:paraId="203F6B83" w14:textId="3ED67396" w:rsidR="001F04CF" w:rsidRDefault="00C05E6F" w:rsidP="001C13BB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D21C6" wp14:editId="634B144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1002030</wp:posOffset>
                      </wp:positionV>
                      <wp:extent cx="514350" cy="514350"/>
                      <wp:effectExtent l="38100" t="38100" r="19050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51435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048D96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78.9pt" to="48.3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" strokecolor="#4472c4 [3204]" strokeweight="6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4" w:type="dxa"/>
          </w:tcPr>
          <w:p w14:paraId="3C0C37F6" w14:textId="77777777" w:rsidR="001F04CF" w:rsidRDefault="001F04CF" w:rsidP="001C13BB">
            <w:pPr>
              <w:rPr>
                <w:sz w:val="28"/>
                <w:szCs w:val="28"/>
              </w:rPr>
            </w:pPr>
          </w:p>
        </w:tc>
      </w:tr>
    </w:tbl>
    <w:p w14:paraId="36236A89" w14:textId="77777777" w:rsidR="001C13BB" w:rsidRDefault="001C13BB" w:rsidP="001C13BB">
      <w:pPr>
        <w:ind w:left="60"/>
        <w:rPr>
          <w:sz w:val="28"/>
          <w:szCs w:val="28"/>
        </w:rPr>
      </w:pPr>
    </w:p>
    <w:p w14:paraId="0BC7B5E6" w14:textId="77777777" w:rsidR="001C13BB" w:rsidRPr="001C13BB" w:rsidRDefault="001C13BB" w:rsidP="001C13BB">
      <w:pPr>
        <w:ind w:left="60"/>
        <w:rPr>
          <w:sz w:val="28"/>
          <w:szCs w:val="28"/>
        </w:rPr>
      </w:pPr>
    </w:p>
    <w:p w14:paraId="1031CD7E" w14:textId="1C0697DD" w:rsidR="00AA610D" w:rsidRDefault="00AA61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04DF11" w14:textId="77777777" w:rsidR="00D35255" w:rsidRPr="001A1368" w:rsidRDefault="00D35255">
      <w:pPr>
        <w:rPr>
          <w:b/>
          <w:bCs/>
          <w:sz w:val="28"/>
          <w:szCs w:val="28"/>
        </w:rPr>
      </w:pPr>
      <w:r w:rsidRPr="001A1368">
        <w:rPr>
          <w:b/>
          <w:bCs/>
          <w:sz w:val="28"/>
          <w:szCs w:val="28"/>
        </w:rPr>
        <w:lastRenderedPageBreak/>
        <w:t>EVALUATE</w:t>
      </w:r>
    </w:p>
    <w:p w14:paraId="09282212" w14:textId="77777777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 xml:space="preserve">1. Intermolecular Forces </w:t>
      </w:r>
    </w:p>
    <w:p w14:paraId="6B238B91" w14:textId="79277E99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Weakest</w:t>
      </w:r>
    </w:p>
    <w:p w14:paraId="7EA3AB31" w14:textId="7B30B235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Atom/Molecule</w:t>
      </w:r>
    </w:p>
    <w:p w14:paraId="67EB6159" w14:textId="16319A8F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Atom/Molecule</w:t>
      </w:r>
    </w:p>
    <w:p w14:paraId="7C8DE5EB" w14:textId="04F94A47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 xml:space="preserve">Temporary dipole </w:t>
      </w:r>
    </w:p>
    <w:p w14:paraId="6C1FFE48" w14:textId="468F5D40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Nonpolar</w:t>
      </w:r>
    </w:p>
    <w:p w14:paraId="12F87C52" w14:textId="3B08F1AF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Dipole-Dipole</w:t>
      </w:r>
    </w:p>
    <w:p w14:paraId="14C15624" w14:textId="51102C19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Positive/Negative</w:t>
      </w:r>
    </w:p>
    <w:p w14:paraId="47B3245A" w14:textId="3A8AE677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35255">
        <w:rPr>
          <w:sz w:val="28"/>
          <w:szCs w:val="28"/>
        </w:rPr>
        <w:t>Positive/Negative</w:t>
      </w:r>
    </w:p>
    <w:p w14:paraId="768172F5" w14:textId="364414EE" w:rsid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Hydrogen Bond</w:t>
      </w:r>
    </w:p>
    <w:p w14:paraId="4C02788F" w14:textId="6AC85C14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Oxygen/Fluorine</w:t>
      </w:r>
    </w:p>
    <w:p w14:paraId="15D7EF00" w14:textId="0542B28C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Oxygen/Fluorine</w:t>
      </w:r>
    </w:p>
    <w:p w14:paraId="17F89FCE" w14:textId="4ADC6CB2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Cation/Anion</w:t>
      </w:r>
    </w:p>
    <w:p w14:paraId="38175C48" w14:textId="3DDFB981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Cation/Anion</w:t>
      </w:r>
    </w:p>
    <w:p w14:paraId="733C03B4" w14:textId="5A32F065" w:rsidR="00D35255" w:rsidRPr="00D35255" w:rsidRDefault="00D35255" w:rsidP="00D3525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5255">
        <w:rPr>
          <w:sz w:val="28"/>
          <w:szCs w:val="28"/>
        </w:rPr>
        <w:t>Solutions</w:t>
      </w:r>
    </w:p>
    <w:p w14:paraId="408E7E15" w14:textId="77777777" w:rsidR="001A1368" w:rsidRPr="001A1368" w:rsidRDefault="001A1368" w:rsidP="001A1368">
      <w:pPr>
        <w:rPr>
          <w:b/>
          <w:bCs/>
          <w:sz w:val="28"/>
          <w:szCs w:val="28"/>
        </w:rPr>
      </w:pPr>
      <w:r w:rsidRPr="001A1368">
        <w:rPr>
          <w:b/>
          <w:bCs/>
          <w:sz w:val="28"/>
          <w:szCs w:val="28"/>
        </w:rPr>
        <w:t>POST-TEST</w:t>
      </w:r>
    </w:p>
    <w:p w14:paraId="3587BDE7" w14:textId="77777777" w:rsidR="001A1368" w:rsidRPr="001A1368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1. C</w:t>
      </w:r>
    </w:p>
    <w:p w14:paraId="338D0B54" w14:textId="77777777" w:rsidR="001A1368" w:rsidRPr="001A1368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2. D</w:t>
      </w:r>
    </w:p>
    <w:p w14:paraId="44F86923" w14:textId="77777777" w:rsidR="001A1368" w:rsidRPr="001A1368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3. A</w:t>
      </w:r>
    </w:p>
    <w:p w14:paraId="08E63278" w14:textId="77777777" w:rsidR="001A1368" w:rsidRPr="001A1368" w:rsidRDefault="001A1368" w:rsidP="001A1368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4. B</w:t>
      </w:r>
    </w:p>
    <w:p w14:paraId="79132DAC" w14:textId="2254FC8B" w:rsidR="00AA610D" w:rsidRDefault="001A1368" w:rsidP="00E8222C">
      <w:pPr>
        <w:spacing w:after="0"/>
        <w:rPr>
          <w:sz w:val="28"/>
          <w:szCs w:val="28"/>
        </w:rPr>
      </w:pPr>
      <w:r w:rsidRPr="001A1368">
        <w:rPr>
          <w:sz w:val="28"/>
          <w:szCs w:val="28"/>
        </w:rPr>
        <w:t>5. A</w:t>
      </w:r>
    </w:p>
    <w:sectPr w:rsidR="00AA610D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934"/>
    <w:multiLevelType w:val="hybridMultilevel"/>
    <w:tmpl w:val="E0FA7DFA"/>
    <w:lvl w:ilvl="0" w:tplc="968AD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97D"/>
    <w:multiLevelType w:val="hybridMultilevel"/>
    <w:tmpl w:val="F3AE0B78"/>
    <w:lvl w:ilvl="0" w:tplc="DB446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64B15"/>
    <w:multiLevelType w:val="hybridMultilevel"/>
    <w:tmpl w:val="991AF8F4"/>
    <w:lvl w:ilvl="0" w:tplc="604A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90F1F"/>
    <w:multiLevelType w:val="hybridMultilevel"/>
    <w:tmpl w:val="1FE051B2"/>
    <w:lvl w:ilvl="0" w:tplc="AD6EF8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A41E07"/>
    <w:multiLevelType w:val="hybridMultilevel"/>
    <w:tmpl w:val="B6F6897E"/>
    <w:lvl w:ilvl="0" w:tplc="0DDA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1311F"/>
    <w:multiLevelType w:val="hybridMultilevel"/>
    <w:tmpl w:val="A7526508"/>
    <w:lvl w:ilvl="0" w:tplc="587618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F64182A"/>
    <w:multiLevelType w:val="hybridMultilevel"/>
    <w:tmpl w:val="FC0C0340"/>
    <w:lvl w:ilvl="0" w:tplc="8ECE0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A718F"/>
    <w:multiLevelType w:val="hybridMultilevel"/>
    <w:tmpl w:val="AFC82A8C"/>
    <w:lvl w:ilvl="0" w:tplc="F8463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3A5745"/>
    <w:multiLevelType w:val="hybridMultilevel"/>
    <w:tmpl w:val="F77E2260"/>
    <w:lvl w:ilvl="0" w:tplc="E1D2C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3531E"/>
    <w:multiLevelType w:val="hybridMultilevel"/>
    <w:tmpl w:val="FA1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71907">
    <w:abstractNumId w:val="3"/>
  </w:num>
  <w:num w:numId="2" w16cid:durableId="4015002">
    <w:abstractNumId w:val="4"/>
  </w:num>
  <w:num w:numId="3" w16cid:durableId="948244766">
    <w:abstractNumId w:val="7"/>
  </w:num>
  <w:num w:numId="4" w16cid:durableId="380636724">
    <w:abstractNumId w:val="1"/>
  </w:num>
  <w:num w:numId="5" w16cid:durableId="1343123385">
    <w:abstractNumId w:val="9"/>
  </w:num>
  <w:num w:numId="6" w16cid:durableId="1835758030">
    <w:abstractNumId w:val="6"/>
  </w:num>
  <w:num w:numId="7" w16cid:durableId="2080861422">
    <w:abstractNumId w:val="5"/>
  </w:num>
  <w:num w:numId="8" w16cid:durableId="1205797498">
    <w:abstractNumId w:val="2"/>
  </w:num>
  <w:num w:numId="9" w16cid:durableId="1389525765">
    <w:abstractNumId w:val="0"/>
  </w:num>
  <w:num w:numId="10" w16cid:durableId="2006125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50FEE"/>
    <w:rsid w:val="000633D3"/>
    <w:rsid w:val="000B0C0F"/>
    <w:rsid w:val="000D3582"/>
    <w:rsid w:val="000E3368"/>
    <w:rsid w:val="0012362F"/>
    <w:rsid w:val="001A1368"/>
    <w:rsid w:val="001C13BB"/>
    <w:rsid w:val="001C4A12"/>
    <w:rsid w:val="001F04CF"/>
    <w:rsid w:val="002C7B0F"/>
    <w:rsid w:val="002E1DE5"/>
    <w:rsid w:val="00316E90"/>
    <w:rsid w:val="003D4930"/>
    <w:rsid w:val="003F3F2C"/>
    <w:rsid w:val="00432787"/>
    <w:rsid w:val="004A0771"/>
    <w:rsid w:val="004F5B29"/>
    <w:rsid w:val="00504B6D"/>
    <w:rsid w:val="00506AB8"/>
    <w:rsid w:val="00507C9F"/>
    <w:rsid w:val="00542D33"/>
    <w:rsid w:val="00547A22"/>
    <w:rsid w:val="005F2B04"/>
    <w:rsid w:val="00725272"/>
    <w:rsid w:val="00817941"/>
    <w:rsid w:val="0088003F"/>
    <w:rsid w:val="008812C8"/>
    <w:rsid w:val="009A0226"/>
    <w:rsid w:val="00A377E4"/>
    <w:rsid w:val="00A72052"/>
    <w:rsid w:val="00AA3FE0"/>
    <w:rsid w:val="00AA610D"/>
    <w:rsid w:val="00B762AB"/>
    <w:rsid w:val="00C05E6F"/>
    <w:rsid w:val="00C56F63"/>
    <w:rsid w:val="00CD2E71"/>
    <w:rsid w:val="00D15EFE"/>
    <w:rsid w:val="00D35255"/>
    <w:rsid w:val="00D6271E"/>
    <w:rsid w:val="00D96B13"/>
    <w:rsid w:val="00DC3B6E"/>
    <w:rsid w:val="00E04DB5"/>
    <w:rsid w:val="00E8222C"/>
    <w:rsid w:val="00EB209C"/>
    <w:rsid w:val="00F72908"/>
    <w:rsid w:val="00FB018B"/>
    <w:rsid w:val="00FB1044"/>
    <w:rsid w:val="00FC716A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87"/>
    <w:pPr>
      <w:ind w:left="720"/>
      <w:contextualSpacing/>
    </w:pPr>
  </w:style>
  <w:style w:type="table" w:styleId="TableGrid">
    <w:name w:val="Table Grid"/>
    <w:basedOn w:val="TableNormal"/>
    <w:uiPriority w:val="39"/>
    <w:rsid w:val="00123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2022-08-23T13:01:00Z</dcterms:created>
  <dcterms:modified xsi:type="dcterms:W3CDTF">2022-08-26T03:38:00Z</dcterms:modified>
</cp:coreProperties>
</file>