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EA574" w14:textId="58074D21" w:rsidR="00361C0E" w:rsidRPr="00676626" w:rsidRDefault="00E27150" w:rsidP="00361C0E">
      <w:pPr>
        <w:jc w:val="center"/>
        <w:rPr>
          <w:rFonts w:ascii="Arial" w:hAnsi="Arial" w:cs="Arial"/>
          <w:sz w:val="24"/>
          <w:szCs w:val="24"/>
        </w:rPr>
      </w:pPr>
      <w:bookmarkStart w:id="0" w:name="_GoBack"/>
      <w:bookmarkEnd w:id="0"/>
      <w:r w:rsidRPr="00676626">
        <w:rPr>
          <w:rFonts w:ascii="Arial" w:hAnsi="Arial" w:cs="Arial"/>
          <w:sz w:val="24"/>
          <w:szCs w:val="24"/>
        </w:rPr>
        <w:t>Understanding Culture Society Politics</w:t>
      </w:r>
    </w:p>
    <w:p w14:paraId="5E56F937" w14:textId="5D806DA5" w:rsidR="00507C9F" w:rsidRPr="00676626" w:rsidRDefault="00542D33">
      <w:pPr>
        <w:rPr>
          <w:rFonts w:ascii="Arial" w:hAnsi="Arial" w:cs="Arial"/>
          <w:sz w:val="24"/>
          <w:szCs w:val="24"/>
        </w:rPr>
      </w:pPr>
      <w:proofErr w:type="spellStart"/>
      <w:r w:rsidRPr="00676626">
        <w:rPr>
          <w:rFonts w:ascii="Arial" w:hAnsi="Arial" w:cs="Arial"/>
          <w:sz w:val="24"/>
          <w:szCs w:val="24"/>
        </w:rPr>
        <w:t>Millano</w:t>
      </w:r>
      <w:proofErr w:type="spellEnd"/>
      <w:r w:rsidRPr="00676626">
        <w:rPr>
          <w:rFonts w:ascii="Arial" w:hAnsi="Arial" w:cs="Arial"/>
          <w:sz w:val="24"/>
          <w:szCs w:val="24"/>
        </w:rPr>
        <w:t>, Rei Benedict L.</w:t>
      </w:r>
      <w:r w:rsidRPr="00676626">
        <w:rPr>
          <w:rFonts w:ascii="Arial" w:hAnsi="Arial" w:cs="Arial"/>
          <w:sz w:val="24"/>
          <w:szCs w:val="24"/>
        </w:rPr>
        <w:tab/>
      </w:r>
      <w:r w:rsidRPr="00676626">
        <w:rPr>
          <w:rFonts w:ascii="Arial" w:hAnsi="Arial" w:cs="Arial"/>
          <w:sz w:val="24"/>
          <w:szCs w:val="24"/>
        </w:rPr>
        <w:tab/>
      </w:r>
      <w:r w:rsidRPr="00676626">
        <w:rPr>
          <w:rFonts w:ascii="Arial" w:hAnsi="Arial" w:cs="Arial"/>
          <w:sz w:val="24"/>
          <w:szCs w:val="24"/>
        </w:rPr>
        <w:tab/>
      </w:r>
      <w:r w:rsidRPr="00676626">
        <w:rPr>
          <w:rFonts w:ascii="Arial" w:hAnsi="Arial" w:cs="Arial"/>
          <w:sz w:val="24"/>
          <w:szCs w:val="24"/>
        </w:rPr>
        <w:tab/>
        <w:t>12-Laplace</w:t>
      </w:r>
      <w:r w:rsidRPr="00676626">
        <w:rPr>
          <w:rFonts w:ascii="Arial" w:hAnsi="Arial" w:cs="Arial"/>
          <w:sz w:val="24"/>
          <w:szCs w:val="24"/>
        </w:rPr>
        <w:tab/>
      </w:r>
      <w:r w:rsidRPr="00676626">
        <w:rPr>
          <w:rFonts w:ascii="Arial" w:hAnsi="Arial" w:cs="Arial"/>
          <w:sz w:val="24"/>
          <w:szCs w:val="24"/>
        </w:rPr>
        <w:tab/>
      </w:r>
      <w:r w:rsidR="00A76564" w:rsidRPr="00676626">
        <w:rPr>
          <w:rFonts w:ascii="Arial" w:hAnsi="Arial" w:cs="Arial"/>
          <w:sz w:val="24"/>
          <w:szCs w:val="24"/>
        </w:rPr>
        <w:t>8-22-</w:t>
      </w:r>
      <w:r w:rsidR="004A0771" w:rsidRPr="00676626">
        <w:rPr>
          <w:rFonts w:ascii="Arial" w:hAnsi="Arial" w:cs="Arial"/>
          <w:sz w:val="24"/>
          <w:szCs w:val="24"/>
        </w:rPr>
        <w:t>2022</w:t>
      </w:r>
    </w:p>
    <w:p w14:paraId="031D65A1" w14:textId="7573B0D8" w:rsidR="00361C0E" w:rsidRPr="00676626" w:rsidRDefault="00361C0E">
      <w:pPr>
        <w:rPr>
          <w:rFonts w:ascii="Arial" w:hAnsi="Arial" w:cs="Arial"/>
          <w:sz w:val="24"/>
          <w:szCs w:val="24"/>
        </w:rPr>
      </w:pPr>
    </w:p>
    <w:p w14:paraId="4CC57590" w14:textId="2E3EEDE0" w:rsidR="000B4973" w:rsidRPr="00676626" w:rsidRDefault="00676626">
      <w:pPr>
        <w:rPr>
          <w:rFonts w:ascii="Arial" w:hAnsi="Arial" w:cs="Arial"/>
          <w:sz w:val="24"/>
          <w:szCs w:val="24"/>
        </w:rPr>
      </w:pPr>
      <w:r w:rsidRPr="00676626">
        <w:rPr>
          <w:rFonts w:ascii="Arial" w:hAnsi="Arial" w:cs="Arial"/>
          <w:noProof/>
          <w:sz w:val="24"/>
          <w:szCs w:val="24"/>
        </w:rPr>
        <w:drawing>
          <wp:anchor distT="0" distB="0" distL="114300" distR="114300" simplePos="0" relativeHeight="251661312" behindDoc="0" locked="0" layoutInCell="1" allowOverlap="1" wp14:anchorId="0DF5F33A" wp14:editId="65430535">
            <wp:simplePos x="0" y="0"/>
            <wp:positionH relativeFrom="margin">
              <wp:posOffset>-478790</wp:posOffset>
            </wp:positionH>
            <wp:positionV relativeFrom="paragraph">
              <wp:posOffset>5658609</wp:posOffset>
            </wp:positionV>
            <wp:extent cx="6870972" cy="2541319"/>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873" t="33333" r="33560" b="51148"/>
                    <a:stretch/>
                  </pic:blipFill>
                  <pic:spPr bwMode="auto">
                    <a:xfrm>
                      <a:off x="0" y="0"/>
                      <a:ext cx="6870972" cy="2541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246" w:rsidRPr="00676626">
        <w:rPr>
          <w:rFonts w:ascii="Arial" w:hAnsi="Arial" w:cs="Arial"/>
          <w:noProof/>
          <w:sz w:val="24"/>
          <w:szCs w:val="24"/>
        </w:rPr>
        <mc:AlternateContent>
          <mc:Choice Requires="wps">
            <w:drawing>
              <wp:anchor distT="0" distB="0" distL="114300" distR="114300" simplePos="0" relativeHeight="251662336" behindDoc="0" locked="0" layoutInCell="1" allowOverlap="1" wp14:anchorId="60F9676C" wp14:editId="3EB9C23D">
                <wp:simplePos x="0" y="0"/>
                <wp:positionH relativeFrom="column">
                  <wp:posOffset>-617418</wp:posOffset>
                </wp:positionH>
                <wp:positionV relativeFrom="paragraph">
                  <wp:posOffset>1133029</wp:posOffset>
                </wp:positionV>
                <wp:extent cx="2068179" cy="2325774"/>
                <wp:effectExtent l="0" t="0" r="27940" b="17780"/>
                <wp:wrapNone/>
                <wp:docPr id="3" name="Text Box 3"/>
                <wp:cNvGraphicFramePr/>
                <a:graphic xmlns:a="http://schemas.openxmlformats.org/drawingml/2006/main">
                  <a:graphicData uri="http://schemas.microsoft.com/office/word/2010/wordprocessingShape">
                    <wps:wsp>
                      <wps:cNvSpPr txBox="1"/>
                      <wps:spPr>
                        <a:xfrm>
                          <a:off x="0" y="0"/>
                          <a:ext cx="2068179" cy="2325774"/>
                        </a:xfrm>
                        <a:prstGeom prst="rect">
                          <a:avLst/>
                        </a:prstGeom>
                        <a:solidFill>
                          <a:schemeClr val="lt1"/>
                        </a:solidFill>
                        <a:ln w="6350">
                          <a:solidFill>
                            <a:prstClr val="black"/>
                          </a:solidFill>
                        </a:ln>
                      </wps:spPr>
                      <wps:txbx>
                        <w:txbxContent>
                          <w:p w14:paraId="00399A72" w14:textId="20681C47" w:rsidR="00361C0E" w:rsidRPr="000B4973" w:rsidRDefault="007F29B9">
                            <w:pPr>
                              <w:rPr>
                                <w:rFonts w:ascii="Arial" w:hAnsi="Arial" w:cs="Arial"/>
                                <w:sz w:val="24"/>
                                <w:szCs w:val="24"/>
                              </w:rPr>
                            </w:pPr>
                            <w:r w:rsidRPr="000B4973">
                              <w:rPr>
                                <w:rFonts w:ascii="Arial" w:hAnsi="Arial" w:cs="Arial"/>
                                <w:sz w:val="24"/>
                                <w:szCs w:val="24"/>
                              </w:rP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rsidRPr="000B4973">
                              <w:rPr>
                                <w:rFonts w:ascii="Arial" w:hAnsi="Arial" w:cs="Arial"/>
                                <w:sz w:val="24"/>
                                <w:szCs w:val="24"/>
                              </w:rPr>
                              <w:t>perception on how society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9676C" id="_x0000_t202" coordsize="21600,21600" o:spt="202" path="m,l,21600r21600,l21600,xe">
                <v:stroke joinstyle="miter"/>
                <v:path gradientshapeok="t" o:connecttype="rect"/>
              </v:shapetype>
              <v:shape id="Text Box 3" o:spid="_x0000_s1026" type="#_x0000_t202" style="position:absolute;margin-left:-48.6pt;margin-top:89.2pt;width:162.85pt;height:18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" fillcolor="white [3201]" strokeweight=".5pt">
                <v:textbox>
                  <w:txbxContent>
                    <w:p w14:paraId="00399A72" w14:textId="20681C47" w:rsidR="00361C0E" w:rsidRPr="000B4973" w:rsidRDefault="007F29B9">
                      <w:pPr>
                        <w:rPr>
                          <w:rFonts w:ascii="Arial" w:hAnsi="Arial" w:cs="Arial"/>
                          <w:sz w:val="24"/>
                          <w:szCs w:val="24"/>
                        </w:rPr>
                      </w:pPr>
                      <w:r w:rsidRPr="000B4973">
                        <w:rPr>
                          <w:rFonts w:ascii="Arial" w:hAnsi="Arial" w:cs="Arial"/>
                          <w:sz w:val="24"/>
                          <w:szCs w:val="24"/>
                        </w:rPr>
                        <w:t xml:space="preserve">It is a type of social science that aims to understands mainly relationships or social interactions between people and the systems that people build such as hierarchies, power dynamics. As it concerns me as an individual in having a better </w:t>
                      </w:r>
                      <w:r w:rsidR="00313602" w:rsidRPr="000B4973">
                        <w:rPr>
                          <w:rFonts w:ascii="Arial" w:hAnsi="Arial" w:cs="Arial"/>
                          <w:sz w:val="24"/>
                          <w:szCs w:val="24"/>
                        </w:rPr>
                        <w:t>perception on how society works</w:t>
                      </w:r>
                    </w:p>
                  </w:txbxContent>
                </v:textbox>
              </v:shape>
            </w:pict>
          </mc:Fallback>
        </mc:AlternateContent>
      </w:r>
      <w:r w:rsidR="009F2246" w:rsidRPr="00676626">
        <w:rPr>
          <w:rFonts w:ascii="Arial" w:hAnsi="Arial" w:cs="Arial"/>
          <w:noProof/>
          <w:sz w:val="24"/>
          <w:szCs w:val="24"/>
        </w:rPr>
        <mc:AlternateContent>
          <mc:Choice Requires="wps">
            <w:drawing>
              <wp:anchor distT="0" distB="0" distL="114300" distR="114300" simplePos="0" relativeHeight="251666432" behindDoc="0" locked="0" layoutInCell="1" allowOverlap="1" wp14:anchorId="00AC37EB" wp14:editId="10CD5919">
                <wp:simplePos x="0" y="0"/>
                <wp:positionH relativeFrom="page">
                  <wp:posOffset>5106390</wp:posOffset>
                </wp:positionH>
                <wp:positionV relativeFrom="paragraph">
                  <wp:posOffset>1181141</wp:posOffset>
                </wp:positionV>
                <wp:extent cx="2054431" cy="2398816"/>
                <wp:effectExtent l="0" t="0" r="22225" b="20955"/>
                <wp:wrapNone/>
                <wp:docPr id="5" name="Text Box 5"/>
                <wp:cNvGraphicFramePr/>
                <a:graphic xmlns:a="http://schemas.openxmlformats.org/drawingml/2006/main">
                  <a:graphicData uri="http://schemas.microsoft.com/office/word/2010/wordprocessingShape">
                    <wps:wsp>
                      <wps:cNvSpPr txBox="1"/>
                      <wps:spPr>
                        <a:xfrm>
                          <a:off x="0" y="0"/>
                          <a:ext cx="2054431" cy="2398816"/>
                        </a:xfrm>
                        <a:prstGeom prst="rect">
                          <a:avLst/>
                        </a:prstGeom>
                        <a:solidFill>
                          <a:schemeClr val="lt1"/>
                        </a:solidFill>
                        <a:ln w="6350">
                          <a:solidFill>
                            <a:prstClr val="black"/>
                          </a:solidFill>
                        </a:ln>
                      </wps:spPr>
                      <wps:txbx>
                        <w:txbxContent>
                          <w:p w14:paraId="382CD217" w14:textId="2C3F3201" w:rsidR="005A32C5" w:rsidRPr="000B4973" w:rsidRDefault="005A32C5" w:rsidP="005A32C5">
                            <w:pPr>
                              <w:rPr>
                                <w:rFonts w:ascii="Arial" w:hAnsi="Arial" w:cs="Arial"/>
                                <w:sz w:val="24"/>
                                <w:szCs w:val="24"/>
                              </w:rPr>
                            </w:pPr>
                            <w:r w:rsidRPr="000B4973">
                              <w:rPr>
                                <w:rFonts w:ascii="Arial" w:hAnsi="Arial" w:cs="Arial"/>
                                <w:sz w:val="24"/>
                                <w:szCs w:val="24"/>
                              </w:rPr>
                              <w:t xml:space="preserve">Peace and prosperity </w:t>
                            </w:r>
                            <w:proofErr w:type="gramStart"/>
                            <w:r w:rsidRPr="000B4973">
                              <w:rPr>
                                <w:rFonts w:ascii="Arial" w:hAnsi="Arial" w:cs="Arial"/>
                                <w:sz w:val="24"/>
                                <w:szCs w:val="24"/>
                              </w:rPr>
                              <w:t>is</w:t>
                            </w:r>
                            <w:proofErr w:type="gramEnd"/>
                            <w:r w:rsidRPr="000B4973">
                              <w:rPr>
                                <w:rFonts w:ascii="Arial" w:hAnsi="Arial" w:cs="Arial"/>
                                <w:sz w:val="24"/>
                                <w:szCs w:val="24"/>
                              </w:rP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rsidRPr="000B4973">
                              <w:rPr>
                                <w:rFonts w:ascii="Arial" w:hAnsi="Arial" w:cs="Arial"/>
                                <w:sz w:val="24"/>
                                <w:szCs w:val="24"/>
                              </w:rPr>
                              <w:t>f how politics influence power and actions of the people is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37EB" id="Text Box 5" o:spid="_x0000_s1027" type="#_x0000_t202" style="position:absolute;margin-left:402.1pt;margin-top:93pt;width:161.75pt;height:188.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" fillcolor="white [3201]" strokeweight=".5pt">
                <v:textbox>
                  <w:txbxContent>
                    <w:p w14:paraId="382CD217" w14:textId="2C3F3201" w:rsidR="005A32C5" w:rsidRPr="000B4973" w:rsidRDefault="005A32C5" w:rsidP="005A32C5">
                      <w:pPr>
                        <w:rPr>
                          <w:rFonts w:ascii="Arial" w:hAnsi="Arial" w:cs="Arial"/>
                          <w:sz w:val="24"/>
                          <w:szCs w:val="24"/>
                        </w:rPr>
                      </w:pPr>
                      <w:r w:rsidRPr="000B4973">
                        <w:rPr>
                          <w:rFonts w:ascii="Arial" w:hAnsi="Arial" w:cs="Arial"/>
                          <w:sz w:val="24"/>
                          <w:szCs w:val="24"/>
                        </w:rPr>
                        <w:t xml:space="preserve">Peace and prosperity </w:t>
                      </w:r>
                      <w:proofErr w:type="gramStart"/>
                      <w:r w:rsidRPr="000B4973">
                        <w:rPr>
                          <w:rFonts w:ascii="Arial" w:hAnsi="Arial" w:cs="Arial"/>
                          <w:sz w:val="24"/>
                          <w:szCs w:val="24"/>
                        </w:rPr>
                        <w:t>is</w:t>
                      </w:r>
                      <w:proofErr w:type="gramEnd"/>
                      <w:r w:rsidRPr="000B4973">
                        <w:rPr>
                          <w:rFonts w:ascii="Arial" w:hAnsi="Arial" w:cs="Arial"/>
                          <w:sz w:val="24"/>
                          <w:szCs w:val="24"/>
                        </w:rPr>
                        <w:t xml:space="preserve"> the product of law and order maintaining the balance of each and everyone’s right to act. Where morality maybe subjective and relative, laws and regulations are discrete and abided by everyone no matter the status. Learning the ins and out o</w:t>
                      </w:r>
                      <w:r w:rsidR="00C44545" w:rsidRPr="000B4973">
                        <w:rPr>
                          <w:rFonts w:ascii="Arial" w:hAnsi="Arial" w:cs="Arial"/>
                          <w:sz w:val="24"/>
                          <w:szCs w:val="24"/>
                        </w:rPr>
                        <w:t>f how politics influence power and actions of the people is necessary</w:t>
                      </w:r>
                    </w:p>
                  </w:txbxContent>
                </v:textbox>
                <w10:wrap anchorx="page"/>
              </v:shape>
            </w:pict>
          </mc:Fallback>
        </mc:AlternateContent>
      </w:r>
      <w:r w:rsidR="009F2246" w:rsidRPr="00676626">
        <w:rPr>
          <w:rFonts w:ascii="Arial" w:hAnsi="Arial" w:cs="Arial"/>
          <w:noProof/>
          <w:sz w:val="24"/>
          <w:szCs w:val="24"/>
        </w:rPr>
        <mc:AlternateContent>
          <mc:Choice Requires="wps">
            <w:drawing>
              <wp:anchor distT="0" distB="0" distL="114300" distR="114300" simplePos="0" relativeHeight="251664384" behindDoc="0" locked="0" layoutInCell="1" allowOverlap="1" wp14:anchorId="478C6B2C" wp14:editId="1167F352">
                <wp:simplePos x="0" y="0"/>
                <wp:positionH relativeFrom="margin">
                  <wp:align>center</wp:align>
                </wp:positionH>
                <wp:positionV relativeFrom="paragraph">
                  <wp:posOffset>1016569</wp:posOffset>
                </wp:positionV>
                <wp:extent cx="2527688" cy="200693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527688" cy="2006930"/>
                        </a:xfrm>
                        <a:prstGeom prst="rect">
                          <a:avLst/>
                        </a:prstGeom>
                        <a:solidFill>
                          <a:schemeClr val="lt1"/>
                        </a:solidFill>
                        <a:ln w="6350">
                          <a:solidFill>
                            <a:prstClr val="black"/>
                          </a:solidFill>
                        </a:ln>
                      </wps:spPr>
                      <wps:txbx>
                        <w:txbxContent>
                          <w:p w14:paraId="77567156" w14:textId="6EB2CAA0" w:rsidR="00313602" w:rsidRPr="000B4973" w:rsidRDefault="00313602" w:rsidP="00313602">
                            <w:pPr>
                              <w:rPr>
                                <w:rFonts w:ascii="Arial" w:hAnsi="Arial" w:cs="Arial"/>
                                <w:sz w:val="24"/>
                                <w:szCs w:val="24"/>
                              </w:rPr>
                            </w:pPr>
                            <w:r w:rsidRPr="000B4973">
                              <w:rPr>
                                <w:rFonts w:ascii="Arial" w:hAnsi="Arial" w:cs="Arial"/>
                                <w:sz w:val="24"/>
                                <w:szCs w:val="24"/>
                              </w:rP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C6B2C" id="Text Box 4" o:spid="_x0000_s1028" type="#_x0000_t202" style="position:absolute;margin-left:0;margin-top:80.05pt;width:199.05pt;height:158.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" fillcolor="white [3201]" strokeweight=".5pt">
                <v:textbox>
                  <w:txbxContent>
                    <w:p w14:paraId="77567156" w14:textId="6EB2CAA0" w:rsidR="00313602" w:rsidRPr="000B4973" w:rsidRDefault="00313602" w:rsidP="00313602">
                      <w:pPr>
                        <w:rPr>
                          <w:rFonts w:ascii="Arial" w:hAnsi="Arial" w:cs="Arial"/>
                          <w:sz w:val="24"/>
                          <w:szCs w:val="24"/>
                        </w:rPr>
                      </w:pPr>
                      <w:r w:rsidRPr="000B4973">
                        <w:rPr>
                          <w:rFonts w:ascii="Arial" w:hAnsi="Arial" w:cs="Arial"/>
                          <w:sz w:val="24"/>
                          <w:szCs w:val="24"/>
                        </w:rPr>
                        <w:t>The big focus of anthropology is answering what makes us human. The study can cover many subjects that relates to our history, culture, language, knowledge, heritage, biology and others as well. While broad it approaches each in scientific manner. Knowledge from the past gives us the wisdom to lead a better future</w:t>
                      </w:r>
                    </w:p>
                  </w:txbxContent>
                </v:textbox>
                <w10:wrap anchorx="margin"/>
              </v:shape>
            </w:pict>
          </mc:Fallback>
        </mc:AlternateContent>
      </w:r>
      <w:r w:rsidR="009F2246" w:rsidRPr="00676626">
        <w:rPr>
          <w:rFonts w:ascii="Arial" w:hAnsi="Arial" w:cs="Arial"/>
          <w:noProof/>
          <w:sz w:val="24"/>
          <w:szCs w:val="24"/>
        </w:rPr>
        <w:drawing>
          <wp:anchor distT="0" distB="0" distL="114300" distR="114300" simplePos="0" relativeHeight="251659264" behindDoc="0" locked="0" layoutInCell="1" allowOverlap="1" wp14:anchorId="36F32711" wp14:editId="2C8AC6F1">
            <wp:simplePos x="0" y="0"/>
            <wp:positionH relativeFrom="margin">
              <wp:align>center</wp:align>
            </wp:positionH>
            <wp:positionV relativeFrom="paragraph">
              <wp:posOffset>255320</wp:posOffset>
            </wp:positionV>
            <wp:extent cx="6906939" cy="5192791"/>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074" t="46566" r="31943" b="20557"/>
                    <a:stretch/>
                  </pic:blipFill>
                  <pic:spPr bwMode="auto">
                    <a:xfrm>
                      <a:off x="0" y="0"/>
                      <a:ext cx="6906939" cy="5192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4973" w:rsidRPr="00676626">
        <w:rPr>
          <w:rFonts w:ascii="Arial" w:hAnsi="Arial" w:cs="Arial"/>
          <w:sz w:val="24"/>
          <w:szCs w:val="24"/>
        </w:rPr>
        <w:br w:type="page"/>
      </w:r>
    </w:p>
    <w:p w14:paraId="70D45A88" w14:textId="575335AC" w:rsidR="00361C0E" w:rsidRPr="00676626" w:rsidRDefault="000B4973">
      <w:pPr>
        <w:rPr>
          <w:rFonts w:ascii="Arial" w:hAnsi="Arial" w:cs="Arial"/>
          <w:sz w:val="24"/>
          <w:szCs w:val="24"/>
        </w:rPr>
      </w:pPr>
      <w:r w:rsidRPr="00676626">
        <w:rPr>
          <w:rFonts w:ascii="Arial" w:hAnsi="Arial" w:cs="Arial"/>
          <w:noProof/>
          <w:sz w:val="24"/>
          <w:szCs w:val="24"/>
        </w:rPr>
        <w:lastRenderedPageBreak/>
        <mc:AlternateContent>
          <mc:Choice Requires="wps">
            <w:drawing>
              <wp:anchor distT="0" distB="0" distL="114300" distR="114300" simplePos="0" relativeHeight="251667456" behindDoc="0" locked="0" layoutInCell="1" allowOverlap="1" wp14:anchorId="1B4938A7" wp14:editId="5BF38F29">
                <wp:simplePos x="0" y="0"/>
                <wp:positionH relativeFrom="margin">
                  <wp:align>center</wp:align>
                </wp:positionH>
                <wp:positionV relativeFrom="paragraph">
                  <wp:posOffset>-83235</wp:posOffset>
                </wp:positionV>
                <wp:extent cx="6127667" cy="3016332"/>
                <wp:effectExtent l="0" t="0" r="26035" b="12700"/>
                <wp:wrapNone/>
                <wp:docPr id="6" name="Text Box 6"/>
                <wp:cNvGraphicFramePr/>
                <a:graphic xmlns:a="http://schemas.openxmlformats.org/drawingml/2006/main">
                  <a:graphicData uri="http://schemas.microsoft.com/office/word/2010/wordprocessingShape">
                    <wps:wsp>
                      <wps:cNvSpPr txBox="1"/>
                      <wps:spPr>
                        <a:xfrm>
                          <a:off x="0" y="0"/>
                          <a:ext cx="6127667" cy="3016332"/>
                        </a:xfrm>
                        <a:prstGeom prst="rect">
                          <a:avLst/>
                        </a:prstGeom>
                        <a:solidFill>
                          <a:schemeClr val="lt1"/>
                        </a:solidFill>
                        <a:ln w="6350">
                          <a:solidFill>
                            <a:prstClr val="black"/>
                          </a:solidFill>
                        </a:ln>
                      </wps:spPr>
                      <wps:txbx>
                        <w:txbxContent>
                          <w:p w14:paraId="38E2E198" w14:textId="58B92077" w:rsidR="00DE4C4E" w:rsidRPr="000B4973" w:rsidRDefault="00DE4C4E">
                            <w:pPr>
                              <w:rPr>
                                <w:rFonts w:ascii="Arial" w:hAnsi="Arial" w:cs="Arial"/>
                                <w:sz w:val="24"/>
                                <w:szCs w:val="24"/>
                              </w:rPr>
                            </w:pPr>
                            <w:r w:rsidRPr="000B4973">
                              <w:rPr>
                                <w:rFonts w:ascii="Arial" w:hAnsi="Arial" w:cs="Arial"/>
                                <w:sz w:val="24"/>
                                <w:szCs w:val="24"/>
                              </w:rPr>
                              <w:t>Process Questions:</w:t>
                            </w:r>
                          </w:p>
                          <w:p w14:paraId="64FC82E5" w14:textId="77777777" w:rsidR="008B41CB" w:rsidRPr="000B4973" w:rsidRDefault="00DE4C4E" w:rsidP="00DE4C4E">
                            <w:pPr>
                              <w:pStyle w:val="ListParagraph"/>
                              <w:numPr>
                                <w:ilvl w:val="0"/>
                                <w:numId w:val="1"/>
                              </w:numPr>
                              <w:rPr>
                                <w:rFonts w:ascii="Arial" w:hAnsi="Arial" w:cs="Arial"/>
                                <w:sz w:val="24"/>
                                <w:szCs w:val="24"/>
                              </w:rPr>
                            </w:pPr>
                            <w:r w:rsidRPr="000B4973">
                              <w:rPr>
                                <w:rFonts w:ascii="Arial" w:hAnsi="Arial" w:cs="Arial"/>
                                <w:sz w:val="24"/>
                                <w:szCs w:val="24"/>
                              </w:rP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rsidRPr="000B4973">
                              <w:rPr>
                                <w:rFonts w:ascii="Arial" w:hAnsi="Arial" w:cs="Arial"/>
                                <w:sz w:val="24"/>
                                <w:szCs w:val="24"/>
                              </w:rPr>
                              <w:t>many societies and histories are formed.</w:t>
                            </w:r>
                          </w:p>
                          <w:p w14:paraId="511F65EC" w14:textId="08D0A543" w:rsidR="00DE4C4E" w:rsidRPr="000B4973" w:rsidRDefault="008B41CB" w:rsidP="00DE4C4E">
                            <w:pPr>
                              <w:pStyle w:val="ListParagraph"/>
                              <w:numPr>
                                <w:ilvl w:val="0"/>
                                <w:numId w:val="1"/>
                              </w:numPr>
                              <w:rPr>
                                <w:rFonts w:ascii="Arial" w:hAnsi="Arial" w:cs="Arial"/>
                                <w:sz w:val="24"/>
                                <w:szCs w:val="24"/>
                              </w:rPr>
                            </w:pPr>
                            <w:r w:rsidRPr="000B4973">
                              <w:rPr>
                                <w:rFonts w:ascii="Arial" w:hAnsi="Arial" w:cs="Arial"/>
                                <w:sz w:val="24"/>
                                <w:szCs w:val="24"/>
                              </w:rPr>
                              <w:t>Sociology studies modern, past and future predictions in how civilizations and society function. From the Macroscopic level of how institutions work and form to benefit and serve society</w:t>
                            </w:r>
                            <w:r w:rsidR="00BE663C" w:rsidRPr="000B4973">
                              <w:rPr>
                                <w:rFonts w:ascii="Arial" w:hAnsi="Arial" w:cs="Arial"/>
                                <w:sz w:val="24"/>
                                <w:szCs w:val="24"/>
                              </w:rPr>
                              <w:t xml:space="preserve">. As it also </w:t>
                            </w:r>
                            <w:r w:rsidR="00B5649C" w:rsidRPr="000B4973">
                              <w:rPr>
                                <w:rFonts w:ascii="Arial" w:hAnsi="Arial" w:cs="Arial"/>
                                <w:sz w:val="24"/>
                                <w:szCs w:val="24"/>
                              </w:rPr>
                              <w:t>aims to understands social trends and decision and how they were caused and affect the overall social order.</w:t>
                            </w:r>
                          </w:p>
                          <w:p w14:paraId="4760B08A" w14:textId="091A2757" w:rsidR="00B5649C" w:rsidRPr="000B4973" w:rsidRDefault="00B5649C" w:rsidP="00DE4C4E">
                            <w:pPr>
                              <w:pStyle w:val="ListParagraph"/>
                              <w:numPr>
                                <w:ilvl w:val="0"/>
                                <w:numId w:val="1"/>
                              </w:numPr>
                              <w:rPr>
                                <w:rFonts w:ascii="Arial" w:hAnsi="Arial" w:cs="Arial"/>
                                <w:sz w:val="24"/>
                                <w:szCs w:val="24"/>
                              </w:rPr>
                            </w:pPr>
                            <w:r w:rsidRPr="000B4973">
                              <w:rPr>
                                <w:rFonts w:ascii="Arial" w:hAnsi="Arial" w:cs="Arial"/>
                                <w:sz w:val="24"/>
                                <w:szCs w:val="24"/>
                              </w:rPr>
                              <w:t>Political science can be said as the most practical or important</w:t>
                            </w:r>
                            <w:r w:rsidR="00C95F91" w:rsidRPr="000B4973">
                              <w:rPr>
                                <w:rFonts w:ascii="Arial" w:hAnsi="Arial" w:cs="Arial"/>
                                <w:sz w:val="24"/>
                                <w:szCs w:val="24"/>
                              </w:rPr>
                              <w:t xml:space="preserve"> because it is </w:t>
                            </w:r>
                            <w:r w:rsidRPr="000B4973">
                              <w:rPr>
                                <w:rFonts w:ascii="Arial" w:hAnsi="Arial" w:cs="Arial"/>
                                <w:sz w:val="24"/>
                                <w:szCs w:val="24"/>
                              </w:rPr>
                              <w:t xml:space="preserve">regularly </w:t>
                            </w:r>
                            <w:r w:rsidR="00C95F91" w:rsidRPr="000B4973">
                              <w:rPr>
                                <w:rFonts w:ascii="Arial" w:hAnsi="Arial" w:cs="Arial"/>
                                <w:sz w:val="24"/>
                                <w:szCs w:val="24"/>
                              </w:rPr>
                              <w:t xml:space="preserve">used </w:t>
                            </w:r>
                            <w:r w:rsidRPr="000B4973">
                              <w:rPr>
                                <w:rFonts w:ascii="Arial" w:hAnsi="Arial" w:cs="Arial"/>
                                <w:sz w:val="24"/>
                                <w:szCs w:val="24"/>
                              </w:rPr>
                              <w:t>in creating</w:t>
                            </w:r>
                            <w:r w:rsidR="00C95F91" w:rsidRPr="000B4973">
                              <w:rPr>
                                <w:rFonts w:ascii="Arial" w:hAnsi="Arial" w:cs="Arial"/>
                                <w:sz w:val="24"/>
                                <w:szCs w:val="24"/>
                              </w:rPr>
                              <w:t xml:space="preserve"> </w:t>
                            </w:r>
                            <w:r w:rsidRPr="000B4973">
                              <w:rPr>
                                <w:rFonts w:ascii="Arial" w:hAnsi="Arial" w:cs="Arial"/>
                                <w:sz w:val="24"/>
                                <w:szCs w:val="24"/>
                              </w:rPr>
                              <w:t>system</w:t>
                            </w:r>
                            <w:r w:rsidR="00C95F91" w:rsidRPr="000B4973">
                              <w:rPr>
                                <w:rFonts w:ascii="Arial" w:hAnsi="Arial" w:cs="Arial"/>
                                <w:sz w:val="24"/>
                                <w:szCs w:val="24"/>
                              </w:rPr>
                              <w:t>s, decisions</w:t>
                            </w:r>
                            <w:r w:rsidRPr="000B4973">
                              <w:rPr>
                                <w:rFonts w:ascii="Arial" w:hAnsi="Arial" w:cs="Arial"/>
                                <w:sz w:val="24"/>
                                <w:szCs w:val="24"/>
                              </w:rPr>
                              <w:t xml:space="preserve"> </w:t>
                            </w:r>
                            <w:r w:rsidR="00C95F91" w:rsidRPr="000B4973">
                              <w:rPr>
                                <w:rFonts w:ascii="Arial" w:hAnsi="Arial" w:cs="Arial"/>
                                <w:sz w:val="24"/>
                                <w:szCs w:val="24"/>
                              </w:rPr>
                              <w:t xml:space="preserve">that are </w:t>
                            </w:r>
                            <w:r w:rsidRPr="000B4973">
                              <w:rPr>
                                <w:rFonts w:ascii="Arial" w:hAnsi="Arial" w:cs="Arial"/>
                                <w:sz w:val="24"/>
                                <w:szCs w:val="24"/>
                              </w:rPr>
                              <w:t xml:space="preserve">used to govern and maintain citizens of countries, people of the state, and specific groups. As it concerns many people as a whole </w:t>
                            </w:r>
                            <w:r w:rsidR="00A51E0F" w:rsidRPr="000B4973">
                              <w:rPr>
                                <w:rFonts w:ascii="Arial" w:hAnsi="Arial" w:cs="Arial"/>
                                <w:sz w:val="24"/>
                                <w:szCs w:val="24"/>
                              </w:rPr>
                              <w:t xml:space="preserve">on </w:t>
                            </w:r>
                            <w:r w:rsidRPr="000B4973">
                              <w:rPr>
                                <w:rFonts w:ascii="Arial" w:hAnsi="Arial" w:cs="Arial"/>
                                <w:sz w:val="24"/>
                                <w:szCs w:val="24"/>
                              </w:rPr>
                              <w:t xml:space="preserve">how power such as </w:t>
                            </w:r>
                            <w:r w:rsidR="00A51E0F" w:rsidRPr="000B4973">
                              <w:rPr>
                                <w:rFonts w:ascii="Arial" w:hAnsi="Arial" w:cs="Arial"/>
                                <w:sz w:val="24"/>
                                <w:szCs w:val="24"/>
                              </w:rPr>
                              <w:t>collective interest and money to be used best in the interest of the group and its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38A7" id="Text Box 6" o:spid="_x0000_s1029" type="#_x0000_t202" style="position:absolute;margin-left:0;margin-top:-6.55pt;width:482.5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" fillcolor="white [3201]" strokeweight=".5pt">
                <v:textbox>
                  <w:txbxContent>
                    <w:p w14:paraId="38E2E198" w14:textId="58B92077" w:rsidR="00DE4C4E" w:rsidRPr="000B4973" w:rsidRDefault="00DE4C4E">
                      <w:pPr>
                        <w:rPr>
                          <w:rFonts w:ascii="Arial" w:hAnsi="Arial" w:cs="Arial"/>
                          <w:sz w:val="24"/>
                          <w:szCs w:val="24"/>
                        </w:rPr>
                      </w:pPr>
                      <w:r w:rsidRPr="000B4973">
                        <w:rPr>
                          <w:rFonts w:ascii="Arial" w:hAnsi="Arial" w:cs="Arial"/>
                          <w:sz w:val="24"/>
                          <w:szCs w:val="24"/>
                        </w:rPr>
                        <w:t>Process Questions:</w:t>
                      </w:r>
                    </w:p>
                    <w:p w14:paraId="64FC82E5" w14:textId="77777777" w:rsidR="008B41CB" w:rsidRPr="000B4973" w:rsidRDefault="00DE4C4E" w:rsidP="00DE4C4E">
                      <w:pPr>
                        <w:pStyle w:val="ListParagraph"/>
                        <w:numPr>
                          <w:ilvl w:val="0"/>
                          <w:numId w:val="1"/>
                        </w:numPr>
                        <w:rPr>
                          <w:rFonts w:ascii="Arial" w:hAnsi="Arial" w:cs="Arial"/>
                          <w:sz w:val="24"/>
                          <w:szCs w:val="24"/>
                        </w:rPr>
                      </w:pPr>
                      <w:r w:rsidRPr="000B4973">
                        <w:rPr>
                          <w:rFonts w:ascii="Arial" w:hAnsi="Arial" w:cs="Arial"/>
                          <w:sz w:val="24"/>
                          <w:szCs w:val="24"/>
                        </w:rPr>
                        <w:t xml:space="preserve">Anthropology in comparison to sociology and political science shares main ideas surrounding humans. But it differs as anthropology covers a larger field and does go in too finer detail. As it uncovers past prior to present wisdom and seeks on how </w:t>
                      </w:r>
                      <w:r w:rsidR="008B41CB" w:rsidRPr="000B4973">
                        <w:rPr>
                          <w:rFonts w:ascii="Arial" w:hAnsi="Arial" w:cs="Arial"/>
                          <w:sz w:val="24"/>
                          <w:szCs w:val="24"/>
                        </w:rPr>
                        <w:t>many societies and histories are formed.</w:t>
                      </w:r>
                    </w:p>
                    <w:p w14:paraId="511F65EC" w14:textId="08D0A543" w:rsidR="00DE4C4E" w:rsidRPr="000B4973" w:rsidRDefault="008B41CB" w:rsidP="00DE4C4E">
                      <w:pPr>
                        <w:pStyle w:val="ListParagraph"/>
                        <w:numPr>
                          <w:ilvl w:val="0"/>
                          <w:numId w:val="1"/>
                        </w:numPr>
                        <w:rPr>
                          <w:rFonts w:ascii="Arial" w:hAnsi="Arial" w:cs="Arial"/>
                          <w:sz w:val="24"/>
                          <w:szCs w:val="24"/>
                        </w:rPr>
                      </w:pPr>
                      <w:r w:rsidRPr="000B4973">
                        <w:rPr>
                          <w:rFonts w:ascii="Arial" w:hAnsi="Arial" w:cs="Arial"/>
                          <w:sz w:val="24"/>
                          <w:szCs w:val="24"/>
                        </w:rPr>
                        <w:t>Sociology studies modern, past and future predictions in how civilizations and society function. From the Macroscopic level of how institutions work and form to benefit and serve society</w:t>
                      </w:r>
                      <w:r w:rsidR="00BE663C" w:rsidRPr="000B4973">
                        <w:rPr>
                          <w:rFonts w:ascii="Arial" w:hAnsi="Arial" w:cs="Arial"/>
                          <w:sz w:val="24"/>
                          <w:szCs w:val="24"/>
                        </w:rPr>
                        <w:t xml:space="preserve">. As it also </w:t>
                      </w:r>
                      <w:r w:rsidR="00B5649C" w:rsidRPr="000B4973">
                        <w:rPr>
                          <w:rFonts w:ascii="Arial" w:hAnsi="Arial" w:cs="Arial"/>
                          <w:sz w:val="24"/>
                          <w:szCs w:val="24"/>
                        </w:rPr>
                        <w:t>aims to understands social trends and decision and how they were caused and affect the overall social order.</w:t>
                      </w:r>
                    </w:p>
                    <w:p w14:paraId="4760B08A" w14:textId="091A2757" w:rsidR="00B5649C" w:rsidRPr="000B4973" w:rsidRDefault="00B5649C" w:rsidP="00DE4C4E">
                      <w:pPr>
                        <w:pStyle w:val="ListParagraph"/>
                        <w:numPr>
                          <w:ilvl w:val="0"/>
                          <w:numId w:val="1"/>
                        </w:numPr>
                        <w:rPr>
                          <w:rFonts w:ascii="Arial" w:hAnsi="Arial" w:cs="Arial"/>
                          <w:sz w:val="24"/>
                          <w:szCs w:val="24"/>
                        </w:rPr>
                      </w:pPr>
                      <w:r w:rsidRPr="000B4973">
                        <w:rPr>
                          <w:rFonts w:ascii="Arial" w:hAnsi="Arial" w:cs="Arial"/>
                          <w:sz w:val="24"/>
                          <w:szCs w:val="24"/>
                        </w:rPr>
                        <w:t>Political science can be said as the most practical or important</w:t>
                      </w:r>
                      <w:r w:rsidR="00C95F91" w:rsidRPr="000B4973">
                        <w:rPr>
                          <w:rFonts w:ascii="Arial" w:hAnsi="Arial" w:cs="Arial"/>
                          <w:sz w:val="24"/>
                          <w:szCs w:val="24"/>
                        </w:rPr>
                        <w:t xml:space="preserve"> because it is </w:t>
                      </w:r>
                      <w:r w:rsidRPr="000B4973">
                        <w:rPr>
                          <w:rFonts w:ascii="Arial" w:hAnsi="Arial" w:cs="Arial"/>
                          <w:sz w:val="24"/>
                          <w:szCs w:val="24"/>
                        </w:rPr>
                        <w:t xml:space="preserve">regularly </w:t>
                      </w:r>
                      <w:r w:rsidR="00C95F91" w:rsidRPr="000B4973">
                        <w:rPr>
                          <w:rFonts w:ascii="Arial" w:hAnsi="Arial" w:cs="Arial"/>
                          <w:sz w:val="24"/>
                          <w:szCs w:val="24"/>
                        </w:rPr>
                        <w:t xml:space="preserve">used </w:t>
                      </w:r>
                      <w:r w:rsidRPr="000B4973">
                        <w:rPr>
                          <w:rFonts w:ascii="Arial" w:hAnsi="Arial" w:cs="Arial"/>
                          <w:sz w:val="24"/>
                          <w:szCs w:val="24"/>
                        </w:rPr>
                        <w:t>in creating</w:t>
                      </w:r>
                      <w:r w:rsidR="00C95F91" w:rsidRPr="000B4973">
                        <w:rPr>
                          <w:rFonts w:ascii="Arial" w:hAnsi="Arial" w:cs="Arial"/>
                          <w:sz w:val="24"/>
                          <w:szCs w:val="24"/>
                        </w:rPr>
                        <w:t xml:space="preserve"> </w:t>
                      </w:r>
                      <w:r w:rsidRPr="000B4973">
                        <w:rPr>
                          <w:rFonts w:ascii="Arial" w:hAnsi="Arial" w:cs="Arial"/>
                          <w:sz w:val="24"/>
                          <w:szCs w:val="24"/>
                        </w:rPr>
                        <w:t>system</w:t>
                      </w:r>
                      <w:r w:rsidR="00C95F91" w:rsidRPr="000B4973">
                        <w:rPr>
                          <w:rFonts w:ascii="Arial" w:hAnsi="Arial" w:cs="Arial"/>
                          <w:sz w:val="24"/>
                          <w:szCs w:val="24"/>
                        </w:rPr>
                        <w:t>s, decisions</w:t>
                      </w:r>
                      <w:r w:rsidRPr="000B4973">
                        <w:rPr>
                          <w:rFonts w:ascii="Arial" w:hAnsi="Arial" w:cs="Arial"/>
                          <w:sz w:val="24"/>
                          <w:szCs w:val="24"/>
                        </w:rPr>
                        <w:t xml:space="preserve"> </w:t>
                      </w:r>
                      <w:r w:rsidR="00C95F91" w:rsidRPr="000B4973">
                        <w:rPr>
                          <w:rFonts w:ascii="Arial" w:hAnsi="Arial" w:cs="Arial"/>
                          <w:sz w:val="24"/>
                          <w:szCs w:val="24"/>
                        </w:rPr>
                        <w:t xml:space="preserve">that are </w:t>
                      </w:r>
                      <w:r w:rsidRPr="000B4973">
                        <w:rPr>
                          <w:rFonts w:ascii="Arial" w:hAnsi="Arial" w:cs="Arial"/>
                          <w:sz w:val="24"/>
                          <w:szCs w:val="24"/>
                        </w:rPr>
                        <w:t xml:space="preserve">used to govern and maintain citizens of countries, people of the state, and specific groups. As it concerns many people as a whole </w:t>
                      </w:r>
                      <w:r w:rsidR="00A51E0F" w:rsidRPr="000B4973">
                        <w:rPr>
                          <w:rFonts w:ascii="Arial" w:hAnsi="Arial" w:cs="Arial"/>
                          <w:sz w:val="24"/>
                          <w:szCs w:val="24"/>
                        </w:rPr>
                        <w:t xml:space="preserve">on </w:t>
                      </w:r>
                      <w:r w:rsidRPr="000B4973">
                        <w:rPr>
                          <w:rFonts w:ascii="Arial" w:hAnsi="Arial" w:cs="Arial"/>
                          <w:sz w:val="24"/>
                          <w:szCs w:val="24"/>
                        </w:rPr>
                        <w:t xml:space="preserve">how power such as </w:t>
                      </w:r>
                      <w:r w:rsidR="00A51E0F" w:rsidRPr="000B4973">
                        <w:rPr>
                          <w:rFonts w:ascii="Arial" w:hAnsi="Arial" w:cs="Arial"/>
                          <w:sz w:val="24"/>
                          <w:szCs w:val="24"/>
                        </w:rPr>
                        <w:t>collective interest and money to be used best in the interest of the group and its people.</w:t>
                      </w:r>
                    </w:p>
                  </w:txbxContent>
                </v:textbox>
                <w10:wrap anchorx="margin"/>
              </v:shape>
            </w:pict>
          </mc:Fallback>
        </mc:AlternateContent>
      </w:r>
    </w:p>
    <w:sectPr w:rsidR="00361C0E" w:rsidRPr="00676626" w:rsidSect="009F224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529D2"/>
    <w:multiLevelType w:val="hybridMultilevel"/>
    <w:tmpl w:val="B9EC33FE"/>
    <w:lvl w:ilvl="0" w:tplc="F0209A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A293D"/>
    <w:rsid w:val="000B4973"/>
    <w:rsid w:val="00313602"/>
    <w:rsid w:val="00361C0E"/>
    <w:rsid w:val="004A0771"/>
    <w:rsid w:val="00507C9F"/>
    <w:rsid w:val="00533D62"/>
    <w:rsid w:val="00542D33"/>
    <w:rsid w:val="005A32C5"/>
    <w:rsid w:val="00676626"/>
    <w:rsid w:val="006D78B5"/>
    <w:rsid w:val="006F2D4F"/>
    <w:rsid w:val="007F29B9"/>
    <w:rsid w:val="008B41CB"/>
    <w:rsid w:val="009F2246"/>
    <w:rsid w:val="00A51E0F"/>
    <w:rsid w:val="00A76564"/>
    <w:rsid w:val="00B5649C"/>
    <w:rsid w:val="00BE663C"/>
    <w:rsid w:val="00C44545"/>
    <w:rsid w:val="00C95F91"/>
    <w:rsid w:val="00DE4C4E"/>
    <w:rsid w:val="00E210DA"/>
    <w:rsid w:val="00E27150"/>
    <w:rsid w:val="00E855EB"/>
    <w:rsid w:val="00F33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17</cp:revision>
  <dcterms:created xsi:type="dcterms:W3CDTF">2022-08-22T07:13:00Z</dcterms:created>
  <dcterms:modified xsi:type="dcterms:W3CDTF">2022-08-23T10:17:00Z</dcterms:modified>
</cp:coreProperties>
</file>