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776D6456">
      <w:bookmarkStart w:name="_GoBack" w:id="0"/>
      <w:bookmarkEnd w:id="0"/>
      <w:r>
        <w:drawing>
          <wp:inline xmlns:wp14="http://schemas.microsoft.com/office/word/2010/wordprocessingDrawing" wp14:editId="4AEFD994" wp14:anchorId="47746F47">
            <wp:extent cx="5962650" cy="3391257"/>
            <wp:effectExtent l="0" t="0" r="0" b="0"/>
            <wp:docPr id="78273313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326dd6c7e164f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39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B62A01" w:rsidP="66B62A01" w:rsidRDefault="66B62A01" w14:paraId="7D2D277B" w14:textId="6D0E5252">
      <w:pPr>
        <w:pStyle w:val="Normal"/>
      </w:pPr>
    </w:p>
    <w:p w:rsidR="66B62A01" w:rsidP="66B62A01" w:rsidRDefault="66B62A01" w14:paraId="644BD71A" w14:textId="435BC433">
      <w:pPr>
        <w:pStyle w:val="Normal"/>
      </w:pPr>
    </w:p>
    <w:p w:rsidR="66B62A01" w:rsidP="66B62A01" w:rsidRDefault="66B62A01" w14:paraId="31C4D826" w14:textId="7E3BA858">
      <w:pPr>
        <w:pStyle w:val="Normal"/>
      </w:pPr>
      <w:r>
        <w:drawing>
          <wp:inline wp14:editId="5F9FA5D4" wp14:anchorId="619EEF56">
            <wp:extent cx="5858933" cy="3295650"/>
            <wp:effectExtent l="0" t="0" r="0" b="0"/>
            <wp:docPr id="114391627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9321b2e51664f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933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B62A01" w:rsidP="66B62A01" w:rsidRDefault="66B62A01" w14:paraId="53929D10" w14:textId="0C3127CE">
      <w:pPr>
        <w:pStyle w:val="Normal"/>
      </w:pPr>
    </w:p>
    <w:p w:rsidR="66B62A01" w:rsidP="66B62A01" w:rsidRDefault="66B62A01" w14:paraId="3D0B3EDE" w14:textId="55656653">
      <w:pPr>
        <w:pStyle w:val="Normal"/>
      </w:pPr>
    </w:p>
    <w:p w:rsidR="66B62A01" w:rsidP="66B62A01" w:rsidRDefault="66B62A01" w14:paraId="5D3FEE2A" w14:textId="02649257">
      <w:pPr>
        <w:pStyle w:val="Normal"/>
      </w:pPr>
    </w:p>
    <w:p w:rsidR="66B62A01" w:rsidP="66B62A01" w:rsidRDefault="66B62A01" w14:paraId="7D18952E" w14:textId="42EC9A06">
      <w:pPr>
        <w:pStyle w:val="Normal"/>
      </w:pPr>
      <w:r>
        <w:drawing>
          <wp:inline wp14:editId="41EAF03F" wp14:anchorId="76884F3C">
            <wp:extent cx="5909734" cy="3324225"/>
            <wp:effectExtent l="0" t="0" r="0" b="0"/>
            <wp:docPr id="50237131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c852b44de734e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73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B62A01" w:rsidP="66B62A01" w:rsidRDefault="66B62A01" w14:paraId="1C41D46E" w14:textId="63D419AD">
      <w:pPr>
        <w:pStyle w:val="Normal"/>
      </w:pPr>
    </w:p>
    <w:p w:rsidR="66B62A01" w:rsidP="66B62A01" w:rsidRDefault="66B62A01" w14:paraId="130F69FF" w14:textId="6CF8D57A">
      <w:pPr>
        <w:pStyle w:val="Normal"/>
      </w:pPr>
    </w:p>
    <w:p w:rsidR="66B62A01" w:rsidP="66B62A01" w:rsidRDefault="66B62A01" w14:paraId="697819A1" w14:textId="18C11BAD">
      <w:pPr>
        <w:pStyle w:val="Normal"/>
      </w:pPr>
      <w:r>
        <w:drawing>
          <wp:inline wp14:editId="448F5C1C" wp14:anchorId="76456E86">
            <wp:extent cx="6112748" cy="3476625"/>
            <wp:effectExtent l="0" t="0" r="0" b="0"/>
            <wp:docPr id="28515787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bf6ac859d004a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748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B62A01" w:rsidP="66B62A01" w:rsidRDefault="66B62A01" w14:paraId="0794A8F9" w14:textId="4938BA16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92e059d3-fd2a-427e-b0dd-0c3d2084d568}"/>
  <w:rsids>
    <w:rsidRoot w:val="66B62A01"/>
    <w:rsid w:val="66B62A0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326dd6c7e164f6d" /><Relationship Type="http://schemas.openxmlformats.org/officeDocument/2006/relationships/image" Target="/media/image2.png" Id="Rd9321b2e51664f78" /><Relationship Type="http://schemas.openxmlformats.org/officeDocument/2006/relationships/image" Target="/media/image3.png" Id="Rec852b44de734ed4" /><Relationship Type="http://schemas.openxmlformats.org/officeDocument/2006/relationships/image" Target="/media/image4.png" Id="Rabf6ac859d004ab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2017-02-07T02:01:07.4638086Z</dcterms:created>
  <dcterms:modified xsi:type="dcterms:W3CDTF">2017-02-07T02:23:23.0300768Z</dcterms:modified>
  <dc:creator>Rashmi Omprakash Baheti</dc:creator>
  <lastModifiedBy>Rashmi Omprakash Baheti</lastModifiedBy>
</coreProperties>
</file>