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7F95" w14:textId="71143EFE" w:rsidR="00FE665C" w:rsidRDefault="00142510" w:rsidP="00DB2A87">
      <w:pPr>
        <w:pStyle w:val="Title"/>
        <w:rPr>
          <w:b/>
          <w:bCs/>
          <w:sz w:val="28"/>
          <w:szCs w:val="28"/>
        </w:rPr>
      </w:pPr>
      <w:r w:rsidRPr="00C02C8C">
        <w:rPr>
          <w:b/>
          <w:bCs/>
          <w:sz w:val="28"/>
          <w:szCs w:val="28"/>
        </w:rPr>
        <w:t>Overview of the Sens</w:t>
      </w:r>
      <w:r w:rsidR="00DB2A87" w:rsidRPr="00C02C8C">
        <w:rPr>
          <w:b/>
          <w:bCs/>
          <w:sz w:val="28"/>
          <w:szCs w:val="28"/>
        </w:rPr>
        <w:t xml:space="preserve">itivity and </w:t>
      </w:r>
      <w:r w:rsidRPr="00C02C8C">
        <w:rPr>
          <w:b/>
          <w:bCs/>
          <w:sz w:val="28"/>
          <w:szCs w:val="28"/>
        </w:rPr>
        <w:t>Spec</w:t>
      </w:r>
      <w:r w:rsidR="00DB2A87" w:rsidRPr="00C02C8C">
        <w:rPr>
          <w:b/>
          <w:bCs/>
          <w:sz w:val="28"/>
          <w:szCs w:val="28"/>
        </w:rPr>
        <w:t>ificity</w:t>
      </w:r>
      <w:r w:rsidRPr="00C02C8C">
        <w:rPr>
          <w:b/>
          <w:bCs/>
          <w:sz w:val="28"/>
          <w:szCs w:val="28"/>
        </w:rPr>
        <w:t xml:space="preserve"> project guidance</w:t>
      </w:r>
    </w:p>
    <w:p w14:paraId="30C18C5D" w14:textId="77777777" w:rsidR="0094356E" w:rsidRPr="0094356E" w:rsidRDefault="0094356E" w:rsidP="0094356E"/>
    <w:p w14:paraId="23C659E3" w14:textId="55C3258C" w:rsidR="00142510" w:rsidRPr="00DB2A87" w:rsidRDefault="00142510">
      <w:pPr>
        <w:rPr>
          <w:sz w:val="24"/>
          <w:szCs w:val="24"/>
        </w:rPr>
      </w:pPr>
      <w:r w:rsidRPr="00DB2A87">
        <w:rPr>
          <w:sz w:val="24"/>
          <w:szCs w:val="24"/>
        </w:rPr>
        <w:t>Th</w:t>
      </w:r>
      <w:r w:rsidR="008B6987" w:rsidRPr="00DB2A87">
        <w:rPr>
          <w:sz w:val="24"/>
          <w:szCs w:val="24"/>
        </w:rPr>
        <w:t>e</w:t>
      </w:r>
      <w:r w:rsidRPr="00DB2A87">
        <w:rPr>
          <w:sz w:val="24"/>
          <w:szCs w:val="24"/>
        </w:rPr>
        <w:t xml:space="preserve"> data</w:t>
      </w:r>
      <w:r w:rsidR="008B6987" w:rsidRPr="00DB2A87">
        <w:rPr>
          <w:sz w:val="24"/>
          <w:szCs w:val="24"/>
        </w:rPr>
        <w:t>set</w:t>
      </w:r>
      <w:r w:rsidRPr="00DB2A87">
        <w:rPr>
          <w:sz w:val="24"/>
          <w:szCs w:val="24"/>
        </w:rPr>
        <w:t xml:space="preserve"> </w:t>
      </w:r>
      <w:r w:rsidR="008B6987" w:rsidRPr="00DB2A87">
        <w:rPr>
          <w:sz w:val="24"/>
          <w:szCs w:val="24"/>
        </w:rPr>
        <w:t>will allow you to</w:t>
      </w:r>
      <w:r w:rsidR="00B357D3" w:rsidRPr="00DB2A87">
        <w:rPr>
          <w:sz w:val="24"/>
          <w:szCs w:val="24"/>
        </w:rPr>
        <w:t xml:space="preserve"> use sensitivity and specificity to</w:t>
      </w:r>
      <w:r w:rsidR="008B6987" w:rsidRPr="00DB2A87">
        <w:rPr>
          <w:sz w:val="24"/>
          <w:szCs w:val="24"/>
        </w:rPr>
        <w:t xml:space="preserve"> determine what is the best cut-off value to use on a caloric test screen</w:t>
      </w:r>
      <w:r w:rsidR="00B357D3" w:rsidRPr="00DB2A87">
        <w:rPr>
          <w:sz w:val="24"/>
          <w:szCs w:val="24"/>
        </w:rPr>
        <w:t xml:space="preserve">.  </w:t>
      </w:r>
      <w:r w:rsidR="008B6987" w:rsidRPr="00DB2A87">
        <w:rPr>
          <w:sz w:val="24"/>
          <w:szCs w:val="24"/>
        </w:rPr>
        <w:t xml:space="preserve"> It </w:t>
      </w:r>
      <w:r w:rsidRPr="00DB2A87">
        <w:rPr>
          <w:sz w:val="24"/>
          <w:szCs w:val="24"/>
        </w:rPr>
        <w:t>will allow you to reproduce the study performed by Lightfoot et al (2009) on the mono-thermal caloric test screen</w:t>
      </w:r>
      <w:r w:rsidR="00BA40FB" w:rsidRPr="00DB2A87">
        <w:rPr>
          <w:sz w:val="24"/>
          <w:szCs w:val="24"/>
        </w:rPr>
        <w:t>,</w:t>
      </w:r>
      <w:r w:rsidRPr="00DB2A87">
        <w:rPr>
          <w:sz w:val="24"/>
          <w:szCs w:val="24"/>
        </w:rPr>
        <w:t xml:space="preserve"> or the </w:t>
      </w:r>
      <w:proofErr w:type="spellStart"/>
      <w:r w:rsidRPr="00DB2A87">
        <w:rPr>
          <w:sz w:val="24"/>
          <w:szCs w:val="24"/>
        </w:rPr>
        <w:t>Zapala</w:t>
      </w:r>
      <w:proofErr w:type="spellEnd"/>
      <w:r w:rsidRPr="00DB2A87">
        <w:rPr>
          <w:sz w:val="24"/>
          <w:szCs w:val="24"/>
        </w:rPr>
        <w:t xml:space="preserve"> </w:t>
      </w:r>
      <w:r w:rsidR="00B357D3" w:rsidRPr="00DB2A87">
        <w:rPr>
          <w:sz w:val="24"/>
          <w:szCs w:val="24"/>
        </w:rPr>
        <w:t>(</w:t>
      </w:r>
      <w:r w:rsidRPr="00DB2A87">
        <w:rPr>
          <w:sz w:val="24"/>
          <w:szCs w:val="24"/>
        </w:rPr>
        <w:t>2008</w:t>
      </w:r>
      <w:r w:rsidR="00B357D3" w:rsidRPr="00DB2A87">
        <w:rPr>
          <w:sz w:val="24"/>
          <w:szCs w:val="24"/>
        </w:rPr>
        <w:t>)</w:t>
      </w:r>
      <w:r w:rsidR="00BA40FB" w:rsidRPr="00DB2A87">
        <w:rPr>
          <w:sz w:val="24"/>
          <w:szCs w:val="24"/>
        </w:rPr>
        <w:t xml:space="preserve"> study</w:t>
      </w:r>
      <w:r w:rsidRPr="00DB2A87">
        <w:rPr>
          <w:sz w:val="24"/>
          <w:szCs w:val="24"/>
        </w:rPr>
        <w:t xml:space="preserve">.  </w:t>
      </w:r>
      <w:r w:rsidR="00280D53" w:rsidRPr="00DB2A87">
        <w:rPr>
          <w:sz w:val="24"/>
          <w:szCs w:val="24"/>
        </w:rPr>
        <w:t>Your findings will be different as this is fabricated data</w:t>
      </w:r>
      <w:r w:rsidR="00B357D3" w:rsidRPr="00DB2A87">
        <w:rPr>
          <w:sz w:val="24"/>
          <w:szCs w:val="24"/>
        </w:rPr>
        <w:t xml:space="preserve">. </w:t>
      </w:r>
    </w:p>
    <w:p w14:paraId="2713EE68" w14:textId="77777777" w:rsidR="00BA40FB" w:rsidRPr="00DB2A87" w:rsidRDefault="00BA40FB">
      <w:pPr>
        <w:rPr>
          <w:b/>
          <w:bCs/>
          <w:sz w:val="24"/>
          <w:szCs w:val="24"/>
          <w:u w:val="single"/>
        </w:rPr>
      </w:pPr>
    </w:p>
    <w:p w14:paraId="2BDBB2D6" w14:textId="1D17280A" w:rsidR="00142510" w:rsidRPr="00142510" w:rsidRDefault="00DB2A87" w:rsidP="00DB2A87">
      <w:pPr>
        <w:pStyle w:val="Heading1"/>
      </w:pPr>
      <w:r>
        <w:t>background</w:t>
      </w:r>
    </w:p>
    <w:p w14:paraId="428C30AC" w14:textId="4D7CF4A8" w:rsidR="00142510" w:rsidRPr="00DB2A87" w:rsidRDefault="00142510">
      <w:pPr>
        <w:rPr>
          <w:sz w:val="24"/>
          <w:szCs w:val="24"/>
        </w:rPr>
      </w:pPr>
      <w:r w:rsidRPr="00DB2A87">
        <w:rPr>
          <w:sz w:val="24"/>
          <w:szCs w:val="24"/>
        </w:rPr>
        <w:t>The full caloric test consists of 4 caloric irrigations</w:t>
      </w:r>
      <w:r w:rsidR="00BA40FB" w:rsidRPr="00DB2A87">
        <w:rPr>
          <w:sz w:val="24"/>
          <w:szCs w:val="24"/>
        </w:rPr>
        <w:t xml:space="preserve">: </w:t>
      </w:r>
      <w:r w:rsidRPr="00DB2A87">
        <w:rPr>
          <w:sz w:val="24"/>
          <w:szCs w:val="24"/>
        </w:rPr>
        <w:t>warm right (WR), warm left (WL), cool right (CR) and cool left (CL), to produce 4 caloric responses.  These 4 caloric responses can be used to produce clinical parameters as follows:</w:t>
      </w:r>
    </w:p>
    <w:p w14:paraId="3F72C1E2" w14:textId="2E300C42" w:rsidR="00BA40FB" w:rsidRPr="00DB2A87" w:rsidRDefault="00DE5121">
      <w:pPr>
        <w:rPr>
          <w:b/>
          <w:bCs/>
          <w:sz w:val="24"/>
          <w:szCs w:val="24"/>
        </w:rPr>
      </w:pPr>
      <w:r w:rsidRPr="00DB2A87">
        <w:rPr>
          <w:b/>
          <w:bCs/>
          <w:sz w:val="24"/>
          <w:szCs w:val="24"/>
        </w:rPr>
        <w:t>C</w:t>
      </w:r>
      <w:r w:rsidR="00142510" w:rsidRPr="00DB2A87">
        <w:rPr>
          <w:b/>
          <w:bCs/>
          <w:sz w:val="24"/>
          <w:szCs w:val="24"/>
        </w:rPr>
        <w:t>anal paresis</w:t>
      </w:r>
      <w:r w:rsidR="00FD0D48" w:rsidRPr="00DB2A87">
        <w:rPr>
          <w:b/>
          <w:bCs/>
          <w:sz w:val="24"/>
          <w:szCs w:val="24"/>
        </w:rPr>
        <w:t xml:space="preserve"> (CP)</w:t>
      </w:r>
      <w:r w:rsidR="00142510" w:rsidRPr="00DB2A87">
        <w:rPr>
          <w:b/>
          <w:bCs/>
          <w:sz w:val="24"/>
          <w:szCs w:val="24"/>
        </w:rPr>
        <w:t xml:space="preserve"> = ((WR+CR)</w:t>
      </w:r>
      <w:r w:rsidRPr="00DB2A87">
        <w:rPr>
          <w:b/>
          <w:bCs/>
          <w:sz w:val="24"/>
          <w:szCs w:val="24"/>
        </w:rPr>
        <w:t xml:space="preserve"> </w:t>
      </w:r>
      <w:r w:rsidR="00142510" w:rsidRPr="00DB2A87">
        <w:rPr>
          <w:b/>
          <w:bCs/>
          <w:sz w:val="24"/>
          <w:szCs w:val="24"/>
        </w:rPr>
        <w:t>-</w:t>
      </w:r>
      <w:r w:rsidRPr="00DB2A87">
        <w:rPr>
          <w:b/>
          <w:bCs/>
          <w:sz w:val="24"/>
          <w:szCs w:val="24"/>
        </w:rPr>
        <w:t xml:space="preserve"> </w:t>
      </w:r>
      <w:r w:rsidR="00142510" w:rsidRPr="00DB2A87">
        <w:rPr>
          <w:b/>
          <w:bCs/>
          <w:sz w:val="24"/>
          <w:szCs w:val="24"/>
        </w:rPr>
        <w:t>(WL+CL)</w:t>
      </w:r>
      <w:r w:rsidR="00BA40FB" w:rsidRPr="00DB2A87">
        <w:rPr>
          <w:b/>
          <w:bCs/>
          <w:sz w:val="24"/>
          <w:szCs w:val="24"/>
        </w:rPr>
        <w:t xml:space="preserve">) </w:t>
      </w:r>
      <w:r w:rsidR="00142510" w:rsidRPr="00DB2A87">
        <w:rPr>
          <w:b/>
          <w:bCs/>
          <w:sz w:val="24"/>
          <w:szCs w:val="24"/>
        </w:rPr>
        <w:t>/</w:t>
      </w:r>
      <w:r w:rsidR="00BA40FB" w:rsidRPr="00DB2A87">
        <w:rPr>
          <w:b/>
          <w:bCs/>
          <w:sz w:val="24"/>
          <w:szCs w:val="24"/>
        </w:rPr>
        <w:t xml:space="preserve"> </w:t>
      </w:r>
      <w:r w:rsidR="00142510" w:rsidRPr="00DB2A87">
        <w:rPr>
          <w:b/>
          <w:bCs/>
          <w:sz w:val="24"/>
          <w:szCs w:val="24"/>
        </w:rPr>
        <w:t>(WR+WL+CR+CL</w:t>
      </w:r>
      <w:r w:rsidR="00BA40FB" w:rsidRPr="00DB2A87">
        <w:rPr>
          <w:b/>
          <w:bCs/>
          <w:sz w:val="24"/>
          <w:szCs w:val="24"/>
        </w:rPr>
        <w:t>)</w:t>
      </w:r>
      <w:r w:rsidR="00142510" w:rsidRPr="00DB2A87">
        <w:rPr>
          <w:b/>
          <w:bCs/>
          <w:sz w:val="24"/>
          <w:szCs w:val="24"/>
        </w:rPr>
        <w:t>*100%</w:t>
      </w:r>
    </w:p>
    <w:p w14:paraId="55BA6DB7" w14:textId="1D77587F" w:rsidR="00142510" w:rsidRPr="00DB2A87" w:rsidRDefault="0094356E">
      <w:pPr>
        <w:rPr>
          <w:sz w:val="24"/>
          <w:szCs w:val="24"/>
        </w:rPr>
      </w:pPr>
      <w:r>
        <w:rPr>
          <w:sz w:val="24"/>
          <w:szCs w:val="24"/>
        </w:rPr>
        <w:t xml:space="preserve">A left CP is </w:t>
      </w:r>
      <w:r w:rsidR="00FD0D48" w:rsidRPr="00DB2A87">
        <w:rPr>
          <w:sz w:val="24"/>
          <w:szCs w:val="24"/>
        </w:rPr>
        <w:t>&gt;</w:t>
      </w:r>
      <w:r w:rsidR="00DB2A87" w:rsidRPr="00DB2A87">
        <w:rPr>
          <w:sz w:val="24"/>
          <w:szCs w:val="24"/>
        </w:rPr>
        <w:t xml:space="preserve"> </w:t>
      </w:r>
      <w:r w:rsidR="00FD0D48" w:rsidRPr="00DB2A87">
        <w:rPr>
          <w:sz w:val="24"/>
          <w:szCs w:val="24"/>
        </w:rPr>
        <w:t>0</w:t>
      </w:r>
      <w:r>
        <w:rPr>
          <w:sz w:val="24"/>
          <w:szCs w:val="24"/>
        </w:rPr>
        <w:t xml:space="preserve">.  A right CP </w:t>
      </w:r>
      <w:r w:rsidR="00FD0D48" w:rsidRPr="00DB2A87">
        <w:rPr>
          <w:sz w:val="24"/>
          <w:szCs w:val="24"/>
        </w:rPr>
        <w:t>&lt;</w:t>
      </w:r>
      <w:r w:rsidR="00DB2A87" w:rsidRPr="00DB2A87">
        <w:rPr>
          <w:sz w:val="24"/>
          <w:szCs w:val="24"/>
        </w:rPr>
        <w:t xml:space="preserve"> </w:t>
      </w:r>
      <w:r w:rsidR="00FD0D48" w:rsidRPr="00DB2A87">
        <w:rPr>
          <w:sz w:val="24"/>
          <w:szCs w:val="24"/>
        </w:rPr>
        <w:t>0</w:t>
      </w:r>
      <w:r>
        <w:rPr>
          <w:sz w:val="24"/>
          <w:szCs w:val="24"/>
        </w:rPr>
        <w:t>.</w:t>
      </w:r>
      <w:r w:rsidR="00955EDC">
        <w:rPr>
          <w:sz w:val="24"/>
          <w:szCs w:val="24"/>
        </w:rPr>
        <w:t xml:space="preserve">  </w:t>
      </w:r>
      <w:r w:rsidR="00955EDC">
        <w:rPr>
          <w:rFonts w:cstheme="minorHAnsi"/>
          <w:sz w:val="24"/>
          <w:szCs w:val="24"/>
        </w:rPr>
        <w:t>±</w:t>
      </w:r>
      <w:r w:rsidR="00955EDC">
        <w:rPr>
          <w:sz w:val="24"/>
          <w:szCs w:val="24"/>
        </w:rPr>
        <w:t xml:space="preserve">20% is the significant value </w:t>
      </w:r>
    </w:p>
    <w:p w14:paraId="4592351E" w14:textId="1172B082" w:rsidR="00BA40FB" w:rsidRPr="00DB2A87" w:rsidRDefault="00142510" w:rsidP="00DE5121">
      <w:pPr>
        <w:rPr>
          <w:b/>
          <w:bCs/>
          <w:sz w:val="24"/>
          <w:szCs w:val="24"/>
        </w:rPr>
      </w:pPr>
      <w:r w:rsidRPr="00DB2A87">
        <w:rPr>
          <w:b/>
          <w:bCs/>
          <w:sz w:val="24"/>
          <w:szCs w:val="24"/>
        </w:rPr>
        <w:t>Directional preponderance</w:t>
      </w:r>
      <w:r w:rsidR="00FD0D48" w:rsidRPr="00DB2A87">
        <w:rPr>
          <w:b/>
          <w:bCs/>
          <w:sz w:val="24"/>
          <w:szCs w:val="24"/>
        </w:rPr>
        <w:t xml:space="preserve"> (DP) =</w:t>
      </w:r>
      <w:r w:rsidRPr="00DB2A87">
        <w:rPr>
          <w:b/>
          <w:bCs/>
          <w:sz w:val="24"/>
          <w:szCs w:val="24"/>
        </w:rPr>
        <w:t xml:space="preserve"> ((WR+CL)</w:t>
      </w:r>
      <w:r w:rsidR="00DE5121" w:rsidRPr="00DB2A87">
        <w:rPr>
          <w:b/>
          <w:bCs/>
          <w:sz w:val="24"/>
          <w:szCs w:val="24"/>
        </w:rPr>
        <w:t xml:space="preserve"> </w:t>
      </w:r>
      <w:r w:rsidRPr="00DB2A87">
        <w:rPr>
          <w:b/>
          <w:bCs/>
          <w:sz w:val="24"/>
          <w:szCs w:val="24"/>
        </w:rPr>
        <w:t>-</w:t>
      </w:r>
      <w:r w:rsidR="00DE5121" w:rsidRPr="00DB2A87">
        <w:rPr>
          <w:b/>
          <w:bCs/>
          <w:sz w:val="24"/>
          <w:szCs w:val="24"/>
        </w:rPr>
        <w:t xml:space="preserve"> </w:t>
      </w:r>
      <w:r w:rsidRPr="00DB2A87">
        <w:rPr>
          <w:b/>
          <w:bCs/>
          <w:sz w:val="24"/>
          <w:szCs w:val="24"/>
        </w:rPr>
        <w:t>(WL</w:t>
      </w:r>
      <w:r w:rsidR="00006BB4" w:rsidRPr="00DB2A87">
        <w:rPr>
          <w:b/>
          <w:bCs/>
          <w:sz w:val="24"/>
          <w:szCs w:val="24"/>
        </w:rPr>
        <w:t>+</w:t>
      </w:r>
      <w:r w:rsidRPr="00DB2A87">
        <w:rPr>
          <w:b/>
          <w:bCs/>
          <w:sz w:val="24"/>
          <w:szCs w:val="24"/>
        </w:rPr>
        <w:t>CR)</w:t>
      </w:r>
      <w:r w:rsidR="00BA40FB" w:rsidRPr="00DB2A87">
        <w:rPr>
          <w:b/>
          <w:bCs/>
          <w:sz w:val="24"/>
          <w:szCs w:val="24"/>
        </w:rPr>
        <w:t xml:space="preserve">) </w:t>
      </w:r>
      <w:r w:rsidRPr="00DB2A87">
        <w:rPr>
          <w:b/>
          <w:bCs/>
          <w:sz w:val="24"/>
          <w:szCs w:val="24"/>
        </w:rPr>
        <w:t>/ (WR+WL+CR+CL)</w:t>
      </w:r>
      <w:r w:rsidR="00BA40FB" w:rsidRPr="00DB2A87">
        <w:rPr>
          <w:b/>
          <w:bCs/>
          <w:sz w:val="24"/>
          <w:szCs w:val="24"/>
        </w:rPr>
        <w:t xml:space="preserve"> </w:t>
      </w:r>
      <w:r w:rsidRPr="00DB2A87">
        <w:rPr>
          <w:b/>
          <w:bCs/>
          <w:sz w:val="24"/>
          <w:szCs w:val="24"/>
        </w:rPr>
        <w:t>*100%</w:t>
      </w:r>
    </w:p>
    <w:p w14:paraId="76BACA32" w14:textId="2BC5C063" w:rsidR="00DE5121" w:rsidRPr="00DB2A87" w:rsidRDefault="0094356E" w:rsidP="00DE5121">
      <w:pPr>
        <w:rPr>
          <w:sz w:val="24"/>
          <w:szCs w:val="24"/>
        </w:rPr>
      </w:pPr>
      <w:r>
        <w:rPr>
          <w:sz w:val="24"/>
          <w:szCs w:val="24"/>
        </w:rPr>
        <w:t>A DP</w:t>
      </w:r>
      <w:r w:rsidR="008532CE">
        <w:rPr>
          <w:sz w:val="24"/>
          <w:szCs w:val="24"/>
        </w:rPr>
        <w:t xml:space="preserve"> to the right is</w:t>
      </w:r>
      <w:r w:rsidR="00DE5121" w:rsidRPr="00DB2A87">
        <w:rPr>
          <w:sz w:val="24"/>
          <w:szCs w:val="24"/>
        </w:rPr>
        <w:t xml:space="preserve"> &gt;</w:t>
      </w:r>
      <w:r w:rsidR="00DB2A87" w:rsidRPr="00DB2A87">
        <w:rPr>
          <w:sz w:val="24"/>
          <w:szCs w:val="24"/>
        </w:rPr>
        <w:t xml:space="preserve"> </w:t>
      </w:r>
      <w:r w:rsidR="00DE5121" w:rsidRPr="00DB2A87">
        <w:rPr>
          <w:sz w:val="24"/>
          <w:szCs w:val="24"/>
        </w:rPr>
        <w:t>0</w:t>
      </w:r>
      <w:r w:rsidR="008532CE">
        <w:rPr>
          <w:sz w:val="24"/>
          <w:szCs w:val="24"/>
        </w:rPr>
        <w:t xml:space="preserve">.  A </w:t>
      </w:r>
      <w:r w:rsidR="00DE5121" w:rsidRPr="00DB2A87">
        <w:rPr>
          <w:sz w:val="24"/>
          <w:szCs w:val="24"/>
        </w:rPr>
        <w:t xml:space="preserve">DP to the </w:t>
      </w:r>
      <w:r w:rsidR="008532CE">
        <w:rPr>
          <w:sz w:val="24"/>
          <w:szCs w:val="24"/>
        </w:rPr>
        <w:t>left is</w:t>
      </w:r>
      <w:r w:rsidR="00DE5121" w:rsidRPr="00DB2A87">
        <w:rPr>
          <w:sz w:val="24"/>
          <w:szCs w:val="24"/>
        </w:rPr>
        <w:t xml:space="preserve"> &lt;</w:t>
      </w:r>
      <w:r w:rsidR="00DB2A87" w:rsidRPr="00DB2A87">
        <w:rPr>
          <w:sz w:val="24"/>
          <w:szCs w:val="24"/>
        </w:rPr>
        <w:t xml:space="preserve"> </w:t>
      </w:r>
      <w:r w:rsidR="00DE5121" w:rsidRPr="00DB2A87">
        <w:rPr>
          <w:sz w:val="24"/>
          <w:szCs w:val="24"/>
        </w:rPr>
        <w:t>0</w:t>
      </w:r>
      <w:r w:rsidR="008532CE">
        <w:rPr>
          <w:sz w:val="24"/>
          <w:szCs w:val="24"/>
        </w:rPr>
        <w:t xml:space="preserve">. </w:t>
      </w:r>
      <w:r w:rsidR="00DE5121" w:rsidRPr="00DB2A87">
        <w:rPr>
          <w:sz w:val="24"/>
          <w:szCs w:val="24"/>
        </w:rPr>
        <w:t xml:space="preserve"> </w:t>
      </w:r>
      <w:r w:rsidR="00955EDC">
        <w:rPr>
          <w:rFonts w:cstheme="minorHAnsi"/>
          <w:sz w:val="24"/>
          <w:szCs w:val="24"/>
        </w:rPr>
        <w:t>±</w:t>
      </w:r>
      <w:r w:rsidR="00955EDC">
        <w:rPr>
          <w:sz w:val="24"/>
          <w:szCs w:val="24"/>
        </w:rPr>
        <w:t>20% is the significant value</w:t>
      </w:r>
    </w:p>
    <w:p w14:paraId="6AD90A30" w14:textId="77777777" w:rsidR="008532CE" w:rsidRPr="00955EDC" w:rsidRDefault="008532CE" w:rsidP="00DE5121">
      <w:pPr>
        <w:rPr>
          <w:sz w:val="2"/>
          <w:szCs w:val="2"/>
        </w:rPr>
      </w:pPr>
    </w:p>
    <w:p w14:paraId="783E021F" w14:textId="5C725A39" w:rsidR="00BA40FB" w:rsidRPr="00DB2A87" w:rsidRDefault="00BA40FB" w:rsidP="00DE5121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A </w:t>
      </w:r>
      <w:r w:rsidR="008532CE">
        <w:rPr>
          <w:sz w:val="24"/>
          <w:szCs w:val="24"/>
        </w:rPr>
        <w:t>significant</w:t>
      </w:r>
      <w:r w:rsidRPr="00DB2A87">
        <w:rPr>
          <w:sz w:val="24"/>
          <w:szCs w:val="24"/>
        </w:rPr>
        <w:t xml:space="preserve"> </w:t>
      </w:r>
      <w:r w:rsidR="008532CE">
        <w:rPr>
          <w:sz w:val="24"/>
          <w:szCs w:val="24"/>
        </w:rPr>
        <w:t>CP</w:t>
      </w:r>
      <w:r w:rsidRPr="00DB2A87">
        <w:rPr>
          <w:sz w:val="24"/>
          <w:szCs w:val="24"/>
        </w:rPr>
        <w:t xml:space="preserve"> suggests the horizontal canal of</w:t>
      </w:r>
      <w:r w:rsidR="008532CE">
        <w:rPr>
          <w:sz w:val="24"/>
          <w:szCs w:val="24"/>
        </w:rPr>
        <w:t xml:space="preserve"> the ear specified by sign (positive or negative) </w:t>
      </w:r>
      <w:r w:rsidRPr="00DB2A87">
        <w:rPr>
          <w:sz w:val="24"/>
          <w:szCs w:val="24"/>
        </w:rPr>
        <w:t xml:space="preserve">is not functioning properly, this can be due to problem with the ear itself, the vestibular nerve or the brain. </w:t>
      </w:r>
    </w:p>
    <w:p w14:paraId="02148815" w14:textId="566179A9" w:rsidR="00142510" w:rsidRPr="00DB2A87" w:rsidRDefault="00BA40FB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A </w:t>
      </w:r>
      <w:r w:rsidR="00955EDC">
        <w:rPr>
          <w:sz w:val="24"/>
          <w:szCs w:val="24"/>
        </w:rPr>
        <w:t>significant</w:t>
      </w:r>
      <w:r w:rsidRPr="00DB2A87">
        <w:rPr>
          <w:sz w:val="24"/>
          <w:szCs w:val="24"/>
        </w:rPr>
        <w:t xml:space="preserve"> directional preponderance </w:t>
      </w:r>
      <w:r w:rsidR="00017859" w:rsidRPr="00DB2A87">
        <w:rPr>
          <w:sz w:val="24"/>
          <w:szCs w:val="24"/>
        </w:rPr>
        <w:t>suggests the brain has a preference turning one way over the other</w:t>
      </w:r>
      <w:r w:rsidR="00DB2A87">
        <w:rPr>
          <w:sz w:val="24"/>
          <w:szCs w:val="24"/>
        </w:rPr>
        <w:t>,</w:t>
      </w:r>
      <w:r w:rsidR="00017859" w:rsidRPr="00DB2A87">
        <w:rPr>
          <w:sz w:val="24"/>
          <w:szCs w:val="24"/>
        </w:rPr>
        <w:t xml:space="preserve"> which has several possible causes. </w:t>
      </w:r>
    </w:p>
    <w:p w14:paraId="2DCD6397" w14:textId="0738A905" w:rsidR="00142510" w:rsidRPr="00DB2A87" w:rsidRDefault="00142510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The caloric test irrigations induce vertigo, nausea and sometimes vomiting and the purpose of the caloric test screen is to save </w:t>
      </w:r>
      <w:r w:rsidRPr="00A53501">
        <w:rPr>
          <w:i/>
          <w:iCs/>
          <w:sz w:val="24"/>
          <w:szCs w:val="24"/>
        </w:rPr>
        <w:t>some</w:t>
      </w:r>
      <w:r w:rsidRPr="00DB2A87">
        <w:rPr>
          <w:sz w:val="24"/>
          <w:szCs w:val="24"/>
        </w:rPr>
        <w:t xml:space="preserve"> patients from undergoing the full test, while </w:t>
      </w:r>
      <w:r w:rsidR="00BA40FB" w:rsidRPr="00DB2A87">
        <w:rPr>
          <w:sz w:val="24"/>
          <w:szCs w:val="24"/>
        </w:rPr>
        <w:t xml:space="preserve">detecting </w:t>
      </w:r>
      <w:r w:rsidRPr="00DB2A87">
        <w:rPr>
          <w:i/>
          <w:iCs/>
          <w:sz w:val="24"/>
          <w:szCs w:val="24"/>
        </w:rPr>
        <w:t xml:space="preserve">most </w:t>
      </w:r>
      <w:r w:rsidRPr="00DB2A87">
        <w:rPr>
          <w:sz w:val="24"/>
          <w:szCs w:val="24"/>
        </w:rPr>
        <w:t xml:space="preserve">of the patients who need to have the full test. </w:t>
      </w:r>
    </w:p>
    <w:p w14:paraId="3E6D3AFB" w14:textId="5A305905" w:rsidR="00142510" w:rsidRPr="00DB2A87" w:rsidRDefault="00142510">
      <w:pPr>
        <w:rPr>
          <w:sz w:val="24"/>
          <w:szCs w:val="24"/>
        </w:rPr>
      </w:pPr>
      <w:r w:rsidRPr="00DB2A87">
        <w:rPr>
          <w:sz w:val="24"/>
          <w:szCs w:val="24"/>
        </w:rPr>
        <w:t>Depending on which irrigations were performed first, the mono</w:t>
      </w:r>
      <w:r w:rsidR="00BA40FB" w:rsidRPr="00DB2A87">
        <w:rPr>
          <w:sz w:val="24"/>
          <w:szCs w:val="24"/>
        </w:rPr>
        <w:t>-</w:t>
      </w:r>
      <w:r w:rsidRPr="00DB2A87">
        <w:rPr>
          <w:sz w:val="24"/>
          <w:szCs w:val="24"/>
        </w:rPr>
        <w:t xml:space="preserve">thermal caloric screen </w:t>
      </w:r>
      <w:r w:rsidR="00747374">
        <w:rPr>
          <w:sz w:val="24"/>
          <w:szCs w:val="24"/>
        </w:rPr>
        <w:t xml:space="preserve">for </w:t>
      </w:r>
      <w:r w:rsidRPr="00DB2A87">
        <w:rPr>
          <w:sz w:val="24"/>
          <w:szCs w:val="24"/>
        </w:rPr>
        <w:t xml:space="preserve">is either </w:t>
      </w:r>
    </w:p>
    <w:p w14:paraId="669B8284" w14:textId="136D25DF" w:rsidR="00142510" w:rsidRPr="00DB2A87" w:rsidRDefault="00BA40FB">
      <w:pPr>
        <w:rPr>
          <w:sz w:val="24"/>
          <w:szCs w:val="24"/>
        </w:rPr>
      </w:pPr>
      <w:r w:rsidRPr="00DB2A87">
        <w:rPr>
          <w:sz w:val="24"/>
          <w:szCs w:val="24"/>
        </w:rPr>
        <w:t>Warms performed fi</w:t>
      </w:r>
      <w:r w:rsidR="00B357D3" w:rsidRPr="00DB2A87">
        <w:rPr>
          <w:sz w:val="24"/>
          <w:szCs w:val="24"/>
        </w:rPr>
        <w:t>r</w:t>
      </w:r>
      <w:r w:rsidRPr="00DB2A87">
        <w:rPr>
          <w:sz w:val="24"/>
          <w:szCs w:val="24"/>
        </w:rPr>
        <w:t xml:space="preserve">st, </w:t>
      </w:r>
      <w:r w:rsidR="00142510" w:rsidRPr="00DB2A87">
        <w:rPr>
          <w:sz w:val="24"/>
          <w:szCs w:val="24"/>
        </w:rPr>
        <w:t>Warm Mono</w:t>
      </w:r>
      <w:r w:rsidRPr="00DB2A87">
        <w:rPr>
          <w:sz w:val="24"/>
          <w:szCs w:val="24"/>
        </w:rPr>
        <w:t>-</w:t>
      </w:r>
      <w:r w:rsidR="00142510" w:rsidRPr="00DB2A87">
        <w:rPr>
          <w:sz w:val="24"/>
          <w:szCs w:val="24"/>
        </w:rPr>
        <w:t xml:space="preserve">thermal screen = </w:t>
      </w:r>
      <w:r w:rsidRPr="00DB2A87">
        <w:rPr>
          <w:sz w:val="24"/>
          <w:szCs w:val="24"/>
        </w:rPr>
        <w:t>(</w:t>
      </w:r>
      <w:r w:rsidR="00142510" w:rsidRPr="00DB2A87">
        <w:rPr>
          <w:sz w:val="24"/>
          <w:szCs w:val="24"/>
        </w:rPr>
        <w:t>WR-WL)</w:t>
      </w:r>
      <w:r w:rsidRPr="00DB2A87">
        <w:rPr>
          <w:sz w:val="24"/>
          <w:szCs w:val="24"/>
        </w:rPr>
        <w:t>/</w:t>
      </w:r>
      <w:r w:rsidR="00142510" w:rsidRPr="00DB2A87">
        <w:rPr>
          <w:sz w:val="24"/>
          <w:szCs w:val="24"/>
        </w:rPr>
        <w:t>(WR+WL) *100%</w:t>
      </w:r>
      <w:r w:rsidR="00FD0D48" w:rsidRPr="00DB2A87">
        <w:rPr>
          <w:sz w:val="24"/>
          <w:szCs w:val="24"/>
        </w:rPr>
        <w:t xml:space="preserve">.  </w:t>
      </w:r>
    </w:p>
    <w:p w14:paraId="17BB58C8" w14:textId="15773DD1" w:rsidR="00142510" w:rsidRPr="00DB2A87" w:rsidRDefault="00142510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Or </w:t>
      </w:r>
    </w:p>
    <w:p w14:paraId="2F4BC756" w14:textId="6CBB31B2" w:rsidR="00DE5121" w:rsidRPr="00DB2A87" w:rsidRDefault="00BA40FB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Cools performed first, </w:t>
      </w:r>
      <w:r w:rsidR="00142510" w:rsidRPr="00DB2A87">
        <w:rPr>
          <w:sz w:val="24"/>
          <w:szCs w:val="24"/>
        </w:rPr>
        <w:t xml:space="preserve">Cool </w:t>
      </w:r>
      <w:r w:rsidR="00DB2A87">
        <w:rPr>
          <w:sz w:val="24"/>
          <w:szCs w:val="24"/>
        </w:rPr>
        <w:t>M</w:t>
      </w:r>
      <w:r w:rsidR="00142510" w:rsidRPr="00DB2A87">
        <w:rPr>
          <w:sz w:val="24"/>
          <w:szCs w:val="24"/>
        </w:rPr>
        <w:t>ono</w:t>
      </w:r>
      <w:r w:rsidRPr="00DB2A87">
        <w:rPr>
          <w:sz w:val="24"/>
          <w:szCs w:val="24"/>
        </w:rPr>
        <w:t>-</w:t>
      </w:r>
      <w:r w:rsidR="00142510" w:rsidRPr="00DB2A87">
        <w:rPr>
          <w:sz w:val="24"/>
          <w:szCs w:val="24"/>
        </w:rPr>
        <w:t>thermal screen = (CR-CL)</w:t>
      </w:r>
      <w:r w:rsidRPr="00DB2A87">
        <w:rPr>
          <w:sz w:val="24"/>
          <w:szCs w:val="24"/>
        </w:rPr>
        <w:t>/</w:t>
      </w:r>
      <w:r w:rsidR="00142510" w:rsidRPr="00DB2A87">
        <w:rPr>
          <w:sz w:val="24"/>
          <w:szCs w:val="24"/>
        </w:rPr>
        <w:t>(CR+CL) *100%</w:t>
      </w:r>
      <w:r w:rsidR="00DE5121" w:rsidRPr="00DB2A87">
        <w:rPr>
          <w:sz w:val="24"/>
          <w:szCs w:val="24"/>
        </w:rPr>
        <w:t xml:space="preserve"> </w:t>
      </w:r>
    </w:p>
    <w:p w14:paraId="1A8B3586" w14:textId="6A4EC099" w:rsidR="00142510" w:rsidRPr="00DB2A87" w:rsidRDefault="00DE5121">
      <w:pPr>
        <w:rPr>
          <w:sz w:val="24"/>
          <w:szCs w:val="24"/>
        </w:rPr>
      </w:pPr>
      <w:r w:rsidRPr="00DB2A87">
        <w:rPr>
          <w:sz w:val="24"/>
          <w:szCs w:val="24"/>
        </w:rPr>
        <w:t>If the answer is &gt;</w:t>
      </w:r>
      <w:r w:rsidR="00DB2A87">
        <w:rPr>
          <w:sz w:val="24"/>
          <w:szCs w:val="24"/>
        </w:rPr>
        <w:t xml:space="preserve"> </w:t>
      </w:r>
      <w:r w:rsidRPr="00DB2A87">
        <w:rPr>
          <w:sz w:val="24"/>
          <w:szCs w:val="24"/>
        </w:rPr>
        <w:t>0 it is a left asymmetry, if its &lt;</w:t>
      </w:r>
      <w:r w:rsidR="00DB2A87">
        <w:rPr>
          <w:sz w:val="24"/>
          <w:szCs w:val="24"/>
        </w:rPr>
        <w:t xml:space="preserve"> </w:t>
      </w:r>
      <w:r w:rsidRPr="00DB2A87">
        <w:rPr>
          <w:sz w:val="24"/>
          <w:szCs w:val="24"/>
        </w:rPr>
        <w:t>0 a right asymmetry.</w:t>
      </w:r>
    </w:p>
    <w:p w14:paraId="53775893" w14:textId="77777777" w:rsidR="00DE5121" w:rsidRPr="00DB2A87" w:rsidRDefault="00DE5121">
      <w:pPr>
        <w:rPr>
          <w:sz w:val="24"/>
          <w:szCs w:val="24"/>
        </w:rPr>
      </w:pPr>
    </w:p>
    <w:p w14:paraId="6C2107F7" w14:textId="290A194D" w:rsidR="00142510" w:rsidRPr="00DB2A87" w:rsidRDefault="00142510" w:rsidP="00280D53">
      <w:pPr>
        <w:tabs>
          <w:tab w:val="left" w:pos="4769"/>
        </w:tabs>
        <w:rPr>
          <w:sz w:val="24"/>
          <w:szCs w:val="24"/>
        </w:rPr>
      </w:pPr>
      <w:r w:rsidRPr="00DB2A87">
        <w:rPr>
          <w:sz w:val="24"/>
          <w:szCs w:val="24"/>
        </w:rPr>
        <w:lastRenderedPageBreak/>
        <w:t xml:space="preserve">The Lightfoot 2009 paper provides more detail. </w:t>
      </w:r>
      <w:r w:rsidR="00280D53" w:rsidRPr="00DB2A87">
        <w:rPr>
          <w:sz w:val="24"/>
          <w:szCs w:val="24"/>
        </w:rPr>
        <w:tab/>
      </w:r>
    </w:p>
    <w:p w14:paraId="6DEC6E89" w14:textId="1C67CB25" w:rsidR="0096100E" w:rsidRDefault="0096100E"/>
    <w:p w14:paraId="54E9172B" w14:textId="7A4DBDC8" w:rsidR="00DB2A87" w:rsidRDefault="00DB2A87" w:rsidP="00DB2A87">
      <w:pPr>
        <w:pStyle w:val="Heading1"/>
      </w:pPr>
      <w:r>
        <w:t xml:space="preserve">The DATASET </w:t>
      </w:r>
    </w:p>
    <w:p w14:paraId="74761179" w14:textId="0B949138" w:rsidR="00280D53" w:rsidRPr="00DB2A87" w:rsidRDefault="00DB2A87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80D53" w:rsidRPr="00DB2A87">
        <w:rPr>
          <w:sz w:val="24"/>
          <w:szCs w:val="24"/>
        </w:rPr>
        <w:t>data</w:t>
      </w:r>
      <w:r w:rsidRPr="00DB2A87">
        <w:rPr>
          <w:sz w:val="24"/>
          <w:szCs w:val="24"/>
        </w:rPr>
        <w:t>set</w:t>
      </w:r>
      <w:r>
        <w:rPr>
          <w:sz w:val="24"/>
          <w:szCs w:val="24"/>
        </w:rPr>
        <w:t xml:space="preserve"> </w:t>
      </w:r>
      <w:r w:rsidR="00280D53" w:rsidRPr="00DB2A87">
        <w:rPr>
          <w:sz w:val="24"/>
          <w:szCs w:val="24"/>
        </w:rPr>
        <w:t>has 8</w:t>
      </w:r>
      <w:r w:rsidR="00D37707">
        <w:rPr>
          <w:sz w:val="24"/>
          <w:szCs w:val="24"/>
        </w:rPr>
        <w:t xml:space="preserve">00 </w:t>
      </w:r>
      <w:r w:rsidR="00280D53" w:rsidRPr="00DB2A87">
        <w:rPr>
          <w:sz w:val="24"/>
          <w:szCs w:val="24"/>
        </w:rPr>
        <w:t xml:space="preserve">subjects. </w:t>
      </w:r>
    </w:p>
    <w:p w14:paraId="3C156310" w14:textId="14536900" w:rsidR="00280D53" w:rsidRPr="00DB2A87" w:rsidRDefault="00280D53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The column headings are as follows </w:t>
      </w:r>
      <w:r w:rsidR="00D37707">
        <w:rPr>
          <w:sz w:val="24"/>
          <w:szCs w:val="24"/>
        </w:rPr>
        <w:t>(</w:t>
      </w:r>
      <w:r w:rsidRPr="00DB2A87">
        <w:rPr>
          <w:sz w:val="24"/>
          <w:szCs w:val="24"/>
        </w:rPr>
        <w:t>I have also commented on each heading within the spreadsheet):</w:t>
      </w:r>
    </w:p>
    <w:p w14:paraId="703963E4" w14:textId="00705DC3" w:rsidR="00280D53" w:rsidRPr="00F12746" w:rsidRDefault="00280D53" w:rsidP="00F1274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12746">
        <w:rPr>
          <w:b/>
          <w:bCs/>
          <w:sz w:val="24"/>
          <w:szCs w:val="24"/>
        </w:rPr>
        <w:t xml:space="preserve">Order.  </w:t>
      </w:r>
      <w:r w:rsidRPr="00F12746">
        <w:rPr>
          <w:sz w:val="24"/>
          <w:szCs w:val="24"/>
        </w:rPr>
        <w:t>W= Warm first C = Cool first</w:t>
      </w:r>
      <w:r w:rsidRPr="00F12746">
        <w:rPr>
          <w:b/>
          <w:bCs/>
          <w:sz w:val="24"/>
          <w:szCs w:val="24"/>
        </w:rPr>
        <w:t xml:space="preserve"> </w:t>
      </w:r>
    </w:p>
    <w:p w14:paraId="77DEA246" w14:textId="79FD50DC" w:rsidR="00280D53" w:rsidRPr="00F12746" w:rsidRDefault="00280D53" w:rsidP="00F1274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12746">
        <w:rPr>
          <w:b/>
          <w:bCs/>
          <w:sz w:val="24"/>
          <w:szCs w:val="24"/>
        </w:rPr>
        <w:t>WR.</w:t>
      </w:r>
      <w:r w:rsidRPr="00F12746">
        <w:rPr>
          <w:sz w:val="24"/>
          <w:szCs w:val="24"/>
        </w:rPr>
        <w:t xml:space="preserve"> Warm </w:t>
      </w:r>
      <w:r w:rsidR="00FD0D48" w:rsidRPr="00F12746">
        <w:rPr>
          <w:sz w:val="24"/>
          <w:szCs w:val="24"/>
        </w:rPr>
        <w:t xml:space="preserve">Right caloric response measured in </w:t>
      </w:r>
      <w:r w:rsidR="00FD0D48" w:rsidRPr="00F12746">
        <w:rPr>
          <w:rFonts w:cstheme="minorHAnsi"/>
          <w:sz w:val="24"/>
          <w:szCs w:val="24"/>
        </w:rPr>
        <w:t>°</w:t>
      </w:r>
      <w:r w:rsidR="00FD0D48" w:rsidRPr="00F12746">
        <w:rPr>
          <w:sz w:val="24"/>
          <w:szCs w:val="24"/>
        </w:rPr>
        <w:t xml:space="preserve">/s. </w:t>
      </w:r>
    </w:p>
    <w:p w14:paraId="2EBBC5A4" w14:textId="3801BD22" w:rsidR="00FD0D48" w:rsidRPr="00F12746" w:rsidRDefault="00FD0D48" w:rsidP="00F1274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12746">
        <w:rPr>
          <w:b/>
          <w:bCs/>
          <w:sz w:val="24"/>
          <w:szCs w:val="24"/>
        </w:rPr>
        <w:t xml:space="preserve">WL.  </w:t>
      </w:r>
      <w:r w:rsidRPr="00F12746">
        <w:rPr>
          <w:sz w:val="24"/>
          <w:szCs w:val="24"/>
        </w:rPr>
        <w:t xml:space="preserve">Warm Left caloric response measured in </w:t>
      </w:r>
      <w:r w:rsidRPr="00F12746">
        <w:rPr>
          <w:rFonts w:cstheme="minorHAnsi"/>
          <w:sz w:val="24"/>
          <w:szCs w:val="24"/>
        </w:rPr>
        <w:t>°</w:t>
      </w:r>
      <w:r w:rsidRPr="00F12746">
        <w:rPr>
          <w:sz w:val="24"/>
          <w:szCs w:val="24"/>
        </w:rPr>
        <w:t xml:space="preserve">/s. </w:t>
      </w:r>
    </w:p>
    <w:p w14:paraId="35C1A1B6" w14:textId="7A3F9EAB" w:rsidR="00FD0D48" w:rsidRPr="00F12746" w:rsidRDefault="00FD0D48" w:rsidP="00F1274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12746">
        <w:rPr>
          <w:b/>
          <w:bCs/>
          <w:sz w:val="24"/>
          <w:szCs w:val="24"/>
        </w:rPr>
        <w:t xml:space="preserve">CR. </w:t>
      </w:r>
      <w:r w:rsidRPr="00F12746">
        <w:rPr>
          <w:sz w:val="24"/>
          <w:szCs w:val="24"/>
        </w:rPr>
        <w:t xml:space="preserve"> Cool Right caloric response measured in </w:t>
      </w:r>
      <w:r w:rsidRPr="00F12746">
        <w:rPr>
          <w:rFonts w:cstheme="minorHAnsi"/>
          <w:sz w:val="24"/>
          <w:szCs w:val="24"/>
        </w:rPr>
        <w:t>°</w:t>
      </w:r>
      <w:r w:rsidRPr="00F12746">
        <w:rPr>
          <w:sz w:val="24"/>
          <w:szCs w:val="24"/>
        </w:rPr>
        <w:t>/s</w:t>
      </w:r>
    </w:p>
    <w:p w14:paraId="75B6F769" w14:textId="12DD1390" w:rsidR="00FD0D48" w:rsidRPr="00F12746" w:rsidRDefault="00FD0D48" w:rsidP="00F1274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12746">
        <w:rPr>
          <w:b/>
          <w:bCs/>
          <w:sz w:val="24"/>
          <w:szCs w:val="24"/>
        </w:rPr>
        <w:t>CL</w:t>
      </w:r>
      <w:r w:rsidR="00017859" w:rsidRPr="00F12746">
        <w:rPr>
          <w:b/>
          <w:bCs/>
          <w:sz w:val="24"/>
          <w:szCs w:val="24"/>
        </w:rPr>
        <w:t>.</w:t>
      </w:r>
      <w:r w:rsidRPr="00F12746">
        <w:rPr>
          <w:sz w:val="24"/>
          <w:szCs w:val="24"/>
        </w:rPr>
        <w:t xml:space="preserve">  Cool Left caloric response measured in </w:t>
      </w:r>
      <w:r w:rsidRPr="00F12746">
        <w:rPr>
          <w:rFonts w:cstheme="minorHAnsi"/>
          <w:sz w:val="24"/>
          <w:szCs w:val="24"/>
        </w:rPr>
        <w:t>°</w:t>
      </w:r>
      <w:r w:rsidRPr="00F12746">
        <w:rPr>
          <w:sz w:val="24"/>
          <w:szCs w:val="24"/>
        </w:rPr>
        <w:t>/s</w:t>
      </w:r>
    </w:p>
    <w:p w14:paraId="23236D5D" w14:textId="7F0502AF" w:rsidR="00280D53" w:rsidRPr="00DB2A87" w:rsidRDefault="00280D53">
      <w:pPr>
        <w:rPr>
          <w:sz w:val="24"/>
          <w:szCs w:val="24"/>
        </w:rPr>
      </w:pPr>
    </w:p>
    <w:p w14:paraId="687668DD" w14:textId="77777777" w:rsidR="00AA5B17" w:rsidRPr="00DB2A87" w:rsidRDefault="00FD0D48" w:rsidP="00FD0D48">
      <w:pPr>
        <w:tabs>
          <w:tab w:val="left" w:pos="7069"/>
        </w:tabs>
        <w:rPr>
          <w:b/>
          <w:bCs/>
          <w:sz w:val="24"/>
          <w:szCs w:val="24"/>
        </w:rPr>
      </w:pPr>
      <w:r w:rsidRPr="00DB2A87">
        <w:rPr>
          <w:b/>
          <w:bCs/>
          <w:sz w:val="24"/>
          <w:szCs w:val="24"/>
        </w:rPr>
        <w:t>Things to note</w:t>
      </w:r>
    </w:p>
    <w:p w14:paraId="7135F6A3" w14:textId="77777777" w:rsidR="00AA5B17" w:rsidRPr="00DB2A87" w:rsidRDefault="00AA5B17" w:rsidP="00FD0D48">
      <w:pPr>
        <w:tabs>
          <w:tab w:val="left" w:pos="7069"/>
        </w:tabs>
        <w:rPr>
          <w:sz w:val="24"/>
          <w:szCs w:val="24"/>
        </w:rPr>
      </w:pPr>
      <w:r w:rsidRPr="00DB2A87">
        <w:rPr>
          <w:sz w:val="24"/>
          <w:szCs w:val="24"/>
        </w:rPr>
        <w:t>A</w:t>
      </w:r>
      <w:r w:rsidR="00FD0D48" w:rsidRPr="00DB2A87">
        <w:rPr>
          <w:sz w:val="24"/>
          <w:szCs w:val="24"/>
        </w:rPr>
        <w:t>n absent response is recorded as 0</w:t>
      </w:r>
      <w:r w:rsidR="00FD0D48" w:rsidRPr="00DB2A87">
        <w:rPr>
          <w:rFonts w:cstheme="minorHAnsi"/>
          <w:sz w:val="24"/>
          <w:szCs w:val="24"/>
        </w:rPr>
        <w:t>°</w:t>
      </w:r>
      <w:r w:rsidR="00FD0D48" w:rsidRPr="00DB2A87">
        <w:rPr>
          <w:sz w:val="24"/>
          <w:szCs w:val="24"/>
        </w:rPr>
        <w:t>/s.</w:t>
      </w:r>
    </w:p>
    <w:p w14:paraId="6949BC68" w14:textId="77F256BF" w:rsidR="00142510" w:rsidRPr="00DB2A87" w:rsidRDefault="00142510">
      <w:pPr>
        <w:rPr>
          <w:sz w:val="24"/>
          <w:szCs w:val="24"/>
        </w:rPr>
      </w:pPr>
    </w:p>
    <w:p w14:paraId="0B89E31B" w14:textId="72B044EB" w:rsidR="001035C9" w:rsidRPr="00DB2A87" w:rsidRDefault="002504BF" w:rsidP="002504BF">
      <w:pPr>
        <w:pStyle w:val="Heading1"/>
      </w:pPr>
      <w:r>
        <w:t>The analysis</w:t>
      </w:r>
    </w:p>
    <w:p w14:paraId="1B7CEF67" w14:textId="725EDECB" w:rsidR="001035C9" w:rsidRPr="00DB2A87" w:rsidRDefault="001035C9">
      <w:pPr>
        <w:rPr>
          <w:sz w:val="24"/>
          <w:szCs w:val="24"/>
        </w:rPr>
      </w:pPr>
      <w:r w:rsidRPr="00DB2A87">
        <w:rPr>
          <w:sz w:val="24"/>
          <w:szCs w:val="24"/>
        </w:rPr>
        <w:t>For the analysis</w:t>
      </w:r>
      <w:r w:rsidR="00C56114" w:rsidRPr="00DB2A87">
        <w:rPr>
          <w:sz w:val="24"/>
          <w:szCs w:val="24"/>
        </w:rPr>
        <w:t>,</w:t>
      </w:r>
      <w:r w:rsidRPr="00DB2A87">
        <w:rPr>
          <w:sz w:val="24"/>
          <w:szCs w:val="24"/>
        </w:rPr>
        <w:t xml:space="preserve"> use whatever software you like e.g. </w:t>
      </w:r>
      <w:r w:rsidR="003D1DA4">
        <w:rPr>
          <w:sz w:val="24"/>
          <w:szCs w:val="24"/>
        </w:rPr>
        <w:t xml:space="preserve">excel, </w:t>
      </w:r>
      <w:r w:rsidR="003D1DA4" w:rsidRPr="00DB2A87">
        <w:rPr>
          <w:sz w:val="24"/>
          <w:szCs w:val="24"/>
        </w:rPr>
        <w:t>MATLAB</w:t>
      </w:r>
      <w:r w:rsidRPr="00DB2A87">
        <w:rPr>
          <w:sz w:val="24"/>
          <w:szCs w:val="24"/>
        </w:rPr>
        <w:t xml:space="preserve">, </w:t>
      </w:r>
      <w:r w:rsidR="003D1DA4">
        <w:rPr>
          <w:sz w:val="24"/>
          <w:szCs w:val="24"/>
        </w:rPr>
        <w:t>SPSS</w:t>
      </w:r>
      <w:r w:rsidRPr="00DB2A87">
        <w:rPr>
          <w:sz w:val="24"/>
          <w:szCs w:val="24"/>
        </w:rPr>
        <w:t xml:space="preserve">.  </w:t>
      </w:r>
    </w:p>
    <w:p w14:paraId="0EBA10DF" w14:textId="45393D56" w:rsidR="00142510" w:rsidRPr="00DB2A87" w:rsidRDefault="001035C9">
      <w:pPr>
        <w:rPr>
          <w:sz w:val="24"/>
          <w:szCs w:val="24"/>
        </w:rPr>
      </w:pPr>
      <w:r w:rsidRPr="00DB2A87">
        <w:rPr>
          <w:sz w:val="24"/>
          <w:szCs w:val="24"/>
        </w:rPr>
        <w:t>From the raw data, for each subject, you need to calculate the:</w:t>
      </w:r>
    </w:p>
    <w:p w14:paraId="457D21C5" w14:textId="37F122F3" w:rsidR="001035C9" w:rsidRPr="00DB2A87" w:rsidRDefault="001035C9" w:rsidP="001035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A87">
        <w:rPr>
          <w:sz w:val="24"/>
          <w:szCs w:val="24"/>
        </w:rPr>
        <w:t>The mono</w:t>
      </w:r>
      <w:r w:rsidR="00C56114" w:rsidRPr="00DB2A87">
        <w:rPr>
          <w:sz w:val="24"/>
          <w:szCs w:val="24"/>
        </w:rPr>
        <w:t>-</w:t>
      </w:r>
      <w:r w:rsidRPr="00DB2A87">
        <w:rPr>
          <w:sz w:val="24"/>
          <w:szCs w:val="24"/>
        </w:rPr>
        <w:t>thermal screen</w:t>
      </w:r>
      <w:r w:rsidR="00C56114" w:rsidRPr="00DB2A87">
        <w:rPr>
          <w:sz w:val="24"/>
          <w:szCs w:val="24"/>
        </w:rPr>
        <w:t xml:space="preserve"> outcome</w:t>
      </w:r>
      <w:r w:rsidRPr="00DB2A87">
        <w:rPr>
          <w:sz w:val="24"/>
          <w:szCs w:val="24"/>
        </w:rPr>
        <w:t xml:space="preserve"> dependant on order (warm or cool first). </w:t>
      </w:r>
    </w:p>
    <w:p w14:paraId="1F502866" w14:textId="77777777" w:rsidR="003D1DA4" w:rsidRPr="00DB2A87" w:rsidRDefault="003D1DA4" w:rsidP="003D1D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A87">
        <w:rPr>
          <w:sz w:val="24"/>
          <w:szCs w:val="24"/>
        </w:rPr>
        <w:t>Canal paresis</w:t>
      </w:r>
    </w:p>
    <w:p w14:paraId="612AA606" w14:textId="77777777" w:rsidR="003D1DA4" w:rsidRPr="00DB2A87" w:rsidRDefault="003D1DA4" w:rsidP="003D1D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A87">
        <w:rPr>
          <w:sz w:val="24"/>
          <w:szCs w:val="24"/>
        </w:rPr>
        <w:t>Directional preponderance</w:t>
      </w:r>
    </w:p>
    <w:p w14:paraId="04E77F21" w14:textId="4D012107" w:rsidR="001035C9" w:rsidRPr="00DB2A87" w:rsidRDefault="001035C9" w:rsidP="001035C9">
      <w:pPr>
        <w:rPr>
          <w:sz w:val="24"/>
          <w:szCs w:val="24"/>
        </w:rPr>
      </w:pPr>
    </w:p>
    <w:p w14:paraId="3F5CEF4C" w14:textId="4170B082" w:rsidR="001674E9" w:rsidRPr="00DB2A87" w:rsidRDefault="001674E9" w:rsidP="00C02C8C">
      <w:pPr>
        <w:pStyle w:val="Heading2"/>
      </w:pPr>
      <w:r w:rsidRPr="00DB2A87">
        <w:t>Gold Standard</w:t>
      </w:r>
    </w:p>
    <w:p w14:paraId="553515EB" w14:textId="47CF9E09" w:rsidR="001674E9" w:rsidRPr="00DB2A87" w:rsidRDefault="00EA73DA" w:rsidP="001035C9">
      <w:pPr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</w:rPr>
        <w:t>Use the</w:t>
      </w:r>
      <w:r w:rsidR="006F274F" w:rsidRPr="00DB2A87">
        <w:rPr>
          <w:b/>
          <w:bCs/>
          <w:sz w:val="24"/>
          <w:szCs w:val="24"/>
        </w:rPr>
        <w:t xml:space="preserve"> full</w:t>
      </w:r>
      <w:r w:rsidR="000E232A" w:rsidRPr="00DB2A87">
        <w:rPr>
          <w:b/>
          <w:bCs/>
          <w:sz w:val="24"/>
          <w:szCs w:val="24"/>
        </w:rPr>
        <w:t xml:space="preserve"> 4 irrigation caloric</w:t>
      </w:r>
      <w:r w:rsidR="006F274F" w:rsidRPr="00DB2A87">
        <w:rPr>
          <w:b/>
          <w:bCs/>
          <w:sz w:val="24"/>
          <w:szCs w:val="24"/>
        </w:rPr>
        <w:t xml:space="preserve"> test </w:t>
      </w:r>
      <w:r>
        <w:rPr>
          <w:b/>
          <w:bCs/>
          <w:sz w:val="24"/>
          <w:szCs w:val="24"/>
        </w:rPr>
        <w:t>a</w:t>
      </w:r>
      <w:r w:rsidR="006F274F" w:rsidRPr="00DB2A87">
        <w:rPr>
          <w:b/>
          <w:bCs/>
          <w:sz w:val="24"/>
          <w:szCs w:val="24"/>
        </w:rPr>
        <w:t>s the gold standard</w:t>
      </w:r>
      <w:r w:rsidR="00A53501">
        <w:rPr>
          <w:b/>
          <w:bCs/>
          <w:sz w:val="24"/>
          <w:szCs w:val="24"/>
        </w:rPr>
        <w:t xml:space="preserve"> i.e. values of CP and DP</w:t>
      </w:r>
    </w:p>
    <w:p w14:paraId="6B588443" w14:textId="273682A1" w:rsidR="00A53501" w:rsidRDefault="00EA73DA" w:rsidP="001035C9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DB2A87">
        <w:rPr>
          <w:sz w:val="24"/>
          <w:szCs w:val="24"/>
        </w:rPr>
        <w:t xml:space="preserve">etermine if the </w:t>
      </w:r>
      <w:r>
        <w:rPr>
          <w:sz w:val="24"/>
          <w:szCs w:val="24"/>
        </w:rPr>
        <w:t>CP was</w:t>
      </w:r>
      <w:r w:rsidRPr="00DB2A87">
        <w:rPr>
          <w:sz w:val="24"/>
          <w:szCs w:val="24"/>
        </w:rPr>
        <w:t xml:space="preserve"> </w:t>
      </w:r>
      <w:r w:rsidR="00A53501">
        <w:rPr>
          <w:sz w:val="24"/>
          <w:szCs w:val="24"/>
        </w:rPr>
        <w:t xml:space="preserve">significant finding </w:t>
      </w:r>
      <w:r w:rsidRPr="00DB2A87">
        <w:rPr>
          <w:sz w:val="24"/>
          <w:szCs w:val="24"/>
        </w:rPr>
        <w:t>or a</w:t>
      </w:r>
      <w:r w:rsidR="00A53501">
        <w:rPr>
          <w:sz w:val="24"/>
          <w:szCs w:val="24"/>
        </w:rPr>
        <w:t>n</w:t>
      </w:r>
      <w:r w:rsidRPr="00DB2A87">
        <w:rPr>
          <w:sz w:val="24"/>
          <w:szCs w:val="24"/>
        </w:rPr>
        <w:t xml:space="preserve"> </w:t>
      </w:r>
      <w:r w:rsidR="00A53501">
        <w:rPr>
          <w:sz w:val="24"/>
          <w:szCs w:val="24"/>
        </w:rPr>
        <w:t>insignificant finding</w:t>
      </w:r>
      <w:r>
        <w:rPr>
          <w:sz w:val="24"/>
          <w:szCs w:val="24"/>
        </w:rPr>
        <w:t xml:space="preserve">. </w:t>
      </w:r>
    </w:p>
    <w:p w14:paraId="456F5190" w14:textId="77777777" w:rsidR="00E7711B" w:rsidRDefault="00A53501" w:rsidP="001035C9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Take the absolute value of CP.  </w:t>
      </w:r>
      <w:r w:rsidR="00E7711B">
        <w:rPr>
          <w:sz w:val="24"/>
          <w:szCs w:val="24"/>
        </w:rPr>
        <w:t xml:space="preserve">Use </w:t>
      </w:r>
      <w:r w:rsidR="00EA73DA" w:rsidRPr="00DB2A87">
        <w:rPr>
          <w:sz w:val="24"/>
          <w:szCs w:val="24"/>
        </w:rPr>
        <w:t>20% as criterion</w:t>
      </w:r>
      <w:r w:rsidR="00E7711B">
        <w:rPr>
          <w:sz w:val="24"/>
          <w:szCs w:val="24"/>
        </w:rPr>
        <w:t xml:space="preserve"> of significance. </w:t>
      </w:r>
      <w:r w:rsidR="00EA73DA" w:rsidRPr="00DB2A87">
        <w:rPr>
          <w:sz w:val="24"/>
          <w:szCs w:val="24"/>
        </w:rPr>
        <w:t xml:space="preserve"> (</w:t>
      </w:r>
      <w:r w:rsidR="00EA73DA" w:rsidRPr="00DB2A87">
        <w:rPr>
          <w:rFonts w:cstheme="minorHAnsi"/>
          <w:sz w:val="24"/>
          <w:szCs w:val="24"/>
        </w:rPr>
        <w:t xml:space="preserve">≥20% </w:t>
      </w:r>
      <w:r w:rsidR="00E7711B">
        <w:rPr>
          <w:rFonts w:cstheme="minorHAnsi"/>
          <w:sz w:val="24"/>
          <w:szCs w:val="24"/>
        </w:rPr>
        <w:t>significant</w:t>
      </w:r>
      <w:r w:rsidR="00EA73DA" w:rsidRPr="00DB2A87">
        <w:rPr>
          <w:rFonts w:cstheme="minorHAnsi"/>
          <w:sz w:val="24"/>
          <w:szCs w:val="24"/>
        </w:rPr>
        <w:t xml:space="preserve"> </w:t>
      </w:r>
      <w:r w:rsidR="00EA73DA">
        <w:rPr>
          <w:rFonts w:cstheme="minorHAnsi"/>
          <w:sz w:val="24"/>
          <w:szCs w:val="24"/>
        </w:rPr>
        <w:t>&lt; 20</w:t>
      </w:r>
      <w:r w:rsidR="00EA73DA" w:rsidRPr="00DB2A87">
        <w:rPr>
          <w:rFonts w:cstheme="minorHAnsi"/>
          <w:sz w:val="24"/>
          <w:szCs w:val="24"/>
        </w:rPr>
        <w:t xml:space="preserve">% </w:t>
      </w:r>
      <w:r w:rsidR="00E7711B">
        <w:rPr>
          <w:rFonts w:cstheme="minorHAnsi"/>
          <w:sz w:val="24"/>
          <w:szCs w:val="24"/>
        </w:rPr>
        <w:t>insignificant</w:t>
      </w:r>
      <w:r w:rsidR="00EA73DA" w:rsidRPr="00DB2A87">
        <w:rPr>
          <w:rFonts w:cstheme="minorHAnsi"/>
          <w:sz w:val="24"/>
          <w:szCs w:val="24"/>
        </w:rPr>
        <w:t xml:space="preserve">).  </w:t>
      </w:r>
    </w:p>
    <w:p w14:paraId="3527B853" w14:textId="4F944E1D" w:rsidR="00E7711B" w:rsidRDefault="00EA73DA" w:rsidP="001035C9">
      <w:pPr>
        <w:rPr>
          <w:rFonts w:cstheme="minorHAnsi"/>
          <w:sz w:val="24"/>
          <w:szCs w:val="24"/>
        </w:rPr>
      </w:pPr>
      <w:r w:rsidRPr="00DB2A87">
        <w:rPr>
          <w:rFonts w:cstheme="minorHAnsi"/>
          <w:sz w:val="24"/>
          <w:szCs w:val="24"/>
        </w:rPr>
        <w:t xml:space="preserve">Do the same for </w:t>
      </w:r>
      <w:r w:rsidR="00A53501">
        <w:rPr>
          <w:rFonts w:cstheme="minorHAnsi"/>
          <w:sz w:val="24"/>
          <w:szCs w:val="24"/>
        </w:rPr>
        <w:t>DP</w:t>
      </w:r>
      <w:r w:rsidRPr="00DB2A87">
        <w:rPr>
          <w:rFonts w:cstheme="minorHAnsi"/>
          <w:sz w:val="24"/>
          <w:szCs w:val="24"/>
        </w:rPr>
        <w:t xml:space="preserve">. </w:t>
      </w:r>
      <w:r w:rsidR="00A53501">
        <w:rPr>
          <w:rFonts w:cstheme="minorHAnsi"/>
          <w:sz w:val="24"/>
          <w:szCs w:val="24"/>
        </w:rPr>
        <w:t xml:space="preserve"> </w:t>
      </w:r>
      <w:r w:rsidRPr="00DB2A87">
        <w:rPr>
          <w:rFonts w:cstheme="minorHAnsi"/>
          <w:sz w:val="24"/>
          <w:szCs w:val="24"/>
        </w:rPr>
        <w:t xml:space="preserve"> </w:t>
      </w:r>
    </w:p>
    <w:p w14:paraId="0785817C" w14:textId="27C52872" w:rsidR="00E7711B" w:rsidRDefault="00E7711B" w:rsidP="001035C9">
      <w:pPr>
        <w:rPr>
          <w:rFonts w:cstheme="minorHAnsi"/>
          <w:sz w:val="24"/>
          <w:szCs w:val="24"/>
        </w:rPr>
      </w:pPr>
    </w:p>
    <w:p w14:paraId="51AD724F" w14:textId="77BD37FF" w:rsidR="00E7711B" w:rsidRDefault="00E7711B" w:rsidP="00E7711B">
      <w:pPr>
        <w:pStyle w:val="Heading1"/>
      </w:pPr>
      <w:r>
        <w:lastRenderedPageBreak/>
        <w:t>The Screen</w:t>
      </w:r>
    </w:p>
    <w:p w14:paraId="1BCE6552" w14:textId="0B739628" w:rsidR="00EA73DA" w:rsidRDefault="00EA73DA" w:rsidP="001035C9">
      <w:pPr>
        <w:rPr>
          <w:sz w:val="24"/>
          <w:szCs w:val="24"/>
        </w:rPr>
      </w:pPr>
      <w:r w:rsidRPr="00DB2A87">
        <w:rPr>
          <w:rFonts w:cstheme="minorHAnsi"/>
          <w:sz w:val="24"/>
          <w:szCs w:val="24"/>
        </w:rPr>
        <w:t>We want the screen to detect both the CP and</w:t>
      </w:r>
      <w:r>
        <w:rPr>
          <w:rFonts w:cstheme="minorHAnsi"/>
          <w:sz w:val="24"/>
          <w:szCs w:val="24"/>
        </w:rPr>
        <w:t xml:space="preserve">/or </w:t>
      </w:r>
      <w:r w:rsidRPr="00DB2A87">
        <w:rPr>
          <w:rFonts w:cstheme="minorHAnsi"/>
          <w:sz w:val="24"/>
          <w:szCs w:val="24"/>
        </w:rPr>
        <w:t xml:space="preserve">DP, therefore if either or both of the </w:t>
      </w:r>
      <w:r w:rsidR="00A53501">
        <w:rPr>
          <w:rFonts w:cstheme="minorHAnsi"/>
          <w:sz w:val="24"/>
          <w:szCs w:val="24"/>
        </w:rPr>
        <w:t>C</w:t>
      </w:r>
      <w:r w:rsidRPr="00DB2A87">
        <w:rPr>
          <w:rFonts w:cstheme="minorHAnsi"/>
          <w:sz w:val="24"/>
          <w:szCs w:val="24"/>
        </w:rPr>
        <w:t xml:space="preserve">P or </w:t>
      </w:r>
      <w:r w:rsidR="00A53501">
        <w:rPr>
          <w:rFonts w:cstheme="minorHAnsi"/>
          <w:sz w:val="24"/>
          <w:szCs w:val="24"/>
        </w:rPr>
        <w:t>D</w:t>
      </w:r>
      <w:r w:rsidRPr="00DB2A87">
        <w:rPr>
          <w:rFonts w:cstheme="minorHAnsi"/>
          <w:sz w:val="24"/>
          <w:szCs w:val="24"/>
        </w:rPr>
        <w:t xml:space="preserve">P are </w:t>
      </w:r>
      <w:r w:rsidR="00E7711B">
        <w:rPr>
          <w:rFonts w:cstheme="minorHAnsi"/>
          <w:sz w:val="24"/>
          <w:szCs w:val="24"/>
        </w:rPr>
        <w:t>significant, w</w:t>
      </w:r>
      <w:r w:rsidRPr="00DB2A87">
        <w:rPr>
          <w:rFonts w:cstheme="minorHAnsi"/>
          <w:sz w:val="24"/>
          <w:szCs w:val="24"/>
        </w:rPr>
        <w:t>e will class</w:t>
      </w:r>
      <w:r w:rsidR="00E7711B">
        <w:rPr>
          <w:rFonts w:cstheme="minorHAnsi"/>
          <w:sz w:val="24"/>
          <w:szCs w:val="24"/>
        </w:rPr>
        <w:t xml:space="preserve"> outcome</w:t>
      </w:r>
      <w:r w:rsidRPr="00DB2A87">
        <w:rPr>
          <w:rFonts w:cstheme="minorHAnsi"/>
          <w:sz w:val="24"/>
          <w:szCs w:val="24"/>
        </w:rPr>
        <w:t xml:space="preserve"> </w:t>
      </w:r>
      <w:r w:rsidR="00A53501">
        <w:rPr>
          <w:rFonts w:cstheme="minorHAnsi"/>
          <w:sz w:val="24"/>
          <w:szCs w:val="24"/>
        </w:rPr>
        <w:t xml:space="preserve">as a </w:t>
      </w:r>
      <w:r w:rsidR="00E7711B">
        <w:rPr>
          <w:rFonts w:cstheme="minorHAnsi"/>
          <w:sz w:val="24"/>
          <w:szCs w:val="24"/>
        </w:rPr>
        <w:t xml:space="preserve">significant </w:t>
      </w:r>
      <w:r w:rsidR="00A53501">
        <w:rPr>
          <w:rFonts w:cstheme="minorHAnsi"/>
          <w:sz w:val="24"/>
          <w:szCs w:val="24"/>
        </w:rPr>
        <w:t xml:space="preserve">finding. </w:t>
      </w:r>
    </w:p>
    <w:p w14:paraId="778B6E53" w14:textId="77777777" w:rsidR="00E7711B" w:rsidRDefault="001035C9" w:rsidP="001035C9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Determine what criteria </w:t>
      </w:r>
      <w:r w:rsidR="001674E9" w:rsidRPr="00DB2A87">
        <w:rPr>
          <w:sz w:val="24"/>
          <w:szCs w:val="24"/>
        </w:rPr>
        <w:t>(cut</w:t>
      </w:r>
      <w:r w:rsidR="00E72307">
        <w:rPr>
          <w:sz w:val="24"/>
          <w:szCs w:val="24"/>
        </w:rPr>
        <w:t>-</w:t>
      </w:r>
      <w:r w:rsidR="001674E9" w:rsidRPr="00DB2A87">
        <w:rPr>
          <w:sz w:val="24"/>
          <w:szCs w:val="24"/>
        </w:rPr>
        <w:t xml:space="preserve">off value) </w:t>
      </w:r>
      <w:r w:rsidRPr="00DB2A87">
        <w:rPr>
          <w:sz w:val="24"/>
          <w:szCs w:val="24"/>
        </w:rPr>
        <w:t>you want to use for the mono</w:t>
      </w:r>
      <w:r w:rsidR="000E232A" w:rsidRPr="00DB2A87">
        <w:rPr>
          <w:sz w:val="24"/>
          <w:szCs w:val="24"/>
        </w:rPr>
        <w:t>-</w:t>
      </w:r>
      <w:r w:rsidRPr="00DB2A87">
        <w:rPr>
          <w:sz w:val="24"/>
          <w:szCs w:val="24"/>
        </w:rPr>
        <w:t>thermal screen</w:t>
      </w:r>
      <w:r w:rsidR="000E232A" w:rsidRPr="00DB2A87">
        <w:rPr>
          <w:sz w:val="24"/>
          <w:szCs w:val="24"/>
        </w:rPr>
        <w:t xml:space="preserve">. </w:t>
      </w:r>
      <w:r w:rsidR="00E72307">
        <w:rPr>
          <w:sz w:val="24"/>
          <w:szCs w:val="24"/>
        </w:rPr>
        <w:t xml:space="preserve"> </w:t>
      </w:r>
    </w:p>
    <w:p w14:paraId="39A7647F" w14:textId="24ADFBCE" w:rsidR="00E7711B" w:rsidRDefault="000E232A" w:rsidP="00E7711B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For each subject </w:t>
      </w:r>
      <w:r w:rsidR="00017859" w:rsidRPr="00DB2A87">
        <w:rPr>
          <w:sz w:val="24"/>
          <w:szCs w:val="24"/>
        </w:rPr>
        <w:t xml:space="preserve">determine if </w:t>
      </w:r>
      <w:r w:rsidRPr="00DB2A87">
        <w:rPr>
          <w:sz w:val="24"/>
          <w:szCs w:val="24"/>
        </w:rPr>
        <w:t xml:space="preserve">the </w:t>
      </w:r>
      <w:r w:rsidR="00B357D3" w:rsidRPr="00DB2A87">
        <w:rPr>
          <w:sz w:val="24"/>
          <w:szCs w:val="24"/>
        </w:rPr>
        <w:t xml:space="preserve">screen </w:t>
      </w:r>
      <w:r w:rsidRPr="00DB2A87">
        <w:rPr>
          <w:sz w:val="24"/>
          <w:szCs w:val="24"/>
        </w:rPr>
        <w:t xml:space="preserve">outcome </w:t>
      </w:r>
      <w:r w:rsidR="00017859" w:rsidRPr="00DB2A87">
        <w:rPr>
          <w:sz w:val="24"/>
          <w:szCs w:val="24"/>
        </w:rPr>
        <w:t>is</w:t>
      </w:r>
      <w:r w:rsidRPr="00DB2A87">
        <w:rPr>
          <w:sz w:val="24"/>
          <w:szCs w:val="24"/>
        </w:rPr>
        <w:t xml:space="preserve"> a</w:t>
      </w:r>
      <w:r w:rsidR="00017859" w:rsidRPr="00DB2A87">
        <w:rPr>
          <w:sz w:val="24"/>
          <w:szCs w:val="24"/>
        </w:rPr>
        <w:t xml:space="preserve"> </w:t>
      </w:r>
      <w:r w:rsidR="00E7711B">
        <w:rPr>
          <w:sz w:val="24"/>
          <w:szCs w:val="24"/>
        </w:rPr>
        <w:t>significant</w:t>
      </w:r>
      <w:r w:rsidR="00C56114" w:rsidRPr="00DB2A87">
        <w:rPr>
          <w:sz w:val="24"/>
          <w:szCs w:val="24"/>
        </w:rPr>
        <w:t xml:space="preserve"> </w:t>
      </w:r>
      <w:r w:rsidR="001674E9" w:rsidRPr="00DB2A87">
        <w:rPr>
          <w:sz w:val="24"/>
          <w:szCs w:val="24"/>
        </w:rPr>
        <w:t xml:space="preserve">or </w:t>
      </w:r>
      <w:r w:rsidR="00E7711B">
        <w:rPr>
          <w:sz w:val="24"/>
          <w:szCs w:val="24"/>
        </w:rPr>
        <w:t xml:space="preserve">insignificant </w:t>
      </w:r>
      <w:r w:rsidR="00B357D3" w:rsidRPr="00DB2A87">
        <w:rPr>
          <w:sz w:val="24"/>
          <w:szCs w:val="24"/>
        </w:rPr>
        <w:t>f</w:t>
      </w:r>
      <w:r w:rsidR="00017859" w:rsidRPr="00DB2A87">
        <w:rPr>
          <w:sz w:val="24"/>
          <w:szCs w:val="24"/>
        </w:rPr>
        <w:t>or your chosen cut-off value</w:t>
      </w:r>
      <w:r w:rsidR="001674E9" w:rsidRPr="00DB2A87">
        <w:rPr>
          <w:sz w:val="24"/>
          <w:szCs w:val="24"/>
        </w:rPr>
        <w:t xml:space="preserve">. </w:t>
      </w:r>
      <w:r w:rsidR="00C56114" w:rsidRPr="00DB2A87">
        <w:rPr>
          <w:sz w:val="24"/>
          <w:szCs w:val="24"/>
        </w:rPr>
        <w:t xml:space="preserve"> Next, </w:t>
      </w:r>
      <w:r w:rsidR="00017859" w:rsidRPr="00DB2A87">
        <w:rPr>
          <w:sz w:val="24"/>
          <w:szCs w:val="24"/>
        </w:rPr>
        <w:t xml:space="preserve">for each subject, </w:t>
      </w:r>
      <w:r w:rsidR="001674E9" w:rsidRPr="00DB2A87">
        <w:rPr>
          <w:sz w:val="24"/>
          <w:szCs w:val="24"/>
        </w:rPr>
        <w:t>compare the screen outcome to the gold</w:t>
      </w:r>
      <w:r w:rsidR="00EA73DA">
        <w:rPr>
          <w:sz w:val="24"/>
          <w:szCs w:val="24"/>
        </w:rPr>
        <w:t>-</w:t>
      </w:r>
      <w:r w:rsidR="001674E9" w:rsidRPr="00DB2A87">
        <w:rPr>
          <w:sz w:val="24"/>
          <w:szCs w:val="24"/>
        </w:rPr>
        <w:t>standard outcome to give</w:t>
      </w:r>
      <w:r w:rsidR="00B357D3" w:rsidRPr="00DB2A87">
        <w:rPr>
          <w:sz w:val="24"/>
          <w:szCs w:val="24"/>
        </w:rPr>
        <w:t>:</w:t>
      </w:r>
      <w:r w:rsidR="001674E9" w:rsidRPr="00DB2A87">
        <w:rPr>
          <w:sz w:val="24"/>
          <w:szCs w:val="24"/>
        </w:rPr>
        <w:t xml:space="preserve"> </w:t>
      </w:r>
    </w:p>
    <w:p w14:paraId="7A1F4FCF" w14:textId="40A91D6B" w:rsidR="00E72307" w:rsidRPr="00EA73DA" w:rsidRDefault="001674E9" w:rsidP="00EA73D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A73DA">
        <w:rPr>
          <w:b/>
          <w:bCs/>
          <w:sz w:val="24"/>
          <w:szCs w:val="24"/>
        </w:rPr>
        <w:t xml:space="preserve">TP </w:t>
      </w:r>
      <w:r w:rsidRPr="00EA73DA">
        <w:rPr>
          <w:sz w:val="24"/>
          <w:szCs w:val="24"/>
        </w:rPr>
        <w:t>(true positive</w:t>
      </w:r>
      <w:r w:rsidR="00E7711B">
        <w:rPr>
          <w:sz w:val="24"/>
          <w:szCs w:val="24"/>
        </w:rPr>
        <w:t xml:space="preserve"> i.e. truly significant)</w:t>
      </w:r>
    </w:p>
    <w:p w14:paraId="446187A3" w14:textId="7B7E3FD8" w:rsidR="00E72307" w:rsidRPr="00EA73DA" w:rsidRDefault="001674E9" w:rsidP="00EA73D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A73DA">
        <w:rPr>
          <w:b/>
          <w:bCs/>
          <w:sz w:val="24"/>
          <w:szCs w:val="24"/>
        </w:rPr>
        <w:t xml:space="preserve">TN </w:t>
      </w:r>
      <w:r w:rsidRPr="00EA73DA">
        <w:rPr>
          <w:sz w:val="24"/>
          <w:szCs w:val="24"/>
        </w:rPr>
        <w:t>(true negative</w:t>
      </w:r>
      <w:r w:rsidR="00E7711B">
        <w:rPr>
          <w:sz w:val="24"/>
          <w:szCs w:val="24"/>
        </w:rPr>
        <w:t xml:space="preserve"> i.e. truly insignificant</w:t>
      </w:r>
      <w:r w:rsidRPr="00EA73DA">
        <w:rPr>
          <w:sz w:val="24"/>
          <w:szCs w:val="24"/>
        </w:rPr>
        <w:t>)</w:t>
      </w:r>
    </w:p>
    <w:p w14:paraId="35876EE8" w14:textId="14F730A2" w:rsidR="00E72307" w:rsidRPr="00EA73DA" w:rsidRDefault="001674E9" w:rsidP="00EA73D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A73DA">
        <w:rPr>
          <w:b/>
          <w:bCs/>
          <w:sz w:val="24"/>
          <w:szCs w:val="24"/>
        </w:rPr>
        <w:t>FP</w:t>
      </w:r>
      <w:r w:rsidR="006F274F" w:rsidRPr="00EA73DA">
        <w:rPr>
          <w:sz w:val="24"/>
          <w:szCs w:val="24"/>
        </w:rPr>
        <w:t xml:space="preserve"> </w:t>
      </w:r>
      <w:r w:rsidRPr="00EA73DA">
        <w:rPr>
          <w:sz w:val="24"/>
          <w:szCs w:val="24"/>
        </w:rPr>
        <w:t>(false positive</w:t>
      </w:r>
      <w:r w:rsidR="00E7711B">
        <w:rPr>
          <w:sz w:val="24"/>
          <w:szCs w:val="24"/>
        </w:rPr>
        <w:t>, i.e. falsely significant</w:t>
      </w:r>
      <w:r w:rsidR="00E7711B" w:rsidRPr="00EA73DA">
        <w:rPr>
          <w:sz w:val="24"/>
          <w:szCs w:val="24"/>
        </w:rPr>
        <w:t>)</w:t>
      </w:r>
    </w:p>
    <w:p w14:paraId="2799E065" w14:textId="2532349E" w:rsidR="00E72307" w:rsidRPr="00EA73DA" w:rsidRDefault="001674E9" w:rsidP="00EA73D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A73DA">
        <w:rPr>
          <w:b/>
          <w:bCs/>
          <w:sz w:val="24"/>
          <w:szCs w:val="24"/>
        </w:rPr>
        <w:t>FN</w:t>
      </w:r>
      <w:r w:rsidR="006F274F" w:rsidRPr="00EA73DA">
        <w:rPr>
          <w:sz w:val="24"/>
          <w:szCs w:val="24"/>
        </w:rPr>
        <w:t xml:space="preserve"> </w:t>
      </w:r>
      <w:r w:rsidRPr="00EA73DA">
        <w:rPr>
          <w:sz w:val="24"/>
          <w:szCs w:val="24"/>
        </w:rPr>
        <w:t>(false negative</w:t>
      </w:r>
      <w:r w:rsidR="00E7711B">
        <w:rPr>
          <w:sz w:val="24"/>
          <w:szCs w:val="24"/>
        </w:rPr>
        <w:t>, i.e. falsely insignificant</w:t>
      </w:r>
      <w:r w:rsidRPr="00EA73DA">
        <w:rPr>
          <w:sz w:val="24"/>
          <w:szCs w:val="24"/>
        </w:rPr>
        <w:t>)</w:t>
      </w:r>
      <w:r w:rsidR="00C56114" w:rsidRPr="00EA73DA">
        <w:rPr>
          <w:sz w:val="24"/>
          <w:szCs w:val="24"/>
        </w:rPr>
        <w:t xml:space="preserve"> </w:t>
      </w:r>
    </w:p>
    <w:p w14:paraId="2FF692B0" w14:textId="79813DB1" w:rsidR="00EA73DA" w:rsidRDefault="00EA73DA" w:rsidP="00EA73DA">
      <w:pPr>
        <w:rPr>
          <w:sz w:val="24"/>
          <w:szCs w:val="24"/>
        </w:rPr>
      </w:pPr>
    </w:p>
    <w:p w14:paraId="6E28A5C3" w14:textId="4C5C843D" w:rsidR="00E7711B" w:rsidRPr="00E7711B" w:rsidRDefault="00E7711B" w:rsidP="00E7711B">
      <w:pPr>
        <w:rPr>
          <w:sz w:val="24"/>
          <w:szCs w:val="24"/>
        </w:rPr>
      </w:pPr>
      <w:r>
        <w:rPr>
          <w:sz w:val="24"/>
          <w:szCs w:val="24"/>
        </w:rPr>
        <w:t>*Positive is now used to mean significant finding, and negative as insignificant finding</w:t>
      </w:r>
    </w:p>
    <w:p w14:paraId="68C98D72" w14:textId="17443D76" w:rsidR="00EA73DA" w:rsidRDefault="00C56114" w:rsidP="00EA73DA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Using these you can calculate sensitivity and specificity of the screen at the cut-off value you chose.  </w:t>
      </w:r>
    </w:p>
    <w:p w14:paraId="4F8758E3" w14:textId="4118A047" w:rsidR="00EA73DA" w:rsidRPr="00EA73DA" w:rsidRDefault="00EA73DA" w:rsidP="00EA73D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73DA">
        <w:rPr>
          <w:b/>
          <w:bCs/>
          <w:sz w:val="24"/>
          <w:szCs w:val="24"/>
        </w:rPr>
        <w:t>Sensitivity</w:t>
      </w:r>
      <w:r w:rsidRPr="00EA73DA">
        <w:rPr>
          <w:sz w:val="24"/>
          <w:szCs w:val="24"/>
        </w:rPr>
        <w:t xml:space="preserve"> = number of TP/(number of TP+ number of FN)</w:t>
      </w:r>
    </w:p>
    <w:p w14:paraId="1669DD0D" w14:textId="77777777" w:rsidR="00EA73DA" w:rsidRPr="00EA73DA" w:rsidRDefault="00EA73DA" w:rsidP="00EA73D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73DA">
        <w:rPr>
          <w:b/>
          <w:bCs/>
          <w:sz w:val="24"/>
          <w:szCs w:val="24"/>
        </w:rPr>
        <w:t>Specificity</w:t>
      </w:r>
      <w:r w:rsidRPr="00EA73DA">
        <w:rPr>
          <w:sz w:val="24"/>
          <w:szCs w:val="24"/>
        </w:rPr>
        <w:t xml:space="preserve"> = number of TN/(number of TN+ number of FP) </w:t>
      </w:r>
    </w:p>
    <w:p w14:paraId="49FE383E" w14:textId="77777777" w:rsidR="000773E3" w:rsidRDefault="000773E3" w:rsidP="001035C9">
      <w:pPr>
        <w:rPr>
          <w:sz w:val="24"/>
          <w:szCs w:val="24"/>
        </w:rPr>
      </w:pPr>
    </w:p>
    <w:p w14:paraId="00CCFC08" w14:textId="18066FDD" w:rsidR="00C56114" w:rsidRPr="00DB2A87" w:rsidRDefault="00C56114" w:rsidP="001035C9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In an iterative manner change the cut off value, and repeat. </w:t>
      </w:r>
      <w:r w:rsidR="00B24DA9" w:rsidRPr="00DB2A87">
        <w:rPr>
          <w:sz w:val="24"/>
          <w:szCs w:val="24"/>
        </w:rPr>
        <w:t xml:space="preserve"> Choose the best combination of sensitivity and specificity to determine the best cut-off </w:t>
      </w:r>
      <w:r w:rsidR="00EA73DA">
        <w:rPr>
          <w:sz w:val="24"/>
          <w:szCs w:val="24"/>
        </w:rPr>
        <w:t>value</w:t>
      </w:r>
      <w:r w:rsidR="002076BF" w:rsidRPr="00DB2A87">
        <w:rPr>
          <w:sz w:val="24"/>
          <w:szCs w:val="24"/>
        </w:rPr>
        <w:t xml:space="preserve"> </w:t>
      </w:r>
      <w:r w:rsidR="00B24DA9" w:rsidRPr="00DB2A87">
        <w:rPr>
          <w:sz w:val="24"/>
          <w:szCs w:val="24"/>
        </w:rPr>
        <w:t xml:space="preserve">to use. </w:t>
      </w:r>
    </w:p>
    <w:p w14:paraId="08092536" w14:textId="3B8927C0" w:rsidR="000773E3" w:rsidRDefault="006F274F">
      <w:pPr>
        <w:rPr>
          <w:sz w:val="24"/>
          <w:szCs w:val="24"/>
        </w:rPr>
      </w:pPr>
      <w:r w:rsidRPr="00DB2A87">
        <w:rPr>
          <w:sz w:val="24"/>
          <w:szCs w:val="24"/>
        </w:rPr>
        <w:t>The best sensitivity specificity</w:t>
      </w:r>
      <w:r w:rsidR="00E72307">
        <w:rPr>
          <w:sz w:val="24"/>
          <w:szCs w:val="24"/>
        </w:rPr>
        <w:t xml:space="preserve"> combination</w:t>
      </w:r>
      <w:r w:rsidRPr="00DB2A87">
        <w:rPr>
          <w:sz w:val="24"/>
          <w:szCs w:val="24"/>
        </w:rPr>
        <w:t xml:space="preserve"> depends on the application.  In this case</w:t>
      </w:r>
      <w:r w:rsidR="00E72307">
        <w:rPr>
          <w:sz w:val="24"/>
          <w:szCs w:val="24"/>
        </w:rPr>
        <w:t xml:space="preserve">, like most screening applications, </w:t>
      </w:r>
      <w:r w:rsidRPr="00DB2A87">
        <w:rPr>
          <w:sz w:val="24"/>
          <w:szCs w:val="24"/>
        </w:rPr>
        <w:t>sensitivity is more important than specificity</w:t>
      </w:r>
      <w:r w:rsidR="00E72307">
        <w:rPr>
          <w:sz w:val="24"/>
          <w:szCs w:val="24"/>
        </w:rPr>
        <w:t xml:space="preserve">. </w:t>
      </w:r>
      <w:r w:rsidR="00660AC1">
        <w:rPr>
          <w:sz w:val="24"/>
          <w:szCs w:val="24"/>
        </w:rPr>
        <w:t xml:space="preserve"> W</w:t>
      </w:r>
      <w:r w:rsidRPr="00DB2A87">
        <w:rPr>
          <w:sz w:val="24"/>
          <w:szCs w:val="24"/>
        </w:rPr>
        <w:t>e want</w:t>
      </w:r>
      <w:r w:rsidR="00E7711B">
        <w:rPr>
          <w:sz w:val="24"/>
          <w:szCs w:val="24"/>
        </w:rPr>
        <w:t xml:space="preserve"> high sensitivity i.e. </w:t>
      </w:r>
      <w:r w:rsidRPr="00DB2A87">
        <w:rPr>
          <w:sz w:val="24"/>
          <w:szCs w:val="24"/>
        </w:rPr>
        <w:t xml:space="preserve"> to catch as many </w:t>
      </w:r>
      <w:r w:rsidR="00EA73DA">
        <w:rPr>
          <w:sz w:val="24"/>
          <w:szCs w:val="24"/>
        </w:rPr>
        <w:t>TP</w:t>
      </w:r>
      <w:r w:rsidRPr="00DB2A87">
        <w:rPr>
          <w:sz w:val="24"/>
          <w:szCs w:val="24"/>
        </w:rPr>
        <w:t xml:space="preserve"> and minimise </w:t>
      </w:r>
      <w:r w:rsidR="00EA73DA">
        <w:rPr>
          <w:sz w:val="24"/>
          <w:szCs w:val="24"/>
        </w:rPr>
        <w:t>FN</w:t>
      </w:r>
      <w:r w:rsidR="00E7711B">
        <w:rPr>
          <w:sz w:val="24"/>
          <w:szCs w:val="24"/>
        </w:rPr>
        <w:t xml:space="preserve">.  </w:t>
      </w:r>
      <w:r w:rsidR="008B6987" w:rsidRPr="00DB2A87">
        <w:rPr>
          <w:sz w:val="24"/>
          <w:szCs w:val="24"/>
        </w:rPr>
        <w:t xml:space="preserve"> A</w:t>
      </w:r>
      <w:r w:rsidRPr="00DB2A87">
        <w:rPr>
          <w:sz w:val="24"/>
          <w:szCs w:val="24"/>
        </w:rPr>
        <w:t xml:space="preserve"> </w:t>
      </w:r>
      <w:r w:rsidR="00E7711B">
        <w:rPr>
          <w:sz w:val="24"/>
          <w:szCs w:val="24"/>
        </w:rPr>
        <w:t>FN</w:t>
      </w:r>
      <w:r w:rsidRPr="00DB2A87">
        <w:rPr>
          <w:sz w:val="24"/>
          <w:szCs w:val="24"/>
        </w:rPr>
        <w:t xml:space="preserve"> will not undergo the full test and</w:t>
      </w:r>
      <w:r w:rsidR="00B24DA9" w:rsidRPr="00DB2A87">
        <w:rPr>
          <w:sz w:val="24"/>
          <w:szCs w:val="24"/>
        </w:rPr>
        <w:t xml:space="preserve"> </w:t>
      </w:r>
      <w:r w:rsidR="00660AC1">
        <w:rPr>
          <w:sz w:val="24"/>
          <w:szCs w:val="24"/>
        </w:rPr>
        <w:t>‘</w:t>
      </w:r>
      <w:r w:rsidR="00B24DA9" w:rsidRPr="00DB2A87">
        <w:rPr>
          <w:sz w:val="24"/>
          <w:szCs w:val="24"/>
        </w:rPr>
        <w:t>exit</w:t>
      </w:r>
      <w:r w:rsidR="00660AC1">
        <w:rPr>
          <w:sz w:val="24"/>
          <w:szCs w:val="24"/>
        </w:rPr>
        <w:t>’ after</w:t>
      </w:r>
      <w:r w:rsidR="00B24DA9" w:rsidRPr="00DB2A87">
        <w:rPr>
          <w:sz w:val="24"/>
          <w:szCs w:val="24"/>
        </w:rPr>
        <w:t xml:space="preserve"> the </w:t>
      </w:r>
      <w:r w:rsidR="00B357D3" w:rsidRPr="00DB2A87">
        <w:rPr>
          <w:sz w:val="24"/>
          <w:szCs w:val="24"/>
        </w:rPr>
        <w:t xml:space="preserve">screen </w:t>
      </w:r>
      <w:r w:rsidR="00B24DA9" w:rsidRPr="00DB2A87">
        <w:rPr>
          <w:sz w:val="24"/>
          <w:szCs w:val="24"/>
        </w:rPr>
        <w:t>– they will be ‘</w:t>
      </w:r>
      <w:r w:rsidRPr="00DB2A87">
        <w:rPr>
          <w:sz w:val="24"/>
          <w:szCs w:val="24"/>
        </w:rPr>
        <w:t>miss</w:t>
      </w:r>
      <w:r w:rsidR="00B24DA9" w:rsidRPr="00DB2A87">
        <w:rPr>
          <w:sz w:val="24"/>
          <w:szCs w:val="24"/>
        </w:rPr>
        <w:t xml:space="preserve">ed’. </w:t>
      </w:r>
    </w:p>
    <w:p w14:paraId="1EF9C02E" w14:textId="7AF3F26F" w:rsidR="00B357D3" w:rsidRPr="00DB2A87" w:rsidRDefault="00660AC1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E7711B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="00B24DA9" w:rsidRPr="00DB2A87">
        <w:rPr>
          <w:sz w:val="24"/>
          <w:szCs w:val="24"/>
        </w:rPr>
        <w:t>will undergo the full test</w:t>
      </w:r>
      <w:r w:rsidR="002504BF">
        <w:rPr>
          <w:sz w:val="24"/>
          <w:szCs w:val="24"/>
        </w:rPr>
        <w:t>,</w:t>
      </w:r>
      <w:r w:rsidR="00B24DA9" w:rsidRPr="00DB2A87">
        <w:rPr>
          <w:sz w:val="24"/>
          <w:szCs w:val="24"/>
        </w:rPr>
        <w:t xml:space="preserve"> but</w:t>
      </w:r>
      <w:r w:rsidR="008B6987" w:rsidRPr="00DB2A87">
        <w:rPr>
          <w:sz w:val="24"/>
          <w:szCs w:val="24"/>
        </w:rPr>
        <w:t xml:space="preserve"> too many </w:t>
      </w:r>
      <w:r w:rsidR="00E7711B">
        <w:rPr>
          <w:sz w:val="24"/>
          <w:szCs w:val="24"/>
        </w:rPr>
        <w:t>FP</w:t>
      </w:r>
      <w:r w:rsidR="00B357D3" w:rsidRPr="00DB2A87">
        <w:rPr>
          <w:sz w:val="24"/>
          <w:szCs w:val="24"/>
        </w:rPr>
        <w:t xml:space="preserve"> </w:t>
      </w:r>
      <w:r w:rsidR="000773E3">
        <w:rPr>
          <w:sz w:val="24"/>
          <w:szCs w:val="24"/>
        </w:rPr>
        <w:t xml:space="preserve">and </w:t>
      </w:r>
      <w:r w:rsidR="002076BF" w:rsidRPr="00DB2A87">
        <w:rPr>
          <w:sz w:val="24"/>
          <w:szCs w:val="24"/>
        </w:rPr>
        <w:t xml:space="preserve">the screen </w:t>
      </w:r>
      <w:r w:rsidR="008B6987" w:rsidRPr="00DB2A87">
        <w:rPr>
          <w:sz w:val="24"/>
          <w:szCs w:val="24"/>
        </w:rPr>
        <w:t>becomes pointless</w:t>
      </w:r>
      <w:r w:rsidR="00E7711B">
        <w:rPr>
          <w:sz w:val="24"/>
          <w:szCs w:val="24"/>
        </w:rPr>
        <w:t>,</w:t>
      </w:r>
      <w:r w:rsidR="000773E3">
        <w:rPr>
          <w:sz w:val="24"/>
          <w:szCs w:val="24"/>
        </w:rPr>
        <w:t xml:space="preserve"> i.e. most patients undergo full test</w:t>
      </w:r>
      <w:r w:rsidR="00E7711B">
        <w:rPr>
          <w:sz w:val="24"/>
          <w:szCs w:val="24"/>
        </w:rPr>
        <w:t xml:space="preserve"> so no point screening!</w:t>
      </w:r>
      <w:r w:rsidR="002076BF" w:rsidRPr="00DB2A87">
        <w:rPr>
          <w:sz w:val="24"/>
          <w:szCs w:val="24"/>
        </w:rPr>
        <w:t xml:space="preserve">  Therefore</w:t>
      </w:r>
      <w:r w:rsidR="008B6987" w:rsidRPr="00DB2A87">
        <w:rPr>
          <w:sz w:val="24"/>
          <w:szCs w:val="24"/>
        </w:rPr>
        <w:t>,</w:t>
      </w:r>
      <w:r w:rsidR="002076BF" w:rsidRPr="00DB2A87">
        <w:rPr>
          <w:sz w:val="24"/>
          <w:szCs w:val="24"/>
        </w:rPr>
        <w:t xml:space="preserve"> we want the best sensitivity we can get, without having to trade too much on specificity. </w:t>
      </w:r>
    </w:p>
    <w:p w14:paraId="66945ED9" w14:textId="2126E8CF" w:rsidR="00142510" w:rsidRPr="00DB2A87" w:rsidRDefault="00B357D3">
      <w:pPr>
        <w:rPr>
          <w:sz w:val="24"/>
          <w:szCs w:val="24"/>
        </w:rPr>
      </w:pPr>
      <w:r w:rsidRPr="00DB2A87">
        <w:rPr>
          <w:sz w:val="24"/>
          <w:szCs w:val="24"/>
        </w:rPr>
        <w:t>Plotting a</w:t>
      </w:r>
      <w:r w:rsidR="002076BF" w:rsidRPr="00DB2A87">
        <w:rPr>
          <w:sz w:val="24"/>
          <w:szCs w:val="24"/>
        </w:rPr>
        <w:t xml:space="preserve"> receiver operator characteristic curve (ROC) may help you determine the best sensitivity, specificity combination</w:t>
      </w:r>
      <w:r w:rsidR="008B6987" w:rsidRPr="00DB2A87">
        <w:rPr>
          <w:sz w:val="24"/>
          <w:szCs w:val="24"/>
        </w:rPr>
        <w:t xml:space="preserve"> to choose</w:t>
      </w:r>
      <w:r w:rsidR="002076BF" w:rsidRPr="00DB2A87">
        <w:rPr>
          <w:sz w:val="24"/>
          <w:szCs w:val="24"/>
        </w:rPr>
        <w:t xml:space="preserve">. </w:t>
      </w:r>
    </w:p>
    <w:p w14:paraId="05344398" w14:textId="77FCDB75" w:rsidR="008B6987" w:rsidRPr="00DB2A87" w:rsidRDefault="008B6987">
      <w:pPr>
        <w:rPr>
          <w:sz w:val="24"/>
          <w:szCs w:val="24"/>
        </w:rPr>
      </w:pPr>
    </w:p>
    <w:p w14:paraId="3A7C20FF" w14:textId="1CECF68F" w:rsidR="008B6987" w:rsidRPr="00DB2A87" w:rsidRDefault="008B6987" w:rsidP="00C02C8C">
      <w:pPr>
        <w:pStyle w:val="Heading2"/>
      </w:pPr>
      <w:r w:rsidRPr="00DB2A87">
        <w:t>Further work</w:t>
      </w:r>
      <w:r w:rsidR="000773E3">
        <w:t xml:space="preserve"> (if you wish)</w:t>
      </w:r>
    </w:p>
    <w:p w14:paraId="62A696D8" w14:textId="30000840" w:rsidR="008B6987" w:rsidRPr="00DB2A87" w:rsidRDefault="008B6987">
      <w:pPr>
        <w:rPr>
          <w:sz w:val="24"/>
          <w:szCs w:val="24"/>
        </w:rPr>
      </w:pPr>
      <w:r w:rsidRPr="00DB2A87">
        <w:rPr>
          <w:sz w:val="24"/>
          <w:szCs w:val="24"/>
        </w:rPr>
        <w:lastRenderedPageBreak/>
        <w:t xml:space="preserve">If you wish you can also calculate accuracy, positive predictive value, negative predictive value, likelihood ratios.  You could compare the performance of warm screens to cool screens.    </w:t>
      </w:r>
    </w:p>
    <w:sectPr w:rsidR="008B6987" w:rsidRPr="00DB2A8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C8875" w14:textId="77777777" w:rsidR="001D635D" w:rsidRDefault="001D635D" w:rsidP="00E3570E">
      <w:pPr>
        <w:spacing w:before="0" w:after="0" w:line="240" w:lineRule="auto"/>
      </w:pPr>
      <w:r>
        <w:separator/>
      </w:r>
    </w:p>
  </w:endnote>
  <w:endnote w:type="continuationSeparator" w:id="0">
    <w:p w14:paraId="1A950BAA" w14:textId="77777777" w:rsidR="001D635D" w:rsidRDefault="001D635D" w:rsidP="00E357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9890" w14:textId="30A2B8BE" w:rsidR="00E3570E" w:rsidRDefault="00E3570E">
    <w:pPr>
      <w:pStyle w:val="Footer"/>
    </w:pPr>
    <w:r>
      <w:tab/>
    </w:r>
    <w:r>
      <w:tab/>
      <w:t>VK 09/04/2021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B5777" w14:textId="77777777" w:rsidR="001D635D" w:rsidRDefault="001D635D" w:rsidP="00E3570E">
      <w:pPr>
        <w:spacing w:before="0" w:after="0" w:line="240" w:lineRule="auto"/>
      </w:pPr>
      <w:r>
        <w:separator/>
      </w:r>
    </w:p>
  </w:footnote>
  <w:footnote w:type="continuationSeparator" w:id="0">
    <w:p w14:paraId="16B0B3EC" w14:textId="77777777" w:rsidR="001D635D" w:rsidRDefault="001D635D" w:rsidP="00E3570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15FB"/>
    <w:multiLevelType w:val="hybridMultilevel"/>
    <w:tmpl w:val="D032C5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995B3E"/>
    <w:multiLevelType w:val="hybridMultilevel"/>
    <w:tmpl w:val="2FCA9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B358D"/>
    <w:multiLevelType w:val="hybridMultilevel"/>
    <w:tmpl w:val="56767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E3E25"/>
    <w:multiLevelType w:val="hybridMultilevel"/>
    <w:tmpl w:val="FFF879C2"/>
    <w:lvl w:ilvl="0" w:tplc="ECE0D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71AEC"/>
    <w:multiLevelType w:val="hybridMultilevel"/>
    <w:tmpl w:val="E6D2BF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10"/>
    <w:rsid w:val="00002C92"/>
    <w:rsid w:val="00006BB4"/>
    <w:rsid w:val="00017859"/>
    <w:rsid w:val="000773E3"/>
    <w:rsid w:val="000E232A"/>
    <w:rsid w:val="001035C9"/>
    <w:rsid w:val="00142510"/>
    <w:rsid w:val="001674E9"/>
    <w:rsid w:val="001D635D"/>
    <w:rsid w:val="002076BF"/>
    <w:rsid w:val="002504BF"/>
    <w:rsid w:val="00280D53"/>
    <w:rsid w:val="002F5879"/>
    <w:rsid w:val="003D1DA4"/>
    <w:rsid w:val="00430F13"/>
    <w:rsid w:val="00492264"/>
    <w:rsid w:val="00660AC1"/>
    <w:rsid w:val="006F274F"/>
    <w:rsid w:val="00747374"/>
    <w:rsid w:val="008532CE"/>
    <w:rsid w:val="008B6987"/>
    <w:rsid w:val="0094356E"/>
    <w:rsid w:val="00955EDC"/>
    <w:rsid w:val="0096100E"/>
    <w:rsid w:val="00995AFE"/>
    <w:rsid w:val="00A53501"/>
    <w:rsid w:val="00AA56A6"/>
    <w:rsid w:val="00AA5B17"/>
    <w:rsid w:val="00AC0AF8"/>
    <w:rsid w:val="00B24DA9"/>
    <w:rsid w:val="00B357D3"/>
    <w:rsid w:val="00BA40FB"/>
    <w:rsid w:val="00C02C8C"/>
    <w:rsid w:val="00C56114"/>
    <w:rsid w:val="00D37707"/>
    <w:rsid w:val="00DB2A87"/>
    <w:rsid w:val="00DE5121"/>
    <w:rsid w:val="00E3570E"/>
    <w:rsid w:val="00E72307"/>
    <w:rsid w:val="00E7711B"/>
    <w:rsid w:val="00EA73DA"/>
    <w:rsid w:val="00F12746"/>
    <w:rsid w:val="00FD0D48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7587"/>
  <w15:chartTrackingRefBased/>
  <w15:docId w15:val="{E458A580-F110-4D98-A2AD-07C00FB5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A87"/>
  </w:style>
  <w:style w:type="paragraph" w:styleId="Heading1">
    <w:name w:val="heading 1"/>
    <w:basedOn w:val="Normal"/>
    <w:next w:val="Normal"/>
    <w:link w:val="Heading1Char"/>
    <w:uiPriority w:val="9"/>
    <w:qFormat/>
    <w:rsid w:val="00DB2A8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A8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A8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A8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A8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A8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A8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A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A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2A8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B2A8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A8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A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A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A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A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A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A8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2A8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2A8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2A8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A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2A8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2A87"/>
    <w:rPr>
      <w:b/>
      <w:bCs/>
    </w:rPr>
  </w:style>
  <w:style w:type="character" w:styleId="Emphasis">
    <w:name w:val="Emphasis"/>
    <w:uiPriority w:val="20"/>
    <w:qFormat/>
    <w:rsid w:val="00DB2A8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B2A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2A8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2A8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A8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A8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B2A8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B2A8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B2A8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B2A8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B2A8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2A8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3570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70E"/>
  </w:style>
  <w:style w:type="paragraph" w:styleId="Footer">
    <w:name w:val="footer"/>
    <w:basedOn w:val="Normal"/>
    <w:link w:val="FooterChar"/>
    <w:uiPriority w:val="99"/>
    <w:unhideWhenUsed/>
    <w:rsid w:val="00E3570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Kennedy</dc:creator>
  <cp:keywords/>
  <dc:description/>
  <cp:lastModifiedBy>Ruth Keane</cp:lastModifiedBy>
  <cp:revision>10</cp:revision>
  <dcterms:created xsi:type="dcterms:W3CDTF">2021-03-08T21:57:00Z</dcterms:created>
  <dcterms:modified xsi:type="dcterms:W3CDTF">2021-05-17T19:21:00Z</dcterms:modified>
</cp:coreProperties>
</file>