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30CC" w:rsidRPr="008E651F" w:rsidRDefault="00392A82" w:rsidP="00C52690">
      <w:pPr>
        <w:ind w:left="1440" w:hanging="1440"/>
        <w:jc w:val="center"/>
        <w:rPr>
          <w:b/>
          <w:bCs/>
          <w:szCs w:val="24"/>
          <w:lang w:val="es-ES"/>
        </w:rPr>
      </w:pPr>
      <w:sdt>
        <w:sdtPr>
          <w:rPr>
            <w:b/>
            <w:bCs/>
            <w:szCs w:val="24"/>
          </w:rPr>
          <w:alias w:val="Company"/>
          <w:tag w:val=""/>
          <w:id w:val="317848495"/>
          <w:placeholder>
            <w:docPart w:val="107F41829B77458787E0BC96CFF0AFEA"/>
          </w:placeholder>
          <w:dataBinding w:prefixMappings="xmlns:ns0='http://schemas.openxmlformats.org/officeDocument/2006/extended-properties' " w:xpath="/ns0:Properties[1]/ns0:Company[1]" w:storeItemID="{6668398D-A668-4E3E-A5EB-62B293D839F1}"/>
          <w:text/>
        </w:sdtPr>
        <w:sdtContent>
          <w:r w:rsidR="00C52690" w:rsidRPr="008E651F">
            <w:rPr>
              <w:b/>
              <w:bCs/>
              <w:szCs w:val="24"/>
            </w:rPr>
            <w:t>UNIVERSIDAD NACIONAL</w:t>
          </w:r>
        </w:sdtContent>
      </w:sdt>
    </w:p>
    <w:p w:rsidR="00C52690" w:rsidRPr="008E651F" w:rsidRDefault="00392A82" w:rsidP="00C52690">
      <w:pPr>
        <w:jc w:val="center"/>
        <w:rPr>
          <w:bCs/>
          <w:szCs w:val="24"/>
          <w:lang w:val="es-ES"/>
        </w:rPr>
      </w:pPr>
      <w:fldSimple w:instr=" DOCPROPERTY  Faculty  \* MERGEFORMAT ">
        <w:r w:rsidR="00C52690" w:rsidRPr="008E651F">
          <w:rPr>
            <w:bCs/>
            <w:szCs w:val="24"/>
            <w:lang w:val="es-ES"/>
          </w:rPr>
          <w:t>Facultad de Ciencias Exactas y Naturales</w:t>
        </w:r>
      </w:fldSimple>
    </w:p>
    <w:p w:rsidR="00C52690" w:rsidRPr="008E651F" w:rsidRDefault="00392A82" w:rsidP="00C52690">
      <w:pPr>
        <w:ind w:left="720" w:hanging="720"/>
        <w:jc w:val="center"/>
        <w:rPr>
          <w:bCs/>
          <w:szCs w:val="24"/>
          <w:lang w:val="es-ES"/>
        </w:rPr>
      </w:pPr>
      <w:fldSimple w:instr=" DOCPROPERTY  School  \* MERGEFORMAT ">
        <w:r w:rsidR="00C52690" w:rsidRPr="008E651F">
          <w:rPr>
            <w:bCs/>
            <w:szCs w:val="24"/>
            <w:lang w:val="es-ES"/>
          </w:rPr>
          <w:t>ESCUELA DE INFORMÁTICA</w:t>
        </w:r>
      </w:fldSimple>
    </w:p>
    <w:p w:rsidR="004D3CC3" w:rsidRPr="008E651F" w:rsidRDefault="004D3CC3" w:rsidP="00C52690">
      <w:pPr>
        <w:jc w:val="center"/>
        <w:rPr>
          <w:bCs/>
          <w:szCs w:val="24"/>
          <w:lang w:val="es-ES"/>
        </w:rPr>
      </w:pPr>
    </w:p>
    <w:p w:rsidR="00C52690" w:rsidRPr="008E651F" w:rsidRDefault="00C52690" w:rsidP="00C52690">
      <w:pPr>
        <w:jc w:val="center"/>
        <w:rPr>
          <w:noProof/>
          <w:szCs w:val="24"/>
          <w:lang w:eastAsia="en-US"/>
        </w:rPr>
      </w:pPr>
    </w:p>
    <w:p w:rsidR="004D3CC3" w:rsidRPr="008E651F" w:rsidRDefault="004D3CC3" w:rsidP="00C52690">
      <w:pPr>
        <w:jc w:val="center"/>
        <w:rPr>
          <w:noProof/>
          <w:szCs w:val="24"/>
          <w:lang w:eastAsia="en-US"/>
        </w:rPr>
      </w:pPr>
    </w:p>
    <w:p w:rsidR="004D3CC3" w:rsidRPr="008E651F" w:rsidRDefault="004D3CC3" w:rsidP="00C52690">
      <w:pPr>
        <w:jc w:val="center"/>
        <w:rPr>
          <w:bCs/>
          <w:szCs w:val="24"/>
          <w:lang w:val="es-ES"/>
        </w:rPr>
      </w:pPr>
      <w:r w:rsidRPr="008E651F">
        <w:rPr>
          <w:noProof/>
          <w:szCs w:val="24"/>
          <w:lang w:val="en-US" w:eastAsia="en-US"/>
        </w:rPr>
        <w:drawing>
          <wp:inline distT="0" distB="0" distL="0" distR="0">
            <wp:extent cx="1297305" cy="1297305"/>
            <wp:effectExtent l="0" t="0" r="0" b="0"/>
            <wp:docPr id="1" name="1 Imagen" descr="una-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na-cr.png"/>
                    <pic:cNvPicPr>
                      <a:picLocks noChangeAspect="1" noChangeArrowheads="1"/>
                    </pic:cNvPicPr>
                  </pic:nvPicPr>
                  <pic:blipFill>
                    <a:blip r:embed="rId9" cstate="print"/>
                    <a:srcRect/>
                    <a:stretch>
                      <a:fillRect/>
                    </a:stretch>
                  </pic:blipFill>
                  <pic:spPr bwMode="auto">
                    <a:xfrm>
                      <a:off x="0" y="0"/>
                      <a:ext cx="1297305" cy="1297305"/>
                    </a:xfrm>
                    <a:prstGeom prst="rect">
                      <a:avLst/>
                    </a:prstGeom>
                    <a:noFill/>
                    <a:ln w="9525">
                      <a:noFill/>
                      <a:miter lim="800000"/>
                      <a:headEnd/>
                      <a:tailEnd/>
                    </a:ln>
                  </pic:spPr>
                </pic:pic>
              </a:graphicData>
            </a:graphic>
          </wp:inline>
        </w:drawing>
      </w:r>
    </w:p>
    <w:p w:rsidR="004D3CC3" w:rsidRPr="008E651F" w:rsidRDefault="004D3CC3" w:rsidP="00C52690">
      <w:pPr>
        <w:jc w:val="center"/>
        <w:rPr>
          <w:bCs/>
          <w:szCs w:val="24"/>
          <w:lang w:val="es-ES"/>
        </w:rPr>
      </w:pPr>
    </w:p>
    <w:p w:rsidR="00C330CC" w:rsidRPr="008E651F" w:rsidRDefault="00C330CC" w:rsidP="00C52690">
      <w:pPr>
        <w:jc w:val="center"/>
        <w:rPr>
          <w:bCs/>
          <w:szCs w:val="24"/>
          <w:lang w:val="es-ES"/>
        </w:rPr>
      </w:pPr>
    </w:p>
    <w:p w:rsidR="00C330CC" w:rsidRPr="008E651F" w:rsidRDefault="00C330CC" w:rsidP="00C52690">
      <w:pPr>
        <w:jc w:val="center"/>
        <w:rPr>
          <w:bCs/>
          <w:szCs w:val="24"/>
          <w:lang w:val="es-ES"/>
        </w:rPr>
      </w:pPr>
    </w:p>
    <w:sdt>
      <w:sdtPr>
        <w:rPr>
          <w:b/>
          <w:bCs/>
          <w:szCs w:val="24"/>
        </w:rPr>
        <w:alias w:val="Title"/>
        <w:tag w:val=""/>
        <w:id w:val="-1458722193"/>
        <w:placeholder>
          <w:docPart w:val="A5FEDA8BFD0C478F966B15CFE0611A5A"/>
        </w:placeholder>
        <w:dataBinding w:prefixMappings="xmlns:ns0='http://purl.org/dc/elements/1.1/' xmlns:ns1='http://schemas.openxmlformats.org/package/2006/metadata/core-properties' " w:xpath="/ns1:coreProperties[1]/ns0:title[1]" w:storeItemID="{6C3C8BC8-F283-45AE-878A-BAB7291924A1}"/>
        <w:text/>
      </w:sdtPr>
      <w:sdtContent>
        <w:p w:rsidR="00C330CC" w:rsidRPr="008E651F" w:rsidRDefault="001D1AED" w:rsidP="00C52690">
          <w:pPr>
            <w:jc w:val="center"/>
            <w:rPr>
              <w:b/>
              <w:bCs/>
              <w:szCs w:val="24"/>
              <w:lang w:val="es-ES"/>
            </w:rPr>
          </w:pPr>
          <w:r w:rsidRPr="008E651F">
            <w:rPr>
              <w:b/>
              <w:bCs/>
              <w:szCs w:val="24"/>
            </w:rPr>
            <w:t xml:space="preserve">Tecnologías móviles aplicadas al diagnóstico </w:t>
          </w:r>
          <w:proofErr w:type="spellStart"/>
          <w:r w:rsidRPr="008E651F">
            <w:rPr>
              <w:b/>
              <w:bCs/>
              <w:szCs w:val="24"/>
            </w:rPr>
            <w:t>audiométrico</w:t>
          </w:r>
          <w:proofErr w:type="spellEnd"/>
          <w:r w:rsidRPr="008E651F">
            <w:rPr>
              <w:b/>
              <w:bCs/>
              <w:szCs w:val="24"/>
            </w:rPr>
            <w:t xml:space="preserve"> de pacientes.</w:t>
          </w:r>
        </w:p>
      </w:sdtContent>
    </w:sdt>
    <w:p w:rsidR="004D3CC3" w:rsidRPr="008E651F" w:rsidRDefault="004D3CC3" w:rsidP="00C52690">
      <w:pPr>
        <w:jc w:val="center"/>
        <w:rPr>
          <w:bCs/>
          <w:szCs w:val="24"/>
          <w:lang w:val="es-ES"/>
        </w:rPr>
      </w:pPr>
    </w:p>
    <w:p w:rsidR="004D3CC3" w:rsidRPr="008E651F" w:rsidRDefault="004D3CC3" w:rsidP="00C52690">
      <w:pPr>
        <w:jc w:val="center"/>
        <w:rPr>
          <w:bCs/>
          <w:szCs w:val="24"/>
          <w:lang w:val="es-ES"/>
        </w:rPr>
      </w:pPr>
      <w:r w:rsidRPr="008E651F">
        <w:rPr>
          <w:bCs/>
          <w:szCs w:val="24"/>
          <w:lang w:val="es-ES"/>
        </w:rPr>
        <w:t>Para optar al grado de Licenciado en Informática con énfasis en Sistemas de Información y en Sistemas Web</w:t>
      </w:r>
      <w:r w:rsidR="00C52690" w:rsidRPr="008E651F">
        <w:rPr>
          <w:bCs/>
          <w:szCs w:val="24"/>
          <w:lang w:val="es-ES"/>
        </w:rPr>
        <w:t>.</w:t>
      </w:r>
    </w:p>
    <w:p w:rsidR="004D3CC3" w:rsidRPr="008E651F" w:rsidRDefault="004D3CC3" w:rsidP="00C52690">
      <w:pPr>
        <w:jc w:val="center"/>
        <w:rPr>
          <w:bCs/>
          <w:szCs w:val="24"/>
          <w:lang w:val="es-ES"/>
        </w:rPr>
      </w:pPr>
    </w:p>
    <w:p w:rsidR="004D3CC3" w:rsidRPr="008E651F" w:rsidRDefault="004D3CC3" w:rsidP="00C52690">
      <w:pPr>
        <w:jc w:val="center"/>
        <w:rPr>
          <w:bCs/>
          <w:szCs w:val="24"/>
          <w:lang w:val="es-ES"/>
        </w:rPr>
      </w:pPr>
    </w:p>
    <w:p w:rsidR="004D3CC3" w:rsidRPr="008E651F" w:rsidRDefault="004D3CC3" w:rsidP="00C52690">
      <w:pPr>
        <w:jc w:val="center"/>
        <w:rPr>
          <w:bCs/>
          <w:szCs w:val="24"/>
          <w:lang w:val="es-ES"/>
        </w:rPr>
      </w:pPr>
    </w:p>
    <w:p w:rsidR="004D3CC3" w:rsidRPr="008E651F" w:rsidRDefault="004D3CC3" w:rsidP="00C52690">
      <w:pPr>
        <w:jc w:val="center"/>
        <w:rPr>
          <w:bCs/>
          <w:szCs w:val="24"/>
          <w:lang w:val="es-ES"/>
        </w:rPr>
      </w:pPr>
    </w:p>
    <w:p w:rsidR="00C330CC" w:rsidRPr="008E651F" w:rsidRDefault="00392A82" w:rsidP="00C52690">
      <w:pPr>
        <w:jc w:val="center"/>
        <w:rPr>
          <w:szCs w:val="24"/>
          <w:lang w:val="es-ES_tradnl" w:eastAsia="es-CR"/>
        </w:rPr>
      </w:pPr>
      <w:fldSimple w:instr=" DOCPROPERTY  &quot;Author 1&quot;  \* MERGEFORMAT ">
        <w:r w:rsidR="00C330CC" w:rsidRPr="008E651F">
          <w:rPr>
            <w:szCs w:val="24"/>
            <w:lang w:val="es-ES_tradnl" w:eastAsia="es-CR"/>
          </w:rPr>
          <w:t>Ing. Roberto Baltodano García</w:t>
        </w:r>
      </w:fldSimple>
      <w:r w:rsidR="004D3CC3" w:rsidRPr="008E651F">
        <w:rPr>
          <w:szCs w:val="24"/>
          <w:lang w:val="es-ES_tradnl" w:eastAsia="es-CR"/>
        </w:rPr>
        <w:t>.</w:t>
      </w:r>
    </w:p>
    <w:p w:rsidR="004D3CC3" w:rsidRPr="008E651F" w:rsidRDefault="00392A82" w:rsidP="00C52690">
      <w:pPr>
        <w:jc w:val="center"/>
        <w:rPr>
          <w:szCs w:val="24"/>
          <w:lang w:val="es-ES_tradnl" w:eastAsia="es-CR"/>
        </w:rPr>
      </w:pPr>
      <w:r>
        <w:fldChar w:fldCharType="begin"/>
      </w:r>
      <w:r>
        <w:instrText xml:space="preserve"> DOCPROPERTY  "Author 2"  \* MERGEFORMAT </w:instrText>
      </w:r>
      <w:r>
        <w:fldChar w:fldCharType="separate"/>
      </w:r>
      <w:r w:rsidR="00C330CC" w:rsidRPr="008E651F">
        <w:rPr>
          <w:szCs w:val="24"/>
          <w:lang w:val="es-ES_tradnl" w:eastAsia="es-CR"/>
        </w:rPr>
        <w:t xml:space="preserve">Ing. Daniela Campos </w:t>
      </w:r>
      <w:proofErr w:type="spellStart"/>
      <w:r w:rsidR="00C330CC" w:rsidRPr="008E651F">
        <w:rPr>
          <w:szCs w:val="24"/>
          <w:lang w:val="es-ES_tradnl" w:eastAsia="es-CR"/>
        </w:rPr>
        <w:t>Ulate</w:t>
      </w:r>
      <w:proofErr w:type="spellEnd"/>
      <w:r>
        <w:rPr>
          <w:szCs w:val="24"/>
          <w:lang w:val="es-ES_tradnl" w:eastAsia="es-CR"/>
        </w:rPr>
        <w:fldChar w:fldCharType="end"/>
      </w:r>
      <w:r w:rsidR="004D3CC3" w:rsidRPr="008E651F">
        <w:rPr>
          <w:szCs w:val="24"/>
          <w:lang w:val="es-ES_tradnl" w:eastAsia="es-CR"/>
        </w:rPr>
        <w:t>.</w:t>
      </w:r>
    </w:p>
    <w:p w:rsidR="004D3CC3" w:rsidRPr="008E651F" w:rsidRDefault="004D3CC3" w:rsidP="00C52690">
      <w:pPr>
        <w:jc w:val="center"/>
        <w:rPr>
          <w:szCs w:val="24"/>
          <w:lang w:val="es-ES_tradnl" w:eastAsia="es-CR"/>
        </w:rPr>
      </w:pPr>
    </w:p>
    <w:p w:rsidR="004D3CC3" w:rsidRPr="008E651F" w:rsidRDefault="004D3CC3" w:rsidP="00C52690">
      <w:pPr>
        <w:jc w:val="center"/>
        <w:rPr>
          <w:szCs w:val="24"/>
          <w:lang w:val="es-ES_tradnl" w:eastAsia="es-CR"/>
        </w:rPr>
      </w:pPr>
    </w:p>
    <w:p w:rsidR="004D3CC3" w:rsidRPr="008E651F" w:rsidRDefault="004D3CC3" w:rsidP="00C52690">
      <w:pPr>
        <w:jc w:val="center"/>
        <w:rPr>
          <w:szCs w:val="24"/>
          <w:lang w:val="es-ES_tradnl" w:eastAsia="es-CR"/>
        </w:rPr>
      </w:pPr>
    </w:p>
    <w:p w:rsidR="004D3CC3" w:rsidRPr="008E651F" w:rsidRDefault="004D3CC3" w:rsidP="00C52690">
      <w:pPr>
        <w:jc w:val="center"/>
        <w:rPr>
          <w:szCs w:val="24"/>
          <w:lang w:val="es-ES_tradnl" w:eastAsia="es-CR"/>
        </w:rPr>
      </w:pPr>
    </w:p>
    <w:p w:rsidR="004D3CC3" w:rsidRPr="008E651F" w:rsidRDefault="00392A82" w:rsidP="00C52690">
      <w:pPr>
        <w:jc w:val="center"/>
        <w:rPr>
          <w:szCs w:val="24"/>
          <w:lang w:val="es-ES_tradnl" w:eastAsia="es-CR"/>
        </w:rPr>
      </w:pPr>
      <w:fldSimple w:instr=" DOCPROPERTY  Location  \* MERGEFORMAT ">
        <w:r w:rsidR="00C52690" w:rsidRPr="008E651F">
          <w:rPr>
            <w:szCs w:val="24"/>
            <w:lang w:val="es-ES_tradnl" w:eastAsia="es-CR"/>
          </w:rPr>
          <w:t>Heredia, Costa Rica</w:t>
        </w:r>
      </w:fldSimple>
      <w:r w:rsidR="004D3CC3" w:rsidRPr="008E651F">
        <w:rPr>
          <w:szCs w:val="24"/>
          <w:lang w:val="es-ES_tradnl" w:eastAsia="es-CR"/>
        </w:rPr>
        <w:t>.</w:t>
      </w:r>
    </w:p>
    <w:p w:rsidR="00D704BB" w:rsidRPr="008E651F" w:rsidRDefault="00E42D1E" w:rsidP="00C52690">
      <w:pPr>
        <w:jc w:val="center"/>
        <w:rPr>
          <w:szCs w:val="24"/>
          <w:lang w:val="es-ES_tradnl" w:eastAsia="es-CR"/>
        </w:rPr>
        <w:sectPr w:rsidR="00D704BB" w:rsidRPr="008E651F" w:rsidSect="003C3C14">
          <w:footerReference w:type="default" r:id="rId10"/>
          <w:footerReference w:type="first" r:id="rId11"/>
          <w:pgSz w:w="12240" w:h="15840"/>
          <w:pgMar w:top="851" w:right="990" w:bottom="1440" w:left="990" w:header="720" w:footer="720" w:gutter="0"/>
          <w:pgNumType w:start="0"/>
          <w:cols w:space="720"/>
          <w:titlePg/>
          <w:docGrid w:linePitch="360"/>
        </w:sectPr>
      </w:pPr>
      <w:r w:rsidRPr="008E651F">
        <w:rPr>
          <w:szCs w:val="24"/>
          <w:lang w:val="es-ES_tradnl" w:eastAsia="es-CR"/>
        </w:rPr>
        <w:fldChar w:fldCharType="begin"/>
      </w:r>
      <w:r w:rsidR="00C330CC" w:rsidRPr="008E651F">
        <w:rPr>
          <w:szCs w:val="24"/>
          <w:lang w:val="es-ES_tradnl" w:eastAsia="es-CR"/>
        </w:rPr>
        <w:instrText xml:space="preserve"> CREATEDATE  \@ "yyyy"  \* MERGEFORMAT </w:instrText>
      </w:r>
      <w:r w:rsidRPr="008E651F">
        <w:rPr>
          <w:szCs w:val="24"/>
          <w:lang w:val="es-ES_tradnl" w:eastAsia="es-CR"/>
        </w:rPr>
        <w:fldChar w:fldCharType="separate"/>
      </w:r>
      <w:r w:rsidR="00C330CC" w:rsidRPr="008E651F">
        <w:rPr>
          <w:noProof/>
          <w:szCs w:val="24"/>
          <w:lang w:val="es-ES_tradnl" w:eastAsia="es-CR"/>
        </w:rPr>
        <w:t>2012</w:t>
      </w:r>
      <w:r w:rsidRPr="008E651F">
        <w:rPr>
          <w:szCs w:val="24"/>
          <w:lang w:val="es-ES_tradnl" w:eastAsia="es-CR"/>
        </w:rPr>
        <w:fldChar w:fldCharType="end"/>
      </w:r>
      <w:r w:rsidR="004D3CC3" w:rsidRPr="008E651F">
        <w:rPr>
          <w:szCs w:val="24"/>
          <w:lang w:val="es-ES_tradnl" w:eastAsia="es-CR"/>
        </w:rPr>
        <w:t>.</w:t>
      </w:r>
      <w:bookmarkStart w:id="0" w:name="_Toc321064628"/>
      <w:bookmarkEnd w:id="0"/>
    </w:p>
    <w:p w:rsidR="009475BC" w:rsidRPr="008E651F" w:rsidRDefault="009475BC" w:rsidP="009475BC">
      <w:pPr>
        <w:rPr>
          <w:szCs w:val="24"/>
          <w:lang w:eastAsia="es-CR"/>
        </w:rPr>
      </w:pPr>
    </w:p>
    <w:bookmarkStart w:id="1" w:name="_Toc337713541" w:displacedByCustomXml="next"/>
    <w:bookmarkStart w:id="2" w:name="_Toc335825821" w:displacedByCustomXml="next"/>
    <w:bookmarkStart w:id="3" w:name="_Toc335824877" w:displacedByCustomXml="next"/>
    <w:bookmarkStart w:id="4" w:name="_Toc335824808" w:displacedByCustomXml="next"/>
    <w:bookmarkStart w:id="5" w:name="_Toc335824737" w:displacedByCustomXml="next"/>
    <w:bookmarkStart w:id="6" w:name="_Toc335824666" w:displacedByCustomXml="next"/>
    <w:bookmarkStart w:id="7" w:name="_Toc326160189" w:displacedByCustomXml="next"/>
    <w:bookmarkStart w:id="8" w:name="_Toc325817509" w:displacedByCustomXml="next"/>
    <w:bookmarkStart w:id="9" w:name="_Toc324267300" w:displacedByCustomXml="next"/>
    <w:bookmarkStart w:id="10" w:name="_Toc324267230" w:displacedByCustomXml="next"/>
    <w:bookmarkStart w:id="11" w:name="_Toc324267090" w:displacedByCustomXml="next"/>
    <w:bookmarkStart w:id="12" w:name="_Toc324186774" w:displacedByCustomXml="next"/>
    <w:bookmarkStart w:id="13" w:name="_Toc324185764" w:displacedByCustomXml="next"/>
    <w:bookmarkStart w:id="14" w:name="_Toc324017558" w:displacedByCustomXml="next"/>
    <w:bookmarkStart w:id="15" w:name="_Toc324014940" w:displacedByCustomXml="next"/>
    <w:bookmarkStart w:id="16" w:name="_Toc324014350" w:displacedByCustomXml="next"/>
    <w:bookmarkStart w:id="17" w:name="_Toc324014096" w:displacedByCustomXml="next"/>
    <w:bookmarkStart w:id="18" w:name="_Toc324258755" w:displacedByCustomXml="next"/>
    <w:bookmarkStart w:id="19" w:name="_Toc324260819" w:displacedByCustomXml="next"/>
    <w:bookmarkStart w:id="20" w:name="_Toc324261765" w:displacedByCustomXml="next"/>
    <w:bookmarkStart w:id="21" w:name="_Toc324262208" w:displacedByCustomXml="next"/>
    <w:bookmarkStart w:id="22" w:name="_Toc324848862" w:displacedByCustomXml="next"/>
    <w:bookmarkStart w:id="23" w:name="_Toc324865113" w:displacedByCustomXml="next"/>
    <w:bookmarkStart w:id="24" w:name="_Toc325312280" w:displacedByCustomXml="next"/>
    <w:bookmarkStart w:id="25" w:name="_Toc325312420" w:displacedByCustomXml="next"/>
    <w:bookmarkStart w:id="26" w:name="_Toc326180317" w:displacedByCustomXml="next"/>
    <w:bookmarkStart w:id="27" w:name="_Toc335830474" w:displacedByCustomXml="next"/>
    <w:sdt>
      <w:sdtPr>
        <w:rPr>
          <w:rFonts w:eastAsia="Times New Roman"/>
          <w:b w:val="0"/>
          <w:bCs w:val="0"/>
          <w:kern w:val="0"/>
          <w:sz w:val="24"/>
          <w:szCs w:val="24"/>
        </w:rPr>
        <w:id w:val="-1558772988"/>
        <w:docPartObj>
          <w:docPartGallery w:val="Table of Contents"/>
          <w:docPartUnique/>
        </w:docPartObj>
      </w:sdtPr>
      <w:sdtEndPr>
        <w:rPr>
          <w:noProof/>
        </w:rPr>
      </w:sdtEndPr>
      <w:sdtContent>
        <w:bookmarkStart w:id="28" w:name="_Toc324876330" w:displacedByCustomXml="prev"/>
        <w:bookmarkStart w:id="29" w:name="_Toc337662963" w:displacedByCustomXml="prev"/>
        <w:p w:rsidR="00D14516" w:rsidRDefault="003C3C14" w:rsidP="00D2164F">
          <w:pPr>
            <w:pStyle w:val="Heading1"/>
            <w:rPr>
              <w:noProof/>
            </w:rPr>
          </w:pPr>
          <w:r w:rsidRPr="008E651F">
            <w:rPr>
              <w:sz w:val="24"/>
              <w:szCs w:val="24"/>
            </w:rPr>
            <w:t>Tabla de contenidos</w:t>
          </w:r>
          <w:bookmarkEnd w:id="27"/>
          <w:bookmarkEnd w:id="26"/>
          <w:bookmarkEnd w:id="25"/>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bookmarkEnd w:id="29"/>
          <w:bookmarkEnd w:id="28"/>
          <w:r w:rsidR="00E42D1E" w:rsidRPr="008E651F">
            <w:rPr>
              <w:b w:val="0"/>
              <w:bCs w:val="0"/>
              <w:sz w:val="24"/>
              <w:szCs w:val="24"/>
            </w:rPr>
            <w:fldChar w:fldCharType="begin"/>
          </w:r>
          <w:r w:rsidRPr="008E651F">
            <w:rPr>
              <w:sz w:val="24"/>
              <w:szCs w:val="24"/>
            </w:rPr>
            <w:instrText xml:space="preserve"> TOC \o "1-3" \h \z \u </w:instrText>
          </w:r>
          <w:r w:rsidR="00E42D1E" w:rsidRPr="008E651F">
            <w:rPr>
              <w:b w:val="0"/>
              <w:bCs w:val="0"/>
              <w:sz w:val="24"/>
              <w:szCs w:val="24"/>
            </w:rPr>
            <w:fldChar w:fldCharType="separate"/>
          </w:r>
        </w:p>
        <w:p w:rsidR="00D14516" w:rsidRDefault="00D14516">
          <w:pPr>
            <w:pStyle w:val="TOC1"/>
            <w:tabs>
              <w:tab w:val="left" w:pos="480"/>
              <w:tab w:val="right" w:leader="dot" w:pos="10242"/>
            </w:tabs>
            <w:rPr>
              <w:rFonts w:asciiTheme="minorHAnsi" w:eastAsiaTheme="minorEastAsia" w:hAnsiTheme="minorHAnsi" w:cstheme="minorBidi"/>
              <w:noProof/>
              <w:sz w:val="22"/>
              <w:szCs w:val="22"/>
              <w:lang w:val="en-US" w:eastAsia="en-US"/>
            </w:rPr>
          </w:pPr>
          <w:hyperlink w:anchor="_Toc337713542" w:history="1">
            <w:r w:rsidRPr="00075C3D">
              <w:rPr>
                <w:rStyle w:val="Hyperlink"/>
                <w:noProof/>
              </w:rPr>
              <w:t>1.</w:t>
            </w:r>
            <w:r>
              <w:rPr>
                <w:rFonts w:asciiTheme="minorHAnsi" w:eastAsiaTheme="minorEastAsia" w:hAnsiTheme="minorHAnsi" w:cstheme="minorBidi"/>
                <w:noProof/>
                <w:sz w:val="22"/>
                <w:szCs w:val="22"/>
                <w:lang w:val="en-US" w:eastAsia="en-US"/>
              </w:rPr>
              <w:tab/>
            </w:r>
            <w:r w:rsidRPr="00075C3D">
              <w:rPr>
                <w:rStyle w:val="Hyperlink"/>
                <w:noProof/>
              </w:rPr>
              <w:t>Índices</w:t>
            </w:r>
            <w:r>
              <w:rPr>
                <w:noProof/>
                <w:webHidden/>
              </w:rPr>
              <w:tab/>
            </w:r>
            <w:r>
              <w:rPr>
                <w:noProof/>
                <w:webHidden/>
              </w:rPr>
              <w:fldChar w:fldCharType="begin"/>
            </w:r>
            <w:r>
              <w:rPr>
                <w:noProof/>
                <w:webHidden/>
              </w:rPr>
              <w:instrText xml:space="preserve"> PAGEREF _Toc337713542 \h </w:instrText>
            </w:r>
            <w:r>
              <w:rPr>
                <w:noProof/>
                <w:webHidden/>
              </w:rPr>
            </w:r>
            <w:r>
              <w:rPr>
                <w:noProof/>
                <w:webHidden/>
              </w:rPr>
              <w:fldChar w:fldCharType="separate"/>
            </w:r>
            <w:r>
              <w:rPr>
                <w:noProof/>
                <w:webHidden/>
              </w:rPr>
              <w:t>1</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43" w:history="1">
            <w:r w:rsidRPr="00075C3D">
              <w:rPr>
                <w:rStyle w:val="Hyperlink"/>
                <w:noProof/>
              </w:rPr>
              <w:t>1.1.</w:t>
            </w:r>
            <w:r>
              <w:rPr>
                <w:rFonts w:asciiTheme="minorHAnsi" w:eastAsiaTheme="minorEastAsia" w:hAnsiTheme="minorHAnsi" w:cstheme="minorBidi"/>
                <w:noProof/>
                <w:sz w:val="22"/>
                <w:szCs w:val="22"/>
                <w:lang w:val="en-US" w:eastAsia="en-US"/>
              </w:rPr>
              <w:tab/>
            </w:r>
            <w:r w:rsidRPr="00075C3D">
              <w:rPr>
                <w:rStyle w:val="Hyperlink"/>
                <w:noProof/>
              </w:rPr>
              <w:t>Índice de ilustraciones</w:t>
            </w:r>
            <w:r>
              <w:rPr>
                <w:noProof/>
                <w:webHidden/>
              </w:rPr>
              <w:tab/>
            </w:r>
            <w:r>
              <w:rPr>
                <w:noProof/>
                <w:webHidden/>
              </w:rPr>
              <w:fldChar w:fldCharType="begin"/>
            </w:r>
            <w:r>
              <w:rPr>
                <w:noProof/>
                <w:webHidden/>
              </w:rPr>
              <w:instrText xml:space="preserve"> PAGEREF _Toc337713543 \h </w:instrText>
            </w:r>
            <w:r>
              <w:rPr>
                <w:noProof/>
                <w:webHidden/>
              </w:rPr>
            </w:r>
            <w:r>
              <w:rPr>
                <w:noProof/>
                <w:webHidden/>
              </w:rPr>
              <w:fldChar w:fldCharType="separate"/>
            </w:r>
            <w:r>
              <w:rPr>
                <w:noProof/>
                <w:webHidden/>
              </w:rPr>
              <w:t>1</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44" w:history="1">
            <w:r w:rsidRPr="00075C3D">
              <w:rPr>
                <w:rStyle w:val="Hyperlink"/>
                <w:noProof/>
              </w:rPr>
              <w:t>1.2.</w:t>
            </w:r>
            <w:r>
              <w:rPr>
                <w:rFonts w:asciiTheme="minorHAnsi" w:eastAsiaTheme="minorEastAsia" w:hAnsiTheme="minorHAnsi" w:cstheme="minorBidi"/>
                <w:noProof/>
                <w:sz w:val="22"/>
                <w:szCs w:val="22"/>
                <w:lang w:val="en-US" w:eastAsia="en-US"/>
              </w:rPr>
              <w:tab/>
            </w:r>
            <w:r w:rsidRPr="00075C3D">
              <w:rPr>
                <w:rStyle w:val="Hyperlink"/>
                <w:noProof/>
              </w:rPr>
              <w:t>Índice de tablas</w:t>
            </w:r>
            <w:r>
              <w:rPr>
                <w:noProof/>
                <w:webHidden/>
              </w:rPr>
              <w:tab/>
            </w:r>
            <w:r>
              <w:rPr>
                <w:noProof/>
                <w:webHidden/>
              </w:rPr>
              <w:fldChar w:fldCharType="begin"/>
            </w:r>
            <w:r>
              <w:rPr>
                <w:noProof/>
                <w:webHidden/>
              </w:rPr>
              <w:instrText xml:space="preserve"> PAGEREF _Toc337713544 \h </w:instrText>
            </w:r>
            <w:r>
              <w:rPr>
                <w:noProof/>
                <w:webHidden/>
              </w:rPr>
            </w:r>
            <w:r>
              <w:rPr>
                <w:noProof/>
                <w:webHidden/>
              </w:rPr>
              <w:fldChar w:fldCharType="separate"/>
            </w:r>
            <w:r>
              <w:rPr>
                <w:noProof/>
                <w:webHidden/>
              </w:rPr>
              <w:t>1</w:t>
            </w:r>
            <w:r>
              <w:rPr>
                <w:noProof/>
                <w:webHidden/>
              </w:rPr>
              <w:fldChar w:fldCharType="end"/>
            </w:r>
          </w:hyperlink>
        </w:p>
        <w:p w:rsidR="00D14516" w:rsidRDefault="00D14516">
          <w:pPr>
            <w:pStyle w:val="TOC1"/>
            <w:tabs>
              <w:tab w:val="left" w:pos="480"/>
              <w:tab w:val="right" w:leader="dot" w:pos="10242"/>
            </w:tabs>
            <w:rPr>
              <w:rFonts w:asciiTheme="minorHAnsi" w:eastAsiaTheme="minorEastAsia" w:hAnsiTheme="minorHAnsi" w:cstheme="minorBidi"/>
              <w:noProof/>
              <w:sz w:val="22"/>
              <w:szCs w:val="22"/>
              <w:lang w:val="en-US" w:eastAsia="en-US"/>
            </w:rPr>
          </w:pPr>
          <w:hyperlink w:anchor="_Toc337713545" w:history="1">
            <w:r w:rsidRPr="00075C3D">
              <w:rPr>
                <w:rStyle w:val="Hyperlink"/>
                <w:noProof/>
              </w:rPr>
              <w:t>2.</w:t>
            </w:r>
            <w:r>
              <w:rPr>
                <w:rFonts w:asciiTheme="minorHAnsi" w:eastAsiaTheme="minorEastAsia" w:hAnsiTheme="minorHAnsi" w:cstheme="minorBidi"/>
                <w:noProof/>
                <w:sz w:val="22"/>
                <w:szCs w:val="22"/>
                <w:lang w:val="en-US" w:eastAsia="en-US"/>
              </w:rPr>
              <w:tab/>
            </w:r>
            <w:r w:rsidRPr="00075C3D">
              <w:rPr>
                <w:rStyle w:val="Hyperlink"/>
                <w:noProof/>
              </w:rPr>
              <w:t>Presentación</w:t>
            </w:r>
            <w:r>
              <w:rPr>
                <w:noProof/>
                <w:webHidden/>
              </w:rPr>
              <w:tab/>
            </w:r>
            <w:r>
              <w:rPr>
                <w:noProof/>
                <w:webHidden/>
              </w:rPr>
              <w:fldChar w:fldCharType="begin"/>
            </w:r>
            <w:r>
              <w:rPr>
                <w:noProof/>
                <w:webHidden/>
              </w:rPr>
              <w:instrText xml:space="preserve"> PAGEREF _Toc337713545 \h </w:instrText>
            </w:r>
            <w:r>
              <w:rPr>
                <w:noProof/>
                <w:webHidden/>
              </w:rPr>
            </w:r>
            <w:r>
              <w:rPr>
                <w:noProof/>
                <w:webHidden/>
              </w:rPr>
              <w:fldChar w:fldCharType="separate"/>
            </w:r>
            <w:r>
              <w:rPr>
                <w:noProof/>
                <w:webHidden/>
              </w:rPr>
              <w:t>2</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46" w:history="1">
            <w:r w:rsidRPr="00075C3D">
              <w:rPr>
                <w:rStyle w:val="Hyperlink"/>
                <w:noProof/>
              </w:rPr>
              <w:t>2.1.</w:t>
            </w:r>
            <w:r>
              <w:rPr>
                <w:rFonts w:asciiTheme="minorHAnsi" w:eastAsiaTheme="minorEastAsia" w:hAnsiTheme="minorHAnsi" w:cstheme="minorBidi"/>
                <w:noProof/>
                <w:sz w:val="22"/>
                <w:szCs w:val="22"/>
                <w:lang w:val="en-US" w:eastAsia="en-US"/>
              </w:rPr>
              <w:tab/>
            </w:r>
            <w:r w:rsidRPr="00075C3D">
              <w:rPr>
                <w:rStyle w:val="Hyperlink"/>
                <w:noProof/>
              </w:rPr>
              <w:t>Nombre del proyecto</w:t>
            </w:r>
            <w:r>
              <w:rPr>
                <w:noProof/>
                <w:webHidden/>
              </w:rPr>
              <w:tab/>
            </w:r>
            <w:r>
              <w:rPr>
                <w:noProof/>
                <w:webHidden/>
              </w:rPr>
              <w:fldChar w:fldCharType="begin"/>
            </w:r>
            <w:r>
              <w:rPr>
                <w:noProof/>
                <w:webHidden/>
              </w:rPr>
              <w:instrText xml:space="preserve"> PAGEREF _Toc337713546 \h </w:instrText>
            </w:r>
            <w:r>
              <w:rPr>
                <w:noProof/>
                <w:webHidden/>
              </w:rPr>
            </w:r>
            <w:r>
              <w:rPr>
                <w:noProof/>
                <w:webHidden/>
              </w:rPr>
              <w:fldChar w:fldCharType="separate"/>
            </w:r>
            <w:r>
              <w:rPr>
                <w:noProof/>
                <w:webHidden/>
              </w:rPr>
              <w:t>2</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47" w:history="1">
            <w:r w:rsidRPr="00075C3D">
              <w:rPr>
                <w:rStyle w:val="Hyperlink"/>
                <w:noProof/>
              </w:rPr>
              <w:t>2.2.</w:t>
            </w:r>
            <w:r>
              <w:rPr>
                <w:rFonts w:asciiTheme="minorHAnsi" w:eastAsiaTheme="minorEastAsia" w:hAnsiTheme="minorHAnsi" w:cstheme="minorBidi"/>
                <w:noProof/>
                <w:sz w:val="22"/>
                <w:szCs w:val="22"/>
                <w:lang w:val="en-US" w:eastAsia="en-US"/>
              </w:rPr>
              <w:tab/>
            </w:r>
            <w:r w:rsidRPr="00075C3D">
              <w:rPr>
                <w:rStyle w:val="Hyperlink"/>
                <w:noProof/>
              </w:rPr>
              <w:t>Modalidad</w:t>
            </w:r>
            <w:r>
              <w:rPr>
                <w:noProof/>
                <w:webHidden/>
              </w:rPr>
              <w:tab/>
            </w:r>
            <w:r>
              <w:rPr>
                <w:noProof/>
                <w:webHidden/>
              </w:rPr>
              <w:fldChar w:fldCharType="begin"/>
            </w:r>
            <w:r>
              <w:rPr>
                <w:noProof/>
                <w:webHidden/>
              </w:rPr>
              <w:instrText xml:space="preserve"> PAGEREF _Toc337713547 \h </w:instrText>
            </w:r>
            <w:r>
              <w:rPr>
                <w:noProof/>
                <w:webHidden/>
              </w:rPr>
            </w:r>
            <w:r>
              <w:rPr>
                <w:noProof/>
                <w:webHidden/>
              </w:rPr>
              <w:fldChar w:fldCharType="separate"/>
            </w:r>
            <w:r>
              <w:rPr>
                <w:noProof/>
                <w:webHidden/>
              </w:rPr>
              <w:t>2</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48" w:history="1">
            <w:r w:rsidRPr="00075C3D">
              <w:rPr>
                <w:rStyle w:val="Hyperlink"/>
                <w:noProof/>
              </w:rPr>
              <w:t>2.3.</w:t>
            </w:r>
            <w:r>
              <w:rPr>
                <w:rFonts w:asciiTheme="minorHAnsi" w:eastAsiaTheme="minorEastAsia" w:hAnsiTheme="minorHAnsi" w:cstheme="minorBidi"/>
                <w:noProof/>
                <w:sz w:val="22"/>
                <w:szCs w:val="22"/>
                <w:lang w:val="en-US" w:eastAsia="en-US"/>
              </w:rPr>
              <w:tab/>
            </w:r>
            <w:r w:rsidRPr="00075C3D">
              <w:rPr>
                <w:rStyle w:val="Hyperlink"/>
                <w:noProof/>
              </w:rPr>
              <w:t>Estudiantes</w:t>
            </w:r>
            <w:r>
              <w:rPr>
                <w:noProof/>
                <w:webHidden/>
              </w:rPr>
              <w:tab/>
            </w:r>
            <w:r>
              <w:rPr>
                <w:noProof/>
                <w:webHidden/>
              </w:rPr>
              <w:fldChar w:fldCharType="begin"/>
            </w:r>
            <w:r>
              <w:rPr>
                <w:noProof/>
                <w:webHidden/>
              </w:rPr>
              <w:instrText xml:space="preserve"> PAGEREF _Toc337713548 \h </w:instrText>
            </w:r>
            <w:r>
              <w:rPr>
                <w:noProof/>
                <w:webHidden/>
              </w:rPr>
            </w:r>
            <w:r>
              <w:rPr>
                <w:noProof/>
                <w:webHidden/>
              </w:rPr>
              <w:fldChar w:fldCharType="separate"/>
            </w:r>
            <w:r>
              <w:rPr>
                <w:noProof/>
                <w:webHidden/>
              </w:rPr>
              <w:t>2</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49" w:history="1">
            <w:r w:rsidRPr="00075C3D">
              <w:rPr>
                <w:rStyle w:val="Hyperlink"/>
                <w:noProof/>
              </w:rPr>
              <w:t>2.4.</w:t>
            </w:r>
            <w:r>
              <w:rPr>
                <w:rFonts w:asciiTheme="minorHAnsi" w:eastAsiaTheme="minorEastAsia" w:hAnsiTheme="minorHAnsi" w:cstheme="minorBidi"/>
                <w:noProof/>
                <w:sz w:val="22"/>
                <w:szCs w:val="22"/>
                <w:lang w:val="en-US" w:eastAsia="en-US"/>
              </w:rPr>
              <w:tab/>
            </w:r>
            <w:r w:rsidRPr="00075C3D">
              <w:rPr>
                <w:rStyle w:val="Hyperlink"/>
                <w:noProof/>
              </w:rPr>
              <w:t>Tutor</w:t>
            </w:r>
            <w:r>
              <w:rPr>
                <w:noProof/>
                <w:webHidden/>
              </w:rPr>
              <w:tab/>
            </w:r>
            <w:r>
              <w:rPr>
                <w:noProof/>
                <w:webHidden/>
              </w:rPr>
              <w:fldChar w:fldCharType="begin"/>
            </w:r>
            <w:r>
              <w:rPr>
                <w:noProof/>
                <w:webHidden/>
              </w:rPr>
              <w:instrText xml:space="preserve"> PAGEREF _Toc337713549 \h </w:instrText>
            </w:r>
            <w:r>
              <w:rPr>
                <w:noProof/>
                <w:webHidden/>
              </w:rPr>
            </w:r>
            <w:r>
              <w:rPr>
                <w:noProof/>
                <w:webHidden/>
              </w:rPr>
              <w:fldChar w:fldCharType="separate"/>
            </w:r>
            <w:r>
              <w:rPr>
                <w:noProof/>
                <w:webHidden/>
              </w:rPr>
              <w:t>2</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50" w:history="1">
            <w:r w:rsidRPr="00075C3D">
              <w:rPr>
                <w:rStyle w:val="Hyperlink"/>
                <w:noProof/>
              </w:rPr>
              <w:t>2.5.</w:t>
            </w:r>
            <w:r>
              <w:rPr>
                <w:rFonts w:asciiTheme="minorHAnsi" w:eastAsiaTheme="minorEastAsia" w:hAnsiTheme="minorHAnsi" w:cstheme="minorBidi"/>
                <w:noProof/>
                <w:sz w:val="22"/>
                <w:szCs w:val="22"/>
                <w:lang w:val="en-US" w:eastAsia="en-US"/>
              </w:rPr>
              <w:tab/>
            </w:r>
            <w:r w:rsidRPr="00075C3D">
              <w:rPr>
                <w:rStyle w:val="Hyperlink"/>
                <w:noProof/>
              </w:rPr>
              <w:t>Duración del Proyecto</w:t>
            </w:r>
            <w:r>
              <w:rPr>
                <w:noProof/>
                <w:webHidden/>
              </w:rPr>
              <w:tab/>
            </w:r>
            <w:r>
              <w:rPr>
                <w:noProof/>
                <w:webHidden/>
              </w:rPr>
              <w:fldChar w:fldCharType="begin"/>
            </w:r>
            <w:r>
              <w:rPr>
                <w:noProof/>
                <w:webHidden/>
              </w:rPr>
              <w:instrText xml:space="preserve"> PAGEREF _Toc337713550 \h </w:instrText>
            </w:r>
            <w:r>
              <w:rPr>
                <w:noProof/>
                <w:webHidden/>
              </w:rPr>
            </w:r>
            <w:r>
              <w:rPr>
                <w:noProof/>
                <w:webHidden/>
              </w:rPr>
              <w:fldChar w:fldCharType="separate"/>
            </w:r>
            <w:r>
              <w:rPr>
                <w:noProof/>
                <w:webHidden/>
              </w:rPr>
              <w:t>2</w:t>
            </w:r>
            <w:r>
              <w:rPr>
                <w:noProof/>
                <w:webHidden/>
              </w:rPr>
              <w:fldChar w:fldCharType="end"/>
            </w:r>
          </w:hyperlink>
        </w:p>
        <w:p w:rsidR="00D14516" w:rsidRDefault="00D14516">
          <w:pPr>
            <w:pStyle w:val="TOC1"/>
            <w:tabs>
              <w:tab w:val="left" w:pos="480"/>
              <w:tab w:val="right" w:leader="dot" w:pos="10242"/>
            </w:tabs>
            <w:rPr>
              <w:rFonts w:asciiTheme="minorHAnsi" w:eastAsiaTheme="minorEastAsia" w:hAnsiTheme="minorHAnsi" w:cstheme="minorBidi"/>
              <w:noProof/>
              <w:sz w:val="22"/>
              <w:szCs w:val="22"/>
              <w:lang w:val="en-US" w:eastAsia="en-US"/>
            </w:rPr>
          </w:pPr>
          <w:hyperlink w:anchor="_Toc337713551" w:history="1">
            <w:r w:rsidRPr="00075C3D">
              <w:rPr>
                <w:rStyle w:val="Hyperlink"/>
                <w:noProof/>
              </w:rPr>
              <w:t>3.</w:t>
            </w:r>
            <w:r>
              <w:rPr>
                <w:rFonts w:asciiTheme="minorHAnsi" w:eastAsiaTheme="minorEastAsia" w:hAnsiTheme="minorHAnsi" w:cstheme="minorBidi"/>
                <w:noProof/>
                <w:sz w:val="22"/>
                <w:szCs w:val="22"/>
                <w:lang w:val="en-US" w:eastAsia="en-US"/>
              </w:rPr>
              <w:tab/>
            </w:r>
            <w:r w:rsidRPr="00075C3D">
              <w:rPr>
                <w:rStyle w:val="Hyperlink"/>
                <w:noProof/>
              </w:rPr>
              <w:t>Descripción del proyecto</w:t>
            </w:r>
            <w:r>
              <w:rPr>
                <w:noProof/>
                <w:webHidden/>
              </w:rPr>
              <w:tab/>
            </w:r>
            <w:r>
              <w:rPr>
                <w:noProof/>
                <w:webHidden/>
              </w:rPr>
              <w:fldChar w:fldCharType="begin"/>
            </w:r>
            <w:r>
              <w:rPr>
                <w:noProof/>
                <w:webHidden/>
              </w:rPr>
              <w:instrText xml:space="preserve"> PAGEREF _Toc337713551 \h </w:instrText>
            </w:r>
            <w:r>
              <w:rPr>
                <w:noProof/>
                <w:webHidden/>
              </w:rPr>
            </w:r>
            <w:r>
              <w:rPr>
                <w:noProof/>
                <w:webHidden/>
              </w:rPr>
              <w:fldChar w:fldCharType="separate"/>
            </w:r>
            <w:r>
              <w:rPr>
                <w:noProof/>
                <w:webHidden/>
              </w:rPr>
              <w:t>3</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52" w:history="1">
            <w:r w:rsidRPr="00075C3D">
              <w:rPr>
                <w:rStyle w:val="Hyperlink"/>
                <w:noProof/>
              </w:rPr>
              <w:t>3.1.</w:t>
            </w:r>
            <w:r>
              <w:rPr>
                <w:rFonts w:asciiTheme="minorHAnsi" w:eastAsiaTheme="minorEastAsia" w:hAnsiTheme="minorHAnsi" w:cstheme="minorBidi"/>
                <w:noProof/>
                <w:sz w:val="22"/>
                <w:szCs w:val="22"/>
                <w:lang w:val="en-US" w:eastAsia="en-US"/>
              </w:rPr>
              <w:tab/>
            </w:r>
            <w:r w:rsidRPr="00075C3D">
              <w:rPr>
                <w:rStyle w:val="Hyperlink"/>
                <w:noProof/>
              </w:rPr>
              <w:t>Antecedentes</w:t>
            </w:r>
            <w:r>
              <w:rPr>
                <w:noProof/>
                <w:webHidden/>
              </w:rPr>
              <w:tab/>
            </w:r>
            <w:r>
              <w:rPr>
                <w:noProof/>
                <w:webHidden/>
              </w:rPr>
              <w:fldChar w:fldCharType="begin"/>
            </w:r>
            <w:r>
              <w:rPr>
                <w:noProof/>
                <w:webHidden/>
              </w:rPr>
              <w:instrText xml:space="preserve"> PAGEREF _Toc337713552 \h </w:instrText>
            </w:r>
            <w:r>
              <w:rPr>
                <w:noProof/>
                <w:webHidden/>
              </w:rPr>
            </w:r>
            <w:r>
              <w:rPr>
                <w:noProof/>
                <w:webHidden/>
              </w:rPr>
              <w:fldChar w:fldCharType="separate"/>
            </w:r>
            <w:r>
              <w:rPr>
                <w:noProof/>
                <w:webHidden/>
              </w:rPr>
              <w:t>3</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53" w:history="1">
            <w:r w:rsidRPr="00075C3D">
              <w:rPr>
                <w:rStyle w:val="Hyperlink"/>
                <w:noProof/>
              </w:rPr>
              <w:t>3.2.</w:t>
            </w:r>
            <w:r>
              <w:rPr>
                <w:rFonts w:asciiTheme="minorHAnsi" w:eastAsiaTheme="minorEastAsia" w:hAnsiTheme="minorHAnsi" w:cstheme="minorBidi"/>
                <w:noProof/>
                <w:sz w:val="22"/>
                <w:szCs w:val="22"/>
                <w:lang w:val="en-US" w:eastAsia="en-US"/>
              </w:rPr>
              <w:tab/>
            </w:r>
            <w:r w:rsidRPr="00075C3D">
              <w:rPr>
                <w:rStyle w:val="Hyperlink"/>
                <w:noProof/>
              </w:rPr>
              <w:t>Problemática a resolver</w:t>
            </w:r>
            <w:r>
              <w:rPr>
                <w:noProof/>
                <w:webHidden/>
              </w:rPr>
              <w:tab/>
            </w:r>
            <w:r>
              <w:rPr>
                <w:noProof/>
                <w:webHidden/>
              </w:rPr>
              <w:fldChar w:fldCharType="begin"/>
            </w:r>
            <w:r>
              <w:rPr>
                <w:noProof/>
                <w:webHidden/>
              </w:rPr>
              <w:instrText xml:space="preserve"> PAGEREF _Toc337713553 \h </w:instrText>
            </w:r>
            <w:r>
              <w:rPr>
                <w:noProof/>
                <w:webHidden/>
              </w:rPr>
            </w:r>
            <w:r>
              <w:rPr>
                <w:noProof/>
                <w:webHidden/>
              </w:rPr>
              <w:fldChar w:fldCharType="separate"/>
            </w:r>
            <w:r>
              <w:rPr>
                <w:noProof/>
                <w:webHidden/>
              </w:rPr>
              <w:t>4</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54" w:history="1">
            <w:r w:rsidRPr="00075C3D">
              <w:rPr>
                <w:rStyle w:val="Hyperlink"/>
                <w:noProof/>
              </w:rPr>
              <w:t>3.3.</w:t>
            </w:r>
            <w:r>
              <w:rPr>
                <w:rFonts w:asciiTheme="minorHAnsi" w:eastAsiaTheme="minorEastAsia" w:hAnsiTheme="minorHAnsi" w:cstheme="minorBidi"/>
                <w:noProof/>
                <w:sz w:val="22"/>
                <w:szCs w:val="22"/>
                <w:lang w:val="en-US" w:eastAsia="en-US"/>
              </w:rPr>
              <w:tab/>
            </w:r>
            <w:r w:rsidRPr="00075C3D">
              <w:rPr>
                <w:rStyle w:val="Hyperlink"/>
                <w:noProof/>
              </w:rPr>
              <w:t>Justificación</w:t>
            </w:r>
            <w:r>
              <w:rPr>
                <w:noProof/>
                <w:webHidden/>
              </w:rPr>
              <w:tab/>
            </w:r>
            <w:r>
              <w:rPr>
                <w:noProof/>
                <w:webHidden/>
              </w:rPr>
              <w:fldChar w:fldCharType="begin"/>
            </w:r>
            <w:r>
              <w:rPr>
                <w:noProof/>
                <w:webHidden/>
              </w:rPr>
              <w:instrText xml:space="preserve"> PAGEREF _Toc337713554 \h </w:instrText>
            </w:r>
            <w:r>
              <w:rPr>
                <w:noProof/>
                <w:webHidden/>
              </w:rPr>
            </w:r>
            <w:r>
              <w:rPr>
                <w:noProof/>
                <w:webHidden/>
              </w:rPr>
              <w:fldChar w:fldCharType="separate"/>
            </w:r>
            <w:r>
              <w:rPr>
                <w:noProof/>
                <w:webHidden/>
              </w:rPr>
              <w:t>5</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55" w:history="1">
            <w:r w:rsidRPr="00075C3D">
              <w:rPr>
                <w:rStyle w:val="Hyperlink"/>
                <w:noProof/>
              </w:rPr>
              <w:t>3.4.</w:t>
            </w:r>
            <w:r>
              <w:rPr>
                <w:rFonts w:asciiTheme="minorHAnsi" w:eastAsiaTheme="minorEastAsia" w:hAnsiTheme="minorHAnsi" w:cstheme="minorBidi"/>
                <w:noProof/>
                <w:sz w:val="22"/>
                <w:szCs w:val="22"/>
                <w:lang w:val="en-US" w:eastAsia="en-US"/>
              </w:rPr>
              <w:tab/>
            </w:r>
            <w:r w:rsidRPr="00075C3D">
              <w:rPr>
                <w:rStyle w:val="Hyperlink"/>
                <w:noProof/>
              </w:rPr>
              <w:t>Objetivos</w:t>
            </w:r>
            <w:r>
              <w:rPr>
                <w:noProof/>
                <w:webHidden/>
              </w:rPr>
              <w:tab/>
            </w:r>
            <w:r>
              <w:rPr>
                <w:noProof/>
                <w:webHidden/>
              </w:rPr>
              <w:fldChar w:fldCharType="begin"/>
            </w:r>
            <w:r>
              <w:rPr>
                <w:noProof/>
                <w:webHidden/>
              </w:rPr>
              <w:instrText xml:space="preserve"> PAGEREF _Toc337713555 \h </w:instrText>
            </w:r>
            <w:r>
              <w:rPr>
                <w:noProof/>
                <w:webHidden/>
              </w:rPr>
            </w:r>
            <w:r>
              <w:rPr>
                <w:noProof/>
                <w:webHidden/>
              </w:rPr>
              <w:fldChar w:fldCharType="separate"/>
            </w:r>
            <w:r>
              <w:rPr>
                <w:noProof/>
                <w:webHidden/>
              </w:rPr>
              <w:t>5</w:t>
            </w:r>
            <w:r>
              <w:rPr>
                <w:noProof/>
                <w:webHidden/>
              </w:rPr>
              <w:fldChar w:fldCharType="end"/>
            </w:r>
          </w:hyperlink>
        </w:p>
        <w:p w:rsidR="00D14516" w:rsidRDefault="00D14516">
          <w:pPr>
            <w:pStyle w:val="TOC1"/>
            <w:tabs>
              <w:tab w:val="left" w:pos="880"/>
              <w:tab w:val="right" w:leader="dot" w:pos="10242"/>
            </w:tabs>
            <w:rPr>
              <w:rFonts w:asciiTheme="minorHAnsi" w:eastAsiaTheme="minorEastAsia" w:hAnsiTheme="minorHAnsi" w:cstheme="minorBidi"/>
              <w:noProof/>
              <w:sz w:val="22"/>
              <w:szCs w:val="22"/>
              <w:lang w:val="en-US" w:eastAsia="en-US"/>
            </w:rPr>
          </w:pPr>
          <w:hyperlink w:anchor="_Toc337713556" w:history="1">
            <w:r w:rsidRPr="00075C3D">
              <w:rPr>
                <w:rStyle w:val="Hyperlink"/>
                <w:noProof/>
              </w:rPr>
              <w:t>3.4.1.</w:t>
            </w:r>
            <w:r>
              <w:rPr>
                <w:rFonts w:asciiTheme="minorHAnsi" w:eastAsiaTheme="minorEastAsia" w:hAnsiTheme="minorHAnsi" w:cstheme="minorBidi"/>
                <w:noProof/>
                <w:sz w:val="22"/>
                <w:szCs w:val="22"/>
                <w:lang w:val="en-US" w:eastAsia="en-US"/>
              </w:rPr>
              <w:tab/>
            </w:r>
            <w:r w:rsidRPr="00075C3D">
              <w:rPr>
                <w:rStyle w:val="Hyperlink"/>
                <w:noProof/>
              </w:rPr>
              <w:t>General</w:t>
            </w:r>
            <w:r>
              <w:rPr>
                <w:noProof/>
                <w:webHidden/>
              </w:rPr>
              <w:tab/>
            </w:r>
            <w:r>
              <w:rPr>
                <w:noProof/>
                <w:webHidden/>
              </w:rPr>
              <w:fldChar w:fldCharType="begin"/>
            </w:r>
            <w:r>
              <w:rPr>
                <w:noProof/>
                <w:webHidden/>
              </w:rPr>
              <w:instrText xml:space="preserve"> PAGEREF _Toc337713556 \h </w:instrText>
            </w:r>
            <w:r>
              <w:rPr>
                <w:noProof/>
                <w:webHidden/>
              </w:rPr>
            </w:r>
            <w:r>
              <w:rPr>
                <w:noProof/>
                <w:webHidden/>
              </w:rPr>
              <w:fldChar w:fldCharType="separate"/>
            </w:r>
            <w:r>
              <w:rPr>
                <w:noProof/>
                <w:webHidden/>
              </w:rPr>
              <w:t>5</w:t>
            </w:r>
            <w:r>
              <w:rPr>
                <w:noProof/>
                <w:webHidden/>
              </w:rPr>
              <w:fldChar w:fldCharType="end"/>
            </w:r>
          </w:hyperlink>
        </w:p>
        <w:p w:rsidR="00D14516" w:rsidRDefault="00D14516">
          <w:pPr>
            <w:pStyle w:val="TOC1"/>
            <w:tabs>
              <w:tab w:val="left" w:pos="880"/>
              <w:tab w:val="right" w:leader="dot" w:pos="10242"/>
            </w:tabs>
            <w:rPr>
              <w:rFonts w:asciiTheme="minorHAnsi" w:eastAsiaTheme="minorEastAsia" w:hAnsiTheme="minorHAnsi" w:cstheme="minorBidi"/>
              <w:noProof/>
              <w:sz w:val="22"/>
              <w:szCs w:val="22"/>
              <w:lang w:val="en-US" w:eastAsia="en-US"/>
            </w:rPr>
          </w:pPr>
          <w:hyperlink w:anchor="_Toc337713557" w:history="1">
            <w:r w:rsidRPr="00075C3D">
              <w:rPr>
                <w:rStyle w:val="Hyperlink"/>
                <w:noProof/>
              </w:rPr>
              <w:t>3.4.2.</w:t>
            </w:r>
            <w:r>
              <w:rPr>
                <w:rFonts w:asciiTheme="minorHAnsi" w:eastAsiaTheme="minorEastAsia" w:hAnsiTheme="minorHAnsi" w:cstheme="minorBidi"/>
                <w:noProof/>
                <w:sz w:val="22"/>
                <w:szCs w:val="22"/>
                <w:lang w:val="en-US" w:eastAsia="en-US"/>
              </w:rPr>
              <w:tab/>
            </w:r>
            <w:r w:rsidRPr="00075C3D">
              <w:rPr>
                <w:rStyle w:val="Hyperlink"/>
                <w:noProof/>
              </w:rPr>
              <w:t>Específicos</w:t>
            </w:r>
            <w:r>
              <w:rPr>
                <w:noProof/>
                <w:webHidden/>
              </w:rPr>
              <w:tab/>
            </w:r>
            <w:r>
              <w:rPr>
                <w:noProof/>
                <w:webHidden/>
              </w:rPr>
              <w:fldChar w:fldCharType="begin"/>
            </w:r>
            <w:r>
              <w:rPr>
                <w:noProof/>
                <w:webHidden/>
              </w:rPr>
              <w:instrText xml:space="preserve"> PAGEREF _Toc337713557 \h </w:instrText>
            </w:r>
            <w:r>
              <w:rPr>
                <w:noProof/>
                <w:webHidden/>
              </w:rPr>
            </w:r>
            <w:r>
              <w:rPr>
                <w:noProof/>
                <w:webHidden/>
              </w:rPr>
              <w:fldChar w:fldCharType="separate"/>
            </w:r>
            <w:r>
              <w:rPr>
                <w:noProof/>
                <w:webHidden/>
              </w:rPr>
              <w:t>5</w:t>
            </w:r>
            <w:r>
              <w:rPr>
                <w:noProof/>
                <w:webHidden/>
              </w:rPr>
              <w:fldChar w:fldCharType="end"/>
            </w:r>
          </w:hyperlink>
        </w:p>
        <w:p w:rsidR="00D14516" w:rsidRDefault="00D14516">
          <w:pPr>
            <w:pStyle w:val="TOC1"/>
            <w:tabs>
              <w:tab w:val="left" w:pos="480"/>
              <w:tab w:val="right" w:leader="dot" w:pos="10242"/>
            </w:tabs>
            <w:rPr>
              <w:rFonts w:asciiTheme="minorHAnsi" w:eastAsiaTheme="minorEastAsia" w:hAnsiTheme="minorHAnsi" w:cstheme="minorBidi"/>
              <w:noProof/>
              <w:sz w:val="22"/>
              <w:szCs w:val="22"/>
              <w:lang w:val="en-US" w:eastAsia="en-US"/>
            </w:rPr>
          </w:pPr>
          <w:hyperlink w:anchor="_Toc337713558" w:history="1">
            <w:r w:rsidRPr="00075C3D">
              <w:rPr>
                <w:rStyle w:val="Hyperlink"/>
                <w:noProof/>
              </w:rPr>
              <w:t>4.</w:t>
            </w:r>
            <w:r>
              <w:rPr>
                <w:rFonts w:asciiTheme="minorHAnsi" w:eastAsiaTheme="minorEastAsia" w:hAnsiTheme="minorHAnsi" w:cstheme="minorBidi"/>
                <w:noProof/>
                <w:sz w:val="22"/>
                <w:szCs w:val="22"/>
                <w:lang w:val="en-US" w:eastAsia="en-US"/>
              </w:rPr>
              <w:tab/>
            </w:r>
            <w:r w:rsidRPr="00075C3D">
              <w:rPr>
                <w:rStyle w:val="Hyperlink"/>
                <w:noProof/>
              </w:rPr>
              <w:t>Marco Teórico.</w:t>
            </w:r>
            <w:r>
              <w:rPr>
                <w:noProof/>
                <w:webHidden/>
              </w:rPr>
              <w:tab/>
            </w:r>
            <w:r>
              <w:rPr>
                <w:noProof/>
                <w:webHidden/>
              </w:rPr>
              <w:fldChar w:fldCharType="begin"/>
            </w:r>
            <w:r>
              <w:rPr>
                <w:noProof/>
                <w:webHidden/>
              </w:rPr>
              <w:instrText xml:space="preserve"> PAGEREF _Toc337713558 \h </w:instrText>
            </w:r>
            <w:r>
              <w:rPr>
                <w:noProof/>
                <w:webHidden/>
              </w:rPr>
            </w:r>
            <w:r>
              <w:rPr>
                <w:noProof/>
                <w:webHidden/>
              </w:rPr>
              <w:fldChar w:fldCharType="separate"/>
            </w:r>
            <w:r>
              <w:rPr>
                <w:noProof/>
                <w:webHidden/>
              </w:rPr>
              <w:t>7</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59" w:history="1">
            <w:r w:rsidRPr="00075C3D">
              <w:rPr>
                <w:rStyle w:val="Hyperlink"/>
                <w:noProof/>
              </w:rPr>
              <w:t>4.1.</w:t>
            </w:r>
            <w:r>
              <w:rPr>
                <w:rFonts w:asciiTheme="minorHAnsi" w:eastAsiaTheme="minorEastAsia" w:hAnsiTheme="minorHAnsi" w:cstheme="minorBidi"/>
                <w:noProof/>
                <w:sz w:val="22"/>
                <w:szCs w:val="22"/>
                <w:lang w:val="en-US" w:eastAsia="en-US"/>
              </w:rPr>
              <w:tab/>
            </w:r>
            <w:r w:rsidRPr="00075C3D">
              <w:rPr>
                <w:rStyle w:val="Hyperlink"/>
                <w:noProof/>
              </w:rPr>
              <w:t>Introducción</w:t>
            </w:r>
            <w:r>
              <w:rPr>
                <w:noProof/>
                <w:webHidden/>
              </w:rPr>
              <w:tab/>
            </w:r>
            <w:r>
              <w:rPr>
                <w:noProof/>
                <w:webHidden/>
              </w:rPr>
              <w:fldChar w:fldCharType="begin"/>
            </w:r>
            <w:r>
              <w:rPr>
                <w:noProof/>
                <w:webHidden/>
              </w:rPr>
              <w:instrText xml:space="preserve"> PAGEREF _Toc337713559 \h </w:instrText>
            </w:r>
            <w:r>
              <w:rPr>
                <w:noProof/>
                <w:webHidden/>
              </w:rPr>
            </w:r>
            <w:r>
              <w:rPr>
                <w:noProof/>
                <w:webHidden/>
              </w:rPr>
              <w:fldChar w:fldCharType="separate"/>
            </w:r>
            <w:r>
              <w:rPr>
                <w:noProof/>
                <w:webHidden/>
              </w:rPr>
              <w:t>7</w:t>
            </w:r>
            <w:r>
              <w:rPr>
                <w:noProof/>
                <w:webHidden/>
              </w:rPr>
              <w:fldChar w:fldCharType="end"/>
            </w:r>
          </w:hyperlink>
        </w:p>
        <w:p w:rsidR="00D14516" w:rsidRDefault="00D14516">
          <w:pPr>
            <w:pStyle w:val="TOC1"/>
            <w:tabs>
              <w:tab w:val="left" w:pos="880"/>
              <w:tab w:val="right" w:leader="dot" w:pos="10242"/>
            </w:tabs>
            <w:rPr>
              <w:rFonts w:asciiTheme="minorHAnsi" w:eastAsiaTheme="minorEastAsia" w:hAnsiTheme="minorHAnsi" w:cstheme="minorBidi"/>
              <w:noProof/>
              <w:sz w:val="22"/>
              <w:szCs w:val="22"/>
              <w:lang w:val="en-US" w:eastAsia="en-US"/>
            </w:rPr>
          </w:pPr>
          <w:hyperlink w:anchor="_Toc337713560" w:history="1">
            <w:r w:rsidRPr="00075C3D">
              <w:rPr>
                <w:rStyle w:val="Hyperlink"/>
                <w:noProof/>
              </w:rPr>
              <w:t>4.1.1.</w:t>
            </w:r>
            <w:r>
              <w:rPr>
                <w:rFonts w:asciiTheme="minorHAnsi" w:eastAsiaTheme="minorEastAsia" w:hAnsiTheme="minorHAnsi" w:cstheme="minorBidi"/>
                <w:noProof/>
                <w:sz w:val="22"/>
                <w:szCs w:val="22"/>
                <w:lang w:val="en-US" w:eastAsia="en-US"/>
              </w:rPr>
              <w:tab/>
            </w:r>
            <w:r w:rsidRPr="00075C3D">
              <w:rPr>
                <w:rStyle w:val="Hyperlink"/>
                <w:noProof/>
              </w:rPr>
              <w:t>El sonido</w:t>
            </w:r>
            <w:r>
              <w:rPr>
                <w:noProof/>
                <w:webHidden/>
              </w:rPr>
              <w:tab/>
            </w:r>
            <w:r>
              <w:rPr>
                <w:noProof/>
                <w:webHidden/>
              </w:rPr>
              <w:fldChar w:fldCharType="begin"/>
            </w:r>
            <w:r>
              <w:rPr>
                <w:noProof/>
                <w:webHidden/>
              </w:rPr>
              <w:instrText xml:space="preserve"> PAGEREF _Toc337713560 \h </w:instrText>
            </w:r>
            <w:r>
              <w:rPr>
                <w:noProof/>
                <w:webHidden/>
              </w:rPr>
            </w:r>
            <w:r>
              <w:rPr>
                <w:noProof/>
                <w:webHidden/>
              </w:rPr>
              <w:fldChar w:fldCharType="separate"/>
            </w:r>
            <w:r>
              <w:rPr>
                <w:noProof/>
                <w:webHidden/>
              </w:rPr>
              <w:t>7</w:t>
            </w:r>
            <w:r>
              <w:rPr>
                <w:noProof/>
                <w:webHidden/>
              </w:rPr>
              <w:fldChar w:fldCharType="end"/>
            </w:r>
          </w:hyperlink>
        </w:p>
        <w:p w:rsidR="00D14516" w:rsidRDefault="00D14516">
          <w:pPr>
            <w:pStyle w:val="TOC1"/>
            <w:tabs>
              <w:tab w:val="left" w:pos="880"/>
              <w:tab w:val="right" w:leader="dot" w:pos="10242"/>
            </w:tabs>
            <w:rPr>
              <w:rFonts w:asciiTheme="minorHAnsi" w:eastAsiaTheme="minorEastAsia" w:hAnsiTheme="minorHAnsi" w:cstheme="minorBidi"/>
              <w:noProof/>
              <w:sz w:val="22"/>
              <w:szCs w:val="22"/>
              <w:lang w:val="en-US" w:eastAsia="en-US"/>
            </w:rPr>
          </w:pPr>
          <w:hyperlink w:anchor="_Toc337713561" w:history="1">
            <w:r w:rsidRPr="00075C3D">
              <w:rPr>
                <w:rStyle w:val="Hyperlink"/>
                <w:noProof/>
              </w:rPr>
              <w:t>4.1.2.</w:t>
            </w:r>
            <w:r>
              <w:rPr>
                <w:rFonts w:asciiTheme="minorHAnsi" w:eastAsiaTheme="minorEastAsia" w:hAnsiTheme="minorHAnsi" w:cstheme="minorBidi"/>
                <w:noProof/>
                <w:sz w:val="22"/>
                <w:szCs w:val="22"/>
                <w:lang w:val="en-US" w:eastAsia="en-US"/>
              </w:rPr>
              <w:tab/>
            </w:r>
            <w:r w:rsidRPr="00075C3D">
              <w:rPr>
                <w:rStyle w:val="Hyperlink"/>
                <w:noProof/>
              </w:rPr>
              <w:t>Frecuencia</w:t>
            </w:r>
            <w:r>
              <w:rPr>
                <w:noProof/>
                <w:webHidden/>
              </w:rPr>
              <w:tab/>
            </w:r>
            <w:r>
              <w:rPr>
                <w:noProof/>
                <w:webHidden/>
              </w:rPr>
              <w:fldChar w:fldCharType="begin"/>
            </w:r>
            <w:r>
              <w:rPr>
                <w:noProof/>
                <w:webHidden/>
              </w:rPr>
              <w:instrText xml:space="preserve"> PAGEREF _Toc337713561 \h </w:instrText>
            </w:r>
            <w:r>
              <w:rPr>
                <w:noProof/>
                <w:webHidden/>
              </w:rPr>
            </w:r>
            <w:r>
              <w:rPr>
                <w:noProof/>
                <w:webHidden/>
              </w:rPr>
              <w:fldChar w:fldCharType="separate"/>
            </w:r>
            <w:r>
              <w:rPr>
                <w:noProof/>
                <w:webHidden/>
              </w:rPr>
              <w:t>8</w:t>
            </w:r>
            <w:r>
              <w:rPr>
                <w:noProof/>
                <w:webHidden/>
              </w:rPr>
              <w:fldChar w:fldCharType="end"/>
            </w:r>
          </w:hyperlink>
        </w:p>
        <w:p w:rsidR="00D14516" w:rsidRDefault="00D14516">
          <w:pPr>
            <w:pStyle w:val="TOC1"/>
            <w:tabs>
              <w:tab w:val="left" w:pos="880"/>
              <w:tab w:val="right" w:leader="dot" w:pos="10242"/>
            </w:tabs>
            <w:rPr>
              <w:rFonts w:asciiTheme="minorHAnsi" w:eastAsiaTheme="minorEastAsia" w:hAnsiTheme="minorHAnsi" w:cstheme="minorBidi"/>
              <w:noProof/>
              <w:sz w:val="22"/>
              <w:szCs w:val="22"/>
              <w:lang w:val="en-US" w:eastAsia="en-US"/>
            </w:rPr>
          </w:pPr>
          <w:hyperlink w:anchor="_Toc337713562" w:history="1">
            <w:r w:rsidRPr="00075C3D">
              <w:rPr>
                <w:rStyle w:val="Hyperlink"/>
                <w:noProof/>
              </w:rPr>
              <w:t>4.1.3.</w:t>
            </w:r>
            <w:r>
              <w:rPr>
                <w:rFonts w:asciiTheme="minorHAnsi" w:eastAsiaTheme="minorEastAsia" w:hAnsiTheme="minorHAnsi" w:cstheme="minorBidi"/>
                <w:noProof/>
                <w:sz w:val="22"/>
                <w:szCs w:val="22"/>
                <w:lang w:val="en-US" w:eastAsia="en-US"/>
              </w:rPr>
              <w:tab/>
            </w:r>
            <w:r w:rsidRPr="00075C3D">
              <w:rPr>
                <w:rStyle w:val="Hyperlink"/>
                <w:noProof/>
              </w:rPr>
              <w:t>Decibel</w:t>
            </w:r>
            <w:r>
              <w:rPr>
                <w:noProof/>
                <w:webHidden/>
              </w:rPr>
              <w:tab/>
            </w:r>
            <w:r>
              <w:rPr>
                <w:noProof/>
                <w:webHidden/>
              </w:rPr>
              <w:fldChar w:fldCharType="begin"/>
            </w:r>
            <w:r>
              <w:rPr>
                <w:noProof/>
                <w:webHidden/>
              </w:rPr>
              <w:instrText xml:space="preserve"> PAGEREF _Toc337713562 \h </w:instrText>
            </w:r>
            <w:r>
              <w:rPr>
                <w:noProof/>
                <w:webHidden/>
              </w:rPr>
            </w:r>
            <w:r>
              <w:rPr>
                <w:noProof/>
                <w:webHidden/>
              </w:rPr>
              <w:fldChar w:fldCharType="separate"/>
            </w:r>
            <w:r>
              <w:rPr>
                <w:noProof/>
                <w:webHidden/>
              </w:rPr>
              <w:t>8</w:t>
            </w:r>
            <w:r>
              <w:rPr>
                <w:noProof/>
                <w:webHidden/>
              </w:rPr>
              <w:fldChar w:fldCharType="end"/>
            </w:r>
          </w:hyperlink>
        </w:p>
        <w:p w:rsidR="00D14516" w:rsidRDefault="00D14516">
          <w:pPr>
            <w:pStyle w:val="TOC1"/>
            <w:tabs>
              <w:tab w:val="left" w:pos="880"/>
              <w:tab w:val="right" w:leader="dot" w:pos="10242"/>
            </w:tabs>
            <w:rPr>
              <w:rFonts w:asciiTheme="minorHAnsi" w:eastAsiaTheme="minorEastAsia" w:hAnsiTheme="minorHAnsi" w:cstheme="minorBidi"/>
              <w:noProof/>
              <w:sz w:val="22"/>
              <w:szCs w:val="22"/>
              <w:lang w:val="en-US" w:eastAsia="en-US"/>
            </w:rPr>
          </w:pPr>
          <w:hyperlink w:anchor="_Toc337713563" w:history="1">
            <w:r w:rsidRPr="00075C3D">
              <w:rPr>
                <w:rStyle w:val="Hyperlink"/>
                <w:noProof/>
              </w:rPr>
              <w:t>4.1.4.</w:t>
            </w:r>
            <w:r>
              <w:rPr>
                <w:rFonts w:asciiTheme="minorHAnsi" w:eastAsiaTheme="minorEastAsia" w:hAnsiTheme="minorHAnsi" w:cstheme="minorBidi"/>
                <w:noProof/>
                <w:sz w:val="22"/>
                <w:szCs w:val="22"/>
                <w:lang w:val="en-US" w:eastAsia="en-US"/>
              </w:rPr>
              <w:tab/>
            </w:r>
            <w:r w:rsidRPr="00075C3D">
              <w:rPr>
                <w:rStyle w:val="Hyperlink"/>
                <w:noProof/>
              </w:rPr>
              <w:t>Hertz</w:t>
            </w:r>
            <w:r>
              <w:rPr>
                <w:noProof/>
                <w:webHidden/>
              </w:rPr>
              <w:tab/>
            </w:r>
            <w:r>
              <w:rPr>
                <w:noProof/>
                <w:webHidden/>
              </w:rPr>
              <w:fldChar w:fldCharType="begin"/>
            </w:r>
            <w:r>
              <w:rPr>
                <w:noProof/>
                <w:webHidden/>
              </w:rPr>
              <w:instrText xml:space="preserve"> PAGEREF _Toc337713563 \h </w:instrText>
            </w:r>
            <w:r>
              <w:rPr>
                <w:noProof/>
                <w:webHidden/>
              </w:rPr>
            </w:r>
            <w:r>
              <w:rPr>
                <w:noProof/>
                <w:webHidden/>
              </w:rPr>
              <w:fldChar w:fldCharType="separate"/>
            </w:r>
            <w:r>
              <w:rPr>
                <w:noProof/>
                <w:webHidden/>
              </w:rPr>
              <w:t>8</w:t>
            </w:r>
            <w:r>
              <w:rPr>
                <w:noProof/>
                <w:webHidden/>
              </w:rPr>
              <w:fldChar w:fldCharType="end"/>
            </w:r>
          </w:hyperlink>
        </w:p>
        <w:p w:rsidR="00D14516" w:rsidRDefault="00D14516">
          <w:pPr>
            <w:pStyle w:val="TOC1"/>
            <w:tabs>
              <w:tab w:val="left" w:pos="880"/>
              <w:tab w:val="right" w:leader="dot" w:pos="10242"/>
            </w:tabs>
            <w:rPr>
              <w:rFonts w:asciiTheme="minorHAnsi" w:eastAsiaTheme="minorEastAsia" w:hAnsiTheme="minorHAnsi" w:cstheme="minorBidi"/>
              <w:noProof/>
              <w:sz w:val="22"/>
              <w:szCs w:val="22"/>
              <w:lang w:val="en-US" w:eastAsia="en-US"/>
            </w:rPr>
          </w:pPr>
          <w:hyperlink w:anchor="_Toc337713564" w:history="1">
            <w:r w:rsidRPr="00075C3D">
              <w:rPr>
                <w:rStyle w:val="Hyperlink"/>
                <w:noProof/>
              </w:rPr>
              <w:t>4.1.5.</w:t>
            </w:r>
            <w:r>
              <w:rPr>
                <w:rFonts w:asciiTheme="minorHAnsi" w:eastAsiaTheme="minorEastAsia" w:hAnsiTheme="minorHAnsi" w:cstheme="minorBidi"/>
                <w:noProof/>
                <w:sz w:val="22"/>
                <w:szCs w:val="22"/>
                <w:lang w:val="en-US" w:eastAsia="en-US"/>
              </w:rPr>
              <w:tab/>
            </w:r>
            <w:r w:rsidRPr="00075C3D">
              <w:rPr>
                <w:rStyle w:val="Hyperlink"/>
                <w:noProof/>
              </w:rPr>
              <w:t>Anatomía y fisiología del oído</w:t>
            </w:r>
            <w:r>
              <w:rPr>
                <w:noProof/>
                <w:webHidden/>
              </w:rPr>
              <w:tab/>
            </w:r>
            <w:r>
              <w:rPr>
                <w:noProof/>
                <w:webHidden/>
              </w:rPr>
              <w:fldChar w:fldCharType="begin"/>
            </w:r>
            <w:r>
              <w:rPr>
                <w:noProof/>
                <w:webHidden/>
              </w:rPr>
              <w:instrText xml:space="preserve"> PAGEREF _Toc337713564 \h </w:instrText>
            </w:r>
            <w:r>
              <w:rPr>
                <w:noProof/>
                <w:webHidden/>
              </w:rPr>
            </w:r>
            <w:r>
              <w:rPr>
                <w:noProof/>
                <w:webHidden/>
              </w:rPr>
              <w:fldChar w:fldCharType="separate"/>
            </w:r>
            <w:r>
              <w:rPr>
                <w:noProof/>
                <w:webHidden/>
              </w:rPr>
              <w:t>8</w:t>
            </w:r>
            <w:r>
              <w:rPr>
                <w:noProof/>
                <w:webHidden/>
              </w:rPr>
              <w:fldChar w:fldCharType="end"/>
            </w:r>
          </w:hyperlink>
        </w:p>
        <w:p w:rsidR="00D14516" w:rsidRDefault="00D14516">
          <w:pPr>
            <w:pStyle w:val="TOC1"/>
            <w:tabs>
              <w:tab w:val="left" w:pos="880"/>
              <w:tab w:val="right" w:leader="dot" w:pos="10242"/>
            </w:tabs>
            <w:rPr>
              <w:rFonts w:asciiTheme="minorHAnsi" w:eastAsiaTheme="minorEastAsia" w:hAnsiTheme="minorHAnsi" w:cstheme="minorBidi"/>
              <w:noProof/>
              <w:sz w:val="22"/>
              <w:szCs w:val="22"/>
              <w:lang w:val="en-US" w:eastAsia="en-US"/>
            </w:rPr>
          </w:pPr>
          <w:hyperlink w:anchor="_Toc337713565" w:history="1">
            <w:r w:rsidRPr="00075C3D">
              <w:rPr>
                <w:rStyle w:val="Hyperlink"/>
                <w:noProof/>
              </w:rPr>
              <w:t>4.1.6.</w:t>
            </w:r>
            <w:r>
              <w:rPr>
                <w:rFonts w:asciiTheme="minorHAnsi" w:eastAsiaTheme="minorEastAsia" w:hAnsiTheme="minorHAnsi" w:cstheme="minorBidi"/>
                <w:noProof/>
                <w:sz w:val="22"/>
                <w:szCs w:val="22"/>
                <w:lang w:val="en-US" w:eastAsia="en-US"/>
              </w:rPr>
              <w:tab/>
            </w:r>
            <w:r w:rsidRPr="00075C3D">
              <w:rPr>
                <w:rStyle w:val="Hyperlink"/>
                <w:noProof/>
              </w:rPr>
              <w:t>Oído externo</w:t>
            </w:r>
            <w:r>
              <w:rPr>
                <w:noProof/>
                <w:webHidden/>
              </w:rPr>
              <w:tab/>
            </w:r>
            <w:r>
              <w:rPr>
                <w:noProof/>
                <w:webHidden/>
              </w:rPr>
              <w:fldChar w:fldCharType="begin"/>
            </w:r>
            <w:r>
              <w:rPr>
                <w:noProof/>
                <w:webHidden/>
              </w:rPr>
              <w:instrText xml:space="preserve"> PAGEREF _Toc337713565 \h </w:instrText>
            </w:r>
            <w:r>
              <w:rPr>
                <w:noProof/>
                <w:webHidden/>
              </w:rPr>
            </w:r>
            <w:r>
              <w:rPr>
                <w:noProof/>
                <w:webHidden/>
              </w:rPr>
              <w:fldChar w:fldCharType="separate"/>
            </w:r>
            <w:r>
              <w:rPr>
                <w:noProof/>
                <w:webHidden/>
              </w:rPr>
              <w:t>8</w:t>
            </w:r>
            <w:r>
              <w:rPr>
                <w:noProof/>
                <w:webHidden/>
              </w:rPr>
              <w:fldChar w:fldCharType="end"/>
            </w:r>
          </w:hyperlink>
        </w:p>
        <w:p w:rsidR="00D14516" w:rsidRDefault="00D14516">
          <w:pPr>
            <w:pStyle w:val="TOC1"/>
            <w:tabs>
              <w:tab w:val="left" w:pos="880"/>
              <w:tab w:val="right" w:leader="dot" w:pos="10242"/>
            </w:tabs>
            <w:rPr>
              <w:rFonts w:asciiTheme="minorHAnsi" w:eastAsiaTheme="minorEastAsia" w:hAnsiTheme="minorHAnsi" w:cstheme="minorBidi"/>
              <w:noProof/>
              <w:sz w:val="22"/>
              <w:szCs w:val="22"/>
              <w:lang w:val="en-US" w:eastAsia="en-US"/>
            </w:rPr>
          </w:pPr>
          <w:hyperlink w:anchor="_Toc337713566" w:history="1">
            <w:r w:rsidRPr="00075C3D">
              <w:rPr>
                <w:rStyle w:val="Hyperlink"/>
                <w:noProof/>
              </w:rPr>
              <w:t>4.1.7.</w:t>
            </w:r>
            <w:r>
              <w:rPr>
                <w:rFonts w:asciiTheme="minorHAnsi" w:eastAsiaTheme="minorEastAsia" w:hAnsiTheme="minorHAnsi" w:cstheme="minorBidi"/>
                <w:noProof/>
                <w:sz w:val="22"/>
                <w:szCs w:val="22"/>
                <w:lang w:val="en-US" w:eastAsia="en-US"/>
              </w:rPr>
              <w:tab/>
            </w:r>
            <w:r w:rsidRPr="00075C3D">
              <w:rPr>
                <w:rStyle w:val="Hyperlink"/>
                <w:noProof/>
              </w:rPr>
              <w:t>Oído medio</w:t>
            </w:r>
            <w:r>
              <w:rPr>
                <w:noProof/>
                <w:webHidden/>
              </w:rPr>
              <w:tab/>
            </w:r>
            <w:r>
              <w:rPr>
                <w:noProof/>
                <w:webHidden/>
              </w:rPr>
              <w:fldChar w:fldCharType="begin"/>
            </w:r>
            <w:r>
              <w:rPr>
                <w:noProof/>
                <w:webHidden/>
              </w:rPr>
              <w:instrText xml:space="preserve"> PAGEREF _Toc337713566 \h </w:instrText>
            </w:r>
            <w:r>
              <w:rPr>
                <w:noProof/>
                <w:webHidden/>
              </w:rPr>
            </w:r>
            <w:r>
              <w:rPr>
                <w:noProof/>
                <w:webHidden/>
              </w:rPr>
              <w:fldChar w:fldCharType="separate"/>
            </w:r>
            <w:r>
              <w:rPr>
                <w:noProof/>
                <w:webHidden/>
              </w:rPr>
              <w:t>8</w:t>
            </w:r>
            <w:r>
              <w:rPr>
                <w:noProof/>
                <w:webHidden/>
              </w:rPr>
              <w:fldChar w:fldCharType="end"/>
            </w:r>
          </w:hyperlink>
        </w:p>
        <w:p w:rsidR="00D14516" w:rsidRDefault="00D14516">
          <w:pPr>
            <w:pStyle w:val="TOC1"/>
            <w:tabs>
              <w:tab w:val="left" w:pos="880"/>
              <w:tab w:val="right" w:leader="dot" w:pos="10242"/>
            </w:tabs>
            <w:rPr>
              <w:rFonts w:asciiTheme="minorHAnsi" w:eastAsiaTheme="minorEastAsia" w:hAnsiTheme="minorHAnsi" w:cstheme="minorBidi"/>
              <w:noProof/>
              <w:sz w:val="22"/>
              <w:szCs w:val="22"/>
              <w:lang w:val="en-US" w:eastAsia="en-US"/>
            </w:rPr>
          </w:pPr>
          <w:hyperlink w:anchor="_Toc337713567" w:history="1">
            <w:r w:rsidRPr="00075C3D">
              <w:rPr>
                <w:rStyle w:val="Hyperlink"/>
                <w:noProof/>
              </w:rPr>
              <w:t>4.1.8.</w:t>
            </w:r>
            <w:r>
              <w:rPr>
                <w:rFonts w:asciiTheme="minorHAnsi" w:eastAsiaTheme="minorEastAsia" w:hAnsiTheme="minorHAnsi" w:cstheme="minorBidi"/>
                <w:noProof/>
                <w:sz w:val="22"/>
                <w:szCs w:val="22"/>
                <w:lang w:val="en-US" w:eastAsia="en-US"/>
              </w:rPr>
              <w:tab/>
            </w:r>
            <w:r w:rsidRPr="00075C3D">
              <w:rPr>
                <w:rStyle w:val="Hyperlink"/>
                <w:noProof/>
              </w:rPr>
              <w:t>Oído interno</w:t>
            </w:r>
            <w:r>
              <w:rPr>
                <w:noProof/>
                <w:webHidden/>
              </w:rPr>
              <w:tab/>
            </w:r>
            <w:r>
              <w:rPr>
                <w:noProof/>
                <w:webHidden/>
              </w:rPr>
              <w:fldChar w:fldCharType="begin"/>
            </w:r>
            <w:r>
              <w:rPr>
                <w:noProof/>
                <w:webHidden/>
              </w:rPr>
              <w:instrText xml:space="preserve"> PAGEREF _Toc337713567 \h </w:instrText>
            </w:r>
            <w:r>
              <w:rPr>
                <w:noProof/>
                <w:webHidden/>
              </w:rPr>
            </w:r>
            <w:r>
              <w:rPr>
                <w:noProof/>
                <w:webHidden/>
              </w:rPr>
              <w:fldChar w:fldCharType="separate"/>
            </w:r>
            <w:r>
              <w:rPr>
                <w:noProof/>
                <w:webHidden/>
              </w:rPr>
              <w:t>9</w:t>
            </w:r>
            <w:r>
              <w:rPr>
                <w:noProof/>
                <w:webHidden/>
              </w:rPr>
              <w:fldChar w:fldCharType="end"/>
            </w:r>
          </w:hyperlink>
        </w:p>
        <w:p w:rsidR="00D14516" w:rsidRDefault="00D14516">
          <w:pPr>
            <w:pStyle w:val="TOC1"/>
            <w:tabs>
              <w:tab w:val="left" w:pos="880"/>
              <w:tab w:val="right" w:leader="dot" w:pos="10242"/>
            </w:tabs>
            <w:rPr>
              <w:rFonts w:asciiTheme="minorHAnsi" w:eastAsiaTheme="minorEastAsia" w:hAnsiTheme="minorHAnsi" w:cstheme="minorBidi"/>
              <w:noProof/>
              <w:sz w:val="22"/>
              <w:szCs w:val="22"/>
              <w:lang w:val="en-US" w:eastAsia="en-US"/>
            </w:rPr>
          </w:pPr>
          <w:hyperlink w:anchor="_Toc337713568" w:history="1">
            <w:r w:rsidRPr="00075C3D">
              <w:rPr>
                <w:rStyle w:val="Hyperlink"/>
                <w:noProof/>
              </w:rPr>
              <w:t>4.1.9.</w:t>
            </w:r>
            <w:r>
              <w:rPr>
                <w:rFonts w:asciiTheme="minorHAnsi" w:eastAsiaTheme="minorEastAsia" w:hAnsiTheme="minorHAnsi" w:cstheme="minorBidi"/>
                <w:noProof/>
                <w:sz w:val="22"/>
                <w:szCs w:val="22"/>
                <w:lang w:val="en-US" w:eastAsia="en-US"/>
              </w:rPr>
              <w:tab/>
            </w:r>
            <w:r w:rsidRPr="00075C3D">
              <w:rPr>
                <w:rStyle w:val="Hyperlink"/>
                <w:noProof/>
              </w:rPr>
              <w:t>Nivel de intensidad y umbrales del sonido</w:t>
            </w:r>
            <w:r>
              <w:rPr>
                <w:noProof/>
                <w:webHidden/>
              </w:rPr>
              <w:tab/>
            </w:r>
            <w:r>
              <w:rPr>
                <w:noProof/>
                <w:webHidden/>
              </w:rPr>
              <w:fldChar w:fldCharType="begin"/>
            </w:r>
            <w:r>
              <w:rPr>
                <w:noProof/>
                <w:webHidden/>
              </w:rPr>
              <w:instrText xml:space="preserve"> PAGEREF _Toc337713568 \h </w:instrText>
            </w:r>
            <w:r>
              <w:rPr>
                <w:noProof/>
                <w:webHidden/>
              </w:rPr>
            </w:r>
            <w:r>
              <w:rPr>
                <w:noProof/>
                <w:webHidden/>
              </w:rPr>
              <w:fldChar w:fldCharType="separate"/>
            </w:r>
            <w:r>
              <w:rPr>
                <w:noProof/>
                <w:webHidden/>
              </w:rPr>
              <w:t>9</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69" w:history="1">
            <w:r w:rsidRPr="00075C3D">
              <w:rPr>
                <w:rStyle w:val="Hyperlink"/>
                <w:noProof/>
              </w:rPr>
              <w:t>4.1.9.1.</w:t>
            </w:r>
            <w:r>
              <w:rPr>
                <w:rFonts w:asciiTheme="minorHAnsi" w:eastAsiaTheme="minorEastAsia" w:hAnsiTheme="minorHAnsi" w:cstheme="minorBidi"/>
                <w:noProof/>
                <w:sz w:val="22"/>
                <w:szCs w:val="22"/>
                <w:lang w:val="en-US" w:eastAsia="en-US"/>
              </w:rPr>
              <w:tab/>
            </w:r>
            <w:r w:rsidRPr="00075C3D">
              <w:rPr>
                <w:rStyle w:val="Hyperlink"/>
                <w:noProof/>
              </w:rPr>
              <w:t>Ondas sonoras</w:t>
            </w:r>
            <w:r>
              <w:rPr>
                <w:noProof/>
                <w:webHidden/>
              </w:rPr>
              <w:tab/>
            </w:r>
            <w:r>
              <w:rPr>
                <w:noProof/>
                <w:webHidden/>
              </w:rPr>
              <w:fldChar w:fldCharType="begin"/>
            </w:r>
            <w:r>
              <w:rPr>
                <w:noProof/>
                <w:webHidden/>
              </w:rPr>
              <w:instrText xml:space="preserve"> PAGEREF _Toc337713569 \h </w:instrText>
            </w:r>
            <w:r>
              <w:rPr>
                <w:noProof/>
                <w:webHidden/>
              </w:rPr>
            </w:r>
            <w:r>
              <w:rPr>
                <w:noProof/>
                <w:webHidden/>
              </w:rPr>
              <w:fldChar w:fldCharType="separate"/>
            </w:r>
            <w:r>
              <w:rPr>
                <w:noProof/>
                <w:webHidden/>
              </w:rPr>
              <w:t>9</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70" w:history="1">
            <w:r w:rsidRPr="00075C3D">
              <w:rPr>
                <w:rStyle w:val="Hyperlink"/>
                <w:noProof/>
              </w:rPr>
              <w:t>4.1.9.2.</w:t>
            </w:r>
            <w:r>
              <w:rPr>
                <w:rFonts w:asciiTheme="minorHAnsi" w:eastAsiaTheme="minorEastAsia" w:hAnsiTheme="minorHAnsi" w:cstheme="minorBidi"/>
                <w:noProof/>
                <w:sz w:val="22"/>
                <w:szCs w:val="22"/>
                <w:lang w:val="en-US" w:eastAsia="en-US"/>
              </w:rPr>
              <w:tab/>
            </w:r>
            <w:r w:rsidRPr="00075C3D">
              <w:rPr>
                <w:rStyle w:val="Hyperlink"/>
                <w:noProof/>
              </w:rPr>
              <w:t>Umbrales absolutos</w:t>
            </w:r>
            <w:r>
              <w:rPr>
                <w:noProof/>
                <w:webHidden/>
              </w:rPr>
              <w:tab/>
            </w:r>
            <w:r>
              <w:rPr>
                <w:noProof/>
                <w:webHidden/>
              </w:rPr>
              <w:fldChar w:fldCharType="begin"/>
            </w:r>
            <w:r>
              <w:rPr>
                <w:noProof/>
                <w:webHidden/>
              </w:rPr>
              <w:instrText xml:space="preserve"> PAGEREF _Toc337713570 \h </w:instrText>
            </w:r>
            <w:r>
              <w:rPr>
                <w:noProof/>
                <w:webHidden/>
              </w:rPr>
            </w:r>
            <w:r>
              <w:rPr>
                <w:noProof/>
                <w:webHidden/>
              </w:rPr>
              <w:fldChar w:fldCharType="separate"/>
            </w:r>
            <w:r>
              <w:rPr>
                <w:noProof/>
                <w:webHidden/>
              </w:rPr>
              <w:t>9</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71" w:history="1">
            <w:r w:rsidRPr="00075C3D">
              <w:rPr>
                <w:rStyle w:val="Hyperlink"/>
                <w:noProof/>
              </w:rPr>
              <w:t>4.1.9.3.</w:t>
            </w:r>
            <w:r>
              <w:rPr>
                <w:rFonts w:asciiTheme="minorHAnsi" w:eastAsiaTheme="minorEastAsia" w:hAnsiTheme="minorHAnsi" w:cstheme="minorBidi"/>
                <w:noProof/>
                <w:sz w:val="22"/>
                <w:szCs w:val="22"/>
                <w:lang w:val="en-US" w:eastAsia="en-US"/>
              </w:rPr>
              <w:tab/>
            </w:r>
            <w:r w:rsidRPr="00075C3D">
              <w:rPr>
                <w:rStyle w:val="Hyperlink"/>
                <w:noProof/>
              </w:rPr>
              <w:t>Umbral de audibilidad</w:t>
            </w:r>
            <w:r>
              <w:rPr>
                <w:noProof/>
                <w:webHidden/>
              </w:rPr>
              <w:tab/>
            </w:r>
            <w:r>
              <w:rPr>
                <w:noProof/>
                <w:webHidden/>
              </w:rPr>
              <w:fldChar w:fldCharType="begin"/>
            </w:r>
            <w:r>
              <w:rPr>
                <w:noProof/>
                <w:webHidden/>
              </w:rPr>
              <w:instrText xml:space="preserve"> PAGEREF _Toc337713571 \h </w:instrText>
            </w:r>
            <w:r>
              <w:rPr>
                <w:noProof/>
                <w:webHidden/>
              </w:rPr>
            </w:r>
            <w:r>
              <w:rPr>
                <w:noProof/>
                <w:webHidden/>
              </w:rPr>
              <w:fldChar w:fldCharType="separate"/>
            </w:r>
            <w:r>
              <w:rPr>
                <w:noProof/>
                <w:webHidden/>
              </w:rPr>
              <w:t>9</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72" w:history="1">
            <w:r w:rsidRPr="00075C3D">
              <w:rPr>
                <w:rStyle w:val="Hyperlink"/>
                <w:noProof/>
              </w:rPr>
              <w:t>4.1.9.4.</w:t>
            </w:r>
            <w:r>
              <w:rPr>
                <w:rFonts w:asciiTheme="minorHAnsi" w:eastAsiaTheme="minorEastAsia" w:hAnsiTheme="minorHAnsi" w:cstheme="minorBidi"/>
                <w:noProof/>
                <w:sz w:val="22"/>
                <w:szCs w:val="22"/>
                <w:lang w:val="en-US" w:eastAsia="en-US"/>
              </w:rPr>
              <w:tab/>
            </w:r>
            <w:r w:rsidRPr="00075C3D">
              <w:rPr>
                <w:rStyle w:val="Hyperlink"/>
                <w:noProof/>
              </w:rPr>
              <w:t>Umbrales de frecuencia</w:t>
            </w:r>
            <w:r>
              <w:rPr>
                <w:noProof/>
                <w:webHidden/>
              </w:rPr>
              <w:tab/>
            </w:r>
            <w:r>
              <w:rPr>
                <w:noProof/>
                <w:webHidden/>
              </w:rPr>
              <w:fldChar w:fldCharType="begin"/>
            </w:r>
            <w:r>
              <w:rPr>
                <w:noProof/>
                <w:webHidden/>
              </w:rPr>
              <w:instrText xml:space="preserve"> PAGEREF _Toc337713572 \h </w:instrText>
            </w:r>
            <w:r>
              <w:rPr>
                <w:noProof/>
                <w:webHidden/>
              </w:rPr>
            </w:r>
            <w:r>
              <w:rPr>
                <w:noProof/>
                <w:webHidden/>
              </w:rPr>
              <w:fldChar w:fldCharType="separate"/>
            </w:r>
            <w:r>
              <w:rPr>
                <w:noProof/>
                <w:webHidden/>
              </w:rPr>
              <w:t>10</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73" w:history="1">
            <w:r w:rsidRPr="00075C3D">
              <w:rPr>
                <w:rStyle w:val="Hyperlink"/>
                <w:noProof/>
              </w:rPr>
              <w:t>4.1.9.5.</w:t>
            </w:r>
            <w:r>
              <w:rPr>
                <w:rFonts w:asciiTheme="minorHAnsi" w:eastAsiaTheme="minorEastAsia" w:hAnsiTheme="minorHAnsi" w:cstheme="minorBidi"/>
                <w:noProof/>
                <w:sz w:val="22"/>
                <w:szCs w:val="22"/>
                <w:lang w:val="en-US" w:eastAsia="en-US"/>
              </w:rPr>
              <w:tab/>
            </w:r>
            <w:r w:rsidRPr="00075C3D">
              <w:rPr>
                <w:rStyle w:val="Hyperlink"/>
                <w:noProof/>
              </w:rPr>
              <w:t>Umbral del dolor</w:t>
            </w:r>
            <w:r>
              <w:rPr>
                <w:noProof/>
                <w:webHidden/>
              </w:rPr>
              <w:tab/>
            </w:r>
            <w:r>
              <w:rPr>
                <w:noProof/>
                <w:webHidden/>
              </w:rPr>
              <w:fldChar w:fldCharType="begin"/>
            </w:r>
            <w:r>
              <w:rPr>
                <w:noProof/>
                <w:webHidden/>
              </w:rPr>
              <w:instrText xml:space="preserve"> PAGEREF _Toc337713573 \h </w:instrText>
            </w:r>
            <w:r>
              <w:rPr>
                <w:noProof/>
                <w:webHidden/>
              </w:rPr>
            </w:r>
            <w:r>
              <w:rPr>
                <w:noProof/>
                <w:webHidden/>
              </w:rPr>
              <w:fldChar w:fldCharType="separate"/>
            </w:r>
            <w:r>
              <w:rPr>
                <w:noProof/>
                <w:webHidden/>
              </w:rPr>
              <w:t>10</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74" w:history="1">
            <w:r w:rsidRPr="00075C3D">
              <w:rPr>
                <w:rStyle w:val="Hyperlink"/>
                <w:noProof/>
              </w:rPr>
              <w:t>4.1.10.</w:t>
            </w:r>
            <w:r>
              <w:rPr>
                <w:rFonts w:asciiTheme="minorHAnsi" w:eastAsiaTheme="minorEastAsia" w:hAnsiTheme="minorHAnsi" w:cstheme="minorBidi"/>
                <w:noProof/>
                <w:sz w:val="22"/>
                <w:szCs w:val="22"/>
                <w:lang w:val="en-US" w:eastAsia="en-US"/>
              </w:rPr>
              <w:tab/>
            </w:r>
            <w:r w:rsidRPr="00075C3D">
              <w:rPr>
                <w:rStyle w:val="Hyperlink"/>
                <w:noProof/>
              </w:rPr>
              <w:t>Efectos nocivos del ruido en la audición</w:t>
            </w:r>
            <w:r>
              <w:rPr>
                <w:noProof/>
                <w:webHidden/>
              </w:rPr>
              <w:tab/>
            </w:r>
            <w:r>
              <w:rPr>
                <w:noProof/>
                <w:webHidden/>
              </w:rPr>
              <w:fldChar w:fldCharType="begin"/>
            </w:r>
            <w:r>
              <w:rPr>
                <w:noProof/>
                <w:webHidden/>
              </w:rPr>
              <w:instrText xml:space="preserve"> PAGEREF _Toc337713574 \h </w:instrText>
            </w:r>
            <w:r>
              <w:rPr>
                <w:noProof/>
                <w:webHidden/>
              </w:rPr>
            </w:r>
            <w:r>
              <w:rPr>
                <w:noProof/>
                <w:webHidden/>
              </w:rPr>
              <w:fldChar w:fldCharType="separate"/>
            </w:r>
            <w:r>
              <w:rPr>
                <w:noProof/>
                <w:webHidden/>
              </w:rPr>
              <w:t>10</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75" w:history="1">
            <w:r w:rsidRPr="00075C3D">
              <w:rPr>
                <w:rStyle w:val="Hyperlink"/>
                <w:noProof/>
              </w:rPr>
              <w:t>4.1.10.1.</w:t>
            </w:r>
            <w:r>
              <w:rPr>
                <w:rFonts w:asciiTheme="minorHAnsi" w:eastAsiaTheme="minorEastAsia" w:hAnsiTheme="minorHAnsi" w:cstheme="minorBidi"/>
                <w:noProof/>
                <w:sz w:val="22"/>
                <w:szCs w:val="22"/>
                <w:lang w:val="en-US" w:eastAsia="en-US"/>
              </w:rPr>
              <w:tab/>
            </w:r>
            <w:r w:rsidRPr="00075C3D">
              <w:rPr>
                <w:rStyle w:val="Hyperlink"/>
                <w:noProof/>
              </w:rPr>
              <w:t>Trauma acústico (hipoacusia)</w:t>
            </w:r>
            <w:r>
              <w:rPr>
                <w:noProof/>
                <w:webHidden/>
              </w:rPr>
              <w:tab/>
            </w:r>
            <w:r>
              <w:rPr>
                <w:noProof/>
                <w:webHidden/>
              </w:rPr>
              <w:fldChar w:fldCharType="begin"/>
            </w:r>
            <w:r>
              <w:rPr>
                <w:noProof/>
                <w:webHidden/>
              </w:rPr>
              <w:instrText xml:space="preserve"> PAGEREF _Toc337713575 \h </w:instrText>
            </w:r>
            <w:r>
              <w:rPr>
                <w:noProof/>
                <w:webHidden/>
              </w:rPr>
            </w:r>
            <w:r>
              <w:rPr>
                <w:noProof/>
                <w:webHidden/>
              </w:rPr>
              <w:fldChar w:fldCharType="separate"/>
            </w:r>
            <w:r>
              <w:rPr>
                <w:noProof/>
                <w:webHidden/>
              </w:rPr>
              <w:t>10</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76" w:history="1">
            <w:r w:rsidRPr="00075C3D">
              <w:rPr>
                <w:rStyle w:val="Hyperlink"/>
                <w:noProof/>
              </w:rPr>
              <w:t>4.1.10.2.</w:t>
            </w:r>
            <w:r>
              <w:rPr>
                <w:rFonts w:asciiTheme="minorHAnsi" w:eastAsiaTheme="minorEastAsia" w:hAnsiTheme="minorHAnsi" w:cstheme="minorBidi"/>
                <w:noProof/>
                <w:sz w:val="22"/>
                <w:szCs w:val="22"/>
                <w:lang w:val="en-US" w:eastAsia="en-US"/>
              </w:rPr>
              <w:tab/>
            </w:r>
            <w:r w:rsidRPr="00075C3D">
              <w:rPr>
                <w:rStyle w:val="Hyperlink"/>
                <w:noProof/>
              </w:rPr>
              <w:t>Acúfenos</w:t>
            </w:r>
            <w:r>
              <w:rPr>
                <w:noProof/>
                <w:webHidden/>
              </w:rPr>
              <w:tab/>
            </w:r>
            <w:r>
              <w:rPr>
                <w:noProof/>
                <w:webHidden/>
              </w:rPr>
              <w:fldChar w:fldCharType="begin"/>
            </w:r>
            <w:r>
              <w:rPr>
                <w:noProof/>
                <w:webHidden/>
              </w:rPr>
              <w:instrText xml:space="preserve"> PAGEREF _Toc337713576 \h </w:instrText>
            </w:r>
            <w:r>
              <w:rPr>
                <w:noProof/>
                <w:webHidden/>
              </w:rPr>
            </w:r>
            <w:r>
              <w:rPr>
                <w:noProof/>
                <w:webHidden/>
              </w:rPr>
              <w:fldChar w:fldCharType="separate"/>
            </w:r>
            <w:r>
              <w:rPr>
                <w:noProof/>
                <w:webHidden/>
              </w:rPr>
              <w:t>10</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77" w:history="1">
            <w:r w:rsidRPr="00075C3D">
              <w:rPr>
                <w:rStyle w:val="Hyperlink"/>
                <w:noProof/>
              </w:rPr>
              <w:t>4.1.10.3.</w:t>
            </w:r>
            <w:r>
              <w:rPr>
                <w:rFonts w:asciiTheme="minorHAnsi" w:eastAsiaTheme="minorEastAsia" w:hAnsiTheme="minorHAnsi" w:cstheme="minorBidi"/>
                <w:noProof/>
                <w:sz w:val="22"/>
                <w:szCs w:val="22"/>
                <w:lang w:val="en-US" w:eastAsia="en-US"/>
              </w:rPr>
              <w:tab/>
            </w:r>
            <w:r w:rsidRPr="00075C3D">
              <w:rPr>
                <w:rStyle w:val="Hyperlink"/>
                <w:noProof/>
              </w:rPr>
              <w:t>Desplazamiento temporal de la audición – TTS</w:t>
            </w:r>
            <w:r>
              <w:rPr>
                <w:noProof/>
                <w:webHidden/>
              </w:rPr>
              <w:tab/>
            </w:r>
            <w:r>
              <w:rPr>
                <w:noProof/>
                <w:webHidden/>
              </w:rPr>
              <w:fldChar w:fldCharType="begin"/>
            </w:r>
            <w:r>
              <w:rPr>
                <w:noProof/>
                <w:webHidden/>
              </w:rPr>
              <w:instrText xml:space="preserve"> PAGEREF _Toc337713577 \h </w:instrText>
            </w:r>
            <w:r>
              <w:rPr>
                <w:noProof/>
                <w:webHidden/>
              </w:rPr>
            </w:r>
            <w:r>
              <w:rPr>
                <w:noProof/>
                <w:webHidden/>
              </w:rPr>
              <w:fldChar w:fldCharType="separate"/>
            </w:r>
            <w:r>
              <w:rPr>
                <w:noProof/>
                <w:webHidden/>
              </w:rPr>
              <w:t>10</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78" w:history="1">
            <w:r w:rsidRPr="00075C3D">
              <w:rPr>
                <w:rStyle w:val="Hyperlink"/>
                <w:noProof/>
              </w:rPr>
              <w:t>4.1.10.4.</w:t>
            </w:r>
            <w:r>
              <w:rPr>
                <w:rFonts w:asciiTheme="minorHAnsi" w:eastAsiaTheme="minorEastAsia" w:hAnsiTheme="minorHAnsi" w:cstheme="minorBidi"/>
                <w:noProof/>
                <w:sz w:val="22"/>
                <w:szCs w:val="22"/>
                <w:lang w:val="en-US" w:eastAsia="en-US"/>
              </w:rPr>
              <w:tab/>
            </w:r>
            <w:r w:rsidRPr="00075C3D">
              <w:rPr>
                <w:rStyle w:val="Hyperlink"/>
                <w:noProof/>
              </w:rPr>
              <w:t>Análisis</w:t>
            </w:r>
            <w:r>
              <w:rPr>
                <w:noProof/>
                <w:webHidden/>
              </w:rPr>
              <w:tab/>
            </w:r>
            <w:r>
              <w:rPr>
                <w:noProof/>
                <w:webHidden/>
              </w:rPr>
              <w:fldChar w:fldCharType="begin"/>
            </w:r>
            <w:r>
              <w:rPr>
                <w:noProof/>
                <w:webHidden/>
              </w:rPr>
              <w:instrText xml:space="preserve"> PAGEREF _Toc337713578 \h </w:instrText>
            </w:r>
            <w:r>
              <w:rPr>
                <w:noProof/>
                <w:webHidden/>
              </w:rPr>
            </w:r>
            <w:r>
              <w:rPr>
                <w:noProof/>
                <w:webHidden/>
              </w:rPr>
              <w:fldChar w:fldCharType="separate"/>
            </w:r>
            <w:r>
              <w:rPr>
                <w:noProof/>
                <w:webHidden/>
              </w:rPr>
              <w:t>11</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79" w:history="1">
            <w:r w:rsidRPr="00075C3D">
              <w:rPr>
                <w:rStyle w:val="Hyperlink"/>
                <w:noProof/>
              </w:rPr>
              <w:t>4.1.11.</w:t>
            </w:r>
            <w:r>
              <w:rPr>
                <w:rFonts w:asciiTheme="minorHAnsi" w:eastAsiaTheme="minorEastAsia" w:hAnsiTheme="minorHAnsi" w:cstheme="minorBidi"/>
                <w:noProof/>
                <w:sz w:val="22"/>
                <w:szCs w:val="22"/>
                <w:lang w:val="en-US" w:eastAsia="en-US"/>
              </w:rPr>
              <w:tab/>
            </w:r>
            <w:r w:rsidRPr="00075C3D">
              <w:rPr>
                <w:rStyle w:val="Hyperlink"/>
                <w:noProof/>
              </w:rPr>
              <w:t>Audiometría</w:t>
            </w:r>
            <w:r>
              <w:rPr>
                <w:noProof/>
                <w:webHidden/>
              </w:rPr>
              <w:tab/>
            </w:r>
            <w:r>
              <w:rPr>
                <w:noProof/>
                <w:webHidden/>
              </w:rPr>
              <w:fldChar w:fldCharType="begin"/>
            </w:r>
            <w:r>
              <w:rPr>
                <w:noProof/>
                <w:webHidden/>
              </w:rPr>
              <w:instrText xml:space="preserve"> PAGEREF _Toc337713579 \h </w:instrText>
            </w:r>
            <w:r>
              <w:rPr>
                <w:noProof/>
                <w:webHidden/>
              </w:rPr>
            </w:r>
            <w:r>
              <w:rPr>
                <w:noProof/>
                <w:webHidden/>
              </w:rPr>
              <w:fldChar w:fldCharType="separate"/>
            </w:r>
            <w:r>
              <w:rPr>
                <w:noProof/>
                <w:webHidden/>
              </w:rPr>
              <w:t>11</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80" w:history="1">
            <w:r w:rsidRPr="00075C3D">
              <w:rPr>
                <w:rStyle w:val="Hyperlink"/>
                <w:noProof/>
              </w:rPr>
              <w:t>4.1.11.1.</w:t>
            </w:r>
            <w:r>
              <w:rPr>
                <w:rFonts w:asciiTheme="minorHAnsi" w:eastAsiaTheme="minorEastAsia" w:hAnsiTheme="minorHAnsi" w:cstheme="minorBidi"/>
                <w:noProof/>
                <w:sz w:val="22"/>
                <w:szCs w:val="22"/>
                <w:lang w:val="en-US" w:eastAsia="en-US"/>
              </w:rPr>
              <w:tab/>
            </w:r>
            <w:r w:rsidRPr="00075C3D">
              <w:rPr>
                <w:rStyle w:val="Hyperlink"/>
                <w:noProof/>
              </w:rPr>
              <w:t>Audiometría tonal</w:t>
            </w:r>
            <w:r>
              <w:rPr>
                <w:noProof/>
                <w:webHidden/>
              </w:rPr>
              <w:tab/>
            </w:r>
            <w:r>
              <w:rPr>
                <w:noProof/>
                <w:webHidden/>
              </w:rPr>
              <w:fldChar w:fldCharType="begin"/>
            </w:r>
            <w:r>
              <w:rPr>
                <w:noProof/>
                <w:webHidden/>
              </w:rPr>
              <w:instrText xml:space="preserve"> PAGEREF _Toc337713580 \h </w:instrText>
            </w:r>
            <w:r>
              <w:rPr>
                <w:noProof/>
                <w:webHidden/>
              </w:rPr>
            </w:r>
            <w:r>
              <w:rPr>
                <w:noProof/>
                <w:webHidden/>
              </w:rPr>
              <w:fldChar w:fldCharType="separate"/>
            </w:r>
            <w:r>
              <w:rPr>
                <w:noProof/>
                <w:webHidden/>
              </w:rPr>
              <w:t>12</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81" w:history="1">
            <w:r w:rsidRPr="00075C3D">
              <w:rPr>
                <w:rStyle w:val="Hyperlink"/>
                <w:noProof/>
              </w:rPr>
              <w:t>4.1.11.2.</w:t>
            </w:r>
            <w:r>
              <w:rPr>
                <w:rFonts w:asciiTheme="minorHAnsi" w:eastAsiaTheme="minorEastAsia" w:hAnsiTheme="minorHAnsi" w:cstheme="minorBidi"/>
                <w:noProof/>
                <w:sz w:val="22"/>
                <w:szCs w:val="22"/>
                <w:lang w:val="en-US" w:eastAsia="en-US"/>
              </w:rPr>
              <w:tab/>
            </w:r>
            <w:r w:rsidRPr="00075C3D">
              <w:rPr>
                <w:rStyle w:val="Hyperlink"/>
                <w:noProof/>
              </w:rPr>
              <w:t>Logoaudiometría o audiometría vocal</w:t>
            </w:r>
            <w:r>
              <w:rPr>
                <w:noProof/>
                <w:webHidden/>
              </w:rPr>
              <w:tab/>
            </w:r>
            <w:r>
              <w:rPr>
                <w:noProof/>
                <w:webHidden/>
              </w:rPr>
              <w:fldChar w:fldCharType="begin"/>
            </w:r>
            <w:r>
              <w:rPr>
                <w:noProof/>
                <w:webHidden/>
              </w:rPr>
              <w:instrText xml:space="preserve"> PAGEREF _Toc337713581 \h </w:instrText>
            </w:r>
            <w:r>
              <w:rPr>
                <w:noProof/>
                <w:webHidden/>
              </w:rPr>
            </w:r>
            <w:r>
              <w:rPr>
                <w:noProof/>
                <w:webHidden/>
              </w:rPr>
              <w:fldChar w:fldCharType="separate"/>
            </w:r>
            <w:r>
              <w:rPr>
                <w:noProof/>
                <w:webHidden/>
              </w:rPr>
              <w:t>12</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82" w:history="1">
            <w:r w:rsidRPr="00075C3D">
              <w:rPr>
                <w:rStyle w:val="Hyperlink"/>
                <w:noProof/>
              </w:rPr>
              <w:t>4.1.12.</w:t>
            </w:r>
            <w:r>
              <w:rPr>
                <w:rFonts w:asciiTheme="minorHAnsi" w:eastAsiaTheme="minorEastAsia" w:hAnsiTheme="minorHAnsi" w:cstheme="minorBidi"/>
                <w:noProof/>
                <w:sz w:val="22"/>
                <w:szCs w:val="22"/>
                <w:lang w:val="en-US" w:eastAsia="en-US"/>
              </w:rPr>
              <w:tab/>
            </w:r>
            <w:r w:rsidRPr="00075C3D">
              <w:rPr>
                <w:rStyle w:val="Hyperlink"/>
                <w:noProof/>
              </w:rPr>
              <w:t>Audiómetro</w:t>
            </w:r>
            <w:r>
              <w:rPr>
                <w:noProof/>
                <w:webHidden/>
              </w:rPr>
              <w:tab/>
            </w:r>
            <w:r>
              <w:rPr>
                <w:noProof/>
                <w:webHidden/>
              </w:rPr>
              <w:fldChar w:fldCharType="begin"/>
            </w:r>
            <w:r>
              <w:rPr>
                <w:noProof/>
                <w:webHidden/>
              </w:rPr>
              <w:instrText xml:space="preserve"> PAGEREF _Toc337713582 \h </w:instrText>
            </w:r>
            <w:r>
              <w:rPr>
                <w:noProof/>
                <w:webHidden/>
              </w:rPr>
            </w:r>
            <w:r>
              <w:rPr>
                <w:noProof/>
                <w:webHidden/>
              </w:rPr>
              <w:fldChar w:fldCharType="separate"/>
            </w:r>
            <w:r>
              <w:rPr>
                <w:noProof/>
                <w:webHidden/>
              </w:rPr>
              <w:t>12</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83" w:history="1">
            <w:r w:rsidRPr="00075C3D">
              <w:rPr>
                <w:rStyle w:val="Hyperlink"/>
                <w:noProof/>
              </w:rPr>
              <w:t>4.1.13.</w:t>
            </w:r>
            <w:r>
              <w:rPr>
                <w:rFonts w:asciiTheme="minorHAnsi" w:eastAsiaTheme="minorEastAsia" w:hAnsiTheme="minorHAnsi" w:cstheme="minorBidi"/>
                <w:noProof/>
                <w:sz w:val="22"/>
                <w:szCs w:val="22"/>
                <w:lang w:val="en-US" w:eastAsia="en-US"/>
              </w:rPr>
              <w:tab/>
            </w:r>
            <w:r w:rsidRPr="00075C3D">
              <w:rPr>
                <w:rStyle w:val="Hyperlink"/>
                <w:noProof/>
              </w:rPr>
              <w:t>Audiograma o test auditivo</w:t>
            </w:r>
            <w:r>
              <w:rPr>
                <w:noProof/>
                <w:webHidden/>
              </w:rPr>
              <w:tab/>
            </w:r>
            <w:r>
              <w:rPr>
                <w:noProof/>
                <w:webHidden/>
              </w:rPr>
              <w:fldChar w:fldCharType="begin"/>
            </w:r>
            <w:r>
              <w:rPr>
                <w:noProof/>
                <w:webHidden/>
              </w:rPr>
              <w:instrText xml:space="preserve"> PAGEREF _Toc337713583 \h </w:instrText>
            </w:r>
            <w:r>
              <w:rPr>
                <w:noProof/>
                <w:webHidden/>
              </w:rPr>
            </w:r>
            <w:r>
              <w:rPr>
                <w:noProof/>
                <w:webHidden/>
              </w:rPr>
              <w:fldChar w:fldCharType="separate"/>
            </w:r>
            <w:r>
              <w:rPr>
                <w:noProof/>
                <w:webHidden/>
              </w:rPr>
              <w:t>13</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84" w:history="1">
            <w:r w:rsidRPr="00075C3D">
              <w:rPr>
                <w:rStyle w:val="Hyperlink"/>
                <w:noProof/>
              </w:rPr>
              <w:t>4.1.14.</w:t>
            </w:r>
            <w:r>
              <w:rPr>
                <w:rFonts w:asciiTheme="minorHAnsi" w:eastAsiaTheme="minorEastAsia" w:hAnsiTheme="minorHAnsi" w:cstheme="minorBidi"/>
                <w:noProof/>
                <w:sz w:val="22"/>
                <w:szCs w:val="22"/>
                <w:lang w:val="en-US" w:eastAsia="en-US"/>
              </w:rPr>
              <w:tab/>
            </w:r>
            <w:r w:rsidRPr="00075C3D">
              <w:rPr>
                <w:rStyle w:val="Hyperlink"/>
                <w:noProof/>
              </w:rPr>
              <w:t>Los auriculares</w:t>
            </w:r>
            <w:r>
              <w:rPr>
                <w:noProof/>
                <w:webHidden/>
              </w:rPr>
              <w:tab/>
            </w:r>
            <w:r>
              <w:rPr>
                <w:noProof/>
                <w:webHidden/>
              </w:rPr>
              <w:fldChar w:fldCharType="begin"/>
            </w:r>
            <w:r>
              <w:rPr>
                <w:noProof/>
                <w:webHidden/>
              </w:rPr>
              <w:instrText xml:space="preserve"> PAGEREF _Toc337713584 \h </w:instrText>
            </w:r>
            <w:r>
              <w:rPr>
                <w:noProof/>
                <w:webHidden/>
              </w:rPr>
            </w:r>
            <w:r>
              <w:rPr>
                <w:noProof/>
                <w:webHidden/>
              </w:rPr>
              <w:fldChar w:fldCharType="separate"/>
            </w:r>
            <w:r>
              <w:rPr>
                <w:noProof/>
                <w:webHidden/>
              </w:rPr>
              <w:t>14</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85" w:history="1">
            <w:r w:rsidRPr="00075C3D">
              <w:rPr>
                <w:rStyle w:val="Hyperlink"/>
                <w:noProof/>
              </w:rPr>
              <w:t>4.1.15.</w:t>
            </w:r>
            <w:r>
              <w:rPr>
                <w:rFonts w:asciiTheme="minorHAnsi" w:eastAsiaTheme="minorEastAsia" w:hAnsiTheme="minorHAnsi" w:cstheme="minorBidi"/>
                <w:noProof/>
                <w:sz w:val="22"/>
                <w:szCs w:val="22"/>
                <w:lang w:val="en-US" w:eastAsia="en-US"/>
              </w:rPr>
              <w:tab/>
            </w:r>
            <w:r w:rsidRPr="00075C3D">
              <w:rPr>
                <w:rStyle w:val="Hyperlink"/>
                <w:noProof/>
              </w:rPr>
              <w:t>Los Generalidades de audífonos</w:t>
            </w:r>
            <w:r>
              <w:rPr>
                <w:noProof/>
                <w:webHidden/>
              </w:rPr>
              <w:tab/>
            </w:r>
            <w:r>
              <w:rPr>
                <w:noProof/>
                <w:webHidden/>
              </w:rPr>
              <w:fldChar w:fldCharType="begin"/>
            </w:r>
            <w:r>
              <w:rPr>
                <w:noProof/>
                <w:webHidden/>
              </w:rPr>
              <w:instrText xml:space="preserve"> PAGEREF _Toc337713585 \h </w:instrText>
            </w:r>
            <w:r>
              <w:rPr>
                <w:noProof/>
                <w:webHidden/>
              </w:rPr>
            </w:r>
            <w:r>
              <w:rPr>
                <w:noProof/>
                <w:webHidden/>
              </w:rPr>
              <w:fldChar w:fldCharType="separate"/>
            </w:r>
            <w:r>
              <w:rPr>
                <w:noProof/>
                <w:webHidden/>
              </w:rPr>
              <w:t>14</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86" w:history="1">
            <w:r w:rsidRPr="00075C3D">
              <w:rPr>
                <w:rStyle w:val="Hyperlink"/>
                <w:rFonts w:eastAsia="Calibri"/>
                <w:noProof/>
                <w:lang w:eastAsia="es-CR"/>
              </w:rPr>
              <w:t>4.1.15.1.</w:t>
            </w:r>
            <w:r>
              <w:rPr>
                <w:rFonts w:asciiTheme="minorHAnsi" w:eastAsiaTheme="minorEastAsia" w:hAnsiTheme="minorHAnsi" w:cstheme="minorBidi"/>
                <w:noProof/>
                <w:sz w:val="22"/>
                <w:szCs w:val="22"/>
                <w:lang w:val="en-US" w:eastAsia="en-US"/>
              </w:rPr>
              <w:tab/>
            </w:r>
            <w:r w:rsidRPr="00075C3D">
              <w:rPr>
                <w:rStyle w:val="Hyperlink"/>
                <w:noProof/>
              </w:rPr>
              <w:t>Diseños</w:t>
            </w:r>
            <w:r>
              <w:rPr>
                <w:noProof/>
                <w:webHidden/>
              </w:rPr>
              <w:tab/>
            </w:r>
            <w:r>
              <w:rPr>
                <w:noProof/>
                <w:webHidden/>
              </w:rPr>
              <w:fldChar w:fldCharType="begin"/>
            </w:r>
            <w:r>
              <w:rPr>
                <w:noProof/>
                <w:webHidden/>
              </w:rPr>
              <w:instrText xml:space="preserve"> PAGEREF _Toc337713586 \h </w:instrText>
            </w:r>
            <w:r>
              <w:rPr>
                <w:noProof/>
                <w:webHidden/>
              </w:rPr>
            </w:r>
            <w:r>
              <w:rPr>
                <w:noProof/>
                <w:webHidden/>
              </w:rPr>
              <w:fldChar w:fldCharType="separate"/>
            </w:r>
            <w:r>
              <w:rPr>
                <w:noProof/>
                <w:webHidden/>
              </w:rPr>
              <w:t>14</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87" w:history="1">
            <w:r w:rsidRPr="00075C3D">
              <w:rPr>
                <w:rStyle w:val="Hyperlink"/>
                <w:noProof/>
              </w:rPr>
              <w:t>4.1.15.2.</w:t>
            </w:r>
            <w:r>
              <w:rPr>
                <w:rFonts w:asciiTheme="minorHAnsi" w:eastAsiaTheme="minorEastAsia" w:hAnsiTheme="minorHAnsi" w:cstheme="minorBidi"/>
                <w:noProof/>
                <w:sz w:val="22"/>
                <w:szCs w:val="22"/>
                <w:lang w:val="en-US" w:eastAsia="en-US"/>
              </w:rPr>
              <w:tab/>
            </w:r>
            <w:r w:rsidRPr="00075C3D">
              <w:rPr>
                <w:rStyle w:val="Hyperlink"/>
                <w:noProof/>
              </w:rPr>
              <w:t>Características técnicas</w:t>
            </w:r>
            <w:r>
              <w:rPr>
                <w:noProof/>
                <w:webHidden/>
              </w:rPr>
              <w:tab/>
            </w:r>
            <w:r>
              <w:rPr>
                <w:noProof/>
                <w:webHidden/>
              </w:rPr>
              <w:fldChar w:fldCharType="begin"/>
            </w:r>
            <w:r>
              <w:rPr>
                <w:noProof/>
                <w:webHidden/>
              </w:rPr>
              <w:instrText xml:space="preserve"> PAGEREF _Toc337713587 \h </w:instrText>
            </w:r>
            <w:r>
              <w:rPr>
                <w:noProof/>
                <w:webHidden/>
              </w:rPr>
            </w:r>
            <w:r>
              <w:rPr>
                <w:noProof/>
                <w:webHidden/>
              </w:rPr>
              <w:fldChar w:fldCharType="separate"/>
            </w:r>
            <w:r>
              <w:rPr>
                <w:noProof/>
                <w:webHidden/>
              </w:rPr>
              <w:t>14</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88" w:history="1">
            <w:r w:rsidRPr="00075C3D">
              <w:rPr>
                <w:rStyle w:val="Hyperlink"/>
                <w:noProof/>
              </w:rPr>
              <w:t>4.2.</w:t>
            </w:r>
            <w:r>
              <w:rPr>
                <w:rFonts w:asciiTheme="minorHAnsi" w:eastAsiaTheme="minorEastAsia" w:hAnsiTheme="minorHAnsi" w:cstheme="minorBidi"/>
                <w:noProof/>
                <w:sz w:val="22"/>
                <w:szCs w:val="22"/>
                <w:lang w:val="en-US" w:eastAsia="en-US"/>
              </w:rPr>
              <w:tab/>
            </w:r>
            <w:r w:rsidRPr="00075C3D">
              <w:rPr>
                <w:rStyle w:val="Hyperlink"/>
                <w:noProof/>
              </w:rPr>
              <w:t>Sistema operativo móvil o SO móvil</w:t>
            </w:r>
            <w:r>
              <w:rPr>
                <w:noProof/>
                <w:webHidden/>
              </w:rPr>
              <w:tab/>
            </w:r>
            <w:r>
              <w:rPr>
                <w:noProof/>
                <w:webHidden/>
              </w:rPr>
              <w:fldChar w:fldCharType="begin"/>
            </w:r>
            <w:r>
              <w:rPr>
                <w:noProof/>
                <w:webHidden/>
              </w:rPr>
              <w:instrText xml:space="preserve"> PAGEREF _Toc337713588 \h </w:instrText>
            </w:r>
            <w:r>
              <w:rPr>
                <w:noProof/>
                <w:webHidden/>
              </w:rPr>
            </w:r>
            <w:r>
              <w:rPr>
                <w:noProof/>
                <w:webHidden/>
              </w:rPr>
              <w:fldChar w:fldCharType="separate"/>
            </w:r>
            <w:r>
              <w:rPr>
                <w:noProof/>
                <w:webHidden/>
              </w:rPr>
              <w:t>16</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89" w:history="1">
            <w:r w:rsidRPr="00075C3D">
              <w:rPr>
                <w:rStyle w:val="Hyperlink"/>
                <w:noProof/>
              </w:rPr>
              <w:t>4.2.1.1.</w:t>
            </w:r>
            <w:r>
              <w:rPr>
                <w:rFonts w:asciiTheme="minorHAnsi" w:eastAsiaTheme="minorEastAsia" w:hAnsiTheme="minorHAnsi" w:cstheme="minorBidi"/>
                <w:noProof/>
                <w:sz w:val="22"/>
                <w:szCs w:val="22"/>
                <w:lang w:val="en-US" w:eastAsia="en-US"/>
              </w:rPr>
              <w:tab/>
            </w:r>
            <w:r w:rsidRPr="00075C3D">
              <w:rPr>
                <w:rStyle w:val="Hyperlink"/>
                <w:noProof/>
              </w:rPr>
              <w:t>Middleware</w:t>
            </w:r>
            <w:r>
              <w:rPr>
                <w:noProof/>
                <w:webHidden/>
              </w:rPr>
              <w:tab/>
            </w:r>
            <w:r>
              <w:rPr>
                <w:noProof/>
                <w:webHidden/>
              </w:rPr>
              <w:fldChar w:fldCharType="begin"/>
            </w:r>
            <w:r>
              <w:rPr>
                <w:noProof/>
                <w:webHidden/>
              </w:rPr>
              <w:instrText xml:space="preserve"> PAGEREF _Toc337713589 \h </w:instrText>
            </w:r>
            <w:r>
              <w:rPr>
                <w:noProof/>
                <w:webHidden/>
              </w:rPr>
            </w:r>
            <w:r>
              <w:rPr>
                <w:noProof/>
                <w:webHidden/>
              </w:rPr>
              <w:fldChar w:fldCharType="separate"/>
            </w:r>
            <w:r>
              <w:rPr>
                <w:noProof/>
                <w:webHidden/>
              </w:rPr>
              <w:t>16</w:t>
            </w:r>
            <w:r>
              <w:rPr>
                <w:noProof/>
                <w:webHidden/>
              </w:rPr>
              <w:fldChar w:fldCharType="end"/>
            </w:r>
          </w:hyperlink>
        </w:p>
        <w:p w:rsidR="00D14516" w:rsidRDefault="00D14516">
          <w:pPr>
            <w:pStyle w:val="TOC1"/>
            <w:tabs>
              <w:tab w:val="left" w:pos="1100"/>
              <w:tab w:val="right" w:leader="dot" w:pos="10242"/>
            </w:tabs>
            <w:rPr>
              <w:rFonts w:asciiTheme="minorHAnsi" w:eastAsiaTheme="minorEastAsia" w:hAnsiTheme="minorHAnsi" w:cstheme="minorBidi"/>
              <w:noProof/>
              <w:sz w:val="22"/>
              <w:szCs w:val="22"/>
              <w:lang w:val="en-US" w:eastAsia="en-US"/>
            </w:rPr>
          </w:pPr>
          <w:hyperlink w:anchor="_Toc337713590" w:history="1">
            <w:r w:rsidRPr="00075C3D">
              <w:rPr>
                <w:rStyle w:val="Hyperlink"/>
                <w:noProof/>
              </w:rPr>
              <w:t>4.2.1.2.</w:t>
            </w:r>
            <w:r>
              <w:rPr>
                <w:rFonts w:asciiTheme="minorHAnsi" w:eastAsiaTheme="minorEastAsia" w:hAnsiTheme="minorHAnsi" w:cstheme="minorBidi"/>
                <w:noProof/>
                <w:sz w:val="22"/>
                <w:szCs w:val="22"/>
                <w:lang w:val="en-US" w:eastAsia="en-US"/>
              </w:rPr>
              <w:tab/>
            </w:r>
            <w:r w:rsidRPr="00075C3D">
              <w:rPr>
                <w:rStyle w:val="Hyperlink"/>
                <w:noProof/>
              </w:rPr>
              <w:t>Sistemas operativos móviles más conocidos</w:t>
            </w:r>
            <w:r>
              <w:rPr>
                <w:noProof/>
                <w:webHidden/>
              </w:rPr>
              <w:tab/>
            </w:r>
            <w:r>
              <w:rPr>
                <w:noProof/>
                <w:webHidden/>
              </w:rPr>
              <w:fldChar w:fldCharType="begin"/>
            </w:r>
            <w:r>
              <w:rPr>
                <w:noProof/>
                <w:webHidden/>
              </w:rPr>
              <w:instrText xml:space="preserve"> PAGEREF _Toc337713590 \h </w:instrText>
            </w:r>
            <w:r>
              <w:rPr>
                <w:noProof/>
                <w:webHidden/>
              </w:rPr>
            </w:r>
            <w:r>
              <w:rPr>
                <w:noProof/>
                <w:webHidden/>
              </w:rPr>
              <w:fldChar w:fldCharType="separate"/>
            </w:r>
            <w:r>
              <w:rPr>
                <w:noProof/>
                <w:webHidden/>
              </w:rPr>
              <w:t>16</w:t>
            </w:r>
            <w:r>
              <w:rPr>
                <w:noProof/>
                <w:webHidden/>
              </w:rPr>
              <w:fldChar w:fldCharType="end"/>
            </w:r>
          </w:hyperlink>
        </w:p>
        <w:p w:rsidR="00D14516" w:rsidRDefault="00D14516">
          <w:pPr>
            <w:pStyle w:val="TOC1"/>
            <w:tabs>
              <w:tab w:val="left" w:pos="480"/>
              <w:tab w:val="right" w:leader="dot" w:pos="10242"/>
            </w:tabs>
            <w:rPr>
              <w:rFonts w:asciiTheme="minorHAnsi" w:eastAsiaTheme="minorEastAsia" w:hAnsiTheme="minorHAnsi" w:cstheme="minorBidi"/>
              <w:noProof/>
              <w:sz w:val="22"/>
              <w:szCs w:val="22"/>
              <w:lang w:val="en-US" w:eastAsia="en-US"/>
            </w:rPr>
          </w:pPr>
          <w:hyperlink w:anchor="_Toc337713591" w:history="1">
            <w:r w:rsidRPr="00075C3D">
              <w:rPr>
                <w:rStyle w:val="Hyperlink"/>
                <w:noProof/>
              </w:rPr>
              <w:t>5.</w:t>
            </w:r>
            <w:r>
              <w:rPr>
                <w:rFonts w:asciiTheme="minorHAnsi" w:eastAsiaTheme="minorEastAsia" w:hAnsiTheme="minorHAnsi" w:cstheme="minorBidi"/>
                <w:noProof/>
                <w:sz w:val="22"/>
                <w:szCs w:val="22"/>
                <w:lang w:val="en-US" w:eastAsia="en-US"/>
              </w:rPr>
              <w:tab/>
            </w:r>
            <w:r w:rsidRPr="00075C3D">
              <w:rPr>
                <w:rStyle w:val="Hyperlink"/>
                <w:noProof/>
              </w:rPr>
              <w:t>Metodología de desarrollo</w:t>
            </w:r>
            <w:r>
              <w:rPr>
                <w:noProof/>
                <w:webHidden/>
              </w:rPr>
              <w:tab/>
            </w:r>
            <w:r>
              <w:rPr>
                <w:noProof/>
                <w:webHidden/>
              </w:rPr>
              <w:fldChar w:fldCharType="begin"/>
            </w:r>
            <w:r>
              <w:rPr>
                <w:noProof/>
                <w:webHidden/>
              </w:rPr>
              <w:instrText xml:space="preserve"> PAGEREF _Toc337713591 \h </w:instrText>
            </w:r>
            <w:r>
              <w:rPr>
                <w:noProof/>
                <w:webHidden/>
              </w:rPr>
            </w:r>
            <w:r>
              <w:rPr>
                <w:noProof/>
                <w:webHidden/>
              </w:rPr>
              <w:fldChar w:fldCharType="separate"/>
            </w:r>
            <w:r>
              <w:rPr>
                <w:noProof/>
                <w:webHidden/>
              </w:rPr>
              <w:t>18</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92" w:history="1">
            <w:r w:rsidRPr="00075C3D">
              <w:rPr>
                <w:rStyle w:val="Hyperlink"/>
                <w:noProof/>
              </w:rPr>
              <w:t>5.1.</w:t>
            </w:r>
            <w:r>
              <w:rPr>
                <w:rFonts w:asciiTheme="minorHAnsi" w:eastAsiaTheme="minorEastAsia" w:hAnsiTheme="minorHAnsi" w:cstheme="minorBidi"/>
                <w:noProof/>
                <w:sz w:val="22"/>
                <w:szCs w:val="22"/>
                <w:lang w:val="en-US" w:eastAsia="en-US"/>
              </w:rPr>
              <w:tab/>
            </w:r>
            <w:r w:rsidRPr="00075C3D">
              <w:rPr>
                <w:rStyle w:val="Hyperlink"/>
                <w:noProof/>
              </w:rPr>
              <w:t>Metodología ágil para el desarrollo de software móvil</w:t>
            </w:r>
            <w:r>
              <w:rPr>
                <w:noProof/>
                <w:webHidden/>
              </w:rPr>
              <w:tab/>
            </w:r>
            <w:r>
              <w:rPr>
                <w:noProof/>
                <w:webHidden/>
              </w:rPr>
              <w:fldChar w:fldCharType="begin"/>
            </w:r>
            <w:r>
              <w:rPr>
                <w:noProof/>
                <w:webHidden/>
              </w:rPr>
              <w:instrText xml:space="preserve"> PAGEREF _Toc337713592 \h </w:instrText>
            </w:r>
            <w:r>
              <w:rPr>
                <w:noProof/>
                <w:webHidden/>
              </w:rPr>
            </w:r>
            <w:r>
              <w:rPr>
                <w:noProof/>
                <w:webHidden/>
              </w:rPr>
              <w:fldChar w:fldCharType="separate"/>
            </w:r>
            <w:r>
              <w:rPr>
                <w:noProof/>
                <w:webHidden/>
              </w:rPr>
              <w:t>18</w:t>
            </w:r>
            <w:r>
              <w:rPr>
                <w:noProof/>
                <w:webHidden/>
              </w:rPr>
              <w:fldChar w:fldCharType="end"/>
            </w:r>
          </w:hyperlink>
        </w:p>
        <w:p w:rsidR="00D14516" w:rsidRDefault="00D14516">
          <w:pPr>
            <w:pStyle w:val="TOC1"/>
            <w:tabs>
              <w:tab w:val="left" w:pos="880"/>
              <w:tab w:val="right" w:leader="dot" w:pos="10242"/>
            </w:tabs>
            <w:rPr>
              <w:rFonts w:asciiTheme="minorHAnsi" w:eastAsiaTheme="minorEastAsia" w:hAnsiTheme="minorHAnsi" w:cstheme="minorBidi"/>
              <w:noProof/>
              <w:sz w:val="22"/>
              <w:szCs w:val="22"/>
              <w:lang w:val="en-US" w:eastAsia="en-US"/>
            </w:rPr>
          </w:pPr>
          <w:hyperlink w:anchor="_Toc337713593" w:history="1">
            <w:r w:rsidRPr="00075C3D">
              <w:rPr>
                <w:rStyle w:val="Hyperlink"/>
                <w:noProof/>
              </w:rPr>
              <w:t>5.1.1.</w:t>
            </w:r>
            <w:r>
              <w:rPr>
                <w:rFonts w:asciiTheme="minorHAnsi" w:eastAsiaTheme="minorEastAsia" w:hAnsiTheme="minorHAnsi" w:cstheme="minorBidi"/>
                <w:noProof/>
                <w:sz w:val="22"/>
                <w:szCs w:val="22"/>
                <w:lang w:val="en-US" w:eastAsia="en-US"/>
              </w:rPr>
              <w:tab/>
            </w:r>
            <w:r w:rsidRPr="00075C3D">
              <w:rPr>
                <w:rStyle w:val="Hyperlink"/>
                <w:noProof/>
              </w:rPr>
              <w:t>Metodología ágil para el desarrollo de software móvil</w:t>
            </w:r>
            <w:r>
              <w:rPr>
                <w:noProof/>
                <w:webHidden/>
              </w:rPr>
              <w:tab/>
            </w:r>
            <w:r>
              <w:rPr>
                <w:noProof/>
                <w:webHidden/>
              </w:rPr>
              <w:fldChar w:fldCharType="begin"/>
            </w:r>
            <w:r>
              <w:rPr>
                <w:noProof/>
                <w:webHidden/>
              </w:rPr>
              <w:instrText xml:space="preserve"> PAGEREF _Toc337713593 \h </w:instrText>
            </w:r>
            <w:r>
              <w:rPr>
                <w:noProof/>
                <w:webHidden/>
              </w:rPr>
            </w:r>
            <w:r>
              <w:rPr>
                <w:noProof/>
                <w:webHidden/>
              </w:rPr>
              <w:fldChar w:fldCharType="separate"/>
            </w:r>
            <w:r>
              <w:rPr>
                <w:noProof/>
                <w:webHidden/>
              </w:rPr>
              <w:t>18</w:t>
            </w:r>
            <w:r>
              <w:rPr>
                <w:noProof/>
                <w:webHidden/>
              </w:rPr>
              <w:fldChar w:fldCharType="end"/>
            </w:r>
          </w:hyperlink>
        </w:p>
        <w:p w:rsidR="00D14516" w:rsidRDefault="00D14516">
          <w:pPr>
            <w:pStyle w:val="TOC1"/>
            <w:tabs>
              <w:tab w:val="left" w:pos="480"/>
              <w:tab w:val="right" w:leader="dot" w:pos="10242"/>
            </w:tabs>
            <w:rPr>
              <w:rFonts w:asciiTheme="minorHAnsi" w:eastAsiaTheme="minorEastAsia" w:hAnsiTheme="minorHAnsi" w:cstheme="minorBidi"/>
              <w:noProof/>
              <w:sz w:val="22"/>
              <w:szCs w:val="22"/>
              <w:lang w:val="en-US" w:eastAsia="en-US"/>
            </w:rPr>
          </w:pPr>
          <w:hyperlink w:anchor="_Toc337713594" w:history="1">
            <w:r w:rsidRPr="00075C3D">
              <w:rPr>
                <w:rStyle w:val="Hyperlink"/>
                <w:noProof/>
              </w:rPr>
              <w:t>6.</w:t>
            </w:r>
            <w:r>
              <w:rPr>
                <w:rFonts w:asciiTheme="minorHAnsi" w:eastAsiaTheme="minorEastAsia" w:hAnsiTheme="minorHAnsi" w:cstheme="minorBidi"/>
                <w:noProof/>
                <w:sz w:val="22"/>
                <w:szCs w:val="22"/>
                <w:lang w:val="en-US" w:eastAsia="en-US"/>
              </w:rPr>
              <w:tab/>
            </w:r>
            <w:r w:rsidRPr="00075C3D">
              <w:rPr>
                <w:rStyle w:val="Hyperlink"/>
                <w:noProof/>
              </w:rPr>
              <w:t>Estudio de factibilidad</w:t>
            </w:r>
            <w:r>
              <w:rPr>
                <w:noProof/>
                <w:webHidden/>
              </w:rPr>
              <w:tab/>
            </w:r>
            <w:r>
              <w:rPr>
                <w:noProof/>
                <w:webHidden/>
              </w:rPr>
              <w:fldChar w:fldCharType="begin"/>
            </w:r>
            <w:r>
              <w:rPr>
                <w:noProof/>
                <w:webHidden/>
              </w:rPr>
              <w:instrText xml:space="preserve"> PAGEREF _Toc337713594 \h </w:instrText>
            </w:r>
            <w:r>
              <w:rPr>
                <w:noProof/>
                <w:webHidden/>
              </w:rPr>
            </w:r>
            <w:r>
              <w:rPr>
                <w:noProof/>
                <w:webHidden/>
              </w:rPr>
              <w:fldChar w:fldCharType="separate"/>
            </w:r>
            <w:r>
              <w:rPr>
                <w:noProof/>
                <w:webHidden/>
              </w:rPr>
              <w:t>22</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95" w:history="1">
            <w:r w:rsidRPr="00075C3D">
              <w:rPr>
                <w:rStyle w:val="Hyperlink"/>
                <w:noProof/>
              </w:rPr>
              <w:t>6.1.</w:t>
            </w:r>
            <w:r>
              <w:rPr>
                <w:rFonts w:asciiTheme="minorHAnsi" w:eastAsiaTheme="minorEastAsia" w:hAnsiTheme="minorHAnsi" w:cstheme="minorBidi"/>
                <w:noProof/>
                <w:sz w:val="22"/>
                <w:szCs w:val="22"/>
                <w:lang w:val="en-US" w:eastAsia="en-US"/>
              </w:rPr>
              <w:tab/>
            </w:r>
            <w:r w:rsidRPr="00075C3D">
              <w:rPr>
                <w:rStyle w:val="Hyperlink"/>
                <w:noProof/>
              </w:rPr>
              <w:t>Técnica</w:t>
            </w:r>
            <w:r>
              <w:rPr>
                <w:noProof/>
                <w:webHidden/>
              </w:rPr>
              <w:tab/>
            </w:r>
            <w:r>
              <w:rPr>
                <w:noProof/>
                <w:webHidden/>
              </w:rPr>
              <w:fldChar w:fldCharType="begin"/>
            </w:r>
            <w:r>
              <w:rPr>
                <w:noProof/>
                <w:webHidden/>
              </w:rPr>
              <w:instrText xml:space="preserve"> PAGEREF _Toc337713595 \h </w:instrText>
            </w:r>
            <w:r>
              <w:rPr>
                <w:noProof/>
                <w:webHidden/>
              </w:rPr>
            </w:r>
            <w:r>
              <w:rPr>
                <w:noProof/>
                <w:webHidden/>
              </w:rPr>
              <w:fldChar w:fldCharType="separate"/>
            </w:r>
            <w:r>
              <w:rPr>
                <w:noProof/>
                <w:webHidden/>
              </w:rPr>
              <w:t>22</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96" w:history="1">
            <w:r w:rsidRPr="00075C3D">
              <w:rPr>
                <w:rStyle w:val="Hyperlink"/>
                <w:noProof/>
              </w:rPr>
              <w:t>6.2.</w:t>
            </w:r>
            <w:r>
              <w:rPr>
                <w:rFonts w:asciiTheme="minorHAnsi" w:eastAsiaTheme="minorEastAsia" w:hAnsiTheme="minorHAnsi" w:cstheme="minorBidi"/>
                <w:noProof/>
                <w:sz w:val="22"/>
                <w:szCs w:val="22"/>
                <w:lang w:val="en-US" w:eastAsia="en-US"/>
              </w:rPr>
              <w:tab/>
            </w:r>
            <w:r w:rsidRPr="00075C3D">
              <w:rPr>
                <w:rStyle w:val="Hyperlink"/>
                <w:noProof/>
              </w:rPr>
              <w:t>Operativa</w:t>
            </w:r>
            <w:r>
              <w:rPr>
                <w:noProof/>
                <w:webHidden/>
              </w:rPr>
              <w:tab/>
            </w:r>
            <w:r>
              <w:rPr>
                <w:noProof/>
                <w:webHidden/>
              </w:rPr>
              <w:fldChar w:fldCharType="begin"/>
            </w:r>
            <w:r>
              <w:rPr>
                <w:noProof/>
                <w:webHidden/>
              </w:rPr>
              <w:instrText xml:space="preserve"> PAGEREF _Toc337713596 \h </w:instrText>
            </w:r>
            <w:r>
              <w:rPr>
                <w:noProof/>
                <w:webHidden/>
              </w:rPr>
            </w:r>
            <w:r>
              <w:rPr>
                <w:noProof/>
                <w:webHidden/>
              </w:rPr>
              <w:fldChar w:fldCharType="separate"/>
            </w:r>
            <w:r>
              <w:rPr>
                <w:noProof/>
                <w:webHidden/>
              </w:rPr>
              <w:t>23</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97" w:history="1">
            <w:r w:rsidRPr="00075C3D">
              <w:rPr>
                <w:rStyle w:val="Hyperlink"/>
                <w:noProof/>
              </w:rPr>
              <w:t>6.3.</w:t>
            </w:r>
            <w:r>
              <w:rPr>
                <w:rFonts w:asciiTheme="minorHAnsi" w:eastAsiaTheme="minorEastAsia" w:hAnsiTheme="minorHAnsi" w:cstheme="minorBidi"/>
                <w:noProof/>
                <w:sz w:val="22"/>
                <w:szCs w:val="22"/>
                <w:lang w:val="en-US" w:eastAsia="en-US"/>
              </w:rPr>
              <w:tab/>
            </w:r>
            <w:r w:rsidRPr="00075C3D">
              <w:rPr>
                <w:rStyle w:val="Hyperlink"/>
                <w:noProof/>
              </w:rPr>
              <w:t>Financiera</w:t>
            </w:r>
            <w:r>
              <w:rPr>
                <w:noProof/>
                <w:webHidden/>
              </w:rPr>
              <w:tab/>
            </w:r>
            <w:r>
              <w:rPr>
                <w:noProof/>
                <w:webHidden/>
              </w:rPr>
              <w:fldChar w:fldCharType="begin"/>
            </w:r>
            <w:r>
              <w:rPr>
                <w:noProof/>
                <w:webHidden/>
              </w:rPr>
              <w:instrText xml:space="preserve"> PAGEREF _Toc337713597 \h </w:instrText>
            </w:r>
            <w:r>
              <w:rPr>
                <w:noProof/>
                <w:webHidden/>
              </w:rPr>
            </w:r>
            <w:r>
              <w:rPr>
                <w:noProof/>
                <w:webHidden/>
              </w:rPr>
              <w:fldChar w:fldCharType="separate"/>
            </w:r>
            <w:r>
              <w:rPr>
                <w:noProof/>
                <w:webHidden/>
              </w:rPr>
              <w:t>23</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98" w:history="1">
            <w:r w:rsidRPr="00075C3D">
              <w:rPr>
                <w:rStyle w:val="Hyperlink"/>
                <w:noProof/>
              </w:rPr>
              <w:t>6.4.</w:t>
            </w:r>
            <w:r>
              <w:rPr>
                <w:rFonts w:asciiTheme="minorHAnsi" w:eastAsiaTheme="minorEastAsia" w:hAnsiTheme="minorHAnsi" w:cstheme="minorBidi"/>
                <w:noProof/>
                <w:sz w:val="22"/>
                <w:szCs w:val="22"/>
                <w:lang w:val="en-US" w:eastAsia="en-US"/>
              </w:rPr>
              <w:tab/>
            </w:r>
            <w:r w:rsidRPr="00075C3D">
              <w:rPr>
                <w:rStyle w:val="Hyperlink"/>
                <w:noProof/>
              </w:rPr>
              <w:t>Costo de recursos humanos</w:t>
            </w:r>
            <w:r>
              <w:rPr>
                <w:noProof/>
                <w:webHidden/>
              </w:rPr>
              <w:tab/>
            </w:r>
            <w:r>
              <w:rPr>
                <w:noProof/>
                <w:webHidden/>
              </w:rPr>
              <w:fldChar w:fldCharType="begin"/>
            </w:r>
            <w:r>
              <w:rPr>
                <w:noProof/>
                <w:webHidden/>
              </w:rPr>
              <w:instrText xml:space="preserve"> PAGEREF _Toc337713598 \h </w:instrText>
            </w:r>
            <w:r>
              <w:rPr>
                <w:noProof/>
                <w:webHidden/>
              </w:rPr>
            </w:r>
            <w:r>
              <w:rPr>
                <w:noProof/>
                <w:webHidden/>
              </w:rPr>
              <w:fldChar w:fldCharType="separate"/>
            </w:r>
            <w:r>
              <w:rPr>
                <w:noProof/>
                <w:webHidden/>
              </w:rPr>
              <w:t>24</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599" w:history="1">
            <w:r w:rsidRPr="00075C3D">
              <w:rPr>
                <w:rStyle w:val="Hyperlink"/>
                <w:noProof/>
              </w:rPr>
              <w:t>6.5.</w:t>
            </w:r>
            <w:r>
              <w:rPr>
                <w:rFonts w:asciiTheme="minorHAnsi" w:eastAsiaTheme="minorEastAsia" w:hAnsiTheme="minorHAnsi" w:cstheme="minorBidi"/>
                <w:noProof/>
                <w:sz w:val="22"/>
                <w:szCs w:val="22"/>
                <w:lang w:val="en-US" w:eastAsia="en-US"/>
              </w:rPr>
              <w:tab/>
            </w:r>
            <w:r w:rsidRPr="00075C3D">
              <w:rPr>
                <w:rStyle w:val="Hyperlink"/>
                <w:noProof/>
              </w:rPr>
              <w:t>Costo de equipos y software a utilizar</w:t>
            </w:r>
            <w:r>
              <w:rPr>
                <w:noProof/>
                <w:webHidden/>
              </w:rPr>
              <w:tab/>
            </w:r>
            <w:r>
              <w:rPr>
                <w:noProof/>
                <w:webHidden/>
              </w:rPr>
              <w:fldChar w:fldCharType="begin"/>
            </w:r>
            <w:r>
              <w:rPr>
                <w:noProof/>
                <w:webHidden/>
              </w:rPr>
              <w:instrText xml:space="preserve"> PAGEREF _Toc337713599 \h </w:instrText>
            </w:r>
            <w:r>
              <w:rPr>
                <w:noProof/>
                <w:webHidden/>
              </w:rPr>
            </w:r>
            <w:r>
              <w:rPr>
                <w:noProof/>
                <w:webHidden/>
              </w:rPr>
              <w:fldChar w:fldCharType="separate"/>
            </w:r>
            <w:r>
              <w:rPr>
                <w:noProof/>
                <w:webHidden/>
              </w:rPr>
              <w:t>24</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600" w:history="1">
            <w:r w:rsidRPr="00075C3D">
              <w:rPr>
                <w:rStyle w:val="Hyperlink"/>
                <w:noProof/>
              </w:rPr>
              <w:t>6.6.</w:t>
            </w:r>
            <w:r>
              <w:rPr>
                <w:rFonts w:asciiTheme="minorHAnsi" w:eastAsiaTheme="minorEastAsia" w:hAnsiTheme="minorHAnsi" w:cstheme="minorBidi"/>
                <w:noProof/>
                <w:sz w:val="22"/>
                <w:szCs w:val="22"/>
                <w:lang w:val="en-US" w:eastAsia="en-US"/>
              </w:rPr>
              <w:tab/>
            </w:r>
            <w:r w:rsidRPr="00075C3D">
              <w:rPr>
                <w:rStyle w:val="Hyperlink"/>
                <w:noProof/>
              </w:rPr>
              <w:t>Legal</w:t>
            </w:r>
            <w:r>
              <w:rPr>
                <w:noProof/>
                <w:webHidden/>
              </w:rPr>
              <w:tab/>
            </w:r>
            <w:r>
              <w:rPr>
                <w:noProof/>
                <w:webHidden/>
              </w:rPr>
              <w:fldChar w:fldCharType="begin"/>
            </w:r>
            <w:r>
              <w:rPr>
                <w:noProof/>
                <w:webHidden/>
              </w:rPr>
              <w:instrText xml:space="preserve"> PAGEREF _Toc337713600 \h </w:instrText>
            </w:r>
            <w:r>
              <w:rPr>
                <w:noProof/>
                <w:webHidden/>
              </w:rPr>
            </w:r>
            <w:r>
              <w:rPr>
                <w:noProof/>
                <w:webHidden/>
              </w:rPr>
              <w:fldChar w:fldCharType="separate"/>
            </w:r>
            <w:r>
              <w:rPr>
                <w:noProof/>
                <w:webHidden/>
              </w:rPr>
              <w:t>25</w:t>
            </w:r>
            <w:r>
              <w:rPr>
                <w:noProof/>
                <w:webHidden/>
              </w:rPr>
              <w:fldChar w:fldCharType="end"/>
            </w:r>
          </w:hyperlink>
        </w:p>
        <w:p w:rsidR="00D14516" w:rsidRDefault="00D14516">
          <w:pPr>
            <w:pStyle w:val="TOC1"/>
            <w:tabs>
              <w:tab w:val="left" w:pos="480"/>
              <w:tab w:val="right" w:leader="dot" w:pos="10242"/>
            </w:tabs>
            <w:rPr>
              <w:rFonts w:asciiTheme="minorHAnsi" w:eastAsiaTheme="minorEastAsia" w:hAnsiTheme="minorHAnsi" w:cstheme="minorBidi"/>
              <w:noProof/>
              <w:sz w:val="22"/>
              <w:szCs w:val="22"/>
              <w:lang w:val="en-US" w:eastAsia="en-US"/>
            </w:rPr>
          </w:pPr>
          <w:hyperlink w:anchor="_Toc337713601" w:history="1">
            <w:r w:rsidRPr="00075C3D">
              <w:rPr>
                <w:rStyle w:val="Hyperlink"/>
                <w:noProof/>
              </w:rPr>
              <w:t>7.</w:t>
            </w:r>
            <w:r>
              <w:rPr>
                <w:rFonts w:asciiTheme="minorHAnsi" w:eastAsiaTheme="minorEastAsia" w:hAnsiTheme="minorHAnsi" w:cstheme="minorBidi"/>
                <w:noProof/>
                <w:sz w:val="22"/>
                <w:szCs w:val="22"/>
                <w:lang w:val="en-US" w:eastAsia="en-US"/>
              </w:rPr>
              <w:tab/>
            </w:r>
            <w:r w:rsidRPr="00075C3D">
              <w:rPr>
                <w:rStyle w:val="Hyperlink"/>
                <w:noProof/>
              </w:rPr>
              <w:t>Plan de trabajo</w:t>
            </w:r>
            <w:r>
              <w:rPr>
                <w:noProof/>
                <w:webHidden/>
              </w:rPr>
              <w:tab/>
            </w:r>
            <w:r>
              <w:rPr>
                <w:noProof/>
                <w:webHidden/>
              </w:rPr>
              <w:fldChar w:fldCharType="begin"/>
            </w:r>
            <w:r>
              <w:rPr>
                <w:noProof/>
                <w:webHidden/>
              </w:rPr>
              <w:instrText xml:space="preserve"> PAGEREF _Toc337713601 \h </w:instrText>
            </w:r>
            <w:r>
              <w:rPr>
                <w:noProof/>
                <w:webHidden/>
              </w:rPr>
            </w:r>
            <w:r>
              <w:rPr>
                <w:noProof/>
                <w:webHidden/>
              </w:rPr>
              <w:fldChar w:fldCharType="separate"/>
            </w:r>
            <w:r>
              <w:rPr>
                <w:noProof/>
                <w:webHidden/>
              </w:rPr>
              <w:t>26</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602" w:history="1">
            <w:r w:rsidRPr="00075C3D">
              <w:rPr>
                <w:rStyle w:val="Hyperlink"/>
                <w:noProof/>
              </w:rPr>
              <w:t>7.1.</w:t>
            </w:r>
            <w:r>
              <w:rPr>
                <w:rFonts w:asciiTheme="minorHAnsi" w:eastAsiaTheme="minorEastAsia" w:hAnsiTheme="minorHAnsi" w:cstheme="minorBidi"/>
                <w:noProof/>
                <w:sz w:val="22"/>
                <w:szCs w:val="22"/>
                <w:lang w:val="en-US" w:eastAsia="en-US"/>
              </w:rPr>
              <w:tab/>
            </w:r>
            <w:r w:rsidRPr="00075C3D">
              <w:rPr>
                <w:rStyle w:val="Hyperlink"/>
                <w:noProof/>
              </w:rPr>
              <w:t>Resultados o productos esperados</w:t>
            </w:r>
            <w:r>
              <w:rPr>
                <w:noProof/>
                <w:webHidden/>
              </w:rPr>
              <w:tab/>
            </w:r>
            <w:r>
              <w:rPr>
                <w:noProof/>
                <w:webHidden/>
              </w:rPr>
              <w:fldChar w:fldCharType="begin"/>
            </w:r>
            <w:r>
              <w:rPr>
                <w:noProof/>
                <w:webHidden/>
              </w:rPr>
              <w:instrText xml:space="preserve"> PAGEREF _Toc337713602 \h </w:instrText>
            </w:r>
            <w:r>
              <w:rPr>
                <w:noProof/>
                <w:webHidden/>
              </w:rPr>
            </w:r>
            <w:r>
              <w:rPr>
                <w:noProof/>
                <w:webHidden/>
              </w:rPr>
              <w:fldChar w:fldCharType="separate"/>
            </w:r>
            <w:r>
              <w:rPr>
                <w:noProof/>
                <w:webHidden/>
              </w:rPr>
              <w:t>26</w:t>
            </w:r>
            <w:r>
              <w:rPr>
                <w:noProof/>
                <w:webHidden/>
              </w:rPr>
              <w:fldChar w:fldCharType="end"/>
            </w:r>
          </w:hyperlink>
        </w:p>
        <w:p w:rsidR="00D14516" w:rsidRDefault="00D14516">
          <w:pPr>
            <w:pStyle w:val="TOC1"/>
            <w:tabs>
              <w:tab w:val="left" w:pos="480"/>
              <w:tab w:val="right" w:leader="dot" w:pos="10242"/>
            </w:tabs>
            <w:rPr>
              <w:rFonts w:asciiTheme="minorHAnsi" w:eastAsiaTheme="minorEastAsia" w:hAnsiTheme="minorHAnsi" w:cstheme="minorBidi"/>
              <w:noProof/>
              <w:sz w:val="22"/>
              <w:szCs w:val="22"/>
              <w:lang w:val="en-US" w:eastAsia="en-US"/>
            </w:rPr>
          </w:pPr>
          <w:hyperlink w:anchor="_Toc337713603" w:history="1">
            <w:r w:rsidRPr="00075C3D">
              <w:rPr>
                <w:rStyle w:val="Hyperlink"/>
                <w:noProof/>
              </w:rPr>
              <w:t>8.</w:t>
            </w:r>
            <w:r>
              <w:rPr>
                <w:rFonts w:asciiTheme="minorHAnsi" w:eastAsiaTheme="minorEastAsia" w:hAnsiTheme="minorHAnsi" w:cstheme="minorBidi"/>
                <w:noProof/>
                <w:sz w:val="22"/>
                <w:szCs w:val="22"/>
                <w:lang w:val="en-US" w:eastAsia="en-US"/>
              </w:rPr>
              <w:tab/>
            </w:r>
            <w:r w:rsidRPr="00075C3D">
              <w:rPr>
                <w:rStyle w:val="Hyperlink"/>
                <w:noProof/>
              </w:rPr>
              <w:t>Riesgos potenciales del proyecto</w:t>
            </w:r>
            <w:r>
              <w:rPr>
                <w:noProof/>
                <w:webHidden/>
              </w:rPr>
              <w:tab/>
            </w:r>
            <w:r>
              <w:rPr>
                <w:noProof/>
                <w:webHidden/>
              </w:rPr>
              <w:fldChar w:fldCharType="begin"/>
            </w:r>
            <w:r>
              <w:rPr>
                <w:noProof/>
                <w:webHidden/>
              </w:rPr>
              <w:instrText xml:space="preserve"> PAGEREF _Toc337713603 \h </w:instrText>
            </w:r>
            <w:r>
              <w:rPr>
                <w:noProof/>
                <w:webHidden/>
              </w:rPr>
            </w:r>
            <w:r>
              <w:rPr>
                <w:noProof/>
                <w:webHidden/>
              </w:rPr>
              <w:fldChar w:fldCharType="separate"/>
            </w:r>
            <w:r>
              <w:rPr>
                <w:noProof/>
                <w:webHidden/>
              </w:rPr>
              <w:t>27</w:t>
            </w:r>
            <w:r>
              <w:rPr>
                <w:noProof/>
                <w:webHidden/>
              </w:rPr>
              <w:fldChar w:fldCharType="end"/>
            </w:r>
          </w:hyperlink>
        </w:p>
        <w:p w:rsidR="00D14516" w:rsidRDefault="00D14516">
          <w:pPr>
            <w:pStyle w:val="TOC1"/>
            <w:tabs>
              <w:tab w:val="left" w:pos="480"/>
              <w:tab w:val="right" w:leader="dot" w:pos="10242"/>
            </w:tabs>
            <w:rPr>
              <w:rFonts w:asciiTheme="minorHAnsi" w:eastAsiaTheme="minorEastAsia" w:hAnsiTheme="minorHAnsi" w:cstheme="minorBidi"/>
              <w:noProof/>
              <w:sz w:val="22"/>
              <w:szCs w:val="22"/>
              <w:lang w:val="en-US" w:eastAsia="en-US"/>
            </w:rPr>
          </w:pPr>
          <w:hyperlink w:anchor="_Toc337713604" w:history="1">
            <w:r w:rsidRPr="00075C3D">
              <w:rPr>
                <w:rStyle w:val="Hyperlink"/>
                <w:noProof/>
              </w:rPr>
              <w:t>9.</w:t>
            </w:r>
            <w:r>
              <w:rPr>
                <w:rFonts w:asciiTheme="minorHAnsi" w:eastAsiaTheme="minorEastAsia" w:hAnsiTheme="minorHAnsi" w:cstheme="minorBidi"/>
                <w:noProof/>
                <w:sz w:val="22"/>
                <w:szCs w:val="22"/>
                <w:lang w:val="en-US" w:eastAsia="en-US"/>
              </w:rPr>
              <w:tab/>
            </w:r>
            <w:r w:rsidRPr="00075C3D">
              <w:rPr>
                <w:rStyle w:val="Hyperlink"/>
                <w:noProof/>
              </w:rPr>
              <w:t>Cronograma</w:t>
            </w:r>
            <w:r>
              <w:rPr>
                <w:noProof/>
                <w:webHidden/>
              </w:rPr>
              <w:tab/>
            </w:r>
            <w:r>
              <w:rPr>
                <w:noProof/>
                <w:webHidden/>
              </w:rPr>
              <w:fldChar w:fldCharType="begin"/>
            </w:r>
            <w:r>
              <w:rPr>
                <w:noProof/>
                <w:webHidden/>
              </w:rPr>
              <w:instrText xml:space="preserve"> PAGEREF _Toc337713604 \h </w:instrText>
            </w:r>
            <w:r>
              <w:rPr>
                <w:noProof/>
                <w:webHidden/>
              </w:rPr>
            </w:r>
            <w:r>
              <w:rPr>
                <w:noProof/>
                <w:webHidden/>
              </w:rPr>
              <w:fldChar w:fldCharType="separate"/>
            </w:r>
            <w:r>
              <w:rPr>
                <w:noProof/>
                <w:webHidden/>
              </w:rPr>
              <w:t>30</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605" w:history="1">
            <w:r w:rsidRPr="00075C3D">
              <w:rPr>
                <w:rStyle w:val="Hyperlink"/>
                <w:noProof/>
              </w:rPr>
              <w:t>10.</w:t>
            </w:r>
            <w:r>
              <w:rPr>
                <w:rFonts w:asciiTheme="minorHAnsi" w:eastAsiaTheme="minorEastAsia" w:hAnsiTheme="minorHAnsi" w:cstheme="minorBidi"/>
                <w:noProof/>
                <w:sz w:val="22"/>
                <w:szCs w:val="22"/>
                <w:lang w:val="en-US" w:eastAsia="en-US"/>
              </w:rPr>
              <w:tab/>
            </w:r>
            <w:r w:rsidRPr="00075C3D">
              <w:rPr>
                <w:rStyle w:val="Hyperlink"/>
                <w:noProof/>
              </w:rPr>
              <w:t>Anexos</w:t>
            </w:r>
            <w:r>
              <w:rPr>
                <w:noProof/>
                <w:webHidden/>
              </w:rPr>
              <w:tab/>
            </w:r>
            <w:r>
              <w:rPr>
                <w:noProof/>
                <w:webHidden/>
              </w:rPr>
              <w:fldChar w:fldCharType="begin"/>
            </w:r>
            <w:r>
              <w:rPr>
                <w:noProof/>
                <w:webHidden/>
              </w:rPr>
              <w:instrText xml:space="preserve"> PAGEREF _Toc337713605 \h </w:instrText>
            </w:r>
            <w:r>
              <w:rPr>
                <w:noProof/>
                <w:webHidden/>
              </w:rPr>
            </w:r>
            <w:r>
              <w:rPr>
                <w:noProof/>
                <w:webHidden/>
              </w:rPr>
              <w:fldChar w:fldCharType="separate"/>
            </w:r>
            <w:r>
              <w:rPr>
                <w:noProof/>
                <w:webHidden/>
              </w:rPr>
              <w:t>31</w:t>
            </w:r>
            <w:r>
              <w:rPr>
                <w:noProof/>
                <w:webHidden/>
              </w:rPr>
              <w:fldChar w:fldCharType="end"/>
            </w:r>
          </w:hyperlink>
        </w:p>
        <w:p w:rsidR="00D14516" w:rsidRDefault="00D14516">
          <w:pPr>
            <w:pStyle w:val="TOC1"/>
            <w:tabs>
              <w:tab w:val="left" w:pos="880"/>
              <w:tab w:val="right" w:leader="dot" w:pos="10242"/>
            </w:tabs>
            <w:rPr>
              <w:rFonts w:asciiTheme="minorHAnsi" w:eastAsiaTheme="minorEastAsia" w:hAnsiTheme="minorHAnsi" w:cstheme="minorBidi"/>
              <w:noProof/>
              <w:sz w:val="22"/>
              <w:szCs w:val="22"/>
              <w:lang w:val="en-US" w:eastAsia="en-US"/>
            </w:rPr>
          </w:pPr>
          <w:hyperlink w:anchor="_Toc337713606" w:history="1">
            <w:r w:rsidRPr="00075C3D">
              <w:rPr>
                <w:rStyle w:val="Hyperlink"/>
                <w:noProof/>
              </w:rPr>
              <w:t>10.1.</w:t>
            </w:r>
            <w:r>
              <w:rPr>
                <w:rFonts w:asciiTheme="minorHAnsi" w:eastAsiaTheme="minorEastAsia" w:hAnsiTheme="minorHAnsi" w:cstheme="minorBidi"/>
                <w:noProof/>
                <w:sz w:val="22"/>
                <w:szCs w:val="22"/>
                <w:lang w:val="en-US" w:eastAsia="en-US"/>
              </w:rPr>
              <w:tab/>
            </w:r>
            <w:r w:rsidRPr="00075C3D">
              <w:rPr>
                <w:rStyle w:val="Hyperlink"/>
                <w:noProof/>
              </w:rPr>
              <w:t>Carta de aceptación de tutor</w:t>
            </w:r>
            <w:r>
              <w:rPr>
                <w:noProof/>
                <w:webHidden/>
              </w:rPr>
              <w:tab/>
            </w:r>
            <w:r>
              <w:rPr>
                <w:noProof/>
                <w:webHidden/>
              </w:rPr>
              <w:fldChar w:fldCharType="begin"/>
            </w:r>
            <w:r>
              <w:rPr>
                <w:noProof/>
                <w:webHidden/>
              </w:rPr>
              <w:instrText xml:space="preserve"> PAGEREF _Toc337713606 \h </w:instrText>
            </w:r>
            <w:r>
              <w:rPr>
                <w:noProof/>
                <w:webHidden/>
              </w:rPr>
            </w:r>
            <w:r>
              <w:rPr>
                <w:noProof/>
                <w:webHidden/>
              </w:rPr>
              <w:fldChar w:fldCharType="separate"/>
            </w:r>
            <w:r>
              <w:rPr>
                <w:noProof/>
                <w:webHidden/>
              </w:rPr>
              <w:t>31</w:t>
            </w:r>
            <w:r>
              <w:rPr>
                <w:noProof/>
                <w:webHidden/>
              </w:rPr>
              <w:fldChar w:fldCharType="end"/>
            </w:r>
          </w:hyperlink>
        </w:p>
        <w:p w:rsidR="00D14516" w:rsidRDefault="00D14516">
          <w:pPr>
            <w:pStyle w:val="TOC1"/>
            <w:tabs>
              <w:tab w:val="left" w:pos="880"/>
              <w:tab w:val="right" w:leader="dot" w:pos="10242"/>
            </w:tabs>
            <w:rPr>
              <w:rFonts w:asciiTheme="minorHAnsi" w:eastAsiaTheme="minorEastAsia" w:hAnsiTheme="minorHAnsi" w:cstheme="minorBidi"/>
              <w:noProof/>
              <w:sz w:val="22"/>
              <w:szCs w:val="22"/>
              <w:lang w:val="en-US" w:eastAsia="en-US"/>
            </w:rPr>
          </w:pPr>
          <w:hyperlink w:anchor="_Toc337713607" w:history="1">
            <w:r w:rsidRPr="00075C3D">
              <w:rPr>
                <w:rStyle w:val="Hyperlink"/>
                <w:noProof/>
              </w:rPr>
              <w:t>10.2.</w:t>
            </w:r>
            <w:r>
              <w:rPr>
                <w:rFonts w:asciiTheme="minorHAnsi" w:eastAsiaTheme="minorEastAsia" w:hAnsiTheme="minorHAnsi" w:cstheme="minorBidi"/>
                <w:noProof/>
                <w:sz w:val="22"/>
                <w:szCs w:val="22"/>
                <w:lang w:val="en-US" w:eastAsia="en-US"/>
              </w:rPr>
              <w:tab/>
            </w:r>
            <w:r w:rsidRPr="00075C3D">
              <w:rPr>
                <w:rStyle w:val="Hyperlink"/>
                <w:noProof/>
              </w:rPr>
              <w:t>Carta de apoyo de la empresa</w:t>
            </w:r>
            <w:r>
              <w:rPr>
                <w:noProof/>
                <w:webHidden/>
              </w:rPr>
              <w:tab/>
            </w:r>
            <w:r>
              <w:rPr>
                <w:noProof/>
                <w:webHidden/>
              </w:rPr>
              <w:fldChar w:fldCharType="begin"/>
            </w:r>
            <w:r>
              <w:rPr>
                <w:noProof/>
                <w:webHidden/>
              </w:rPr>
              <w:instrText xml:space="preserve"> PAGEREF _Toc337713607 \h </w:instrText>
            </w:r>
            <w:r>
              <w:rPr>
                <w:noProof/>
                <w:webHidden/>
              </w:rPr>
            </w:r>
            <w:r>
              <w:rPr>
                <w:noProof/>
                <w:webHidden/>
              </w:rPr>
              <w:fldChar w:fldCharType="separate"/>
            </w:r>
            <w:r>
              <w:rPr>
                <w:noProof/>
                <w:webHidden/>
              </w:rPr>
              <w:t>32</w:t>
            </w:r>
            <w:r>
              <w:rPr>
                <w:noProof/>
                <w:webHidden/>
              </w:rPr>
              <w:fldChar w:fldCharType="end"/>
            </w:r>
          </w:hyperlink>
        </w:p>
        <w:p w:rsidR="00D14516" w:rsidRDefault="00D14516">
          <w:pPr>
            <w:pStyle w:val="TOC1"/>
            <w:tabs>
              <w:tab w:val="left" w:pos="660"/>
              <w:tab w:val="right" w:leader="dot" w:pos="10242"/>
            </w:tabs>
            <w:rPr>
              <w:rFonts w:asciiTheme="minorHAnsi" w:eastAsiaTheme="minorEastAsia" w:hAnsiTheme="minorHAnsi" w:cstheme="minorBidi"/>
              <w:noProof/>
              <w:sz w:val="22"/>
              <w:szCs w:val="22"/>
              <w:lang w:val="en-US" w:eastAsia="en-US"/>
            </w:rPr>
          </w:pPr>
          <w:hyperlink w:anchor="_Toc337713608" w:history="1">
            <w:r w:rsidRPr="00075C3D">
              <w:rPr>
                <w:rStyle w:val="Hyperlink"/>
                <w:noProof/>
              </w:rPr>
              <w:t>11.</w:t>
            </w:r>
            <w:r>
              <w:rPr>
                <w:rFonts w:asciiTheme="minorHAnsi" w:eastAsiaTheme="minorEastAsia" w:hAnsiTheme="minorHAnsi" w:cstheme="minorBidi"/>
                <w:noProof/>
                <w:sz w:val="22"/>
                <w:szCs w:val="22"/>
                <w:lang w:val="en-US" w:eastAsia="en-US"/>
              </w:rPr>
              <w:tab/>
            </w:r>
            <w:r w:rsidRPr="00075C3D">
              <w:rPr>
                <w:rStyle w:val="Hyperlink"/>
                <w:noProof/>
              </w:rPr>
              <w:t>Referencias bibliográficas</w:t>
            </w:r>
            <w:r>
              <w:rPr>
                <w:noProof/>
                <w:webHidden/>
              </w:rPr>
              <w:tab/>
            </w:r>
            <w:r>
              <w:rPr>
                <w:noProof/>
                <w:webHidden/>
              </w:rPr>
              <w:fldChar w:fldCharType="begin"/>
            </w:r>
            <w:r>
              <w:rPr>
                <w:noProof/>
                <w:webHidden/>
              </w:rPr>
              <w:instrText xml:space="preserve"> PAGEREF _Toc337713608 \h </w:instrText>
            </w:r>
            <w:r>
              <w:rPr>
                <w:noProof/>
                <w:webHidden/>
              </w:rPr>
            </w:r>
            <w:r>
              <w:rPr>
                <w:noProof/>
                <w:webHidden/>
              </w:rPr>
              <w:fldChar w:fldCharType="separate"/>
            </w:r>
            <w:r>
              <w:rPr>
                <w:noProof/>
                <w:webHidden/>
              </w:rPr>
              <w:t>33</w:t>
            </w:r>
            <w:r>
              <w:rPr>
                <w:noProof/>
                <w:webHidden/>
              </w:rPr>
              <w:fldChar w:fldCharType="end"/>
            </w:r>
          </w:hyperlink>
        </w:p>
        <w:p w:rsidR="003C3C14" w:rsidRPr="008E651F" w:rsidRDefault="00E42D1E">
          <w:pPr>
            <w:rPr>
              <w:szCs w:val="24"/>
            </w:rPr>
          </w:pPr>
          <w:r w:rsidRPr="008E651F">
            <w:rPr>
              <w:b/>
              <w:bCs/>
              <w:noProof/>
              <w:szCs w:val="24"/>
            </w:rPr>
            <w:fldChar w:fldCharType="end"/>
          </w:r>
        </w:p>
      </w:sdtContent>
    </w:sdt>
    <w:p w:rsidR="00C465C5" w:rsidRPr="008E651F" w:rsidRDefault="00C465C5">
      <w:pPr>
        <w:spacing w:after="200" w:line="276" w:lineRule="auto"/>
        <w:jc w:val="left"/>
        <w:rPr>
          <w:szCs w:val="24"/>
          <w:lang w:eastAsia="es-CR"/>
        </w:rPr>
      </w:pPr>
      <w:r w:rsidRPr="008E651F">
        <w:rPr>
          <w:szCs w:val="24"/>
          <w:lang w:eastAsia="es-CR"/>
        </w:rPr>
        <w:br w:type="page"/>
      </w:r>
    </w:p>
    <w:p w:rsidR="00C465C5" w:rsidRPr="008E651F" w:rsidRDefault="00C465C5" w:rsidP="00C465C5">
      <w:pPr>
        <w:rPr>
          <w:szCs w:val="24"/>
          <w:lang w:eastAsia="es-CR"/>
        </w:rPr>
        <w:sectPr w:rsidR="00C465C5" w:rsidRPr="008E651F" w:rsidSect="00E003B4">
          <w:footerReference w:type="default" r:id="rId12"/>
          <w:pgSz w:w="12240" w:h="15840"/>
          <w:pgMar w:top="850" w:right="994" w:bottom="1440" w:left="994" w:header="720" w:footer="720" w:gutter="0"/>
          <w:pgNumType w:start="0"/>
          <w:cols w:space="720"/>
          <w:titlePg/>
          <w:docGrid w:linePitch="360"/>
        </w:sectPr>
      </w:pPr>
    </w:p>
    <w:p w:rsidR="00F76769" w:rsidRPr="008E651F" w:rsidRDefault="00C465C5" w:rsidP="00F76769">
      <w:pPr>
        <w:pStyle w:val="t1"/>
        <w:rPr>
          <w:sz w:val="24"/>
          <w:szCs w:val="24"/>
        </w:rPr>
      </w:pPr>
      <w:bookmarkStart w:id="30" w:name="_Toc337713542"/>
      <w:r w:rsidRPr="008E651F">
        <w:rPr>
          <w:sz w:val="24"/>
          <w:szCs w:val="24"/>
        </w:rPr>
        <w:lastRenderedPageBreak/>
        <w:t>Índices</w:t>
      </w:r>
      <w:bookmarkEnd w:id="30"/>
    </w:p>
    <w:p w:rsidR="00C465C5" w:rsidRPr="008E651F" w:rsidRDefault="00C465C5" w:rsidP="000E2FA3">
      <w:pPr>
        <w:pStyle w:val="12"/>
        <w:rPr>
          <w:sz w:val="24"/>
          <w:szCs w:val="24"/>
        </w:rPr>
      </w:pPr>
      <w:bookmarkStart w:id="31" w:name="_Toc337713543"/>
      <w:r w:rsidRPr="008E651F">
        <w:rPr>
          <w:sz w:val="24"/>
          <w:szCs w:val="24"/>
        </w:rPr>
        <w:t>Índice de ilustraciones</w:t>
      </w:r>
      <w:bookmarkEnd w:id="31"/>
    </w:p>
    <w:p w:rsidR="00D14516" w:rsidRDefault="00E42D1E">
      <w:pPr>
        <w:pStyle w:val="TableofFigures"/>
        <w:tabs>
          <w:tab w:val="right" w:leader="dot" w:pos="10250"/>
        </w:tabs>
        <w:rPr>
          <w:rFonts w:asciiTheme="minorHAnsi" w:eastAsiaTheme="minorEastAsia" w:hAnsiTheme="minorHAnsi" w:cstheme="minorBidi"/>
          <w:noProof/>
          <w:sz w:val="22"/>
          <w:szCs w:val="22"/>
          <w:lang w:val="en-US" w:eastAsia="en-US"/>
        </w:rPr>
      </w:pPr>
      <w:r w:rsidRPr="008E651F">
        <w:rPr>
          <w:szCs w:val="24"/>
          <w:lang w:eastAsia="es-CR"/>
        </w:rPr>
        <w:fldChar w:fldCharType="begin"/>
      </w:r>
      <w:r w:rsidR="00C465C5" w:rsidRPr="008E651F">
        <w:rPr>
          <w:szCs w:val="24"/>
          <w:lang w:eastAsia="es-CR"/>
        </w:rPr>
        <w:instrText xml:space="preserve"> TOC \h \z \c "Ilustración" </w:instrText>
      </w:r>
      <w:r w:rsidRPr="008E651F">
        <w:rPr>
          <w:szCs w:val="24"/>
          <w:lang w:eastAsia="es-CR"/>
        </w:rPr>
        <w:fldChar w:fldCharType="separate"/>
      </w:r>
      <w:hyperlink r:id="rId13" w:anchor="_Toc337713609" w:history="1">
        <w:r w:rsidR="00D14516" w:rsidRPr="00C53A5E">
          <w:rPr>
            <w:rStyle w:val="Hyperlink"/>
            <w:rFonts w:eastAsia="Calibri"/>
            <w:noProof/>
          </w:rPr>
          <w:t>Ilustración 1 – Oído medio</w:t>
        </w:r>
        <w:r w:rsidR="00D14516">
          <w:rPr>
            <w:noProof/>
            <w:webHidden/>
          </w:rPr>
          <w:tab/>
        </w:r>
        <w:r w:rsidR="00D14516">
          <w:rPr>
            <w:noProof/>
            <w:webHidden/>
          </w:rPr>
          <w:fldChar w:fldCharType="begin"/>
        </w:r>
        <w:r w:rsidR="00D14516">
          <w:rPr>
            <w:noProof/>
            <w:webHidden/>
          </w:rPr>
          <w:instrText xml:space="preserve"> PAGEREF _Toc337713609 \h </w:instrText>
        </w:r>
        <w:r w:rsidR="00D14516">
          <w:rPr>
            <w:noProof/>
            <w:webHidden/>
          </w:rPr>
        </w:r>
        <w:r w:rsidR="00D14516">
          <w:rPr>
            <w:noProof/>
            <w:webHidden/>
          </w:rPr>
          <w:fldChar w:fldCharType="separate"/>
        </w:r>
        <w:r w:rsidR="00D14516">
          <w:rPr>
            <w:noProof/>
            <w:webHidden/>
          </w:rPr>
          <w:t>8</w:t>
        </w:r>
        <w:r w:rsidR="00D14516">
          <w:rPr>
            <w:noProof/>
            <w:webHidden/>
          </w:rPr>
          <w:fldChar w:fldCharType="end"/>
        </w:r>
      </w:hyperlink>
    </w:p>
    <w:p w:rsidR="00D14516" w:rsidRDefault="00D14516">
      <w:pPr>
        <w:pStyle w:val="TableofFigures"/>
        <w:tabs>
          <w:tab w:val="right" w:leader="dot" w:pos="10250"/>
        </w:tabs>
        <w:rPr>
          <w:rFonts w:asciiTheme="minorHAnsi" w:eastAsiaTheme="minorEastAsia" w:hAnsiTheme="minorHAnsi" w:cstheme="minorBidi"/>
          <w:noProof/>
          <w:sz w:val="22"/>
          <w:szCs w:val="22"/>
          <w:lang w:val="en-US" w:eastAsia="en-US"/>
        </w:rPr>
      </w:pPr>
      <w:hyperlink w:anchor="_Toc337713610" w:history="1">
        <w:r w:rsidRPr="00C53A5E">
          <w:rPr>
            <w:rStyle w:val="Hyperlink"/>
            <w:rFonts w:eastAsia="Calibri"/>
            <w:noProof/>
          </w:rPr>
          <w:t>Ilustración 2 – Oído interno</w:t>
        </w:r>
        <w:r>
          <w:rPr>
            <w:noProof/>
            <w:webHidden/>
          </w:rPr>
          <w:tab/>
        </w:r>
        <w:r>
          <w:rPr>
            <w:noProof/>
            <w:webHidden/>
          </w:rPr>
          <w:fldChar w:fldCharType="begin"/>
        </w:r>
        <w:r>
          <w:rPr>
            <w:noProof/>
            <w:webHidden/>
          </w:rPr>
          <w:instrText xml:space="preserve"> PAGEREF _Toc337713610 \h </w:instrText>
        </w:r>
        <w:r>
          <w:rPr>
            <w:noProof/>
            <w:webHidden/>
          </w:rPr>
        </w:r>
        <w:r>
          <w:rPr>
            <w:noProof/>
            <w:webHidden/>
          </w:rPr>
          <w:fldChar w:fldCharType="separate"/>
        </w:r>
        <w:r>
          <w:rPr>
            <w:noProof/>
            <w:webHidden/>
          </w:rPr>
          <w:t>9</w:t>
        </w:r>
        <w:r>
          <w:rPr>
            <w:noProof/>
            <w:webHidden/>
          </w:rPr>
          <w:fldChar w:fldCharType="end"/>
        </w:r>
      </w:hyperlink>
    </w:p>
    <w:p w:rsidR="00D14516" w:rsidRDefault="00D14516">
      <w:pPr>
        <w:pStyle w:val="TableofFigures"/>
        <w:tabs>
          <w:tab w:val="right" w:leader="dot" w:pos="10250"/>
        </w:tabs>
        <w:rPr>
          <w:rFonts w:asciiTheme="minorHAnsi" w:eastAsiaTheme="minorEastAsia" w:hAnsiTheme="minorHAnsi" w:cstheme="minorBidi"/>
          <w:noProof/>
          <w:sz w:val="22"/>
          <w:szCs w:val="22"/>
          <w:lang w:val="en-US" w:eastAsia="en-US"/>
        </w:rPr>
      </w:pPr>
      <w:hyperlink w:anchor="_Toc337713611" w:history="1">
        <w:r w:rsidRPr="00C53A5E">
          <w:rPr>
            <w:rStyle w:val="Hyperlink"/>
            <w:rFonts w:eastAsia="Calibri"/>
            <w:noProof/>
          </w:rPr>
          <w:t>Ilustración 3 – Umbrales del sonido</w:t>
        </w:r>
        <w:r>
          <w:rPr>
            <w:noProof/>
            <w:webHidden/>
          </w:rPr>
          <w:tab/>
        </w:r>
        <w:r>
          <w:rPr>
            <w:noProof/>
            <w:webHidden/>
          </w:rPr>
          <w:fldChar w:fldCharType="begin"/>
        </w:r>
        <w:r>
          <w:rPr>
            <w:noProof/>
            <w:webHidden/>
          </w:rPr>
          <w:instrText xml:space="preserve"> PAGEREF _Toc337713611 \h </w:instrText>
        </w:r>
        <w:r>
          <w:rPr>
            <w:noProof/>
            <w:webHidden/>
          </w:rPr>
        </w:r>
        <w:r>
          <w:rPr>
            <w:noProof/>
            <w:webHidden/>
          </w:rPr>
          <w:fldChar w:fldCharType="separate"/>
        </w:r>
        <w:r>
          <w:rPr>
            <w:noProof/>
            <w:webHidden/>
          </w:rPr>
          <w:t>11</w:t>
        </w:r>
        <w:r>
          <w:rPr>
            <w:noProof/>
            <w:webHidden/>
          </w:rPr>
          <w:fldChar w:fldCharType="end"/>
        </w:r>
      </w:hyperlink>
    </w:p>
    <w:p w:rsidR="00D14516" w:rsidRDefault="00D14516">
      <w:pPr>
        <w:pStyle w:val="TableofFigures"/>
        <w:tabs>
          <w:tab w:val="right" w:leader="dot" w:pos="10250"/>
        </w:tabs>
        <w:rPr>
          <w:rFonts w:asciiTheme="minorHAnsi" w:eastAsiaTheme="minorEastAsia" w:hAnsiTheme="minorHAnsi" w:cstheme="minorBidi"/>
          <w:noProof/>
          <w:sz w:val="22"/>
          <w:szCs w:val="22"/>
          <w:lang w:val="en-US" w:eastAsia="en-US"/>
        </w:rPr>
      </w:pPr>
      <w:hyperlink w:anchor="_Toc337713612" w:history="1">
        <w:r w:rsidRPr="00C53A5E">
          <w:rPr>
            <w:rStyle w:val="Hyperlink"/>
            <w:rFonts w:eastAsia="Calibri"/>
            <w:noProof/>
          </w:rPr>
          <w:t>Ilustración 4 – Audiómetro eléctrico</w:t>
        </w:r>
        <w:r>
          <w:rPr>
            <w:noProof/>
            <w:webHidden/>
          </w:rPr>
          <w:tab/>
        </w:r>
        <w:r>
          <w:rPr>
            <w:noProof/>
            <w:webHidden/>
          </w:rPr>
          <w:fldChar w:fldCharType="begin"/>
        </w:r>
        <w:r>
          <w:rPr>
            <w:noProof/>
            <w:webHidden/>
          </w:rPr>
          <w:instrText xml:space="preserve"> PAGEREF _Toc337713612 \h </w:instrText>
        </w:r>
        <w:r>
          <w:rPr>
            <w:noProof/>
            <w:webHidden/>
          </w:rPr>
        </w:r>
        <w:r>
          <w:rPr>
            <w:noProof/>
            <w:webHidden/>
          </w:rPr>
          <w:fldChar w:fldCharType="separate"/>
        </w:r>
        <w:r>
          <w:rPr>
            <w:noProof/>
            <w:webHidden/>
          </w:rPr>
          <w:t>12</w:t>
        </w:r>
        <w:r>
          <w:rPr>
            <w:noProof/>
            <w:webHidden/>
          </w:rPr>
          <w:fldChar w:fldCharType="end"/>
        </w:r>
      </w:hyperlink>
    </w:p>
    <w:p w:rsidR="00D14516" w:rsidRDefault="00D14516">
      <w:pPr>
        <w:pStyle w:val="TableofFigures"/>
        <w:tabs>
          <w:tab w:val="right" w:leader="dot" w:pos="10250"/>
        </w:tabs>
        <w:rPr>
          <w:rFonts w:asciiTheme="minorHAnsi" w:eastAsiaTheme="minorEastAsia" w:hAnsiTheme="minorHAnsi" w:cstheme="minorBidi"/>
          <w:noProof/>
          <w:sz w:val="22"/>
          <w:szCs w:val="22"/>
          <w:lang w:val="en-US" w:eastAsia="en-US"/>
        </w:rPr>
      </w:pPr>
      <w:hyperlink w:anchor="_Toc337713613" w:history="1">
        <w:r w:rsidRPr="00C53A5E">
          <w:rPr>
            <w:rStyle w:val="Hyperlink"/>
            <w:rFonts w:eastAsia="Calibri"/>
            <w:noProof/>
            <w:lang w:val="en-US"/>
          </w:rPr>
          <w:t>Ilustración 5 – Audiograma</w:t>
        </w:r>
        <w:r>
          <w:rPr>
            <w:noProof/>
            <w:webHidden/>
          </w:rPr>
          <w:tab/>
        </w:r>
        <w:r>
          <w:rPr>
            <w:noProof/>
            <w:webHidden/>
          </w:rPr>
          <w:fldChar w:fldCharType="begin"/>
        </w:r>
        <w:r>
          <w:rPr>
            <w:noProof/>
            <w:webHidden/>
          </w:rPr>
          <w:instrText xml:space="preserve"> PAGEREF _Toc337713613 \h </w:instrText>
        </w:r>
        <w:r>
          <w:rPr>
            <w:noProof/>
            <w:webHidden/>
          </w:rPr>
        </w:r>
        <w:r>
          <w:rPr>
            <w:noProof/>
            <w:webHidden/>
          </w:rPr>
          <w:fldChar w:fldCharType="separate"/>
        </w:r>
        <w:r>
          <w:rPr>
            <w:noProof/>
            <w:webHidden/>
          </w:rPr>
          <w:t>13</w:t>
        </w:r>
        <w:r>
          <w:rPr>
            <w:noProof/>
            <w:webHidden/>
          </w:rPr>
          <w:fldChar w:fldCharType="end"/>
        </w:r>
      </w:hyperlink>
    </w:p>
    <w:p w:rsidR="00D14516" w:rsidRDefault="00D14516">
      <w:pPr>
        <w:pStyle w:val="TableofFigures"/>
        <w:tabs>
          <w:tab w:val="right" w:leader="dot" w:pos="10250"/>
        </w:tabs>
        <w:rPr>
          <w:rFonts w:asciiTheme="minorHAnsi" w:eastAsiaTheme="minorEastAsia" w:hAnsiTheme="minorHAnsi" w:cstheme="minorBidi"/>
          <w:noProof/>
          <w:sz w:val="22"/>
          <w:szCs w:val="22"/>
          <w:lang w:val="en-US" w:eastAsia="en-US"/>
        </w:rPr>
      </w:pPr>
      <w:hyperlink w:anchor="_Toc337713614" w:history="1">
        <w:r w:rsidRPr="00C53A5E">
          <w:rPr>
            <w:rStyle w:val="Hyperlink"/>
            <w:rFonts w:eastAsia="Calibri"/>
            <w:noProof/>
          </w:rPr>
          <w:t>Ilustración 6 – Fase de inicialización Fuente: Elaboración propia</w:t>
        </w:r>
        <w:r>
          <w:rPr>
            <w:noProof/>
            <w:webHidden/>
          </w:rPr>
          <w:tab/>
        </w:r>
        <w:r>
          <w:rPr>
            <w:noProof/>
            <w:webHidden/>
          </w:rPr>
          <w:fldChar w:fldCharType="begin"/>
        </w:r>
        <w:r>
          <w:rPr>
            <w:noProof/>
            <w:webHidden/>
          </w:rPr>
          <w:instrText xml:space="preserve"> PAGEREF _Toc337713614 \h </w:instrText>
        </w:r>
        <w:r>
          <w:rPr>
            <w:noProof/>
            <w:webHidden/>
          </w:rPr>
        </w:r>
        <w:r>
          <w:rPr>
            <w:noProof/>
            <w:webHidden/>
          </w:rPr>
          <w:fldChar w:fldCharType="separate"/>
        </w:r>
        <w:r>
          <w:rPr>
            <w:noProof/>
            <w:webHidden/>
          </w:rPr>
          <w:t>20</w:t>
        </w:r>
        <w:r>
          <w:rPr>
            <w:noProof/>
            <w:webHidden/>
          </w:rPr>
          <w:fldChar w:fldCharType="end"/>
        </w:r>
      </w:hyperlink>
    </w:p>
    <w:p w:rsidR="00D14516" w:rsidRDefault="00D14516">
      <w:pPr>
        <w:pStyle w:val="TableofFigures"/>
        <w:tabs>
          <w:tab w:val="right" w:leader="dot" w:pos="10250"/>
        </w:tabs>
        <w:rPr>
          <w:rFonts w:asciiTheme="minorHAnsi" w:eastAsiaTheme="minorEastAsia" w:hAnsiTheme="minorHAnsi" w:cstheme="minorBidi"/>
          <w:noProof/>
          <w:sz w:val="22"/>
          <w:szCs w:val="22"/>
          <w:lang w:val="en-US" w:eastAsia="en-US"/>
        </w:rPr>
      </w:pPr>
      <w:hyperlink w:anchor="_Toc337713615" w:history="1">
        <w:r w:rsidRPr="00C53A5E">
          <w:rPr>
            <w:rStyle w:val="Hyperlink"/>
            <w:rFonts w:eastAsia="Calibri"/>
            <w:noProof/>
          </w:rPr>
          <w:t>Ilustración 7 – Fase de productización Fuente: Elaboración propia</w:t>
        </w:r>
        <w:r>
          <w:rPr>
            <w:noProof/>
            <w:webHidden/>
          </w:rPr>
          <w:tab/>
        </w:r>
        <w:r>
          <w:rPr>
            <w:noProof/>
            <w:webHidden/>
          </w:rPr>
          <w:fldChar w:fldCharType="begin"/>
        </w:r>
        <w:r>
          <w:rPr>
            <w:noProof/>
            <w:webHidden/>
          </w:rPr>
          <w:instrText xml:space="preserve"> PAGEREF _Toc337713615 \h </w:instrText>
        </w:r>
        <w:r>
          <w:rPr>
            <w:noProof/>
            <w:webHidden/>
          </w:rPr>
        </w:r>
        <w:r>
          <w:rPr>
            <w:noProof/>
            <w:webHidden/>
          </w:rPr>
          <w:fldChar w:fldCharType="separate"/>
        </w:r>
        <w:r>
          <w:rPr>
            <w:noProof/>
            <w:webHidden/>
          </w:rPr>
          <w:t>21</w:t>
        </w:r>
        <w:r>
          <w:rPr>
            <w:noProof/>
            <w:webHidden/>
          </w:rPr>
          <w:fldChar w:fldCharType="end"/>
        </w:r>
      </w:hyperlink>
    </w:p>
    <w:p w:rsidR="00D14516" w:rsidRDefault="00D14516">
      <w:pPr>
        <w:pStyle w:val="TableofFigures"/>
        <w:tabs>
          <w:tab w:val="right" w:leader="dot" w:pos="10250"/>
        </w:tabs>
        <w:rPr>
          <w:rFonts w:asciiTheme="minorHAnsi" w:eastAsiaTheme="minorEastAsia" w:hAnsiTheme="minorHAnsi" w:cstheme="minorBidi"/>
          <w:noProof/>
          <w:sz w:val="22"/>
          <w:szCs w:val="22"/>
          <w:lang w:val="en-US" w:eastAsia="en-US"/>
        </w:rPr>
      </w:pPr>
      <w:hyperlink w:anchor="_Toc337713616" w:history="1">
        <w:r w:rsidRPr="00C53A5E">
          <w:rPr>
            <w:rStyle w:val="Hyperlink"/>
            <w:rFonts w:eastAsia="Calibri"/>
            <w:noProof/>
          </w:rPr>
          <w:t>Ilustración 8 – Soporte de la aplicación en las operaciones básicas de la Clínica Audinsa</w:t>
        </w:r>
        <w:r>
          <w:rPr>
            <w:noProof/>
            <w:webHidden/>
          </w:rPr>
          <w:tab/>
        </w:r>
        <w:r>
          <w:rPr>
            <w:noProof/>
            <w:webHidden/>
          </w:rPr>
          <w:fldChar w:fldCharType="begin"/>
        </w:r>
        <w:r>
          <w:rPr>
            <w:noProof/>
            <w:webHidden/>
          </w:rPr>
          <w:instrText xml:space="preserve"> PAGEREF _Toc337713616 \h </w:instrText>
        </w:r>
        <w:r>
          <w:rPr>
            <w:noProof/>
            <w:webHidden/>
          </w:rPr>
        </w:r>
        <w:r>
          <w:rPr>
            <w:noProof/>
            <w:webHidden/>
          </w:rPr>
          <w:fldChar w:fldCharType="separate"/>
        </w:r>
        <w:r>
          <w:rPr>
            <w:noProof/>
            <w:webHidden/>
          </w:rPr>
          <w:t>23</w:t>
        </w:r>
        <w:r>
          <w:rPr>
            <w:noProof/>
            <w:webHidden/>
          </w:rPr>
          <w:fldChar w:fldCharType="end"/>
        </w:r>
      </w:hyperlink>
    </w:p>
    <w:p w:rsidR="00D14516" w:rsidRDefault="00D14516">
      <w:pPr>
        <w:pStyle w:val="TableofFigures"/>
        <w:tabs>
          <w:tab w:val="right" w:leader="dot" w:pos="10250"/>
        </w:tabs>
        <w:rPr>
          <w:rFonts w:asciiTheme="minorHAnsi" w:eastAsiaTheme="minorEastAsia" w:hAnsiTheme="minorHAnsi" w:cstheme="minorBidi"/>
          <w:noProof/>
          <w:sz w:val="22"/>
          <w:szCs w:val="22"/>
          <w:lang w:val="en-US" w:eastAsia="en-US"/>
        </w:rPr>
      </w:pPr>
      <w:hyperlink w:anchor="_Toc337713617" w:history="1">
        <w:r w:rsidRPr="00C53A5E">
          <w:rPr>
            <w:rStyle w:val="Hyperlink"/>
            <w:rFonts w:eastAsia="Calibri"/>
            <w:noProof/>
          </w:rPr>
          <w:t>Ilustración 9 – Cronograma de trabajo</w:t>
        </w:r>
        <w:r>
          <w:rPr>
            <w:noProof/>
            <w:webHidden/>
          </w:rPr>
          <w:tab/>
        </w:r>
        <w:r>
          <w:rPr>
            <w:noProof/>
            <w:webHidden/>
          </w:rPr>
          <w:fldChar w:fldCharType="begin"/>
        </w:r>
        <w:r>
          <w:rPr>
            <w:noProof/>
            <w:webHidden/>
          </w:rPr>
          <w:instrText xml:space="preserve"> PAGEREF _Toc337713617 \h </w:instrText>
        </w:r>
        <w:r>
          <w:rPr>
            <w:noProof/>
            <w:webHidden/>
          </w:rPr>
        </w:r>
        <w:r>
          <w:rPr>
            <w:noProof/>
            <w:webHidden/>
          </w:rPr>
          <w:fldChar w:fldCharType="separate"/>
        </w:r>
        <w:r>
          <w:rPr>
            <w:noProof/>
            <w:webHidden/>
          </w:rPr>
          <w:t>30</w:t>
        </w:r>
        <w:r>
          <w:rPr>
            <w:noProof/>
            <w:webHidden/>
          </w:rPr>
          <w:fldChar w:fldCharType="end"/>
        </w:r>
      </w:hyperlink>
    </w:p>
    <w:p w:rsidR="0083784F" w:rsidRPr="008E651F" w:rsidRDefault="00E42D1E" w:rsidP="000E2FA3">
      <w:pPr>
        <w:pStyle w:val="12"/>
        <w:rPr>
          <w:sz w:val="24"/>
          <w:szCs w:val="24"/>
        </w:rPr>
      </w:pPr>
      <w:r w:rsidRPr="008E651F">
        <w:rPr>
          <w:sz w:val="24"/>
          <w:szCs w:val="24"/>
        </w:rPr>
        <w:fldChar w:fldCharType="end"/>
      </w:r>
      <w:bookmarkStart w:id="32" w:name="_Toc337713544"/>
      <w:r w:rsidR="0083784F" w:rsidRPr="008E651F">
        <w:rPr>
          <w:sz w:val="24"/>
          <w:szCs w:val="24"/>
        </w:rPr>
        <w:t>Índice de tablas</w:t>
      </w:r>
      <w:bookmarkEnd w:id="32"/>
    </w:p>
    <w:p w:rsidR="00D14516" w:rsidRDefault="00E42D1E">
      <w:pPr>
        <w:pStyle w:val="TableofFigures"/>
        <w:tabs>
          <w:tab w:val="right" w:leader="dot" w:pos="10250"/>
        </w:tabs>
        <w:rPr>
          <w:rFonts w:asciiTheme="minorHAnsi" w:eastAsiaTheme="minorEastAsia" w:hAnsiTheme="minorHAnsi" w:cstheme="minorBidi"/>
          <w:noProof/>
          <w:sz w:val="22"/>
          <w:szCs w:val="22"/>
          <w:lang w:val="en-US" w:eastAsia="en-US"/>
        </w:rPr>
      </w:pPr>
      <w:r w:rsidRPr="008E651F">
        <w:rPr>
          <w:szCs w:val="24"/>
          <w:lang w:eastAsia="es-CR"/>
        </w:rPr>
        <w:fldChar w:fldCharType="begin"/>
      </w:r>
      <w:r w:rsidR="0083784F" w:rsidRPr="008E651F">
        <w:rPr>
          <w:szCs w:val="24"/>
          <w:lang w:eastAsia="es-CR"/>
        </w:rPr>
        <w:instrText xml:space="preserve"> TOC \h \z \c "Tabla" </w:instrText>
      </w:r>
      <w:r w:rsidRPr="008E651F">
        <w:rPr>
          <w:szCs w:val="24"/>
          <w:lang w:eastAsia="es-CR"/>
        </w:rPr>
        <w:fldChar w:fldCharType="separate"/>
      </w:r>
      <w:hyperlink w:anchor="_Toc337713618" w:history="1">
        <w:r w:rsidR="00D14516" w:rsidRPr="005137E1">
          <w:rPr>
            <w:rStyle w:val="Hyperlink"/>
            <w:rFonts w:eastAsia="Calibri"/>
            <w:noProof/>
          </w:rPr>
          <w:t>Tabla 1 – Costo de recursos humanos estimado</w:t>
        </w:r>
        <w:r w:rsidR="00D14516">
          <w:rPr>
            <w:noProof/>
            <w:webHidden/>
          </w:rPr>
          <w:tab/>
        </w:r>
        <w:r w:rsidR="00D14516">
          <w:rPr>
            <w:noProof/>
            <w:webHidden/>
          </w:rPr>
          <w:fldChar w:fldCharType="begin"/>
        </w:r>
        <w:r w:rsidR="00D14516">
          <w:rPr>
            <w:noProof/>
            <w:webHidden/>
          </w:rPr>
          <w:instrText xml:space="preserve"> PAGEREF _Toc337713618 \h </w:instrText>
        </w:r>
        <w:r w:rsidR="00D14516">
          <w:rPr>
            <w:noProof/>
            <w:webHidden/>
          </w:rPr>
        </w:r>
        <w:r w:rsidR="00D14516">
          <w:rPr>
            <w:noProof/>
            <w:webHidden/>
          </w:rPr>
          <w:fldChar w:fldCharType="separate"/>
        </w:r>
        <w:r w:rsidR="00D14516">
          <w:rPr>
            <w:noProof/>
            <w:webHidden/>
          </w:rPr>
          <w:t>24</w:t>
        </w:r>
        <w:r w:rsidR="00D14516">
          <w:rPr>
            <w:noProof/>
            <w:webHidden/>
          </w:rPr>
          <w:fldChar w:fldCharType="end"/>
        </w:r>
      </w:hyperlink>
    </w:p>
    <w:p w:rsidR="00D14516" w:rsidRDefault="00D14516">
      <w:pPr>
        <w:pStyle w:val="TableofFigures"/>
        <w:tabs>
          <w:tab w:val="right" w:leader="dot" w:pos="10250"/>
        </w:tabs>
        <w:rPr>
          <w:rFonts w:asciiTheme="minorHAnsi" w:eastAsiaTheme="minorEastAsia" w:hAnsiTheme="minorHAnsi" w:cstheme="minorBidi"/>
          <w:noProof/>
          <w:sz w:val="22"/>
          <w:szCs w:val="22"/>
          <w:lang w:val="en-US" w:eastAsia="en-US"/>
        </w:rPr>
      </w:pPr>
      <w:hyperlink w:anchor="_Toc337713619" w:history="1">
        <w:r w:rsidRPr="005137E1">
          <w:rPr>
            <w:rStyle w:val="Hyperlink"/>
            <w:rFonts w:eastAsia="Calibri"/>
            <w:noProof/>
          </w:rPr>
          <w:t>Tabla 2 – Costo de activos a utilizar</w:t>
        </w:r>
        <w:r>
          <w:rPr>
            <w:noProof/>
            <w:webHidden/>
          </w:rPr>
          <w:tab/>
        </w:r>
        <w:r>
          <w:rPr>
            <w:noProof/>
            <w:webHidden/>
          </w:rPr>
          <w:fldChar w:fldCharType="begin"/>
        </w:r>
        <w:r>
          <w:rPr>
            <w:noProof/>
            <w:webHidden/>
          </w:rPr>
          <w:instrText xml:space="preserve"> PAGEREF _Toc337713619 \h </w:instrText>
        </w:r>
        <w:r>
          <w:rPr>
            <w:noProof/>
            <w:webHidden/>
          </w:rPr>
        </w:r>
        <w:r>
          <w:rPr>
            <w:noProof/>
            <w:webHidden/>
          </w:rPr>
          <w:fldChar w:fldCharType="separate"/>
        </w:r>
        <w:r>
          <w:rPr>
            <w:noProof/>
            <w:webHidden/>
          </w:rPr>
          <w:t>24</w:t>
        </w:r>
        <w:r>
          <w:rPr>
            <w:noProof/>
            <w:webHidden/>
          </w:rPr>
          <w:fldChar w:fldCharType="end"/>
        </w:r>
      </w:hyperlink>
    </w:p>
    <w:p w:rsidR="00D14516" w:rsidRDefault="00D14516">
      <w:pPr>
        <w:pStyle w:val="TableofFigures"/>
        <w:tabs>
          <w:tab w:val="right" w:leader="dot" w:pos="10250"/>
        </w:tabs>
        <w:rPr>
          <w:rFonts w:asciiTheme="minorHAnsi" w:eastAsiaTheme="minorEastAsia" w:hAnsiTheme="minorHAnsi" w:cstheme="minorBidi"/>
          <w:noProof/>
          <w:sz w:val="22"/>
          <w:szCs w:val="22"/>
          <w:lang w:val="en-US" w:eastAsia="en-US"/>
        </w:rPr>
      </w:pPr>
      <w:hyperlink w:anchor="_Toc337713620" w:history="1">
        <w:r w:rsidRPr="005137E1">
          <w:rPr>
            <w:rStyle w:val="Hyperlink"/>
            <w:rFonts w:eastAsia="Calibri"/>
            <w:noProof/>
          </w:rPr>
          <w:t>Tabla 3 – Riesgos potenciales</w:t>
        </w:r>
        <w:r>
          <w:rPr>
            <w:noProof/>
            <w:webHidden/>
          </w:rPr>
          <w:tab/>
        </w:r>
        <w:r>
          <w:rPr>
            <w:noProof/>
            <w:webHidden/>
          </w:rPr>
          <w:fldChar w:fldCharType="begin"/>
        </w:r>
        <w:r>
          <w:rPr>
            <w:noProof/>
            <w:webHidden/>
          </w:rPr>
          <w:instrText xml:space="preserve"> PAGEREF _Toc337713620 \h </w:instrText>
        </w:r>
        <w:r>
          <w:rPr>
            <w:noProof/>
            <w:webHidden/>
          </w:rPr>
        </w:r>
        <w:r>
          <w:rPr>
            <w:noProof/>
            <w:webHidden/>
          </w:rPr>
          <w:fldChar w:fldCharType="separate"/>
        </w:r>
        <w:r>
          <w:rPr>
            <w:noProof/>
            <w:webHidden/>
          </w:rPr>
          <w:t>29</w:t>
        </w:r>
        <w:r>
          <w:rPr>
            <w:noProof/>
            <w:webHidden/>
          </w:rPr>
          <w:fldChar w:fldCharType="end"/>
        </w:r>
      </w:hyperlink>
    </w:p>
    <w:p w:rsidR="00C465C5" w:rsidRPr="008E651F" w:rsidRDefault="00E42D1E" w:rsidP="00593C85">
      <w:pPr>
        <w:pStyle w:val="TableofFigures"/>
        <w:tabs>
          <w:tab w:val="right" w:leader="dot" w:pos="10250"/>
        </w:tabs>
        <w:rPr>
          <w:rFonts w:eastAsiaTheme="minorEastAsia"/>
          <w:noProof/>
          <w:szCs w:val="24"/>
          <w:lang w:val="en-US" w:eastAsia="en-US"/>
        </w:rPr>
      </w:pPr>
      <w:r w:rsidRPr="008E651F">
        <w:rPr>
          <w:szCs w:val="24"/>
          <w:lang w:eastAsia="es-CR"/>
        </w:rPr>
        <w:fldChar w:fldCharType="end"/>
      </w:r>
      <w:r w:rsidR="00C465C5" w:rsidRPr="008E651F">
        <w:rPr>
          <w:szCs w:val="24"/>
          <w:lang w:eastAsia="es-CR"/>
        </w:rPr>
        <w:br w:type="page"/>
      </w:r>
    </w:p>
    <w:p w:rsidR="00A87132" w:rsidRPr="008E651F" w:rsidRDefault="003C3C14" w:rsidP="00A87132">
      <w:pPr>
        <w:pStyle w:val="t1"/>
        <w:rPr>
          <w:sz w:val="24"/>
          <w:szCs w:val="24"/>
        </w:rPr>
      </w:pPr>
      <w:bookmarkStart w:id="33" w:name="_Toc337713545"/>
      <w:r w:rsidRPr="008E651F">
        <w:rPr>
          <w:sz w:val="24"/>
          <w:szCs w:val="24"/>
        </w:rPr>
        <w:lastRenderedPageBreak/>
        <w:t>Presentación</w:t>
      </w:r>
      <w:bookmarkEnd w:id="33"/>
    </w:p>
    <w:p w:rsidR="003C3C14" w:rsidRPr="008E651F" w:rsidRDefault="003C3C14" w:rsidP="000E2FA3">
      <w:pPr>
        <w:pStyle w:val="12"/>
        <w:rPr>
          <w:sz w:val="24"/>
          <w:szCs w:val="24"/>
        </w:rPr>
      </w:pPr>
      <w:bookmarkStart w:id="34" w:name="_Toc337713546"/>
      <w:r w:rsidRPr="008E651F">
        <w:rPr>
          <w:sz w:val="24"/>
          <w:szCs w:val="24"/>
        </w:rPr>
        <w:t>Nombre del proyecto</w:t>
      </w:r>
      <w:bookmarkEnd w:id="34"/>
    </w:p>
    <w:p w:rsidR="00EF7129" w:rsidRPr="008E651F" w:rsidRDefault="00216B4C" w:rsidP="004D468A">
      <w:pPr>
        <w:ind w:left="708" w:firstLine="708"/>
        <w:rPr>
          <w:szCs w:val="24"/>
          <w:lang w:eastAsia="es-CR"/>
        </w:rPr>
      </w:pPr>
      <w:r w:rsidRPr="008E651F">
        <w:rPr>
          <w:szCs w:val="24"/>
          <w:lang w:eastAsia="es-CR"/>
        </w:rPr>
        <w:t>Tecnologías móviles aplicadas al diagnó</w:t>
      </w:r>
      <w:r w:rsidR="00EF7129" w:rsidRPr="008E651F">
        <w:rPr>
          <w:szCs w:val="24"/>
          <w:lang w:eastAsia="es-CR"/>
        </w:rPr>
        <w:t xml:space="preserve">stico </w:t>
      </w:r>
      <w:proofErr w:type="spellStart"/>
      <w:r w:rsidR="00EF7129" w:rsidRPr="008E651F">
        <w:rPr>
          <w:szCs w:val="24"/>
          <w:lang w:eastAsia="es-CR"/>
        </w:rPr>
        <w:t>audiométrico</w:t>
      </w:r>
      <w:proofErr w:type="spellEnd"/>
      <w:r w:rsidR="00EF7129" w:rsidRPr="008E651F">
        <w:rPr>
          <w:szCs w:val="24"/>
          <w:lang w:eastAsia="es-CR"/>
        </w:rPr>
        <w:t xml:space="preserve"> de pacientes</w:t>
      </w:r>
      <w:r w:rsidR="001D1AED" w:rsidRPr="008E651F">
        <w:rPr>
          <w:szCs w:val="24"/>
          <w:lang w:eastAsia="es-CR"/>
        </w:rPr>
        <w:t>.</w:t>
      </w:r>
    </w:p>
    <w:p w:rsidR="003C3C14" w:rsidRPr="008E651F" w:rsidRDefault="003C3C14" w:rsidP="000E2FA3">
      <w:pPr>
        <w:pStyle w:val="12"/>
        <w:rPr>
          <w:sz w:val="24"/>
          <w:szCs w:val="24"/>
        </w:rPr>
      </w:pPr>
      <w:bookmarkStart w:id="35" w:name="_Toc337713547"/>
      <w:r w:rsidRPr="008E651F">
        <w:rPr>
          <w:sz w:val="24"/>
          <w:szCs w:val="24"/>
        </w:rPr>
        <w:t>Modalidad</w:t>
      </w:r>
      <w:bookmarkEnd w:id="35"/>
    </w:p>
    <w:p w:rsidR="00216B4C" w:rsidRPr="008E651F" w:rsidRDefault="004D468A" w:rsidP="00216B4C">
      <w:pPr>
        <w:rPr>
          <w:szCs w:val="24"/>
          <w:lang w:eastAsia="es-CR"/>
        </w:rPr>
      </w:pPr>
      <w:r w:rsidRPr="008E651F">
        <w:rPr>
          <w:szCs w:val="24"/>
          <w:lang w:eastAsia="es-CR"/>
        </w:rPr>
        <w:tab/>
      </w:r>
      <w:r w:rsidRPr="008E651F">
        <w:rPr>
          <w:szCs w:val="24"/>
          <w:lang w:eastAsia="es-CR"/>
        </w:rPr>
        <w:tab/>
      </w:r>
      <w:r w:rsidR="00216B4C" w:rsidRPr="008E651F">
        <w:rPr>
          <w:szCs w:val="24"/>
          <w:lang w:eastAsia="es-CR"/>
        </w:rPr>
        <w:t>Proyecto de Graduación.</w:t>
      </w:r>
    </w:p>
    <w:p w:rsidR="003C3C14" w:rsidRPr="008E651F" w:rsidRDefault="00AC23ED" w:rsidP="000E2FA3">
      <w:pPr>
        <w:pStyle w:val="12"/>
        <w:rPr>
          <w:sz w:val="24"/>
          <w:szCs w:val="24"/>
        </w:rPr>
      </w:pPr>
      <w:bookmarkStart w:id="36" w:name="_Toc337713548"/>
      <w:r w:rsidRPr="008E651F">
        <w:rPr>
          <w:sz w:val="24"/>
          <w:szCs w:val="24"/>
        </w:rPr>
        <w:t>Estudiantes</w:t>
      </w:r>
      <w:bookmarkEnd w:id="36"/>
    </w:p>
    <w:p w:rsidR="00216B4C" w:rsidRPr="008E651F" w:rsidRDefault="00216B4C" w:rsidP="004D468A">
      <w:pPr>
        <w:ind w:left="708" w:firstLine="708"/>
        <w:rPr>
          <w:szCs w:val="24"/>
          <w:lang w:eastAsia="es-CR"/>
        </w:rPr>
      </w:pPr>
      <w:r w:rsidRPr="008E651F">
        <w:rPr>
          <w:szCs w:val="24"/>
          <w:lang w:eastAsia="es-CR"/>
        </w:rPr>
        <w:t>Ing. Roberto Baltodano</w:t>
      </w:r>
      <w:r w:rsidR="00A3179A" w:rsidRPr="008E651F">
        <w:rPr>
          <w:szCs w:val="24"/>
          <w:lang w:eastAsia="es-CR"/>
        </w:rPr>
        <w:t xml:space="preserve"> </w:t>
      </w:r>
      <w:r w:rsidRPr="008E651F">
        <w:rPr>
          <w:szCs w:val="24"/>
          <w:lang w:eastAsia="es-CR"/>
        </w:rPr>
        <w:t xml:space="preserve">García, </w:t>
      </w:r>
      <w:r w:rsidR="00B33AB3" w:rsidRPr="008E651F">
        <w:rPr>
          <w:szCs w:val="24"/>
          <w:lang w:eastAsia="es-CR"/>
        </w:rPr>
        <w:t>cédula 206330736.</w:t>
      </w:r>
    </w:p>
    <w:p w:rsidR="00216B4C" w:rsidRPr="008E651F" w:rsidRDefault="00216B4C" w:rsidP="004D468A">
      <w:pPr>
        <w:ind w:left="708" w:firstLine="708"/>
        <w:rPr>
          <w:szCs w:val="24"/>
          <w:lang w:eastAsia="es-CR"/>
        </w:rPr>
      </w:pPr>
      <w:r w:rsidRPr="008E651F">
        <w:rPr>
          <w:szCs w:val="24"/>
          <w:lang w:eastAsia="es-CR"/>
        </w:rPr>
        <w:t>Ing. Daniela</w:t>
      </w:r>
      <w:r w:rsidR="00B33AB3" w:rsidRPr="008E651F">
        <w:rPr>
          <w:szCs w:val="24"/>
          <w:lang w:eastAsia="es-CR"/>
        </w:rPr>
        <w:t xml:space="preserve"> Campos </w:t>
      </w:r>
      <w:proofErr w:type="spellStart"/>
      <w:r w:rsidR="00B33AB3" w:rsidRPr="008E651F">
        <w:rPr>
          <w:szCs w:val="24"/>
          <w:lang w:eastAsia="es-CR"/>
        </w:rPr>
        <w:t>Ulate</w:t>
      </w:r>
      <w:proofErr w:type="spellEnd"/>
      <w:r w:rsidR="00B33AB3" w:rsidRPr="008E651F">
        <w:rPr>
          <w:szCs w:val="24"/>
          <w:lang w:eastAsia="es-CR"/>
        </w:rPr>
        <w:t>, cédula 401940250.</w:t>
      </w:r>
    </w:p>
    <w:p w:rsidR="003C3C14" w:rsidRPr="008E651F" w:rsidRDefault="003C3C14" w:rsidP="000E2FA3">
      <w:pPr>
        <w:pStyle w:val="12"/>
        <w:rPr>
          <w:sz w:val="24"/>
          <w:szCs w:val="24"/>
        </w:rPr>
      </w:pPr>
      <w:bookmarkStart w:id="37" w:name="_Toc337713549"/>
      <w:r w:rsidRPr="008E651F">
        <w:rPr>
          <w:sz w:val="24"/>
          <w:szCs w:val="24"/>
        </w:rPr>
        <w:t>Tutor</w:t>
      </w:r>
      <w:bookmarkEnd w:id="37"/>
    </w:p>
    <w:p w:rsidR="00216B4C" w:rsidRPr="008E651F" w:rsidRDefault="004D468A" w:rsidP="00216B4C">
      <w:pPr>
        <w:rPr>
          <w:szCs w:val="24"/>
          <w:lang w:eastAsia="es-CR"/>
        </w:rPr>
      </w:pPr>
      <w:r w:rsidRPr="008E651F">
        <w:rPr>
          <w:szCs w:val="24"/>
          <w:lang w:eastAsia="es-CR"/>
        </w:rPr>
        <w:tab/>
      </w:r>
      <w:r w:rsidR="00216B4C" w:rsidRPr="008E651F">
        <w:rPr>
          <w:szCs w:val="24"/>
          <w:lang w:eastAsia="es-CR"/>
        </w:rPr>
        <w:tab/>
        <w:t>Felipe Ovares.</w:t>
      </w:r>
    </w:p>
    <w:p w:rsidR="00BC7121" w:rsidRPr="008E651F" w:rsidRDefault="003C3C14" w:rsidP="000E2FA3">
      <w:pPr>
        <w:pStyle w:val="12"/>
        <w:rPr>
          <w:sz w:val="24"/>
          <w:szCs w:val="24"/>
        </w:rPr>
      </w:pPr>
      <w:bookmarkStart w:id="38" w:name="_Toc337713550"/>
      <w:r w:rsidRPr="008E651F">
        <w:rPr>
          <w:sz w:val="24"/>
          <w:szCs w:val="24"/>
        </w:rPr>
        <w:t>Duración del Proyecto</w:t>
      </w:r>
      <w:bookmarkEnd w:id="38"/>
    </w:p>
    <w:p w:rsidR="00216B4C" w:rsidRPr="008E651F" w:rsidRDefault="00216B4C" w:rsidP="004D468A">
      <w:pPr>
        <w:ind w:left="708" w:firstLine="708"/>
        <w:rPr>
          <w:szCs w:val="24"/>
          <w:lang w:eastAsia="es-CR"/>
        </w:rPr>
      </w:pPr>
      <w:r w:rsidRPr="008E651F">
        <w:rPr>
          <w:szCs w:val="24"/>
          <w:lang w:eastAsia="es-CR"/>
        </w:rPr>
        <w:t>Nueve meses.</w:t>
      </w:r>
    </w:p>
    <w:p w:rsidR="00BC7121" w:rsidRPr="008E651F" w:rsidRDefault="00BC7121">
      <w:pPr>
        <w:spacing w:after="200" w:line="276" w:lineRule="auto"/>
        <w:jc w:val="left"/>
        <w:rPr>
          <w:rFonts w:eastAsia="Calibri"/>
          <w:b/>
          <w:bCs/>
          <w:i/>
          <w:iCs/>
          <w:szCs w:val="24"/>
          <w:lang w:eastAsia="es-CR"/>
        </w:rPr>
      </w:pPr>
    </w:p>
    <w:p w:rsidR="00C75BEA" w:rsidRPr="008E651F" w:rsidRDefault="00C75BEA">
      <w:pPr>
        <w:spacing w:after="200" w:line="276" w:lineRule="auto"/>
        <w:jc w:val="left"/>
        <w:rPr>
          <w:rFonts w:eastAsia="Calibri"/>
          <w:b/>
          <w:bCs/>
          <w:kern w:val="32"/>
          <w:szCs w:val="24"/>
          <w:lang w:eastAsia="es-CR"/>
        </w:rPr>
      </w:pPr>
      <w:r w:rsidRPr="008E651F">
        <w:rPr>
          <w:szCs w:val="24"/>
          <w:lang w:eastAsia="es-CR"/>
        </w:rPr>
        <w:br w:type="page"/>
      </w:r>
    </w:p>
    <w:p w:rsidR="00A87132" w:rsidRPr="008E651F" w:rsidRDefault="00BC7121" w:rsidP="00A87132">
      <w:pPr>
        <w:pStyle w:val="t1"/>
        <w:rPr>
          <w:sz w:val="24"/>
          <w:szCs w:val="24"/>
        </w:rPr>
      </w:pPr>
      <w:bookmarkStart w:id="39" w:name="_Toc337713551"/>
      <w:r w:rsidRPr="008E651F">
        <w:rPr>
          <w:sz w:val="24"/>
          <w:szCs w:val="24"/>
        </w:rPr>
        <w:lastRenderedPageBreak/>
        <w:t>Descripción de</w:t>
      </w:r>
      <w:r w:rsidR="00AC23ED" w:rsidRPr="008E651F">
        <w:rPr>
          <w:sz w:val="24"/>
          <w:szCs w:val="24"/>
        </w:rPr>
        <w:t>l proyecto</w:t>
      </w:r>
      <w:bookmarkEnd w:id="39"/>
    </w:p>
    <w:p w:rsidR="00BC7121" w:rsidRPr="008E651F" w:rsidRDefault="00BC7121" w:rsidP="001F1CB1">
      <w:pPr>
        <w:pStyle w:val="12"/>
        <w:rPr>
          <w:sz w:val="24"/>
          <w:szCs w:val="24"/>
        </w:rPr>
      </w:pPr>
      <w:bookmarkStart w:id="40" w:name="_Toc337713552"/>
      <w:r w:rsidRPr="008E651F">
        <w:rPr>
          <w:sz w:val="24"/>
          <w:szCs w:val="24"/>
        </w:rPr>
        <w:t>Antecedentes</w:t>
      </w:r>
      <w:bookmarkEnd w:id="40"/>
    </w:p>
    <w:p w:rsidR="005C1420" w:rsidRPr="008E651F" w:rsidRDefault="005C1420" w:rsidP="005C1420">
      <w:pPr>
        <w:ind w:firstLine="708"/>
        <w:rPr>
          <w:szCs w:val="24"/>
          <w:lang w:eastAsia="es-CR"/>
        </w:rPr>
      </w:pPr>
      <w:r w:rsidRPr="008E651F">
        <w:rPr>
          <w:szCs w:val="24"/>
          <w:lang w:eastAsia="es-CR"/>
        </w:rPr>
        <w:t>El análisis de la escucha es un aspecto muy importante que la población debe tomar en cuenta y que muy pocos cuidan por el costo que significa y el tiempo que se requiere para ir a una clínica auditiva. La pérdida auditiva gradual es un problema que puede ser prevenido si se realizan los exámenes adecuados a tiempo, y si se monitorea periódicamente el nivel de escucha con herramientas de fácil alcance.</w:t>
      </w:r>
    </w:p>
    <w:p w:rsidR="005C1420" w:rsidRPr="008E651F" w:rsidRDefault="005C1420" w:rsidP="005C1420">
      <w:pPr>
        <w:ind w:firstLine="708"/>
        <w:rPr>
          <w:szCs w:val="24"/>
          <w:lang w:eastAsia="es-CR"/>
        </w:rPr>
      </w:pPr>
    </w:p>
    <w:p w:rsidR="005C1420" w:rsidRPr="008E651F" w:rsidRDefault="005C1420" w:rsidP="005C1420">
      <w:pPr>
        <w:ind w:firstLine="708"/>
        <w:rPr>
          <w:szCs w:val="24"/>
          <w:lang w:eastAsia="es-CR"/>
        </w:rPr>
      </w:pPr>
      <w:r w:rsidRPr="008E651F">
        <w:rPr>
          <w:szCs w:val="24"/>
          <w:lang w:eastAsia="es-CR"/>
        </w:rPr>
        <w:t xml:space="preserve">Estos controles claramente deben ir de la mano con exámenes de un(a) profesional en dicho campo de estudio para lo cual existen clínicas como la Clínica </w:t>
      </w:r>
      <w:proofErr w:type="spellStart"/>
      <w:r w:rsidRPr="008E651F">
        <w:rPr>
          <w:szCs w:val="24"/>
          <w:lang w:eastAsia="es-CR"/>
        </w:rPr>
        <w:t>Audinsa</w:t>
      </w:r>
      <w:proofErr w:type="spellEnd"/>
      <w:r w:rsidRPr="008E651F">
        <w:rPr>
          <w:szCs w:val="24"/>
          <w:lang w:eastAsia="es-CR"/>
        </w:rPr>
        <w:t>. Una empresa que inicia labores en el 2010 y que tiene como misión ofrecer un servicio de salud auditiva integral, detectando a tiempo los problemas que puedan afectar la  audición de la población, brindando soluciones auditivas de alta tecnología y desarrollando programas de conservación, educando a las personas para evitar trastornos en la manera de percibir el sonido y su visión, la cual es ser la empresa líder en la prevención, educación, detección, habilitación y rehabilitación de las personas con problemas auditivos, brindando el mejor servicio y mejor calidad en productos.</w:t>
      </w:r>
    </w:p>
    <w:p w:rsidR="005C1420" w:rsidRPr="008E651F" w:rsidRDefault="005C1420" w:rsidP="005C1420">
      <w:pPr>
        <w:ind w:firstLine="708"/>
        <w:rPr>
          <w:szCs w:val="24"/>
          <w:lang w:eastAsia="es-CR"/>
        </w:rPr>
      </w:pPr>
    </w:p>
    <w:p w:rsidR="005C1420" w:rsidRPr="008E651F" w:rsidRDefault="005C1420" w:rsidP="005C1420">
      <w:pPr>
        <w:ind w:firstLine="708"/>
        <w:rPr>
          <w:szCs w:val="24"/>
          <w:lang w:eastAsia="es-CR"/>
        </w:rPr>
      </w:pPr>
      <w:r w:rsidRPr="008E651F">
        <w:rPr>
          <w:szCs w:val="24"/>
          <w:lang w:eastAsia="es-CR"/>
        </w:rPr>
        <w:t xml:space="preserve">La Clínica </w:t>
      </w:r>
      <w:proofErr w:type="spellStart"/>
      <w:r w:rsidRPr="008E651F">
        <w:rPr>
          <w:szCs w:val="24"/>
          <w:lang w:eastAsia="es-CR"/>
        </w:rPr>
        <w:t>Audinsa</w:t>
      </w:r>
      <w:proofErr w:type="spellEnd"/>
      <w:r w:rsidRPr="008E651F">
        <w:rPr>
          <w:szCs w:val="24"/>
          <w:lang w:eastAsia="es-CR"/>
        </w:rPr>
        <w:t xml:space="preserve"> ha enfocado la parte de su visión a investigaciones acerca de la prevención de problemas de escucha y soluciones de fácil acceso a una población cada vez más con más acceso tecnológico. Una de éstas es la realización de un programa de software para audiómetro de tamizaje, desarrollado por Diego Murillo Gómez y Carlos Castro </w:t>
      </w:r>
      <w:proofErr w:type="spellStart"/>
      <w:r w:rsidRPr="008E651F">
        <w:rPr>
          <w:szCs w:val="24"/>
          <w:lang w:eastAsia="es-CR"/>
        </w:rPr>
        <w:t>Castro</w:t>
      </w:r>
      <w:proofErr w:type="spellEnd"/>
      <w:r w:rsidRPr="008E651F">
        <w:rPr>
          <w:szCs w:val="24"/>
          <w:lang w:eastAsia="es-CR"/>
        </w:rPr>
        <w:t xml:space="preserve"> </w:t>
      </w:r>
      <w:sdt>
        <w:sdtPr>
          <w:rPr>
            <w:szCs w:val="24"/>
            <w:lang w:eastAsia="es-CR"/>
          </w:rPr>
          <w:id w:val="-1644881670"/>
          <w:citation/>
        </w:sdtPr>
        <w:sdtContent>
          <w:r w:rsidR="00E42D1E" w:rsidRPr="008E651F">
            <w:rPr>
              <w:szCs w:val="24"/>
              <w:lang w:eastAsia="es-CR"/>
            </w:rPr>
            <w:fldChar w:fldCharType="begin"/>
          </w:r>
          <w:r w:rsidRPr="008E651F">
            <w:rPr>
              <w:szCs w:val="24"/>
              <w:lang w:eastAsia="es-CR"/>
            </w:rPr>
            <w:instrText xml:space="preserve"> CITATION Mur12 \l 5130 </w:instrText>
          </w:r>
          <w:r w:rsidR="00E42D1E" w:rsidRPr="008E651F">
            <w:rPr>
              <w:szCs w:val="24"/>
              <w:lang w:eastAsia="es-CR"/>
            </w:rPr>
            <w:fldChar w:fldCharType="separate"/>
          </w:r>
          <w:r w:rsidRPr="008E651F">
            <w:rPr>
              <w:noProof/>
              <w:szCs w:val="24"/>
              <w:lang w:eastAsia="es-CR"/>
            </w:rPr>
            <w:t>(Murillo &amp; Castro)</w:t>
          </w:r>
          <w:r w:rsidR="00E42D1E" w:rsidRPr="008E651F">
            <w:rPr>
              <w:szCs w:val="24"/>
              <w:lang w:eastAsia="es-CR"/>
            </w:rPr>
            <w:fldChar w:fldCharType="end"/>
          </w:r>
        </w:sdtContent>
      </w:sdt>
      <w:r w:rsidRPr="008E651F">
        <w:rPr>
          <w:szCs w:val="24"/>
          <w:lang w:eastAsia="es-CR"/>
        </w:rPr>
        <w:t>. En esta investigación se realizó un software que se comunica con un audiómetro de tamizaje con un software de computadora para leer los datos que este genera. Sin embargo, esta solución depende exclusivamente de una computadora y de un audiómetro externo, por lo que la Clínica ha establecido diferentes opciones a seguir como el uso de dispositivos móviles inteligentes, tomando en cuenta su gran expansión y uso por parte de la población costarricense.</w:t>
      </w:r>
    </w:p>
    <w:p w:rsidR="005C1420" w:rsidRPr="008E651F" w:rsidRDefault="005C1420" w:rsidP="005C1420">
      <w:pPr>
        <w:ind w:firstLine="708"/>
        <w:rPr>
          <w:szCs w:val="24"/>
          <w:lang w:eastAsia="es-CR"/>
        </w:rPr>
      </w:pPr>
    </w:p>
    <w:p w:rsidR="005C1420" w:rsidRPr="008E651F" w:rsidRDefault="005C1420" w:rsidP="005C1420">
      <w:pPr>
        <w:ind w:firstLine="708"/>
        <w:rPr>
          <w:szCs w:val="24"/>
          <w:lang w:eastAsia="es-CR"/>
        </w:rPr>
      </w:pPr>
      <w:r w:rsidRPr="008E651F">
        <w:rPr>
          <w:szCs w:val="24"/>
          <w:lang w:eastAsia="es-CR"/>
        </w:rPr>
        <w:t xml:space="preserve"> Basándose en esta premisa, se investigó sobre una aplicación existente desarrollada por la empresa estadounidense </w:t>
      </w:r>
      <w:proofErr w:type="spellStart"/>
      <w:r w:rsidRPr="008E651F">
        <w:rPr>
          <w:szCs w:val="24"/>
          <w:lang w:eastAsia="es-CR"/>
        </w:rPr>
        <w:t>Unitron</w:t>
      </w:r>
      <w:proofErr w:type="spellEnd"/>
      <w:r w:rsidRPr="008E651F">
        <w:rPr>
          <w:szCs w:val="24"/>
          <w:lang w:eastAsia="es-CR"/>
        </w:rPr>
        <w:t xml:space="preserve"> </w:t>
      </w:r>
      <w:sdt>
        <w:sdtPr>
          <w:rPr>
            <w:szCs w:val="24"/>
            <w:lang w:eastAsia="es-CR"/>
          </w:rPr>
          <w:id w:val="1469242004"/>
          <w:citation/>
        </w:sdtPr>
        <w:sdtContent>
          <w:r w:rsidR="00E42D1E" w:rsidRPr="008E651F">
            <w:rPr>
              <w:szCs w:val="24"/>
              <w:lang w:eastAsia="es-CR"/>
            </w:rPr>
            <w:fldChar w:fldCharType="begin"/>
          </w:r>
          <w:r w:rsidRPr="008E651F">
            <w:rPr>
              <w:szCs w:val="24"/>
              <w:lang w:eastAsia="es-CR"/>
            </w:rPr>
            <w:instrText xml:space="preserve"> CITATION Uni12 \l 5130 </w:instrText>
          </w:r>
          <w:r w:rsidR="00E42D1E" w:rsidRPr="008E651F">
            <w:rPr>
              <w:szCs w:val="24"/>
              <w:lang w:eastAsia="es-CR"/>
            </w:rPr>
            <w:fldChar w:fldCharType="separate"/>
          </w:r>
          <w:r w:rsidRPr="008E651F">
            <w:rPr>
              <w:noProof/>
              <w:szCs w:val="24"/>
              <w:lang w:eastAsia="es-CR"/>
            </w:rPr>
            <w:t>(Unitron Hearing, 2012)</w:t>
          </w:r>
          <w:r w:rsidR="00E42D1E" w:rsidRPr="008E651F">
            <w:rPr>
              <w:szCs w:val="24"/>
              <w:lang w:eastAsia="es-CR"/>
            </w:rPr>
            <w:fldChar w:fldCharType="end"/>
          </w:r>
        </w:sdtContent>
      </w:sdt>
      <w:r w:rsidRPr="008E651F">
        <w:rPr>
          <w:szCs w:val="24"/>
          <w:lang w:eastAsia="es-CR"/>
        </w:rPr>
        <w:t xml:space="preserve">. Ésta empresa desarrolló una aplicación que realiza test auditivos a pacientes utilizando dispositivos móviles de Apple llamada </w:t>
      </w:r>
      <w:proofErr w:type="spellStart"/>
      <w:r w:rsidRPr="008E651F">
        <w:rPr>
          <w:szCs w:val="24"/>
          <w:lang w:eastAsia="es-CR"/>
        </w:rPr>
        <w:t>uHear</w:t>
      </w:r>
      <w:proofErr w:type="spellEnd"/>
      <w:r w:rsidRPr="008E651F">
        <w:rPr>
          <w:szCs w:val="24"/>
          <w:lang w:eastAsia="es-CR"/>
        </w:rPr>
        <w:t xml:space="preserve">, la cual ha recibido una muy </w:t>
      </w:r>
      <w:r w:rsidRPr="008E651F">
        <w:rPr>
          <w:szCs w:val="24"/>
          <w:lang w:eastAsia="es-CR"/>
        </w:rPr>
        <w:lastRenderedPageBreak/>
        <w:t xml:space="preserve">buena aceptación por parte de los usuarios. Ésta tiene una calificación de 4+ estrellas, basada en 2939 calificaciones por parte de usuarios en la tienda App </w:t>
      </w:r>
      <w:proofErr w:type="spellStart"/>
      <w:r w:rsidRPr="008E651F">
        <w:rPr>
          <w:szCs w:val="24"/>
          <w:lang w:eastAsia="es-CR"/>
        </w:rPr>
        <w:t>Store</w:t>
      </w:r>
      <w:proofErr w:type="spellEnd"/>
      <w:r w:rsidRPr="008E651F">
        <w:rPr>
          <w:szCs w:val="24"/>
          <w:lang w:eastAsia="es-CR"/>
        </w:rPr>
        <w:t xml:space="preserve"> de Apple. Los usuarios destacan la precisión de los resultados de la aplicación, junto con la interfaz intuitiva que posee.</w:t>
      </w:r>
    </w:p>
    <w:p w:rsidR="005C1420" w:rsidRPr="008E651F" w:rsidRDefault="005C1420" w:rsidP="005C1420">
      <w:pPr>
        <w:ind w:firstLine="708"/>
        <w:rPr>
          <w:szCs w:val="24"/>
          <w:lang w:eastAsia="es-CR"/>
        </w:rPr>
      </w:pPr>
    </w:p>
    <w:p w:rsidR="005C1420" w:rsidRPr="008E651F" w:rsidRDefault="005C1420" w:rsidP="005C1420">
      <w:pPr>
        <w:ind w:firstLine="708"/>
        <w:rPr>
          <w:szCs w:val="24"/>
          <w:lang w:eastAsia="es-CR"/>
        </w:rPr>
      </w:pPr>
      <w:r w:rsidRPr="008E651F">
        <w:rPr>
          <w:szCs w:val="24"/>
          <w:lang w:eastAsia="es-CR"/>
        </w:rPr>
        <w:t xml:space="preserve">La última investigación realizada aun cuando se sale del enfoque del proyecto de proporcionar herramientas de fácil acceso a la población cabe mencionarla con el fin de demostrar un sector de la salud que está en constante proceso de investigación e innovación: SANA </w:t>
      </w:r>
      <w:proofErr w:type="spellStart"/>
      <w:r w:rsidRPr="008E651F">
        <w:rPr>
          <w:szCs w:val="24"/>
          <w:lang w:eastAsia="es-CR"/>
        </w:rPr>
        <w:t>AudioPulse</w:t>
      </w:r>
      <w:proofErr w:type="spellEnd"/>
      <w:r w:rsidRPr="008E651F">
        <w:rPr>
          <w:szCs w:val="24"/>
          <w:lang w:eastAsia="es-CR"/>
        </w:rPr>
        <w:t xml:space="preserve"> es la investigación que ganó el premio Mobile </w:t>
      </w:r>
      <w:proofErr w:type="spellStart"/>
      <w:r w:rsidRPr="008E651F">
        <w:rPr>
          <w:szCs w:val="24"/>
          <w:lang w:eastAsia="es-CR"/>
        </w:rPr>
        <w:t>Health</w:t>
      </w:r>
      <w:proofErr w:type="spellEnd"/>
      <w:r w:rsidRPr="008E651F">
        <w:rPr>
          <w:szCs w:val="24"/>
          <w:lang w:eastAsia="es-CR"/>
        </w:rPr>
        <w:t xml:space="preserve"> </w:t>
      </w:r>
      <w:proofErr w:type="spellStart"/>
      <w:r w:rsidRPr="008E651F">
        <w:rPr>
          <w:szCs w:val="24"/>
          <w:lang w:eastAsia="es-CR"/>
        </w:rPr>
        <w:t>Challenge</w:t>
      </w:r>
      <w:proofErr w:type="spellEnd"/>
      <w:r w:rsidRPr="008E651F">
        <w:rPr>
          <w:szCs w:val="24"/>
          <w:lang w:eastAsia="es-CR"/>
        </w:rPr>
        <w:t xml:space="preserve"> en el año en curso </w:t>
      </w:r>
      <w:sdt>
        <w:sdtPr>
          <w:rPr>
            <w:szCs w:val="24"/>
            <w:lang w:eastAsia="es-CR"/>
          </w:rPr>
          <w:id w:val="376437106"/>
          <w:citation/>
        </w:sdtPr>
        <w:sdtContent>
          <w:r w:rsidR="00E42D1E" w:rsidRPr="008E651F">
            <w:rPr>
              <w:szCs w:val="24"/>
              <w:lang w:eastAsia="es-CR"/>
            </w:rPr>
            <w:fldChar w:fldCharType="begin"/>
          </w:r>
          <w:r w:rsidRPr="008E651F">
            <w:rPr>
              <w:szCs w:val="24"/>
              <w:lang w:eastAsia="es-CR"/>
            </w:rPr>
            <w:instrText xml:space="preserve"> CITATION San12 \l 5130 </w:instrText>
          </w:r>
          <w:r w:rsidR="00E42D1E" w:rsidRPr="008E651F">
            <w:rPr>
              <w:szCs w:val="24"/>
              <w:lang w:eastAsia="es-CR"/>
            </w:rPr>
            <w:fldChar w:fldCharType="separate"/>
          </w:r>
          <w:r w:rsidRPr="008E651F">
            <w:rPr>
              <w:noProof/>
              <w:szCs w:val="24"/>
              <w:lang w:eastAsia="es-CR"/>
            </w:rPr>
            <w:t>(Sana, 2012)</w:t>
          </w:r>
          <w:r w:rsidR="00E42D1E" w:rsidRPr="008E651F">
            <w:rPr>
              <w:szCs w:val="24"/>
              <w:lang w:eastAsia="es-CR"/>
            </w:rPr>
            <w:fldChar w:fldCharType="end"/>
          </w:r>
        </w:sdtContent>
      </w:sdt>
      <w:r w:rsidRPr="008E651F">
        <w:rPr>
          <w:szCs w:val="24"/>
          <w:lang w:eastAsia="es-CR"/>
        </w:rPr>
        <w:t>. En ésta investigación se desarrollo una aplicación móvil de audiometría que detecta problemas de escucha en infantes menores de 6 meses. Sin embargo, al igual que la primera investigación citada, depende de un dispositivo externo que estimula el oído, el cual no es accesible por la población.</w:t>
      </w:r>
    </w:p>
    <w:p w:rsidR="005C1420" w:rsidRPr="008E651F" w:rsidRDefault="005C1420" w:rsidP="005C1420">
      <w:pPr>
        <w:ind w:firstLine="708"/>
        <w:rPr>
          <w:szCs w:val="24"/>
        </w:rPr>
      </w:pPr>
    </w:p>
    <w:p w:rsidR="004C67DE" w:rsidRPr="008E651F" w:rsidRDefault="004C67DE" w:rsidP="001F1CB1">
      <w:pPr>
        <w:pStyle w:val="12"/>
        <w:rPr>
          <w:sz w:val="24"/>
          <w:szCs w:val="24"/>
        </w:rPr>
      </w:pPr>
      <w:bookmarkStart w:id="41" w:name="_Toc337713553"/>
      <w:r w:rsidRPr="008E651F">
        <w:rPr>
          <w:sz w:val="24"/>
          <w:szCs w:val="24"/>
        </w:rPr>
        <w:t>Problemática a resolver</w:t>
      </w:r>
      <w:bookmarkEnd w:id="41"/>
    </w:p>
    <w:p w:rsidR="004C67DE" w:rsidRPr="008E651F" w:rsidRDefault="004C67DE" w:rsidP="004C67DE">
      <w:pPr>
        <w:ind w:firstLine="708"/>
        <w:rPr>
          <w:szCs w:val="24"/>
          <w:lang w:eastAsia="es-CR"/>
        </w:rPr>
      </w:pPr>
      <w:r w:rsidRPr="008E651F">
        <w:rPr>
          <w:szCs w:val="24"/>
          <w:lang w:eastAsia="es-CR"/>
        </w:rPr>
        <w:t>El campo de la salud audiológica cuenta con profesionales que se encargan de una serie de estudios y exámenes  mediante citas personales con sus pacientes. En estas reuniones se logran realizar chequeos generales y en algunos casos detectar problemas en la audición de quiénes acuden en busca de supervisión.</w:t>
      </w:r>
    </w:p>
    <w:p w:rsidR="004C67DE" w:rsidRPr="008E651F" w:rsidRDefault="004C67DE" w:rsidP="004C67DE">
      <w:pPr>
        <w:ind w:firstLine="708"/>
        <w:rPr>
          <w:szCs w:val="24"/>
          <w:lang w:eastAsia="es-CR"/>
        </w:rPr>
      </w:pPr>
    </w:p>
    <w:p w:rsidR="004C67DE" w:rsidRPr="008E651F" w:rsidRDefault="004C67DE" w:rsidP="004C67DE">
      <w:pPr>
        <w:ind w:firstLine="708"/>
        <w:rPr>
          <w:szCs w:val="24"/>
          <w:lang w:eastAsia="es-CR"/>
        </w:rPr>
      </w:pPr>
      <w:r w:rsidRPr="008E651F">
        <w:rPr>
          <w:szCs w:val="24"/>
          <w:lang w:eastAsia="es-CR"/>
        </w:rPr>
        <w:t xml:space="preserve">Actualmente los </w:t>
      </w:r>
      <w:proofErr w:type="spellStart"/>
      <w:r w:rsidRPr="008E651F">
        <w:rPr>
          <w:szCs w:val="24"/>
          <w:lang w:eastAsia="es-CR"/>
        </w:rPr>
        <w:t>audiólogos</w:t>
      </w:r>
      <w:proofErr w:type="spellEnd"/>
      <w:r w:rsidRPr="008E651F">
        <w:rPr>
          <w:szCs w:val="24"/>
          <w:lang w:eastAsia="es-CR"/>
        </w:rPr>
        <w:t xml:space="preserve"> promueven su negocio mediante ferias y publicidad a través de centros médicos ya establecidos o emplean tecnologías de información como: sitios Web, páginas en redes sociales, artículos en revistas, entre otros. Por tanto, se ha detectado la necesidad de brindar a la población una nueva opción para conocer por sí mismos, su estado de salud auditiva  y que luego, de ser requerido, acudan a la clínica y así puedan asesorarse mediante un estudio más profundo o para la compra de un dispositivo que les permita mejorar su escucha.</w:t>
      </w:r>
    </w:p>
    <w:p w:rsidR="004C67DE" w:rsidRPr="008E651F" w:rsidRDefault="004C67DE" w:rsidP="004C67DE">
      <w:pPr>
        <w:ind w:firstLine="708"/>
        <w:rPr>
          <w:szCs w:val="24"/>
          <w:lang w:eastAsia="es-CR"/>
        </w:rPr>
      </w:pPr>
    </w:p>
    <w:p w:rsidR="004C67DE" w:rsidRPr="008E651F" w:rsidRDefault="004C67DE" w:rsidP="004C67DE">
      <w:pPr>
        <w:ind w:firstLine="708"/>
        <w:rPr>
          <w:szCs w:val="24"/>
          <w:lang w:eastAsia="es-CR"/>
        </w:rPr>
      </w:pPr>
      <w:r w:rsidRPr="008E651F">
        <w:rPr>
          <w:szCs w:val="24"/>
          <w:lang w:eastAsia="es-CR"/>
        </w:rPr>
        <w:t xml:space="preserve">En síntesis la clínica </w:t>
      </w:r>
      <w:proofErr w:type="spellStart"/>
      <w:r w:rsidRPr="008E651F">
        <w:rPr>
          <w:szCs w:val="24"/>
          <w:lang w:eastAsia="es-CR"/>
        </w:rPr>
        <w:t>Audinsa</w:t>
      </w:r>
      <w:proofErr w:type="spellEnd"/>
      <w:r w:rsidRPr="008E651F">
        <w:rPr>
          <w:szCs w:val="24"/>
          <w:lang w:eastAsia="es-CR"/>
        </w:rPr>
        <w:t xml:space="preserve"> tiene la necesidad de incorporar la tecnología móvil para mejorar el servicio que brinda y con esto permitir a las personas realizar de manera personalizada su diagnóstico sobre su estado auditivo dándole al negocio la oportunidad de atraer posibles clientes.</w:t>
      </w:r>
    </w:p>
    <w:p w:rsidR="00BC7121" w:rsidRPr="008E651F" w:rsidRDefault="00BC7121" w:rsidP="001F1CB1">
      <w:pPr>
        <w:pStyle w:val="12"/>
        <w:rPr>
          <w:sz w:val="24"/>
          <w:szCs w:val="24"/>
        </w:rPr>
      </w:pPr>
      <w:bookmarkStart w:id="42" w:name="_Toc337713554"/>
      <w:r w:rsidRPr="008E651F">
        <w:rPr>
          <w:sz w:val="24"/>
          <w:szCs w:val="24"/>
        </w:rPr>
        <w:lastRenderedPageBreak/>
        <w:t>Justificación</w:t>
      </w:r>
      <w:bookmarkEnd w:id="42"/>
    </w:p>
    <w:p w:rsidR="005C1420" w:rsidRPr="008E651F" w:rsidRDefault="005C1420" w:rsidP="005C1420">
      <w:pPr>
        <w:ind w:firstLine="360"/>
        <w:rPr>
          <w:color w:val="000000" w:themeColor="text1"/>
          <w:szCs w:val="24"/>
          <w:lang w:eastAsia="es-CR"/>
        </w:rPr>
      </w:pPr>
      <w:r w:rsidRPr="008E651F">
        <w:rPr>
          <w:color w:val="000000" w:themeColor="text1"/>
          <w:szCs w:val="24"/>
          <w:lang w:eastAsia="es-CR"/>
        </w:rPr>
        <w:t xml:space="preserve">En una sociedad  informatizada en donde la tecnología y la ciencia modifican la  vida cotidiana de las personas de manera constante existen cambios trascendentales que nacen como resultado de relacionar la técnica con la ciencia y con la estructura económica y sociocultural a fin de solucionar problemas técnicos sociales concretos </w:t>
      </w:r>
      <w:sdt>
        <w:sdtPr>
          <w:rPr>
            <w:color w:val="000000" w:themeColor="text1"/>
            <w:szCs w:val="24"/>
            <w:lang w:eastAsia="es-CR"/>
          </w:rPr>
          <w:id w:val="1801270708"/>
          <w:citation/>
        </w:sdtPr>
        <w:sdtContent>
          <w:r w:rsidR="00E42D1E" w:rsidRPr="008E651F">
            <w:rPr>
              <w:color w:val="000000" w:themeColor="text1"/>
              <w:szCs w:val="24"/>
              <w:lang w:eastAsia="es-CR"/>
            </w:rPr>
            <w:fldChar w:fldCharType="begin"/>
          </w:r>
          <w:r w:rsidRPr="008E651F">
            <w:rPr>
              <w:color w:val="000000" w:themeColor="text1"/>
              <w:szCs w:val="24"/>
              <w:lang w:eastAsia="es-CR"/>
            </w:rPr>
            <w:instrText xml:space="preserve"> CITATION Die12 \l 5130 </w:instrText>
          </w:r>
          <w:r w:rsidR="00E42D1E" w:rsidRPr="008E651F">
            <w:rPr>
              <w:color w:val="000000" w:themeColor="text1"/>
              <w:szCs w:val="24"/>
              <w:lang w:eastAsia="es-CR"/>
            </w:rPr>
            <w:fldChar w:fldCharType="separate"/>
          </w:r>
          <w:r w:rsidRPr="008E651F">
            <w:rPr>
              <w:noProof/>
              <w:color w:val="000000" w:themeColor="text1"/>
              <w:szCs w:val="24"/>
              <w:lang w:eastAsia="es-CR"/>
            </w:rPr>
            <w:t>(Diez &amp; Robino, 2012)</w:t>
          </w:r>
          <w:r w:rsidR="00E42D1E" w:rsidRPr="008E651F">
            <w:rPr>
              <w:color w:val="000000" w:themeColor="text1"/>
              <w:szCs w:val="24"/>
              <w:lang w:eastAsia="es-CR"/>
            </w:rPr>
            <w:fldChar w:fldCharType="end"/>
          </w:r>
        </w:sdtContent>
      </w:sdt>
      <w:r w:rsidRPr="008E651F">
        <w:rPr>
          <w:color w:val="000000" w:themeColor="text1"/>
          <w:szCs w:val="24"/>
          <w:lang w:eastAsia="es-CR"/>
        </w:rPr>
        <w:t>. Es por esto que los trastornos auditivos presentes en la vida cotidiana brindan en esta ocasión un ejemplo de un problema concreto en el cual se puede relacionar el área de salud auditiva con el área tecnológica buscando indagar en procesos que les permitan a las personas monitorear su sentido auditivo de manera continua.</w:t>
      </w:r>
    </w:p>
    <w:p w:rsidR="005C1420" w:rsidRPr="008E651F" w:rsidRDefault="005C1420" w:rsidP="005C1420">
      <w:pPr>
        <w:ind w:firstLine="360"/>
        <w:rPr>
          <w:color w:val="000000" w:themeColor="text1"/>
          <w:szCs w:val="24"/>
          <w:lang w:eastAsia="es-CR"/>
        </w:rPr>
      </w:pPr>
    </w:p>
    <w:p w:rsidR="005C1420" w:rsidRPr="008E651F" w:rsidRDefault="005C1420" w:rsidP="005C1420">
      <w:pPr>
        <w:ind w:firstLine="708"/>
        <w:rPr>
          <w:szCs w:val="24"/>
          <w:lang w:eastAsia="es-CR"/>
        </w:rPr>
      </w:pPr>
      <w:r w:rsidRPr="008E651F">
        <w:rPr>
          <w:szCs w:val="24"/>
          <w:lang w:eastAsia="es-CR"/>
        </w:rPr>
        <w:t xml:space="preserve">Las empresas que brindan servicios de atención auditiva, existen en un mercado competitivo en donde la población en general carece de conocimiento en esta área de salud. Por ello se origina la idea de crear una aplicación móvil la cual mediante un test de audición permita al usuario realizar una prueba sin costo y de fácil acceso apoyando la labor de la Clínica </w:t>
      </w:r>
      <w:proofErr w:type="spellStart"/>
      <w:r w:rsidRPr="008E651F">
        <w:rPr>
          <w:szCs w:val="24"/>
          <w:lang w:eastAsia="es-CR"/>
        </w:rPr>
        <w:t>Audinsa</w:t>
      </w:r>
      <w:proofErr w:type="spellEnd"/>
      <w:r w:rsidRPr="008E651F">
        <w:rPr>
          <w:szCs w:val="24"/>
          <w:lang w:eastAsia="es-CR"/>
        </w:rPr>
        <w:t xml:space="preserve"> en su función de educar y cuidar la salud de las personas, ofreciéndoles un análisis en los resultados. Dicha aplicación tiene gran potencial de aprovechamiento en el mercado de la salud, ya que ninguna clínica auditiva de Costa Rica emplea medios móviles para determinar, analizar y trasmitir la información auditiva de los diferentes pacientes.</w:t>
      </w:r>
    </w:p>
    <w:p w:rsidR="005C1420" w:rsidRPr="008E651F" w:rsidRDefault="005C1420" w:rsidP="005C1420">
      <w:pPr>
        <w:rPr>
          <w:szCs w:val="24"/>
          <w:lang w:eastAsia="es-CR"/>
        </w:rPr>
      </w:pPr>
    </w:p>
    <w:p w:rsidR="005C1420" w:rsidRPr="008E651F" w:rsidRDefault="005C1420" w:rsidP="005C1420">
      <w:pPr>
        <w:ind w:firstLine="708"/>
        <w:rPr>
          <w:szCs w:val="24"/>
          <w:lang w:eastAsia="es-CR"/>
        </w:rPr>
      </w:pPr>
      <w:r w:rsidRPr="008E651F">
        <w:rPr>
          <w:szCs w:val="24"/>
          <w:lang w:eastAsia="es-CR"/>
        </w:rPr>
        <w:t xml:space="preserve">Cabe destacar que la solución no trata de remplazar el análisis del experto, sino de apoyar la información generada por los instrumentos ya existentes con la variante de que se desarrolla en una plataforma móvil, para que el usuario que desee solicite luego un examen o asesoría con el personal de la Clínica </w:t>
      </w:r>
      <w:proofErr w:type="spellStart"/>
      <w:r w:rsidRPr="008E651F">
        <w:rPr>
          <w:szCs w:val="24"/>
          <w:lang w:eastAsia="es-CR"/>
        </w:rPr>
        <w:t>Audinsa</w:t>
      </w:r>
      <w:proofErr w:type="spellEnd"/>
      <w:r w:rsidRPr="008E651F">
        <w:rPr>
          <w:szCs w:val="24"/>
          <w:lang w:eastAsia="es-CR"/>
        </w:rPr>
        <w:t>.</w:t>
      </w:r>
    </w:p>
    <w:p w:rsidR="00C233AA" w:rsidRPr="008E651F" w:rsidRDefault="00BC7121" w:rsidP="001F1CB1">
      <w:pPr>
        <w:pStyle w:val="12"/>
        <w:rPr>
          <w:sz w:val="24"/>
          <w:szCs w:val="24"/>
        </w:rPr>
      </w:pPr>
      <w:bookmarkStart w:id="43" w:name="_Toc337713555"/>
      <w:r w:rsidRPr="008E651F">
        <w:rPr>
          <w:sz w:val="24"/>
          <w:szCs w:val="24"/>
        </w:rPr>
        <w:t>Objetivos</w:t>
      </w:r>
      <w:bookmarkEnd w:id="43"/>
    </w:p>
    <w:p w:rsidR="00BC7121" w:rsidRPr="008E651F" w:rsidRDefault="00BC7121" w:rsidP="001F1CB1">
      <w:pPr>
        <w:pStyle w:val="13"/>
        <w:rPr>
          <w:rFonts w:cs="Times New Roman"/>
          <w:szCs w:val="24"/>
        </w:rPr>
      </w:pPr>
      <w:bookmarkStart w:id="44" w:name="_Toc337713556"/>
      <w:r w:rsidRPr="008E651F">
        <w:rPr>
          <w:rFonts w:cs="Times New Roman"/>
          <w:szCs w:val="24"/>
        </w:rPr>
        <w:t>General</w:t>
      </w:r>
      <w:bookmarkEnd w:id="44"/>
    </w:p>
    <w:p w:rsidR="00C75BEA" w:rsidRPr="008E651F" w:rsidRDefault="00C75BEA" w:rsidP="00C75BEA">
      <w:pPr>
        <w:ind w:firstLine="708"/>
        <w:rPr>
          <w:szCs w:val="24"/>
          <w:lang w:eastAsia="es-CR"/>
        </w:rPr>
      </w:pPr>
      <w:r w:rsidRPr="008E651F">
        <w:rPr>
          <w:szCs w:val="24"/>
          <w:lang w:eastAsia="es-CR"/>
        </w:rPr>
        <w:t xml:space="preserve">Proporcionar una herramienta </w:t>
      </w:r>
      <w:r w:rsidR="008343A5" w:rsidRPr="008E651F">
        <w:rPr>
          <w:szCs w:val="24"/>
          <w:lang w:eastAsia="es-CR"/>
        </w:rPr>
        <w:t>utilizando</w:t>
      </w:r>
      <w:r w:rsidRPr="008E651F">
        <w:rPr>
          <w:szCs w:val="24"/>
          <w:lang w:eastAsia="es-CR"/>
        </w:rPr>
        <w:t xml:space="preserve"> dispositivos móviles inteligentes a la clínica </w:t>
      </w:r>
      <w:proofErr w:type="spellStart"/>
      <w:r w:rsidRPr="008E651F">
        <w:rPr>
          <w:szCs w:val="24"/>
          <w:lang w:eastAsia="es-CR"/>
        </w:rPr>
        <w:t>Audinsa</w:t>
      </w:r>
      <w:proofErr w:type="spellEnd"/>
      <w:r w:rsidRPr="008E651F">
        <w:rPr>
          <w:szCs w:val="24"/>
          <w:lang w:eastAsia="es-CR"/>
        </w:rPr>
        <w:t>, para facilitar el análisis, diagnóstico y prevención de enfermedades relacionadas con los niveles de audición de sus pacientes.</w:t>
      </w:r>
    </w:p>
    <w:p w:rsidR="00BC7121" w:rsidRPr="008E651F" w:rsidRDefault="00BC7121" w:rsidP="001F1CB1">
      <w:pPr>
        <w:pStyle w:val="13"/>
        <w:rPr>
          <w:rFonts w:cs="Times New Roman"/>
          <w:szCs w:val="24"/>
        </w:rPr>
      </w:pPr>
      <w:bookmarkStart w:id="45" w:name="_Toc337713557"/>
      <w:r w:rsidRPr="008E651F">
        <w:rPr>
          <w:rFonts w:cs="Times New Roman"/>
          <w:szCs w:val="24"/>
        </w:rPr>
        <w:t>Específicos</w:t>
      </w:r>
      <w:bookmarkEnd w:id="45"/>
    </w:p>
    <w:p w:rsidR="00C75BEA" w:rsidRPr="008E651F" w:rsidRDefault="00C75BEA" w:rsidP="00F9104A">
      <w:pPr>
        <w:pStyle w:val="ListParagraph"/>
        <w:numPr>
          <w:ilvl w:val="0"/>
          <w:numId w:val="8"/>
        </w:numPr>
        <w:rPr>
          <w:lang w:eastAsia="es-CR"/>
        </w:rPr>
      </w:pPr>
      <w:r w:rsidRPr="008E651F">
        <w:rPr>
          <w:lang w:eastAsia="es-CR"/>
        </w:rPr>
        <w:t>Investigar las diferentes plataformas móviles para escoger la opción más adecuada a emplear en la arquitectura de la solución.</w:t>
      </w:r>
    </w:p>
    <w:p w:rsidR="00C75BEA" w:rsidRPr="008E651F" w:rsidRDefault="00C75BEA" w:rsidP="00F9104A">
      <w:pPr>
        <w:pStyle w:val="ListParagraph"/>
        <w:numPr>
          <w:ilvl w:val="0"/>
          <w:numId w:val="8"/>
        </w:numPr>
        <w:rPr>
          <w:lang w:eastAsia="es-CR"/>
        </w:rPr>
      </w:pPr>
      <w:r w:rsidRPr="008E651F">
        <w:rPr>
          <w:lang w:eastAsia="es-CR"/>
        </w:rPr>
        <w:lastRenderedPageBreak/>
        <w:t>Evaluar las aplicaciones existentes en el área de la salud auditiva para definir las funcionalidades mínimas  a implementar.</w:t>
      </w:r>
    </w:p>
    <w:p w:rsidR="00C75BEA" w:rsidRPr="008E651F" w:rsidRDefault="00C75BEA" w:rsidP="00F9104A">
      <w:pPr>
        <w:pStyle w:val="ListParagraph"/>
        <w:numPr>
          <w:ilvl w:val="0"/>
          <w:numId w:val="8"/>
        </w:numPr>
        <w:rPr>
          <w:lang w:eastAsia="es-CR"/>
        </w:rPr>
      </w:pPr>
      <w:r w:rsidRPr="008E651F">
        <w:rPr>
          <w:lang w:eastAsia="es-CR"/>
        </w:rPr>
        <w:t>Determinar los tipos y niveles de sonidos que normalmente se dejan de percibir para decidir en las pruebas los sonidos que se van a incluir.</w:t>
      </w:r>
    </w:p>
    <w:p w:rsidR="00C75BEA" w:rsidRPr="008E651F" w:rsidRDefault="0061264F" w:rsidP="00F9104A">
      <w:pPr>
        <w:pStyle w:val="ListParagraph"/>
        <w:numPr>
          <w:ilvl w:val="0"/>
          <w:numId w:val="8"/>
        </w:numPr>
        <w:rPr>
          <w:lang w:eastAsia="es-CR"/>
        </w:rPr>
      </w:pPr>
      <w:r w:rsidRPr="008E651F">
        <w:rPr>
          <w:lang w:eastAsia="es-CR"/>
        </w:rPr>
        <w:t>Identificar</w:t>
      </w:r>
      <w:r w:rsidR="00C75BEA" w:rsidRPr="008E651F">
        <w:rPr>
          <w:lang w:eastAsia="es-CR"/>
        </w:rPr>
        <w:t xml:space="preserve"> </w:t>
      </w:r>
      <w:r w:rsidR="008343A5" w:rsidRPr="008E651F">
        <w:rPr>
          <w:lang w:eastAsia="es-CR"/>
        </w:rPr>
        <w:t>el equipo</w:t>
      </w:r>
      <w:r w:rsidR="00C75BEA" w:rsidRPr="008E651F">
        <w:rPr>
          <w:lang w:eastAsia="es-CR"/>
        </w:rPr>
        <w:t xml:space="preserve"> más apropiado para la aplicación de la prueba desde un dispositivo móvil.</w:t>
      </w:r>
    </w:p>
    <w:p w:rsidR="00C75BEA" w:rsidRPr="008E651F" w:rsidRDefault="0061264F" w:rsidP="00F9104A">
      <w:pPr>
        <w:pStyle w:val="ListParagraph"/>
        <w:numPr>
          <w:ilvl w:val="0"/>
          <w:numId w:val="8"/>
        </w:numPr>
        <w:rPr>
          <w:lang w:eastAsia="es-CR"/>
        </w:rPr>
      </w:pPr>
      <w:r w:rsidRPr="008E651F">
        <w:rPr>
          <w:lang w:eastAsia="es-CR"/>
        </w:rPr>
        <w:t>Diseñar</w:t>
      </w:r>
      <w:r w:rsidR="00C75BEA" w:rsidRPr="008E651F">
        <w:rPr>
          <w:lang w:eastAsia="es-CR"/>
        </w:rPr>
        <w:t xml:space="preserve"> una aplicación basada en tecnología móvil para que sea utilizada por las personas que deseas conocer su estado auditivo y  que disponen de teléfonos inteligentes.</w:t>
      </w:r>
    </w:p>
    <w:p w:rsidR="005778C5" w:rsidRPr="008E651F" w:rsidRDefault="0027199C" w:rsidP="00F9104A">
      <w:pPr>
        <w:pStyle w:val="ListParagraph"/>
        <w:numPr>
          <w:ilvl w:val="0"/>
          <w:numId w:val="8"/>
        </w:numPr>
        <w:rPr>
          <w:lang w:eastAsia="es-CR"/>
        </w:rPr>
      </w:pPr>
      <w:r w:rsidRPr="008E651F">
        <w:rPr>
          <w:lang w:eastAsia="es-CR"/>
        </w:rPr>
        <w:t>Realizar pruebas de</w:t>
      </w:r>
      <w:r w:rsidR="00D929EC" w:rsidRPr="008E651F">
        <w:rPr>
          <w:lang w:eastAsia="es-CR"/>
        </w:rPr>
        <w:t xml:space="preserve"> aplicación en una muestra de</w:t>
      </w:r>
      <w:r w:rsidRPr="008E651F">
        <w:rPr>
          <w:lang w:eastAsia="es-CR"/>
        </w:rPr>
        <w:t xml:space="preserve"> </w:t>
      </w:r>
      <w:r w:rsidR="00D31DD8" w:rsidRPr="008E651F">
        <w:rPr>
          <w:lang w:eastAsia="es-CR"/>
        </w:rPr>
        <w:t>pacientes</w:t>
      </w:r>
      <w:r w:rsidRPr="008E651F">
        <w:rPr>
          <w:lang w:eastAsia="es-CR"/>
        </w:rPr>
        <w:t xml:space="preserve"> para evaluar el nivel de aceptación</w:t>
      </w:r>
      <w:r w:rsidR="00D929EC" w:rsidRPr="008E651F">
        <w:rPr>
          <w:lang w:eastAsia="es-CR"/>
        </w:rPr>
        <w:t xml:space="preserve"> de la aplicación.</w:t>
      </w:r>
    </w:p>
    <w:p w:rsidR="00E27537" w:rsidRPr="008E651F" w:rsidRDefault="00E27537">
      <w:pPr>
        <w:spacing w:after="200" w:line="276" w:lineRule="auto"/>
        <w:jc w:val="left"/>
        <w:rPr>
          <w:szCs w:val="24"/>
          <w:lang w:eastAsia="es-CR"/>
        </w:rPr>
      </w:pPr>
      <w:r w:rsidRPr="008E651F">
        <w:rPr>
          <w:szCs w:val="24"/>
          <w:lang w:eastAsia="es-CR"/>
        </w:rPr>
        <w:br w:type="page"/>
      </w:r>
    </w:p>
    <w:p w:rsidR="00E27537" w:rsidRPr="008E651F" w:rsidRDefault="00E27537" w:rsidP="007B05B4">
      <w:pPr>
        <w:pStyle w:val="t1"/>
        <w:rPr>
          <w:sz w:val="24"/>
          <w:szCs w:val="24"/>
        </w:rPr>
      </w:pPr>
      <w:bookmarkStart w:id="46" w:name="_Toc337713558"/>
      <w:r w:rsidRPr="008E651F">
        <w:rPr>
          <w:sz w:val="24"/>
          <w:szCs w:val="24"/>
        </w:rPr>
        <w:lastRenderedPageBreak/>
        <w:t>Marco Teórico</w:t>
      </w:r>
      <w:r w:rsidR="007B05B4" w:rsidRPr="008E651F">
        <w:rPr>
          <w:sz w:val="24"/>
          <w:szCs w:val="24"/>
        </w:rPr>
        <w:t>.</w:t>
      </w:r>
      <w:bookmarkEnd w:id="46"/>
    </w:p>
    <w:p w:rsidR="007B05B4" w:rsidRDefault="007B05B4" w:rsidP="001F1CB1">
      <w:pPr>
        <w:pStyle w:val="12"/>
        <w:rPr>
          <w:sz w:val="24"/>
          <w:szCs w:val="24"/>
        </w:rPr>
      </w:pPr>
      <w:bookmarkStart w:id="47" w:name="_Toc337713559"/>
      <w:r w:rsidRPr="008E651F">
        <w:rPr>
          <w:sz w:val="24"/>
          <w:szCs w:val="24"/>
        </w:rPr>
        <w:t>Introducción</w:t>
      </w:r>
      <w:bookmarkEnd w:id="47"/>
    </w:p>
    <w:p w:rsidR="00392A82" w:rsidRPr="00430584" w:rsidRDefault="00392A82" w:rsidP="00392A82">
      <w:pPr>
        <w:ind w:firstLine="708"/>
        <w:rPr>
          <w:lang w:eastAsia="es-CR"/>
        </w:rPr>
      </w:pPr>
      <w:r w:rsidRPr="00430584">
        <w:rPr>
          <w:lang w:eastAsia="es-CR"/>
        </w:rPr>
        <w:t>Las tecnologías empleadas en el desarrollo de aplicaciones para telefonía móvil van de la mano con el crecimiento de usuarios que requieren acceder a ciertos servicios independientemente del lugar en que residen. Esta necesidad de las personas da paso a la evolución del teléfono, el cual pese a su fin principal de transmitir la voz ha tenido un rápido desarrollo en la sociedad de la información creando un mundo en donde se emplea este dispositivo para dar múltiples servicios (imagen, voz, datos, salud, consejos, entre otros) a altas velocidades.</w:t>
      </w:r>
    </w:p>
    <w:p w:rsidR="00392A82" w:rsidRPr="00430584" w:rsidRDefault="00392A82" w:rsidP="00392A82">
      <w:pPr>
        <w:ind w:firstLine="708"/>
        <w:rPr>
          <w:lang w:eastAsia="es-CR"/>
        </w:rPr>
      </w:pPr>
    </w:p>
    <w:p w:rsidR="00392A82" w:rsidRPr="00392A82" w:rsidRDefault="00392A82" w:rsidP="00392A82">
      <w:pPr>
        <w:ind w:firstLine="708"/>
        <w:rPr>
          <w:lang w:eastAsia="es-CR"/>
        </w:rPr>
      </w:pPr>
      <w:bookmarkStart w:id="48" w:name="_Ref324255492"/>
      <w:r w:rsidRPr="00430584">
        <w:rPr>
          <w:lang w:eastAsia="es-CR"/>
        </w:rPr>
        <w:t>Las aplicaciones móviles son de gran utilidad en diferentes sectores de la sociedad como lo es el sector de la salud. Empresas como Research2Guidance, institución especializada en investigación de tecnologías móviles, ha detallado un informe sobre el mercado de estas aplicaciones dejando en evidencia cifras que muestran el crecimiento certero de un sector que se espera tenga en el 2015 alrededor 500 millones de personas que usen aplicaciones medicas en sus dispositivos móviles</w:t>
      </w:r>
      <w:bookmarkEnd w:id="48"/>
      <w:r>
        <w:rPr>
          <w:lang w:eastAsia="es-CR"/>
        </w:rPr>
        <w:t xml:space="preserve"> </w:t>
      </w:r>
      <w:sdt>
        <w:sdtPr>
          <w:rPr>
            <w:lang w:eastAsia="es-CR"/>
          </w:rPr>
          <w:id w:val="29392553"/>
          <w:citation/>
        </w:sdtPr>
        <w:sdtContent>
          <w:r>
            <w:rPr>
              <w:lang w:eastAsia="es-CR"/>
            </w:rPr>
            <w:fldChar w:fldCharType="begin"/>
          </w:r>
          <w:r>
            <w:rPr>
              <w:lang w:eastAsia="es-CR"/>
            </w:rPr>
            <w:instrText xml:space="preserve">CITATION Edi11 \l 5130 </w:instrText>
          </w:r>
          <w:r>
            <w:rPr>
              <w:lang w:eastAsia="es-CR"/>
            </w:rPr>
            <w:fldChar w:fldCharType="separate"/>
          </w:r>
          <w:r>
            <w:rPr>
              <w:lang w:eastAsia="es-CR"/>
            </w:rPr>
            <w:t>(Editor Aplicaciones Médicas, 2011)</w:t>
          </w:r>
          <w:r>
            <w:rPr>
              <w:lang w:eastAsia="es-CR"/>
            </w:rPr>
            <w:fldChar w:fldCharType="end"/>
          </w:r>
        </w:sdtContent>
      </w:sdt>
      <w:r w:rsidRPr="00430584">
        <w:rPr>
          <w:lang w:eastAsia="es-CR"/>
        </w:rPr>
        <w:t>. Es aquí es donde esta nueva tendencia permite a los profesionales aportar diferentes servicios a sus potenciales clientes.</w:t>
      </w:r>
    </w:p>
    <w:p w:rsidR="00392A82" w:rsidRPr="00430584" w:rsidRDefault="00392A82" w:rsidP="00392A82">
      <w:pPr>
        <w:ind w:firstLine="708"/>
        <w:rPr>
          <w:lang w:eastAsia="es-CR"/>
        </w:rPr>
      </w:pPr>
    </w:p>
    <w:p w:rsidR="00392A82" w:rsidRPr="00430584" w:rsidRDefault="00392A82" w:rsidP="00392A82">
      <w:pPr>
        <w:ind w:firstLine="708"/>
        <w:rPr>
          <w:lang w:eastAsia="es-CR"/>
        </w:rPr>
      </w:pPr>
      <w:r w:rsidRPr="00430584">
        <w:rPr>
          <w:lang w:eastAsia="es-CR"/>
        </w:rPr>
        <w:t xml:space="preserve">Según lo anterior se empleará esta tecnología para solventar la necesidad que la clínica </w:t>
      </w:r>
      <w:proofErr w:type="spellStart"/>
      <w:r w:rsidRPr="00430584">
        <w:rPr>
          <w:lang w:eastAsia="es-CR"/>
        </w:rPr>
        <w:t>Audi</w:t>
      </w:r>
      <w:r>
        <w:rPr>
          <w:lang w:eastAsia="es-CR"/>
        </w:rPr>
        <w:t>nsa</w:t>
      </w:r>
      <w:proofErr w:type="spellEnd"/>
      <w:r>
        <w:rPr>
          <w:lang w:eastAsia="es-CR"/>
        </w:rPr>
        <w:t xml:space="preserve"> tiene para incorporar así</w:t>
      </w:r>
      <w:r w:rsidRPr="00430584">
        <w:rPr>
          <w:lang w:eastAsia="es-CR"/>
        </w:rPr>
        <w:t xml:space="preserve"> el desarrollo de aplicaciones móviles con el fin de mejorar el servicio que brinda y con esto permitir a las personas realizar de manera personalizada su diagnóstico sobre su estado auditivo dándole al negocio la oportunidad de atraer posibles clientes.</w:t>
      </w:r>
    </w:p>
    <w:p w:rsidR="00392A82" w:rsidRPr="00430584" w:rsidRDefault="00392A82" w:rsidP="00392A82">
      <w:pPr>
        <w:ind w:firstLine="708"/>
        <w:rPr>
          <w:lang w:eastAsia="es-CR"/>
        </w:rPr>
      </w:pPr>
    </w:p>
    <w:p w:rsidR="00392A82" w:rsidRPr="00392A82" w:rsidRDefault="00392A82" w:rsidP="00392A82">
      <w:pPr>
        <w:ind w:firstLine="708"/>
        <w:rPr>
          <w:lang w:eastAsia="es-CR"/>
        </w:rPr>
      </w:pPr>
      <w:r w:rsidRPr="00430584">
        <w:rPr>
          <w:lang w:eastAsia="es-CR"/>
        </w:rPr>
        <w:t>A continuación se describen los conceptos involucrados en el proceso de creación de la aplicación mencionada:</w:t>
      </w:r>
    </w:p>
    <w:p w:rsidR="006E00D2" w:rsidRPr="008E651F" w:rsidRDefault="006E00D2" w:rsidP="006E00D2">
      <w:pPr>
        <w:pStyle w:val="13"/>
        <w:rPr>
          <w:rFonts w:cs="Times New Roman"/>
          <w:szCs w:val="24"/>
        </w:rPr>
      </w:pPr>
      <w:bookmarkStart w:id="49" w:name="_Toc335825840"/>
      <w:bookmarkStart w:id="50" w:name="_Toc336984498"/>
      <w:bookmarkStart w:id="51" w:name="_Toc337713560"/>
      <w:r w:rsidRPr="008E651F">
        <w:rPr>
          <w:rFonts w:cs="Times New Roman"/>
          <w:szCs w:val="24"/>
        </w:rPr>
        <w:t>El sonido</w:t>
      </w:r>
      <w:bookmarkEnd w:id="49"/>
      <w:bookmarkEnd w:id="50"/>
      <w:bookmarkEnd w:id="51"/>
    </w:p>
    <w:p w:rsidR="006E00D2" w:rsidRPr="008E651F" w:rsidRDefault="006E00D2" w:rsidP="006E00D2">
      <w:pPr>
        <w:ind w:firstLine="708"/>
        <w:rPr>
          <w:szCs w:val="24"/>
          <w:lang w:eastAsia="es-CR"/>
        </w:rPr>
      </w:pPr>
      <w:bookmarkStart w:id="52" w:name="_Ref324256828"/>
      <w:r w:rsidRPr="008E651F">
        <w:rPr>
          <w:szCs w:val="24"/>
          <w:lang w:eastAsia="es-CR"/>
        </w:rPr>
        <w:t>El sonido se produce cuando un cuerpo vibra con una frecuencia comprendida entre 20 y 20000 Hz y existe un medio material en el que pueda propagarse. Se transmite a través de medios materiales, sólidos, líquidos o gaseosos pero nunca a través del vacío. Asimismo el sonido se percibe como una onda de energía que se propaga por el espacio</w:t>
      </w:r>
      <w:bookmarkEnd w:id="52"/>
      <w:r w:rsidRPr="008E651F">
        <w:rPr>
          <w:szCs w:val="24"/>
          <w:lang w:eastAsia="es-CR"/>
        </w:rPr>
        <w:t xml:space="preserve"> </w:t>
      </w:r>
      <w:sdt>
        <w:sdtPr>
          <w:rPr>
            <w:szCs w:val="24"/>
            <w:lang w:eastAsia="es-CR"/>
          </w:rPr>
          <w:id w:val="2109536037"/>
          <w:citation/>
        </w:sdtPr>
        <w:sdtContent>
          <w:r w:rsidR="00E42D1E" w:rsidRPr="008E651F">
            <w:rPr>
              <w:szCs w:val="24"/>
              <w:lang w:eastAsia="es-CR"/>
            </w:rPr>
            <w:fldChar w:fldCharType="begin"/>
          </w:r>
          <w:r w:rsidRPr="008E651F">
            <w:rPr>
              <w:szCs w:val="24"/>
              <w:lang w:eastAsia="es-CR"/>
            </w:rPr>
            <w:instrText xml:space="preserve"> CITATION Fer12 \l 5130 </w:instrText>
          </w:r>
          <w:r w:rsidR="00E42D1E" w:rsidRPr="008E651F">
            <w:rPr>
              <w:szCs w:val="24"/>
              <w:lang w:eastAsia="es-CR"/>
            </w:rPr>
            <w:fldChar w:fldCharType="separate"/>
          </w:r>
          <w:r w:rsidRPr="008E651F">
            <w:rPr>
              <w:noProof/>
              <w:szCs w:val="24"/>
              <w:lang w:eastAsia="es-CR"/>
            </w:rPr>
            <w:t>(Fernández, Gil, Moriel, &amp; Recio)</w:t>
          </w:r>
          <w:r w:rsidR="00E42D1E" w:rsidRPr="008E651F">
            <w:rPr>
              <w:szCs w:val="24"/>
              <w:lang w:eastAsia="es-CR"/>
            </w:rPr>
            <w:fldChar w:fldCharType="end"/>
          </w:r>
        </w:sdtContent>
      </w:sdt>
      <w:r w:rsidRPr="008E651F">
        <w:rPr>
          <w:szCs w:val="24"/>
          <w:lang w:eastAsia="es-CR"/>
        </w:rPr>
        <w:t>.</w:t>
      </w:r>
    </w:p>
    <w:p w:rsidR="006E00D2" w:rsidRPr="008E651F" w:rsidRDefault="006E00D2" w:rsidP="006E00D2">
      <w:pPr>
        <w:pStyle w:val="13"/>
        <w:rPr>
          <w:rFonts w:cs="Times New Roman"/>
          <w:szCs w:val="24"/>
        </w:rPr>
      </w:pPr>
      <w:bookmarkStart w:id="53" w:name="_Toc335825841"/>
      <w:bookmarkStart w:id="54" w:name="_Toc336984499"/>
      <w:bookmarkStart w:id="55" w:name="_Toc337713561"/>
      <w:r w:rsidRPr="008E651F">
        <w:rPr>
          <w:rFonts w:cs="Times New Roman"/>
          <w:szCs w:val="24"/>
        </w:rPr>
        <w:lastRenderedPageBreak/>
        <w:t>Frecuencia</w:t>
      </w:r>
      <w:bookmarkEnd w:id="53"/>
      <w:bookmarkEnd w:id="54"/>
      <w:bookmarkEnd w:id="55"/>
    </w:p>
    <w:p w:rsidR="006E00D2" w:rsidRPr="008E651F" w:rsidRDefault="006E00D2" w:rsidP="006E00D2">
      <w:pPr>
        <w:ind w:firstLine="708"/>
        <w:rPr>
          <w:szCs w:val="24"/>
          <w:lang w:eastAsia="es-CR"/>
        </w:rPr>
      </w:pPr>
      <w:bookmarkStart w:id="56" w:name="_Ref324257141"/>
      <w:r w:rsidRPr="008E651F">
        <w:rPr>
          <w:szCs w:val="24"/>
          <w:lang w:eastAsia="es-CR"/>
        </w:rPr>
        <w:t xml:space="preserve">Corresponde a la medición del tiempo entre dos repeticiones. Es el número de vibraciones u oscilaciones completas que se efectúan en 1 segundo </w:t>
      </w:r>
      <w:bookmarkEnd w:id="56"/>
      <w:sdt>
        <w:sdtPr>
          <w:rPr>
            <w:szCs w:val="24"/>
            <w:lang w:eastAsia="es-CR"/>
          </w:rPr>
          <w:id w:val="231437300"/>
          <w:citation/>
        </w:sdtPr>
        <w:sdtContent>
          <w:r w:rsidR="00E42D1E" w:rsidRPr="008E651F">
            <w:rPr>
              <w:szCs w:val="24"/>
              <w:lang w:eastAsia="es-CR"/>
            </w:rPr>
            <w:fldChar w:fldCharType="begin"/>
          </w:r>
          <w:r w:rsidRPr="008E651F">
            <w:rPr>
              <w:szCs w:val="24"/>
              <w:lang w:eastAsia="es-CR"/>
            </w:rPr>
            <w:instrText xml:space="preserve"> CITATION Fer12 \l 5130 </w:instrText>
          </w:r>
          <w:r w:rsidR="00E42D1E" w:rsidRPr="008E651F">
            <w:rPr>
              <w:szCs w:val="24"/>
              <w:lang w:eastAsia="es-CR"/>
            </w:rPr>
            <w:fldChar w:fldCharType="separate"/>
          </w:r>
          <w:r w:rsidRPr="008E651F">
            <w:rPr>
              <w:noProof/>
              <w:szCs w:val="24"/>
              <w:lang w:eastAsia="es-CR"/>
            </w:rPr>
            <w:t>(Fernández, Gil, Moriel, &amp; Recio)</w:t>
          </w:r>
          <w:r w:rsidR="00E42D1E" w:rsidRPr="008E651F">
            <w:rPr>
              <w:szCs w:val="24"/>
              <w:lang w:eastAsia="es-CR"/>
            </w:rPr>
            <w:fldChar w:fldCharType="end"/>
          </w:r>
        </w:sdtContent>
      </w:sdt>
      <w:r w:rsidRPr="008E651F">
        <w:rPr>
          <w:szCs w:val="24"/>
          <w:lang w:eastAsia="es-CR"/>
        </w:rPr>
        <w:t>.</w:t>
      </w:r>
    </w:p>
    <w:p w:rsidR="006E00D2" w:rsidRPr="008E651F" w:rsidRDefault="006E00D2" w:rsidP="006E00D2">
      <w:pPr>
        <w:pStyle w:val="13"/>
        <w:rPr>
          <w:rFonts w:cs="Times New Roman"/>
          <w:szCs w:val="24"/>
        </w:rPr>
      </w:pPr>
      <w:bookmarkStart w:id="57" w:name="_Toc335825842"/>
      <w:bookmarkStart w:id="58" w:name="_Toc336984500"/>
      <w:bookmarkStart w:id="59" w:name="_Toc337713562"/>
      <w:r w:rsidRPr="008E651F">
        <w:rPr>
          <w:rFonts w:cs="Times New Roman"/>
          <w:szCs w:val="24"/>
        </w:rPr>
        <w:t>Decibel</w:t>
      </w:r>
      <w:bookmarkEnd w:id="57"/>
      <w:bookmarkEnd w:id="58"/>
      <w:bookmarkEnd w:id="59"/>
    </w:p>
    <w:p w:rsidR="006E00D2" w:rsidRPr="008E651F" w:rsidRDefault="006E00D2" w:rsidP="006E00D2">
      <w:pPr>
        <w:ind w:firstLine="708"/>
        <w:rPr>
          <w:szCs w:val="24"/>
          <w:lang w:eastAsia="es-CR"/>
        </w:rPr>
      </w:pPr>
      <w:bookmarkStart w:id="60" w:name="_Ref324257323"/>
      <w:r w:rsidRPr="008E651F">
        <w:rPr>
          <w:szCs w:val="24"/>
          <w:lang w:eastAsia="es-CR"/>
        </w:rPr>
        <w:t>El decibelio es la principal unidad de medida utilizada para el nivel de potencia o nivel de intensidad del sonido</w:t>
      </w:r>
      <w:bookmarkEnd w:id="60"/>
      <w:r w:rsidRPr="008E651F">
        <w:rPr>
          <w:szCs w:val="24"/>
          <w:lang w:eastAsia="es-CR"/>
        </w:rPr>
        <w:t xml:space="preserve"> </w:t>
      </w:r>
      <w:sdt>
        <w:sdtPr>
          <w:rPr>
            <w:szCs w:val="24"/>
            <w:lang w:eastAsia="es-CR"/>
          </w:rPr>
          <w:id w:val="1217865005"/>
          <w:citation/>
        </w:sdtPr>
        <w:sdtContent>
          <w:r w:rsidR="00E42D1E" w:rsidRPr="008E651F">
            <w:rPr>
              <w:szCs w:val="24"/>
              <w:lang w:eastAsia="es-CR"/>
            </w:rPr>
            <w:fldChar w:fldCharType="begin"/>
          </w:r>
          <w:r w:rsidRPr="008E651F">
            <w:rPr>
              <w:szCs w:val="24"/>
              <w:lang w:eastAsia="es-CR"/>
            </w:rPr>
            <w:instrText xml:space="preserve">CITATION Océ96 \l 5130 </w:instrText>
          </w:r>
          <w:r w:rsidR="00E42D1E" w:rsidRPr="008E651F">
            <w:rPr>
              <w:szCs w:val="24"/>
              <w:lang w:eastAsia="es-CR"/>
            </w:rPr>
            <w:fldChar w:fldCharType="separate"/>
          </w:r>
          <w:r w:rsidRPr="008E651F">
            <w:rPr>
              <w:noProof/>
              <w:szCs w:val="24"/>
              <w:lang w:eastAsia="es-CR"/>
            </w:rPr>
            <w:t>(Océano, 1996)</w:t>
          </w:r>
          <w:r w:rsidR="00E42D1E" w:rsidRPr="008E651F">
            <w:rPr>
              <w:szCs w:val="24"/>
              <w:lang w:eastAsia="es-CR"/>
            </w:rPr>
            <w:fldChar w:fldCharType="end"/>
          </w:r>
        </w:sdtContent>
      </w:sdt>
      <w:r w:rsidRPr="008E651F">
        <w:rPr>
          <w:szCs w:val="24"/>
          <w:lang w:eastAsia="es-CR"/>
        </w:rPr>
        <w:t>.</w:t>
      </w:r>
    </w:p>
    <w:p w:rsidR="006E00D2" w:rsidRPr="008E651F" w:rsidRDefault="006E00D2" w:rsidP="006E00D2">
      <w:pPr>
        <w:pStyle w:val="13"/>
        <w:rPr>
          <w:rFonts w:cs="Times New Roman"/>
          <w:szCs w:val="24"/>
        </w:rPr>
      </w:pPr>
      <w:bookmarkStart w:id="61" w:name="_Toc335825843"/>
      <w:bookmarkStart w:id="62" w:name="_Toc336984501"/>
      <w:bookmarkStart w:id="63" w:name="_Toc337713563"/>
      <w:r w:rsidRPr="008E651F">
        <w:rPr>
          <w:rFonts w:cs="Times New Roman"/>
          <w:szCs w:val="24"/>
        </w:rPr>
        <w:t>Hertz</w:t>
      </w:r>
      <w:bookmarkEnd w:id="61"/>
      <w:bookmarkEnd w:id="62"/>
      <w:bookmarkEnd w:id="63"/>
    </w:p>
    <w:p w:rsidR="006E00D2" w:rsidRPr="008E651F" w:rsidRDefault="006E00D2" w:rsidP="006E00D2">
      <w:pPr>
        <w:ind w:firstLine="708"/>
        <w:rPr>
          <w:szCs w:val="24"/>
          <w:lang w:eastAsia="es-CR"/>
        </w:rPr>
      </w:pPr>
      <w:r w:rsidRPr="008E651F">
        <w:rPr>
          <w:bCs/>
          <w:szCs w:val="24"/>
          <w:lang w:eastAsia="es-CR"/>
        </w:rPr>
        <w:t>La frecuencia</w:t>
      </w:r>
      <w:r w:rsidRPr="008E651F">
        <w:rPr>
          <w:szCs w:val="24"/>
          <w:lang w:eastAsia="es-CR"/>
        </w:rPr>
        <w:t> de un sonido se mide en Hercios (</w:t>
      </w:r>
      <w:r w:rsidRPr="008E651F">
        <w:rPr>
          <w:bCs/>
          <w:szCs w:val="24"/>
          <w:lang w:eastAsia="es-CR"/>
        </w:rPr>
        <w:t>Hertz, Hz</w:t>
      </w:r>
      <w:r w:rsidRPr="008E651F">
        <w:rPr>
          <w:szCs w:val="24"/>
          <w:lang w:eastAsia="es-CR"/>
        </w:rPr>
        <w:t xml:space="preserve">) y describe la cantidad de ondas por segundo que completan un ciclo completo de la misma. Esto sería la altura o tono de un sonido, es decir, la diferencia entre un sonido grave y uno agudo. El oído humano es capaz de percibir frecuencias que se encuentren entre 20 Hertz y 20 </w:t>
      </w:r>
      <w:proofErr w:type="spellStart"/>
      <w:r w:rsidRPr="008E651F">
        <w:rPr>
          <w:szCs w:val="24"/>
          <w:lang w:eastAsia="es-CR"/>
        </w:rPr>
        <w:t>Kilohertz</w:t>
      </w:r>
      <w:proofErr w:type="spellEnd"/>
      <w:r w:rsidRPr="008E651F">
        <w:rPr>
          <w:szCs w:val="24"/>
          <w:lang w:eastAsia="es-CR"/>
        </w:rPr>
        <w:t xml:space="preserve"> </w:t>
      </w:r>
      <w:sdt>
        <w:sdtPr>
          <w:rPr>
            <w:szCs w:val="24"/>
            <w:lang w:eastAsia="es-CR"/>
          </w:rPr>
          <w:id w:val="-1638180969"/>
          <w:citation/>
        </w:sdtPr>
        <w:sdtContent>
          <w:r w:rsidR="00E42D1E" w:rsidRPr="008E651F">
            <w:rPr>
              <w:szCs w:val="24"/>
              <w:lang w:eastAsia="es-CR"/>
            </w:rPr>
            <w:fldChar w:fldCharType="begin"/>
          </w:r>
          <w:r w:rsidRPr="008E651F">
            <w:rPr>
              <w:szCs w:val="24"/>
              <w:lang w:eastAsia="es-CR"/>
            </w:rPr>
            <w:instrText xml:space="preserve"> CITATION Ros10 \l 5130 </w:instrText>
          </w:r>
          <w:r w:rsidR="00E42D1E" w:rsidRPr="008E651F">
            <w:rPr>
              <w:szCs w:val="24"/>
              <w:lang w:eastAsia="es-CR"/>
            </w:rPr>
            <w:fldChar w:fldCharType="separate"/>
          </w:r>
          <w:r w:rsidRPr="008E651F">
            <w:rPr>
              <w:noProof/>
              <w:szCs w:val="24"/>
              <w:lang w:eastAsia="es-CR"/>
            </w:rPr>
            <w:t>(Rossi, 2010)</w:t>
          </w:r>
          <w:r w:rsidR="00E42D1E" w:rsidRPr="008E651F">
            <w:rPr>
              <w:szCs w:val="24"/>
              <w:lang w:eastAsia="es-CR"/>
            </w:rPr>
            <w:fldChar w:fldCharType="end"/>
          </w:r>
        </w:sdtContent>
      </w:sdt>
      <w:r w:rsidRPr="008E651F">
        <w:rPr>
          <w:szCs w:val="24"/>
          <w:lang w:eastAsia="es-CR"/>
        </w:rPr>
        <w:t>.</w:t>
      </w:r>
    </w:p>
    <w:p w:rsidR="006E00D2" w:rsidRPr="008E651F" w:rsidRDefault="006E00D2" w:rsidP="006E00D2">
      <w:pPr>
        <w:pStyle w:val="13"/>
        <w:rPr>
          <w:rFonts w:cs="Times New Roman"/>
          <w:szCs w:val="24"/>
        </w:rPr>
      </w:pPr>
      <w:bookmarkStart w:id="64" w:name="_Toc335825844"/>
      <w:bookmarkStart w:id="65" w:name="_Toc336984502"/>
      <w:bookmarkStart w:id="66" w:name="_Toc337713564"/>
      <w:r w:rsidRPr="008E651F">
        <w:rPr>
          <w:rFonts w:cs="Times New Roman"/>
          <w:szCs w:val="24"/>
        </w:rPr>
        <w:t>Anatomía y fisiología del oído</w:t>
      </w:r>
      <w:bookmarkEnd w:id="64"/>
      <w:bookmarkEnd w:id="65"/>
      <w:bookmarkEnd w:id="66"/>
    </w:p>
    <w:p w:rsidR="006E00D2" w:rsidRPr="008E651F" w:rsidRDefault="006E00D2" w:rsidP="006E00D2">
      <w:pPr>
        <w:ind w:firstLine="708"/>
        <w:rPr>
          <w:szCs w:val="24"/>
          <w:lang w:eastAsia="es-CR"/>
        </w:rPr>
      </w:pPr>
      <w:r w:rsidRPr="008E651F">
        <w:rPr>
          <w:szCs w:val="24"/>
          <w:lang w:eastAsia="es-CR"/>
        </w:rPr>
        <w:t>El sentido de la audición comprende la interpretación de sonidos generados por distintas fuentes externas de parte de los órganos involucrados. A continuación se presenta la anatomía del oído humano:</w:t>
      </w:r>
    </w:p>
    <w:p w:rsidR="006E00D2" w:rsidRPr="008E651F" w:rsidRDefault="006E00D2" w:rsidP="006E00D2">
      <w:pPr>
        <w:pStyle w:val="13"/>
        <w:rPr>
          <w:rFonts w:cs="Times New Roman"/>
          <w:szCs w:val="24"/>
        </w:rPr>
      </w:pPr>
      <w:bookmarkStart w:id="67" w:name="_Toc335825845"/>
      <w:bookmarkStart w:id="68" w:name="_Toc336984503"/>
      <w:bookmarkStart w:id="69" w:name="_Toc337713565"/>
      <w:r w:rsidRPr="008E651F">
        <w:rPr>
          <w:rFonts w:cs="Times New Roman"/>
          <w:szCs w:val="24"/>
        </w:rPr>
        <w:t>Oído externo</w:t>
      </w:r>
      <w:bookmarkEnd w:id="67"/>
      <w:bookmarkEnd w:id="68"/>
      <w:bookmarkEnd w:id="69"/>
    </w:p>
    <w:p w:rsidR="006E00D2" w:rsidRPr="008E651F" w:rsidRDefault="006E00D2" w:rsidP="006E00D2">
      <w:pPr>
        <w:ind w:firstLine="708"/>
        <w:rPr>
          <w:szCs w:val="24"/>
          <w:lang w:eastAsia="es-CR"/>
        </w:rPr>
      </w:pPr>
      <w:r w:rsidRPr="008E651F">
        <w:rPr>
          <w:szCs w:val="24"/>
          <w:lang w:eastAsia="es-CR"/>
        </w:rPr>
        <w:t xml:space="preserve">Se encarga de captar las ondas sonoras y dirigirlas hacia la membrana timpánica. Consta de un pabellón auricular u oreja, estructura con forma de pantalla captadora, y del conducto auditivo externo, formación tubular que se introduce en el hueso temporal y que está cerrada en su extremo interno por la membrana timpánica </w:t>
      </w:r>
      <w:sdt>
        <w:sdtPr>
          <w:rPr>
            <w:szCs w:val="24"/>
            <w:lang w:eastAsia="es-CR"/>
          </w:rPr>
          <w:id w:val="-1497415290"/>
          <w:citation/>
        </w:sdtPr>
        <w:sdtContent>
          <w:r w:rsidR="00E42D1E" w:rsidRPr="008E651F">
            <w:rPr>
              <w:szCs w:val="24"/>
              <w:lang w:eastAsia="es-CR"/>
            </w:rPr>
            <w:fldChar w:fldCharType="begin"/>
          </w:r>
          <w:r w:rsidRPr="008E651F">
            <w:rPr>
              <w:szCs w:val="24"/>
              <w:lang w:eastAsia="es-CR"/>
            </w:rPr>
            <w:instrText xml:space="preserve"> CITATION Rod06 \l 5130 </w:instrText>
          </w:r>
          <w:r w:rsidR="00E42D1E" w:rsidRPr="008E651F">
            <w:rPr>
              <w:szCs w:val="24"/>
              <w:lang w:eastAsia="es-CR"/>
            </w:rPr>
            <w:fldChar w:fldCharType="separate"/>
          </w:r>
          <w:r w:rsidRPr="008E651F">
            <w:rPr>
              <w:noProof/>
              <w:szCs w:val="24"/>
              <w:lang w:eastAsia="es-CR"/>
            </w:rPr>
            <w:t>(Rodríguez &amp; A'Gaytán, 2006)</w:t>
          </w:r>
          <w:r w:rsidR="00E42D1E" w:rsidRPr="008E651F">
            <w:rPr>
              <w:szCs w:val="24"/>
              <w:lang w:eastAsia="es-CR"/>
            </w:rPr>
            <w:fldChar w:fldCharType="end"/>
          </w:r>
        </w:sdtContent>
      </w:sdt>
      <w:r w:rsidRPr="008E651F">
        <w:rPr>
          <w:szCs w:val="24"/>
          <w:lang w:eastAsia="es-CR"/>
        </w:rPr>
        <w:t>.</w:t>
      </w:r>
    </w:p>
    <w:p w:rsidR="006E00D2" w:rsidRPr="008E651F" w:rsidRDefault="006E00D2" w:rsidP="006E00D2">
      <w:pPr>
        <w:pStyle w:val="13"/>
        <w:rPr>
          <w:rFonts w:cs="Times New Roman"/>
          <w:szCs w:val="24"/>
        </w:rPr>
      </w:pPr>
      <w:bookmarkStart w:id="70" w:name="_Toc335825846"/>
      <w:bookmarkStart w:id="71" w:name="_Toc336984504"/>
      <w:bookmarkStart w:id="72" w:name="_Toc337713566"/>
      <w:r w:rsidRPr="008E651F">
        <w:rPr>
          <w:rFonts w:cs="Times New Roman"/>
          <w:szCs w:val="24"/>
        </w:rPr>
        <w:t>Oído medio</w:t>
      </w:r>
      <w:bookmarkEnd w:id="70"/>
      <w:bookmarkEnd w:id="71"/>
      <w:bookmarkEnd w:id="72"/>
    </w:p>
    <w:p w:rsidR="006E00D2" w:rsidRPr="008E651F" w:rsidRDefault="00392A82" w:rsidP="006E00D2">
      <w:pPr>
        <w:ind w:firstLine="360"/>
        <w:rPr>
          <w:szCs w:val="24"/>
          <w:lang w:eastAsia="es-CR"/>
        </w:rPr>
      </w:pPr>
      <w:r>
        <w:rPr>
          <w:noProof/>
          <w:szCs w:val="24"/>
          <w:lang w:val="en-US" w:eastAsia="en-US"/>
        </w:rPr>
        <w:pict>
          <v:shapetype id="_x0000_t202" coordsize="21600,21600" o:spt="202" path="m,l,21600r21600,l21600,xe">
            <v:stroke joinstyle="miter"/>
            <v:path gradientshapeok="t" o:connecttype="rect"/>
          </v:shapetype>
          <v:shape id="Text Box 2" o:spid="_x0000_s1029" type="#_x0000_t202" style="position:absolute;left:0;text-align:left;margin-left:.65pt;margin-top:110.05pt;width:114.45pt;height:70.7pt;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" stroked="f">
            <v:textbox style="mso-next-textbox:#Text Box 2;mso-fit-shape-to-text:t" inset="0,0,0,0">
              <w:txbxContent>
                <w:p w:rsidR="00392A82" w:rsidRDefault="00392A82" w:rsidP="006E00D2">
                  <w:pPr>
                    <w:pStyle w:val="Caption"/>
                  </w:pPr>
                  <w:bookmarkStart w:id="73" w:name="_Toc336984555"/>
                  <w:bookmarkStart w:id="74" w:name="_Toc337713609"/>
                  <w:r>
                    <w:t xml:space="preserve">Ilustración </w:t>
                  </w:r>
                  <w:fldSimple w:instr=" SEQ Ilustración \* ARABIC ">
                    <w:r>
                      <w:rPr>
                        <w:noProof/>
                      </w:rPr>
                      <w:t>1</w:t>
                    </w:r>
                  </w:fldSimple>
                  <w:r>
                    <w:t xml:space="preserve"> – Oído medio</w:t>
                  </w:r>
                  <w:bookmarkEnd w:id="73"/>
                  <w:bookmarkEnd w:id="74"/>
                </w:p>
                <w:p w:rsidR="00392A82" w:rsidRPr="009C6E38" w:rsidRDefault="00392A82" w:rsidP="006E00D2">
                  <w:pPr>
                    <w:pStyle w:val="CaptionSource"/>
                  </w:pPr>
                  <w:sdt>
                    <w:sdtPr>
                      <w:id w:val="1065238"/>
                      <w:citation/>
                    </w:sdtPr>
                    <w:sdtContent>
                      <w:r>
                        <w:fldChar w:fldCharType="begin"/>
                      </w:r>
                      <w:r>
                        <w:instrText xml:space="preserve"> CITATION Rod06 \l 5130 </w:instrText>
                      </w:r>
                      <w:r>
                        <w:fldChar w:fldCharType="separate"/>
                      </w:r>
                      <w:r>
                        <w:rPr>
                          <w:noProof/>
                        </w:rPr>
                        <w:t>(Rodríguez &amp; A'Gaytán, 2006)</w:t>
                      </w:r>
                      <w:r>
                        <w:rPr>
                          <w:noProof/>
                        </w:rPr>
                        <w:fldChar w:fldCharType="end"/>
                      </w:r>
                    </w:sdtContent>
                  </w:sdt>
                </w:p>
              </w:txbxContent>
            </v:textbox>
            <w10:wrap type="square"/>
          </v:shape>
        </w:pict>
      </w:r>
      <w:r w:rsidR="006E00D2" w:rsidRPr="008E651F">
        <w:rPr>
          <w:noProof/>
          <w:szCs w:val="24"/>
          <w:lang w:val="en-US" w:eastAsia="en-US"/>
        </w:rPr>
        <w:drawing>
          <wp:anchor distT="0" distB="0" distL="114300" distR="114300" simplePos="0" relativeHeight="251679232" behindDoc="0" locked="0" layoutInCell="1" allowOverlap="1">
            <wp:simplePos x="0" y="0"/>
            <wp:positionH relativeFrom="column">
              <wp:posOffset>8255</wp:posOffset>
            </wp:positionH>
            <wp:positionV relativeFrom="paragraph">
              <wp:posOffset>42545</wp:posOffset>
            </wp:positionV>
            <wp:extent cx="1453515" cy="1297940"/>
            <wp:effectExtent l="0" t="0" r="0" b="0"/>
            <wp:wrapSquare wrapText="bothSides"/>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53515" cy="1297940"/>
                    </a:xfrm>
                    <a:prstGeom prst="rect">
                      <a:avLst/>
                    </a:prstGeom>
                    <a:noFill/>
                    <a:ln>
                      <a:noFill/>
                    </a:ln>
                  </pic:spPr>
                </pic:pic>
              </a:graphicData>
            </a:graphic>
          </wp:anchor>
        </w:drawing>
      </w:r>
      <w:r w:rsidR="006E00D2" w:rsidRPr="008E651F">
        <w:rPr>
          <w:szCs w:val="24"/>
          <w:lang w:eastAsia="es-CR"/>
        </w:rPr>
        <w:t xml:space="preserve">El oído medio es un sistema </w:t>
      </w:r>
      <w:proofErr w:type="spellStart"/>
      <w:r w:rsidR="006E00D2" w:rsidRPr="008E651F">
        <w:rPr>
          <w:szCs w:val="24"/>
          <w:lang w:eastAsia="es-CR"/>
        </w:rPr>
        <w:t>cavitario</w:t>
      </w:r>
      <w:proofErr w:type="spellEnd"/>
      <w:r w:rsidR="006E00D2" w:rsidRPr="008E651F">
        <w:rPr>
          <w:szCs w:val="24"/>
          <w:lang w:eastAsia="es-CR"/>
        </w:rPr>
        <w:t>, par y simétrico, el cual está compuesto por:</w:t>
      </w:r>
    </w:p>
    <w:p w:rsidR="006E00D2" w:rsidRPr="008E651F" w:rsidRDefault="006E00D2" w:rsidP="006E00D2">
      <w:pPr>
        <w:pStyle w:val="ListParagraph"/>
        <w:numPr>
          <w:ilvl w:val="0"/>
          <w:numId w:val="2"/>
        </w:numPr>
        <w:rPr>
          <w:lang w:eastAsia="es-CR"/>
        </w:rPr>
      </w:pPr>
      <w:r w:rsidRPr="008E651F">
        <w:rPr>
          <w:lang w:eastAsia="es-CR"/>
        </w:rPr>
        <w:t>La caja timpánica.</w:t>
      </w:r>
    </w:p>
    <w:p w:rsidR="006E00D2" w:rsidRPr="008E651F" w:rsidRDefault="006E00D2" w:rsidP="006E00D2">
      <w:pPr>
        <w:pStyle w:val="ListParagraph"/>
        <w:numPr>
          <w:ilvl w:val="0"/>
          <w:numId w:val="2"/>
        </w:numPr>
        <w:rPr>
          <w:lang w:eastAsia="es-CR"/>
        </w:rPr>
      </w:pPr>
      <w:r w:rsidRPr="008E651F">
        <w:rPr>
          <w:lang w:eastAsia="es-CR"/>
        </w:rPr>
        <w:t>El sistema neumático del temporal (antro y celdas mastoideas).</w:t>
      </w:r>
    </w:p>
    <w:p w:rsidR="006E00D2" w:rsidRPr="008E651F" w:rsidRDefault="006E00D2" w:rsidP="006E00D2">
      <w:pPr>
        <w:pStyle w:val="ListParagraph"/>
        <w:numPr>
          <w:ilvl w:val="0"/>
          <w:numId w:val="2"/>
        </w:numPr>
        <w:rPr>
          <w:lang w:val="es-CR" w:eastAsia="es-CR"/>
        </w:rPr>
      </w:pPr>
      <w:r w:rsidRPr="008E651F">
        <w:rPr>
          <w:lang w:eastAsia="es-CR"/>
        </w:rPr>
        <w:t>La trompa de Eustaquio.</w:t>
      </w:r>
    </w:p>
    <w:p w:rsidR="006E00D2" w:rsidRPr="008E651F" w:rsidRDefault="006E00D2" w:rsidP="006E00D2">
      <w:pPr>
        <w:pStyle w:val="13"/>
        <w:rPr>
          <w:rFonts w:cs="Times New Roman"/>
          <w:szCs w:val="24"/>
        </w:rPr>
      </w:pPr>
      <w:bookmarkStart w:id="75" w:name="_Toc335825847"/>
      <w:bookmarkStart w:id="76" w:name="_Toc336984505"/>
      <w:bookmarkStart w:id="77" w:name="_Toc337713567"/>
      <w:r w:rsidRPr="008E651F">
        <w:rPr>
          <w:rFonts w:cs="Times New Roman"/>
          <w:szCs w:val="24"/>
        </w:rPr>
        <w:lastRenderedPageBreak/>
        <w:t>Oído interno</w:t>
      </w:r>
      <w:bookmarkEnd w:id="75"/>
      <w:bookmarkEnd w:id="76"/>
      <w:bookmarkEnd w:id="77"/>
    </w:p>
    <w:p w:rsidR="006E00D2" w:rsidRPr="008E651F" w:rsidRDefault="006E00D2" w:rsidP="006E00D2">
      <w:pPr>
        <w:ind w:firstLine="708"/>
        <w:rPr>
          <w:szCs w:val="24"/>
          <w:lang w:eastAsia="es-CR"/>
        </w:rPr>
      </w:pPr>
      <w:r w:rsidRPr="008E651F">
        <w:rPr>
          <w:szCs w:val="24"/>
          <w:lang w:eastAsia="es-CR"/>
        </w:rPr>
        <w:t xml:space="preserve">El oído interno es la parte esencial del órgano de la audición, en el laberinto anterior (cóclea o caracol), y es donde se produce la transformación de la onda sonora (energía mecánica) en impulsos nerviosos (energía eléctrica), y en él se realiza el análisis de los sonidos </w:t>
      </w:r>
      <w:sdt>
        <w:sdtPr>
          <w:rPr>
            <w:szCs w:val="24"/>
            <w:lang w:eastAsia="es-CR"/>
          </w:rPr>
          <w:id w:val="1901406170"/>
          <w:citation/>
        </w:sdtPr>
        <w:sdtContent>
          <w:r w:rsidR="00E42D1E" w:rsidRPr="008E651F">
            <w:rPr>
              <w:szCs w:val="24"/>
              <w:lang w:eastAsia="es-CR"/>
            </w:rPr>
            <w:fldChar w:fldCharType="begin"/>
          </w:r>
          <w:r w:rsidRPr="008E651F">
            <w:rPr>
              <w:szCs w:val="24"/>
              <w:lang w:eastAsia="es-CR"/>
            </w:rPr>
            <w:instrText xml:space="preserve"> CITATION Rod06 \l 5130 </w:instrText>
          </w:r>
          <w:r w:rsidR="00E42D1E" w:rsidRPr="008E651F">
            <w:rPr>
              <w:szCs w:val="24"/>
              <w:lang w:eastAsia="es-CR"/>
            </w:rPr>
            <w:fldChar w:fldCharType="separate"/>
          </w:r>
          <w:r w:rsidRPr="008E651F">
            <w:rPr>
              <w:noProof/>
              <w:szCs w:val="24"/>
              <w:lang w:eastAsia="es-CR"/>
            </w:rPr>
            <w:t>(Rodríguez &amp; A'Gaytán, 2006)</w:t>
          </w:r>
          <w:r w:rsidR="00E42D1E" w:rsidRPr="008E651F">
            <w:rPr>
              <w:szCs w:val="24"/>
              <w:lang w:eastAsia="es-CR"/>
            </w:rPr>
            <w:fldChar w:fldCharType="end"/>
          </w:r>
        </w:sdtContent>
      </w:sdt>
      <w:r w:rsidRPr="008E651F">
        <w:rPr>
          <w:szCs w:val="24"/>
          <w:lang w:eastAsia="es-CR"/>
        </w:rPr>
        <w:t>.</w:t>
      </w:r>
    </w:p>
    <w:p w:rsidR="006E00D2" w:rsidRPr="008E651F" w:rsidRDefault="006E00D2" w:rsidP="006E00D2">
      <w:pPr>
        <w:keepNext/>
        <w:jc w:val="center"/>
        <w:rPr>
          <w:szCs w:val="24"/>
        </w:rPr>
      </w:pPr>
      <w:r w:rsidRPr="008E651F">
        <w:rPr>
          <w:noProof/>
          <w:szCs w:val="24"/>
          <w:lang w:val="en-US" w:eastAsia="en-US"/>
        </w:rPr>
        <w:drawing>
          <wp:inline distT="0" distB="0" distL="0" distR="0">
            <wp:extent cx="2522220" cy="2156460"/>
            <wp:effectExtent l="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2220" cy="2156460"/>
                    </a:xfrm>
                    <a:prstGeom prst="rect">
                      <a:avLst/>
                    </a:prstGeom>
                    <a:noFill/>
                    <a:ln>
                      <a:noFill/>
                    </a:ln>
                  </pic:spPr>
                </pic:pic>
              </a:graphicData>
            </a:graphic>
          </wp:inline>
        </w:drawing>
      </w:r>
    </w:p>
    <w:p w:rsidR="006E00D2" w:rsidRPr="00392A82" w:rsidRDefault="006E00D2" w:rsidP="006E00D2">
      <w:pPr>
        <w:pStyle w:val="Caption"/>
        <w:rPr>
          <w:szCs w:val="18"/>
        </w:rPr>
      </w:pPr>
      <w:bookmarkStart w:id="78" w:name="_Toc336984556"/>
      <w:bookmarkStart w:id="79" w:name="_Toc337713610"/>
      <w:r w:rsidRPr="00392A82">
        <w:rPr>
          <w:szCs w:val="18"/>
        </w:rPr>
        <w:t xml:space="preserve">Ilustración </w:t>
      </w:r>
      <w:r w:rsidR="00E42D1E" w:rsidRPr="00392A82">
        <w:rPr>
          <w:szCs w:val="18"/>
        </w:rPr>
        <w:fldChar w:fldCharType="begin"/>
      </w:r>
      <w:r w:rsidR="00E42D1E" w:rsidRPr="00392A82">
        <w:rPr>
          <w:szCs w:val="18"/>
        </w:rPr>
        <w:instrText xml:space="preserve"> SEQ Ilustración \* ARABIC </w:instrText>
      </w:r>
      <w:r w:rsidR="00E42D1E" w:rsidRPr="00392A82">
        <w:rPr>
          <w:szCs w:val="18"/>
        </w:rPr>
        <w:fldChar w:fldCharType="separate"/>
      </w:r>
      <w:r w:rsidRPr="00392A82">
        <w:rPr>
          <w:noProof/>
          <w:szCs w:val="18"/>
        </w:rPr>
        <w:t>2</w:t>
      </w:r>
      <w:r w:rsidR="00E42D1E" w:rsidRPr="00392A82">
        <w:rPr>
          <w:szCs w:val="18"/>
        </w:rPr>
        <w:fldChar w:fldCharType="end"/>
      </w:r>
      <w:r w:rsidRPr="00392A82">
        <w:rPr>
          <w:szCs w:val="18"/>
        </w:rPr>
        <w:t xml:space="preserve"> – Oído interno</w:t>
      </w:r>
      <w:bookmarkEnd w:id="78"/>
      <w:bookmarkEnd w:id="79"/>
    </w:p>
    <w:p w:rsidR="006E00D2" w:rsidRPr="00392A82" w:rsidRDefault="00392A82" w:rsidP="006E00D2">
      <w:pPr>
        <w:pStyle w:val="CaptionSource"/>
        <w:rPr>
          <w:sz w:val="18"/>
          <w:szCs w:val="18"/>
        </w:rPr>
      </w:pPr>
      <w:sdt>
        <w:sdtPr>
          <w:rPr>
            <w:sz w:val="18"/>
            <w:szCs w:val="18"/>
          </w:rPr>
          <w:id w:val="184868752"/>
          <w:citation/>
        </w:sdtPr>
        <w:sdtContent>
          <w:r w:rsidR="00E42D1E" w:rsidRPr="00392A82">
            <w:rPr>
              <w:sz w:val="18"/>
              <w:szCs w:val="18"/>
            </w:rPr>
            <w:fldChar w:fldCharType="begin"/>
          </w:r>
          <w:r w:rsidR="00E42D1E" w:rsidRPr="00392A82">
            <w:rPr>
              <w:sz w:val="18"/>
              <w:szCs w:val="18"/>
            </w:rPr>
            <w:instrText xml:space="preserve"> CITATION Rod06 \l 5130 </w:instrText>
          </w:r>
          <w:r w:rsidR="00E42D1E" w:rsidRPr="00392A82">
            <w:rPr>
              <w:sz w:val="18"/>
              <w:szCs w:val="18"/>
            </w:rPr>
            <w:fldChar w:fldCharType="separate"/>
          </w:r>
          <w:r w:rsidR="006E00D2" w:rsidRPr="00392A82">
            <w:rPr>
              <w:noProof/>
              <w:sz w:val="18"/>
              <w:szCs w:val="18"/>
            </w:rPr>
            <w:t>(Rodríguez &amp; A'Gaytán, 2006)</w:t>
          </w:r>
          <w:r w:rsidR="00E42D1E" w:rsidRPr="00392A82">
            <w:rPr>
              <w:sz w:val="18"/>
              <w:szCs w:val="18"/>
            </w:rPr>
            <w:fldChar w:fldCharType="end"/>
          </w:r>
        </w:sdtContent>
      </w:sdt>
    </w:p>
    <w:p w:rsidR="006E00D2" w:rsidRPr="008E651F" w:rsidRDefault="006E00D2" w:rsidP="006E00D2">
      <w:pPr>
        <w:pStyle w:val="13"/>
        <w:rPr>
          <w:rFonts w:cs="Times New Roman"/>
          <w:szCs w:val="24"/>
        </w:rPr>
      </w:pPr>
      <w:bookmarkStart w:id="80" w:name="_Toc324842969"/>
      <w:bookmarkStart w:id="81" w:name="_Toc335825848"/>
      <w:bookmarkStart w:id="82" w:name="_Toc336984506"/>
      <w:bookmarkStart w:id="83" w:name="_Toc337713568"/>
      <w:r w:rsidRPr="008E651F">
        <w:rPr>
          <w:rFonts w:cs="Times New Roman"/>
          <w:szCs w:val="24"/>
        </w:rPr>
        <w:t>Nivel de intensidad y umbrales del sonido</w:t>
      </w:r>
      <w:bookmarkEnd w:id="80"/>
      <w:bookmarkEnd w:id="81"/>
      <w:bookmarkEnd w:id="82"/>
      <w:bookmarkEnd w:id="83"/>
      <w:r w:rsidRPr="008E651F">
        <w:rPr>
          <w:rFonts w:cs="Times New Roman"/>
          <w:szCs w:val="24"/>
        </w:rPr>
        <w:t xml:space="preserve">  </w:t>
      </w:r>
    </w:p>
    <w:p w:rsidR="006E00D2" w:rsidRPr="008E651F" w:rsidRDefault="006E00D2" w:rsidP="006E00D2">
      <w:pPr>
        <w:pStyle w:val="13"/>
        <w:numPr>
          <w:ilvl w:val="3"/>
          <w:numId w:val="9"/>
        </w:numPr>
        <w:rPr>
          <w:rFonts w:cs="Times New Roman"/>
          <w:szCs w:val="24"/>
        </w:rPr>
      </w:pPr>
      <w:bookmarkStart w:id="84" w:name="_Toc335825849"/>
      <w:bookmarkStart w:id="85" w:name="_Toc336984507"/>
      <w:bookmarkStart w:id="86" w:name="_Toc337713569"/>
      <w:r w:rsidRPr="008E651F">
        <w:rPr>
          <w:rFonts w:cs="Times New Roman"/>
          <w:szCs w:val="24"/>
        </w:rPr>
        <w:t>Ondas sonoras</w:t>
      </w:r>
      <w:bookmarkEnd w:id="84"/>
      <w:bookmarkEnd w:id="85"/>
      <w:bookmarkEnd w:id="86"/>
    </w:p>
    <w:p w:rsidR="006E00D2" w:rsidRPr="008E651F" w:rsidRDefault="006E00D2" w:rsidP="006E00D2">
      <w:pPr>
        <w:ind w:firstLine="708"/>
        <w:rPr>
          <w:szCs w:val="24"/>
          <w:lang w:eastAsia="es-CR"/>
        </w:rPr>
      </w:pPr>
      <w:r w:rsidRPr="008E651F">
        <w:rPr>
          <w:szCs w:val="24"/>
          <w:lang w:eastAsia="es-CR"/>
        </w:rPr>
        <w:t xml:space="preserve">Se forman por medio de un diapasón en vibración. Las moléculas de aire son impulsadas y oscilan ida y vuelta de las cuales solo una pequeña porción alcanzan el oído </w:t>
      </w:r>
      <w:sdt>
        <w:sdtPr>
          <w:rPr>
            <w:szCs w:val="24"/>
            <w:lang w:eastAsia="es-CR"/>
          </w:rPr>
          <w:id w:val="-143973819"/>
          <w:citation/>
        </w:sdtPr>
        <w:sdtContent>
          <w:r w:rsidR="00E42D1E" w:rsidRPr="008E651F">
            <w:rPr>
              <w:szCs w:val="24"/>
              <w:lang w:eastAsia="es-CR"/>
            </w:rPr>
            <w:fldChar w:fldCharType="begin"/>
          </w:r>
          <w:r w:rsidRPr="008E651F">
            <w:rPr>
              <w:szCs w:val="24"/>
              <w:lang w:eastAsia="es-CR"/>
            </w:rPr>
            <w:instrText xml:space="preserve"> CITATION Fis87 \l 5130 </w:instrText>
          </w:r>
          <w:r w:rsidR="00E42D1E" w:rsidRPr="008E651F">
            <w:rPr>
              <w:szCs w:val="24"/>
              <w:lang w:eastAsia="es-CR"/>
            </w:rPr>
            <w:fldChar w:fldCharType="separate"/>
          </w:r>
          <w:r w:rsidRPr="008E651F">
            <w:rPr>
              <w:noProof/>
              <w:szCs w:val="24"/>
              <w:lang w:eastAsia="es-CR"/>
            </w:rPr>
            <w:t>(Fisher, 1987)</w:t>
          </w:r>
          <w:r w:rsidR="00E42D1E" w:rsidRPr="008E651F">
            <w:rPr>
              <w:szCs w:val="24"/>
              <w:lang w:eastAsia="es-CR"/>
            </w:rPr>
            <w:fldChar w:fldCharType="end"/>
          </w:r>
        </w:sdtContent>
      </w:sdt>
      <w:r w:rsidRPr="008E651F">
        <w:rPr>
          <w:szCs w:val="24"/>
          <w:lang w:eastAsia="es-CR"/>
        </w:rPr>
        <w:t>.</w:t>
      </w:r>
    </w:p>
    <w:p w:rsidR="006E00D2" w:rsidRPr="008E651F" w:rsidRDefault="006E00D2" w:rsidP="006E00D2">
      <w:pPr>
        <w:pStyle w:val="13"/>
        <w:numPr>
          <w:ilvl w:val="3"/>
          <w:numId w:val="9"/>
        </w:numPr>
        <w:rPr>
          <w:rFonts w:cs="Times New Roman"/>
          <w:bCs w:val="0"/>
          <w:szCs w:val="24"/>
        </w:rPr>
      </w:pPr>
      <w:bookmarkStart w:id="87" w:name="_Toc335825850"/>
      <w:bookmarkStart w:id="88" w:name="_Toc336984508"/>
      <w:bookmarkStart w:id="89" w:name="_Toc337713570"/>
      <w:r w:rsidRPr="008E651F">
        <w:rPr>
          <w:rFonts w:cs="Times New Roman"/>
          <w:szCs w:val="24"/>
        </w:rPr>
        <w:t>Umbrales absolutos</w:t>
      </w:r>
      <w:bookmarkEnd w:id="87"/>
      <w:bookmarkEnd w:id="88"/>
      <w:bookmarkEnd w:id="89"/>
    </w:p>
    <w:p w:rsidR="006E00D2" w:rsidRPr="008E651F" w:rsidRDefault="006E00D2" w:rsidP="006E00D2">
      <w:pPr>
        <w:ind w:firstLine="708"/>
        <w:rPr>
          <w:szCs w:val="24"/>
          <w:lang w:eastAsia="es-CR"/>
        </w:rPr>
      </w:pPr>
      <w:r w:rsidRPr="008E651F">
        <w:rPr>
          <w:szCs w:val="24"/>
          <w:lang w:eastAsia="es-CR"/>
        </w:rPr>
        <w:t>Los umbrales absolutos de la audición son aquellos valores de uno de los parámetros del estímulo físico a partir del cual la sensación comienza a o deja de producirse.</w:t>
      </w:r>
    </w:p>
    <w:p w:rsidR="006E00D2" w:rsidRPr="008E651F" w:rsidRDefault="006E00D2" w:rsidP="006E00D2">
      <w:pPr>
        <w:pStyle w:val="13"/>
        <w:numPr>
          <w:ilvl w:val="3"/>
          <w:numId w:val="9"/>
        </w:numPr>
        <w:rPr>
          <w:rFonts w:cs="Times New Roman"/>
          <w:szCs w:val="24"/>
        </w:rPr>
      </w:pPr>
      <w:bookmarkStart w:id="90" w:name="_Toc324842971"/>
      <w:bookmarkStart w:id="91" w:name="_Toc335825851"/>
      <w:bookmarkStart w:id="92" w:name="_Toc336984509"/>
      <w:bookmarkStart w:id="93" w:name="_Toc337713571"/>
      <w:r w:rsidRPr="008E651F">
        <w:rPr>
          <w:rFonts w:cs="Times New Roman"/>
          <w:szCs w:val="24"/>
        </w:rPr>
        <w:t>Umbral de audibilidad</w:t>
      </w:r>
      <w:bookmarkEnd w:id="90"/>
      <w:bookmarkEnd w:id="91"/>
      <w:bookmarkEnd w:id="92"/>
      <w:bookmarkEnd w:id="93"/>
    </w:p>
    <w:p w:rsidR="006E00D2" w:rsidRPr="008E651F" w:rsidRDefault="006E00D2" w:rsidP="006E00D2">
      <w:pPr>
        <w:ind w:firstLine="708"/>
        <w:rPr>
          <w:rFonts w:eastAsiaTheme="majorEastAsia"/>
          <w:szCs w:val="24"/>
        </w:rPr>
      </w:pPr>
      <w:r w:rsidRPr="008E651F">
        <w:rPr>
          <w:rFonts w:eastAsiaTheme="majorEastAsia"/>
          <w:szCs w:val="24"/>
        </w:rPr>
        <w:t xml:space="preserve">La mínima presión audible (MAP) se mide colocando pequeños micrófonos dentro del canal auditivo. La información (señal de prueba) es enviada, por lo general, por medio de auriculares. En el caso del mínimo campo audible (MAF) la medición se realiza en ausencia del sujeto, en cámaras </w:t>
      </w:r>
      <w:proofErr w:type="spellStart"/>
      <w:r w:rsidRPr="008E651F">
        <w:rPr>
          <w:rFonts w:eastAsiaTheme="majorEastAsia"/>
          <w:szCs w:val="24"/>
        </w:rPr>
        <w:t>anecoicas</w:t>
      </w:r>
      <w:proofErr w:type="spellEnd"/>
      <w:r w:rsidRPr="008E651F">
        <w:rPr>
          <w:rFonts w:eastAsiaTheme="majorEastAsia"/>
          <w:szCs w:val="24"/>
        </w:rPr>
        <w:t>, colocando un micrófono en el centro mismo de donde se encontraba la cabeza del sujeto.</w:t>
      </w:r>
    </w:p>
    <w:p w:rsidR="006E00D2" w:rsidRPr="008E651F" w:rsidRDefault="006E00D2" w:rsidP="006E00D2">
      <w:pPr>
        <w:pStyle w:val="13"/>
        <w:numPr>
          <w:ilvl w:val="3"/>
          <w:numId w:val="9"/>
        </w:numPr>
        <w:rPr>
          <w:rFonts w:cs="Times New Roman"/>
          <w:szCs w:val="24"/>
        </w:rPr>
      </w:pPr>
      <w:bookmarkStart w:id="94" w:name="_Toc324842972"/>
      <w:bookmarkStart w:id="95" w:name="_Toc335825852"/>
      <w:bookmarkStart w:id="96" w:name="_Toc336984510"/>
      <w:bookmarkStart w:id="97" w:name="_Toc337713572"/>
      <w:r w:rsidRPr="008E651F">
        <w:rPr>
          <w:rFonts w:cs="Times New Roman"/>
          <w:szCs w:val="24"/>
        </w:rPr>
        <w:lastRenderedPageBreak/>
        <w:t>Umbrales de frecuencia</w:t>
      </w:r>
      <w:bookmarkEnd w:id="94"/>
      <w:bookmarkEnd w:id="95"/>
      <w:bookmarkEnd w:id="96"/>
      <w:bookmarkEnd w:id="97"/>
    </w:p>
    <w:p w:rsidR="006E00D2" w:rsidRPr="008E651F" w:rsidRDefault="006E00D2" w:rsidP="006E00D2">
      <w:pPr>
        <w:ind w:firstLine="708"/>
        <w:rPr>
          <w:szCs w:val="24"/>
          <w:lang w:eastAsia="es-CR"/>
        </w:rPr>
      </w:pPr>
      <w:r w:rsidRPr="008E651F">
        <w:rPr>
          <w:szCs w:val="24"/>
          <w:lang w:eastAsia="es-CR"/>
        </w:rPr>
        <w:t>Los valores 20 Hz y 20.000 Hz (20 kHz)</w:t>
      </w:r>
      <w:r w:rsidRPr="008E651F">
        <w:rPr>
          <w:color w:val="000000" w:themeColor="text1"/>
          <w:szCs w:val="24"/>
          <w:lang w:eastAsia="es-CR"/>
        </w:rPr>
        <w:t xml:space="preserve"> son conocidos</w:t>
      </w:r>
      <w:r w:rsidRPr="008E651F">
        <w:rPr>
          <w:szCs w:val="24"/>
          <w:lang w:eastAsia="es-CR"/>
        </w:rPr>
        <w:t xml:space="preserve"> como los umbrales de frecuencia de la audición.</w:t>
      </w:r>
    </w:p>
    <w:p w:rsidR="006E00D2" w:rsidRPr="008E651F" w:rsidRDefault="006E00D2" w:rsidP="006E00D2">
      <w:pPr>
        <w:pStyle w:val="13"/>
        <w:numPr>
          <w:ilvl w:val="3"/>
          <w:numId w:val="9"/>
        </w:numPr>
        <w:rPr>
          <w:rFonts w:cs="Times New Roman"/>
          <w:szCs w:val="24"/>
        </w:rPr>
      </w:pPr>
      <w:bookmarkStart w:id="98" w:name="_Toc335825853"/>
      <w:bookmarkStart w:id="99" w:name="_Toc336984511"/>
      <w:bookmarkStart w:id="100" w:name="_Toc337713573"/>
      <w:r w:rsidRPr="008E651F">
        <w:rPr>
          <w:rFonts w:cs="Times New Roman"/>
          <w:szCs w:val="24"/>
        </w:rPr>
        <w:t>Umbral del dolor</w:t>
      </w:r>
      <w:bookmarkEnd w:id="98"/>
      <w:bookmarkEnd w:id="99"/>
      <w:bookmarkEnd w:id="100"/>
      <w:r w:rsidRPr="008E651F">
        <w:rPr>
          <w:rFonts w:cs="Times New Roman"/>
          <w:szCs w:val="24"/>
        </w:rPr>
        <w:t xml:space="preserve"> </w:t>
      </w:r>
    </w:p>
    <w:p w:rsidR="006E00D2" w:rsidRPr="008E651F" w:rsidRDefault="006E00D2" w:rsidP="006E00D2">
      <w:pPr>
        <w:ind w:firstLine="568"/>
        <w:rPr>
          <w:color w:val="000000" w:themeColor="text1"/>
          <w:szCs w:val="24"/>
          <w:lang w:eastAsia="es-CR"/>
        </w:rPr>
      </w:pPr>
      <w:r w:rsidRPr="008E651F">
        <w:rPr>
          <w:color w:val="000000" w:themeColor="text1"/>
          <w:szCs w:val="24"/>
          <w:lang w:eastAsia="es-CR"/>
        </w:rPr>
        <w:t xml:space="preserve">Es el campo auditivo inicia con sensaciones dolorosas en los 130 </w:t>
      </w:r>
      <w:proofErr w:type="spellStart"/>
      <w:r w:rsidRPr="008E651F">
        <w:rPr>
          <w:color w:val="000000" w:themeColor="text1"/>
          <w:szCs w:val="24"/>
          <w:lang w:eastAsia="es-CR"/>
        </w:rPr>
        <w:t>db</w:t>
      </w:r>
      <w:proofErr w:type="spellEnd"/>
      <w:r w:rsidRPr="008E651F">
        <w:rPr>
          <w:color w:val="000000" w:themeColor="text1"/>
          <w:szCs w:val="24"/>
          <w:lang w:eastAsia="es-CR"/>
        </w:rPr>
        <w:t xml:space="preserve"> generando consecuencias en la audición de las personas </w:t>
      </w:r>
      <w:sdt>
        <w:sdtPr>
          <w:rPr>
            <w:color w:val="000000" w:themeColor="text1"/>
            <w:szCs w:val="24"/>
            <w:lang w:eastAsia="es-CR"/>
          </w:rPr>
          <w:id w:val="251483727"/>
          <w:citation/>
        </w:sdtPr>
        <w:sdtContent>
          <w:r w:rsidR="00E42D1E" w:rsidRPr="008E651F">
            <w:rPr>
              <w:color w:val="000000" w:themeColor="text1"/>
              <w:szCs w:val="24"/>
              <w:lang w:eastAsia="es-CR"/>
            </w:rPr>
            <w:fldChar w:fldCharType="begin"/>
          </w:r>
          <w:r w:rsidRPr="008E651F">
            <w:rPr>
              <w:color w:val="000000" w:themeColor="text1"/>
              <w:szCs w:val="24"/>
              <w:lang w:eastAsia="es-CR"/>
            </w:rPr>
            <w:instrText xml:space="preserve"> CITATION Fis87 \l 5130 </w:instrText>
          </w:r>
          <w:r w:rsidR="00E42D1E" w:rsidRPr="008E651F">
            <w:rPr>
              <w:color w:val="000000" w:themeColor="text1"/>
              <w:szCs w:val="24"/>
              <w:lang w:eastAsia="es-CR"/>
            </w:rPr>
            <w:fldChar w:fldCharType="separate"/>
          </w:r>
          <w:r w:rsidRPr="008E651F">
            <w:rPr>
              <w:noProof/>
              <w:color w:val="000000" w:themeColor="text1"/>
              <w:szCs w:val="24"/>
              <w:lang w:eastAsia="es-CR"/>
            </w:rPr>
            <w:t>(Fisher, 1987)</w:t>
          </w:r>
          <w:r w:rsidR="00E42D1E" w:rsidRPr="008E651F">
            <w:rPr>
              <w:color w:val="000000" w:themeColor="text1"/>
              <w:szCs w:val="24"/>
              <w:lang w:eastAsia="es-CR"/>
            </w:rPr>
            <w:fldChar w:fldCharType="end"/>
          </w:r>
        </w:sdtContent>
      </w:sdt>
      <w:r w:rsidRPr="008E651F">
        <w:rPr>
          <w:color w:val="000000" w:themeColor="text1"/>
          <w:szCs w:val="24"/>
          <w:lang w:eastAsia="es-CR"/>
        </w:rPr>
        <w:t>.</w:t>
      </w:r>
    </w:p>
    <w:p w:rsidR="006E00D2" w:rsidRPr="008E651F" w:rsidRDefault="006E00D2" w:rsidP="006E00D2">
      <w:pPr>
        <w:pStyle w:val="13"/>
        <w:rPr>
          <w:rFonts w:cs="Times New Roman"/>
          <w:szCs w:val="24"/>
        </w:rPr>
      </w:pPr>
      <w:bookmarkStart w:id="101" w:name="_Toc324842973"/>
      <w:bookmarkStart w:id="102" w:name="_Toc335825854"/>
      <w:bookmarkStart w:id="103" w:name="_Toc336984512"/>
      <w:bookmarkStart w:id="104" w:name="_Toc337713574"/>
      <w:r w:rsidRPr="008E651F">
        <w:rPr>
          <w:rFonts w:cs="Times New Roman"/>
          <w:szCs w:val="24"/>
        </w:rPr>
        <w:t>Efectos nocivos del ruido en la audición</w:t>
      </w:r>
      <w:bookmarkEnd w:id="101"/>
      <w:bookmarkEnd w:id="102"/>
      <w:bookmarkEnd w:id="103"/>
      <w:bookmarkEnd w:id="104"/>
    </w:p>
    <w:p w:rsidR="006E00D2" w:rsidRPr="008E651F" w:rsidRDefault="006E00D2" w:rsidP="006E00D2">
      <w:pPr>
        <w:pStyle w:val="13"/>
        <w:numPr>
          <w:ilvl w:val="3"/>
          <w:numId w:val="9"/>
        </w:numPr>
        <w:rPr>
          <w:rStyle w:val="Heading3Char"/>
          <w:rFonts w:cs="Times New Roman"/>
          <w:b/>
          <w:bCs/>
          <w:szCs w:val="24"/>
        </w:rPr>
      </w:pPr>
      <w:bookmarkStart w:id="105" w:name="_Toc324842974"/>
      <w:bookmarkStart w:id="106" w:name="_Toc335825855"/>
      <w:bookmarkStart w:id="107" w:name="_Toc336984513"/>
      <w:bookmarkStart w:id="108" w:name="_Toc337713575"/>
      <w:r w:rsidRPr="008E651F">
        <w:rPr>
          <w:rStyle w:val="Heading3Char"/>
          <w:rFonts w:cs="Times New Roman"/>
          <w:b/>
          <w:bCs/>
          <w:szCs w:val="24"/>
        </w:rPr>
        <w:t>Trauma acústico (hipoacusia)</w:t>
      </w:r>
      <w:bookmarkEnd w:id="105"/>
      <w:bookmarkEnd w:id="106"/>
      <w:bookmarkEnd w:id="107"/>
      <w:bookmarkEnd w:id="108"/>
      <w:r w:rsidRPr="008E651F">
        <w:rPr>
          <w:rStyle w:val="Heading3Char"/>
          <w:rFonts w:cs="Times New Roman"/>
          <w:b/>
          <w:bCs/>
          <w:szCs w:val="24"/>
        </w:rPr>
        <w:t xml:space="preserve"> </w:t>
      </w:r>
    </w:p>
    <w:p w:rsidR="006E00D2" w:rsidRPr="008E651F" w:rsidRDefault="006E00D2" w:rsidP="006E00D2">
      <w:pPr>
        <w:ind w:firstLine="708"/>
        <w:rPr>
          <w:szCs w:val="24"/>
          <w:lang w:eastAsia="es-CR"/>
        </w:rPr>
      </w:pPr>
      <w:r w:rsidRPr="008E651F">
        <w:rPr>
          <w:szCs w:val="24"/>
          <w:lang w:eastAsia="es-CR"/>
        </w:rPr>
        <w:t xml:space="preserve">Es la pérdida de audición parcial o total  debido a  largas  exposiciones  a ruido con altos niveles de presión sonora. Los daños también pueden ser producidos por sonidos impulsivos como explosiones. Este trauma puede ser temporal o permanente </w:t>
      </w:r>
      <w:sdt>
        <w:sdtPr>
          <w:rPr>
            <w:szCs w:val="24"/>
            <w:lang w:eastAsia="es-CR"/>
          </w:rPr>
          <w:id w:val="-2068176518"/>
          <w:citation/>
        </w:sdtPr>
        <w:sdtContent>
          <w:r w:rsidR="00E42D1E" w:rsidRPr="008E651F">
            <w:rPr>
              <w:szCs w:val="24"/>
              <w:lang w:eastAsia="es-CR"/>
            </w:rPr>
            <w:fldChar w:fldCharType="begin"/>
          </w:r>
          <w:r w:rsidRPr="008E651F">
            <w:rPr>
              <w:szCs w:val="24"/>
              <w:lang w:eastAsia="es-CR"/>
            </w:rPr>
            <w:instrText xml:space="preserve"> CITATION Boy \l 5130 </w:instrText>
          </w:r>
          <w:r w:rsidR="00E42D1E" w:rsidRPr="008E651F">
            <w:rPr>
              <w:szCs w:val="24"/>
              <w:lang w:eastAsia="es-CR"/>
            </w:rPr>
            <w:fldChar w:fldCharType="separate"/>
          </w:r>
          <w:r w:rsidRPr="008E651F">
            <w:rPr>
              <w:noProof/>
              <w:szCs w:val="24"/>
              <w:lang w:eastAsia="es-CR"/>
            </w:rPr>
            <w:t>(National Institute on Deafness and Other Communication Disorders)</w:t>
          </w:r>
          <w:r w:rsidR="00E42D1E" w:rsidRPr="008E651F">
            <w:rPr>
              <w:szCs w:val="24"/>
              <w:lang w:eastAsia="es-CR"/>
            </w:rPr>
            <w:fldChar w:fldCharType="end"/>
          </w:r>
        </w:sdtContent>
      </w:sdt>
      <w:r w:rsidRPr="008E651F">
        <w:rPr>
          <w:szCs w:val="24"/>
          <w:lang w:eastAsia="es-CR"/>
        </w:rPr>
        <w:t>.</w:t>
      </w:r>
    </w:p>
    <w:p w:rsidR="006E00D2" w:rsidRPr="008E651F" w:rsidRDefault="006E00D2" w:rsidP="006E00D2">
      <w:pPr>
        <w:pStyle w:val="13"/>
        <w:numPr>
          <w:ilvl w:val="3"/>
          <w:numId w:val="9"/>
        </w:numPr>
        <w:rPr>
          <w:rStyle w:val="Heading3Char"/>
          <w:rFonts w:cs="Times New Roman"/>
          <w:b/>
          <w:bCs/>
          <w:szCs w:val="24"/>
        </w:rPr>
      </w:pPr>
      <w:bookmarkStart w:id="109" w:name="_Toc324842975"/>
      <w:bookmarkStart w:id="110" w:name="_Toc335825856"/>
      <w:bookmarkStart w:id="111" w:name="_Toc336984514"/>
      <w:bookmarkStart w:id="112" w:name="_Toc337713576"/>
      <w:proofErr w:type="spellStart"/>
      <w:r w:rsidRPr="008E651F">
        <w:rPr>
          <w:rStyle w:val="Heading3Char"/>
          <w:rFonts w:cs="Times New Roman"/>
          <w:b/>
          <w:bCs/>
          <w:szCs w:val="24"/>
        </w:rPr>
        <w:t>Acúfenos</w:t>
      </w:r>
      <w:bookmarkEnd w:id="109"/>
      <w:bookmarkEnd w:id="110"/>
      <w:bookmarkEnd w:id="111"/>
      <w:bookmarkEnd w:id="112"/>
      <w:proofErr w:type="spellEnd"/>
    </w:p>
    <w:p w:rsidR="006E00D2" w:rsidRPr="008E651F" w:rsidRDefault="006E00D2" w:rsidP="006E00D2">
      <w:pPr>
        <w:ind w:firstLine="708"/>
        <w:rPr>
          <w:szCs w:val="24"/>
          <w:lang w:eastAsia="es-CR"/>
        </w:rPr>
      </w:pPr>
      <w:r w:rsidRPr="008E651F">
        <w:rPr>
          <w:szCs w:val="24"/>
          <w:lang w:eastAsia="es-CR"/>
        </w:rPr>
        <w:t xml:space="preserve">Es la percepción de pitidos  o zumbidos que no proceden de una fuente exterior. Se clasifican en subjetivos cuando solo el individuo escucha el zumbido y objetivos cuando otras personas pueden percibirlo mediante el uso de un estetoscopio </w:t>
      </w:r>
      <w:sdt>
        <w:sdtPr>
          <w:rPr>
            <w:szCs w:val="24"/>
            <w:lang w:eastAsia="es-CR"/>
          </w:rPr>
          <w:id w:val="-555629436"/>
          <w:citation/>
        </w:sdtPr>
        <w:sdtContent>
          <w:r w:rsidR="00E42D1E" w:rsidRPr="008E651F">
            <w:rPr>
              <w:szCs w:val="24"/>
              <w:lang w:eastAsia="es-CR"/>
            </w:rPr>
            <w:fldChar w:fldCharType="begin"/>
          </w:r>
          <w:r w:rsidRPr="008E651F">
            <w:rPr>
              <w:szCs w:val="24"/>
              <w:lang w:eastAsia="es-CR"/>
            </w:rPr>
            <w:instrText xml:space="preserve"> CITATION Boy \l 5130 </w:instrText>
          </w:r>
          <w:r w:rsidR="00E42D1E" w:rsidRPr="008E651F">
            <w:rPr>
              <w:szCs w:val="24"/>
              <w:lang w:eastAsia="es-CR"/>
            </w:rPr>
            <w:fldChar w:fldCharType="separate"/>
          </w:r>
          <w:r w:rsidRPr="008E651F">
            <w:rPr>
              <w:noProof/>
              <w:szCs w:val="24"/>
              <w:lang w:eastAsia="es-CR"/>
            </w:rPr>
            <w:t>(National Institute on Deafness and Other Communication Disorders)</w:t>
          </w:r>
          <w:r w:rsidR="00E42D1E" w:rsidRPr="008E651F">
            <w:rPr>
              <w:szCs w:val="24"/>
              <w:lang w:eastAsia="es-CR"/>
            </w:rPr>
            <w:fldChar w:fldCharType="end"/>
          </w:r>
        </w:sdtContent>
      </w:sdt>
      <w:r w:rsidRPr="008E651F">
        <w:rPr>
          <w:szCs w:val="24"/>
          <w:lang w:eastAsia="es-CR"/>
        </w:rPr>
        <w:t>.</w:t>
      </w:r>
    </w:p>
    <w:p w:rsidR="006E00D2" w:rsidRPr="008E651F" w:rsidRDefault="006E00D2" w:rsidP="006E00D2">
      <w:pPr>
        <w:pStyle w:val="13"/>
        <w:numPr>
          <w:ilvl w:val="3"/>
          <w:numId w:val="9"/>
        </w:numPr>
        <w:rPr>
          <w:rStyle w:val="Heading3Char"/>
          <w:rFonts w:cs="Times New Roman"/>
          <w:b/>
          <w:bCs/>
          <w:szCs w:val="24"/>
        </w:rPr>
      </w:pPr>
      <w:bookmarkStart w:id="113" w:name="_Toc324842976"/>
      <w:bookmarkStart w:id="114" w:name="_Toc335825857"/>
      <w:bookmarkStart w:id="115" w:name="_Toc336984515"/>
      <w:bookmarkStart w:id="116" w:name="_Toc337713577"/>
      <w:r w:rsidRPr="008E651F">
        <w:rPr>
          <w:rStyle w:val="Heading3Char"/>
          <w:rFonts w:cs="Times New Roman"/>
          <w:b/>
          <w:bCs/>
          <w:szCs w:val="24"/>
        </w:rPr>
        <w:t>Desplazamiento temporal de la audición – TTS</w:t>
      </w:r>
      <w:bookmarkEnd w:id="113"/>
      <w:bookmarkEnd w:id="114"/>
      <w:bookmarkEnd w:id="115"/>
      <w:bookmarkEnd w:id="116"/>
    </w:p>
    <w:p w:rsidR="006E00D2" w:rsidRPr="008E651F" w:rsidRDefault="006E00D2" w:rsidP="006E00D2">
      <w:pPr>
        <w:ind w:firstLine="708"/>
        <w:rPr>
          <w:szCs w:val="24"/>
          <w:lang w:eastAsia="es-CR"/>
        </w:rPr>
      </w:pPr>
      <w:r w:rsidRPr="008E651F">
        <w:rPr>
          <w:szCs w:val="24"/>
          <w:lang w:eastAsia="es-CR"/>
        </w:rPr>
        <w:t xml:space="preserve">Es el cambio en los niveles correspondientes al umbral de audición debido a exposiciones de altas dosis de ruido durante un periodo de tiempo determinado. La recuperación del umbral depende del tiempo y el nivel a que se estuvo expuesto </w:t>
      </w:r>
      <w:sdt>
        <w:sdtPr>
          <w:rPr>
            <w:szCs w:val="24"/>
            <w:lang w:eastAsia="es-CR"/>
          </w:rPr>
          <w:id w:val="-1512139574"/>
          <w:citation/>
        </w:sdtPr>
        <w:sdtContent>
          <w:r w:rsidR="00E42D1E" w:rsidRPr="008E651F">
            <w:rPr>
              <w:szCs w:val="24"/>
              <w:lang w:eastAsia="es-CR"/>
            </w:rPr>
            <w:fldChar w:fldCharType="begin"/>
          </w:r>
          <w:r w:rsidRPr="008E651F">
            <w:rPr>
              <w:szCs w:val="24"/>
              <w:lang w:eastAsia="es-CR"/>
            </w:rPr>
            <w:instrText xml:space="preserve"> CITATION Boy \l 5130 </w:instrText>
          </w:r>
          <w:r w:rsidR="00E42D1E" w:rsidRPr="008E651F">
            <w:rPr>
              <w:szCs w:val="24"/>
              <w:lang w:eastAsia="es-CR"/>
            </w:rPr>
            <w:fldChar w:fldCharType="separate"/>
          </w:r>
          <w:r w:rsidRPr="008E651F">
            <w:rPr>
              <w:noProof/>
              <w:szCs w:val="24"/>
              <w:lang w:eastAsia="es-CR"/>
            </w:rPr>
            <w:t>(National Institute on Deafness and Other Communication Disorders)</w:t>
          </w:r>
          <w:r w:rsidR="00E42D1E" w:rsidRPr="008E651F">
            <w:rPr>
              <w:szCs w:val="24"/>
              <w:lang w:eastAsia="es-CR"/>
            </w:rPr>
            <w:fldChar w:fldCharType="end"/>
          </w:r>
        </w:sdtContent>
      </w:sdt>
    </w:p>
    <w:p w:rsidR="006E00D2" w:rsidRPr="008E651F" w:rsidRDefault="006E00D2" w:rsidP="006E00D2">
      <w:pPr>
        <w:ind w:firstLine="708"/>
        <w:rPr>
          <w:szCs w:val="24"/>
          <w:lang w:eastAsia="es-CR"/>
        </w:rPr>
      </w:pPr>
    </w:p>
    <w:p w:rsidR="006E00D2" w:rsidRPr="008E651F" w:rsidRDefault="006E00D2" w:rsidP="006E00D2">
      <w:pPr>
        <w:ind w:firstLine="708"/>
        <w:rPr>
          <w:szCs w:val="24"/>
          <w:lang w:eastAsia="es-CR"/>
        </w:rPr>
      </w:pPr>
      <w:r w:rsidRPr="008E651F">
        <w:rPr>
          <w:szCs w:val="24"/>
          <w:lang w:eastAsia="es-CR"/>
        </w:rPr>
        <w:t>El sonido en sí es uno de los pilares del proyecto pues va de la mano con la audición y esto es precisamente lo que medirá la herramienta a desarrollar buscando determinar los tipos y niveles de sonidos que normalmente se dejan de percibir.</w:t>
      </w:r>
    </w:p>
    <w:p w:rsidR="006E00D2" w:rsidRPr="008E651F" w:rsidRDefault="006E00D2" w:rsidP="006E00D2">
      <w:pPr>
        <w:ind w:firstLine="708"/>
        <w:rPr>
          <w:szCs w:val="24"/>
          <w:lang w:eastAsia="es-CR"/>
        </w:rPr>
      </w:pPr>
    </w:p>
    <w:p w:rsidR="006E00D2" w:rsidRPr="008E651F" w:rsidRDefault="006E00D2" w:rsidP="006E00D2">
      <w:pPr>
        <w:ind w:firstLine="708"/>
        <w:rPr>
          <w:szCs w:val="24"/>
          <w:lang w:eastAsia="es-CR"/>
        </w:rPr>
      </w:pPr>
      <w:r w:rsidRPr="008E651F">
        <w:rPr>
          <w:szCs w:val="24"/>
          <w:lang w:eastAsia="es-CR"/>
        </w:rPr>
        <w:t xml:space="preserve">Es decir, el sistema auditivo no emitirá señales con frecuencias menores a los 20 Hz o mayores a los 20 kHz o entre 16 Hz y 16 kHz según la literatura. El sentido de la escucha se obtiene mediante el oído </w:t>
      </w:r>
      <w:r w:rsidRPr="008E651F">
        <w:rPr>
          <w:szCs w:val="24"/>
          <w:lang w:eastAsia="es-CR"/>
        </w:rPr>
        <w:lastRenderedPageBreak/>
        <w:t>el cual permite captar los sonidos de una frecuencia usando el oído externo y transformándolos con el oído interno, todos estos conceptos son de utilidad en el proyecto pues permiten entender con mayor conocimiento el área para la cual se va a diseñar la aplicación.</w:t>
      </w:r>
    </w:p>
    <w:p w:rsidR="006E00D2" w:rsidRPr="008E651F" w:rsidRDefault="006E00D2" w:rsidP="006E00D2">
      <w:pPr>
        <w:ind w:firstLine="708"/>
        <w:rPr>
          <w:szCs w:val="24"/>
          <w:lang w:eastAsia="es-CR"/>
        </w:rPr>
      </w:pPr>
    </w:p>
    <w:p w:rsidR="006E00D2" w:rsidRPr="008E651F" w:rsidRDefault="006E00D2" w:rsidP="006E00D2">
      <w:pPr>
        <w:rPr>
          <w:szCs w:val="24"/>
          <w:lang w:eastAsia="es-CR"/>
        </w:rPr>
      </w:pPr>
      <w:r w:rsidRPr="008E651F">
        <w:rPr>
          <w:szCs w:val="24"/>
          <w:lang w:eastAsia="es-CR"/>
        </w:rPr>
        <w:t xml:space="preserve"> </w:t>
      </w:r>
      <w:r w:rsidRPr="008E651F">
        <w:rPr>
          <w:szCs w:val="24"/>
          <w:lang w:eastAsia="es-CR"/>
        </w:rPr>
        <w:tab/>
        <w:t>Con base a esta información se puede decir con propiedad que si la persona está expuesta al umbral de dolor puede que sea víctima de efectos nocivos del ruido generando en algunos casos pérdida auditiva en gran medida o en su totalidad. La siguiente imagen da mayor claridad a este tema:</w:t>
      </w:r>
    </w:p>
    <w:p w:rsidR="006E00D2" w:rsidRPr="008E651F" w:rsidRDefault="006E00D2" w:rsidP="006E00D2">
      <w:pPr>
        <w:jc w:val="center"/>
        <w:rPr>
          <w:szCs w:val="24"/>
          <w:lang w:eastAsia="es-CR"/>
        </w:rPr>
      </w:pPr>
      <w:r w:rsidRPr="008E651F">
        <w:rPr>
          <w:noProof/>
          <w:szCs w:val="24"/>
          <w:lang w:val="en-US" w:eastAsia="en-US"/>
        </w:rPr>
        <w:drawing>
          <wp:inline distT="0" distB="0" distL="0" distR="0">
            <wp:extent cx="2795905" cy="2520315"/>
            <wp:effectExtent l="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5905" cy="2520315"/>
                    </a:xfrm>
                    <a:prstGeom prst="rect">
                      <a:avLst/>
                    </a:prstGeom>
                    <a:noFill/>
                    <a:ln>
                      <a:noFill/>
                    </a:ln>
                  </pic:spPr>
                </pic:pic>
              </a:graphicData>
            </a:graphic>
          </wp:inline>
        </w:drawing>
      </w:r>
    </w:p>
    <w:p w:rsidR="006E00D2" w:rsidRPr="00392A82" w:rsidRDefault="006E00D2" w:rsidP="006E00D2">
      <w:pPr>
        <w:pStyle w:val="Caption"/>
        <w:rPr>
          <w:szCs w:val="18"/>
        </w:rPr>
      </w:pPr>
      <w:bookmarkStart w:id="117" w:name="_Toc336984557"/>
      <w:bookmarkStart w:id="118" w:name="_Toc337713611"/>
      <w:r w:rsidRPr="00392A82">
        <w:rPr>
          <w:szCs w:val="18"/>
        </w:rPr>
        <w:t xml:space="preserve">Ilustración </w:t>
      </w:r>
      <w:r w:rsidR="00E42D1E" w:rsidRPr="00392A82">
        <w:rPr>
          <w:szCs w:val="18"/>
        </w:rPr>
        <w:fldChar w:fldCharType="begin"/>
      </w:r>
      <w:r w:rsidR="00E42D1E" w:rsidRPr="00392A82">
        <w:rPr>
          <w:szCs w:val="18"/>
        </w:rPr>
        <w:instrText xml:space="preserve"> SEQ Ilustración \* ARABIC </w:instrText>
      </w:r>
      <w:r w:rsidR="00E42D1E" w:rsidRPr="00392A82">
        <w:rPr>
          <w:szCs w:val="18"/>
        </w:rPr>
        <w:fldChar w:fldCharType="separate"/>
      </w:r>
      <w:r w:rsidRPr="00392A82">
        <w:rPr>
          <w:noProof/>
          <w:szCs w:val="18"/>
        </w:rPr>
        <w:t>3</w:t>
      </w:r>
      <w:r w:rsidR="00E42D1E" w:rsidRPr="00392A82">
        <w:rPr>
          <w:szCs w:val="18"/>
        </w:rPr>
        <w:fldChar w:fldCharType="end"/>
      </w:r>
      <w:r w:rsidRPr="00392A82">
        <w:rPr>
          <w:szCs w:val="18"/>
        </w:rPr>
        <w:t xml:space="preserve"> – Umbrales del sonido</w:t>
      </w:r>
      <w:bookmarkEnd w:id="117"/>
      <w:bookmarkEnd w:id="118"/>
    </w:p>
    <w:p w:rsidR="006E00D2" w:rsidRPr="00392A82" w:rsidRDefault="00392A82" w:rsidP="006E00D2">
      <w:pPr>
        <w:pStyle w:val="Caption"/>
        <w:rPr>
          <w:szCs w:val="18"/>
        </w:rPr>
      </w:pPr>
      <w:sdt>
        <w:sdtPr>
          <w:rPr>
            <w:szCs w:val="18"/>
          </w:rPr>
          <w:id w:val="-299541446"/>
          <w:citation/>
        </w:sdtPr>
        <w:sdtContent>
          <w:r w:rsidR="00E42D1E" w:rsidRPr="00392A82">
            <w:rPr>
              <w:szCs w:val="18"/>
            </w:rPr>
            <w:fldChar w:fldCharType="begin"/>
          </w:r>
          <w:r w:rsidR="00E42D1E" w:rsidRPr="00392A82">
            <w:rPr>
              <w:szCs w:val="18"/>
            </w:rPr>
            <w:instrText xml:space="preserve"> CITATION Ins12 \l 5130 </w:instrText>
          </w:r>
          <w:r w:rsidR="00E42D1E" w:rsidRPr="00392A82">
            <w:rPr>
              <w:szCs w:val="18"/>
            </w:rPr>
            <w:fldChar w:fldCharType="separate"/>
          </w:r>
          <w:r w:rsidR="006E00D2" w:rsidRPr="00392A82">
            <w:rPr>
              <w:noProof/>
              <w:szCs w:val="18"/>
            </w:rPr>
            <w:t>(Instituto Doña Jimena)</w:t>
          </w:r>
          <w:r w:rsidR="00E42D1E" w:rsidRPr="00392A82">
            <w:rPr>
              <w:szCs w:val="18"/>
            </w:rPr>
            <w:fldChar w:fldCharType="end"/>
          </w:r>
        </w:sdtContent>
      </w:sdt>
    </w:p>
    <w:p w:rsidR="006E00D2" w:rsidRPr="008E651F" w:rsidRDefault="006E00D2" w:rsidP="006E00D2">
      <w:pPr>
        <w:pStyle w:val="13"/>
        <w:numPr>
          <w:ilvl w:val="3"/>
          <w:numId w:val="9"/>
        </w:numPr>
        <w:rPr>
          <w:rStyle w:val="Heading3Char"/>
          <w:rFonts w:cs="Times New Roman"/>
          <w:b/>
          <w:bCs/>
          <w:szCs w:val="24"/>
        </w:rPr>
      </w:pPr>
      <w:bookmarkStart w:id="119" w:name="_Toc324842977"/>
      <w:bookmarkStart w:id="120" w:name="_Toc335825858"/>
      <w:bookmarkStart w:id="121" w:name="_Toc336984516"/>
      <w:bookmarkStart w:id="122" w:name="_Toc337713578"/>
      <w:r w:rsidRPr="008E651F">
        <w:rPr>
          <w:rStyle w:val="Heading3Char"/>
          <w:rFonts w:cs="Times New Roman"/>
          <w:b/>
          <w:bCs/>
          <w:szCs w:val="24"/>
        </w:rPr>
        <w:t>Análisis</w:t>
      </w:r>
      <w:bookmarkEnd w:id="119"/>
      <w:bookmarkEnd w:id="120"/>
      <w:bookmarkEnd w:id="121"/>
      <w:bookmarkEnd w:id="122"/>
    </w:p>
    <w:p w:rsidR="006E00D2" w:rsidRPr="008E651F" w:rsidRDefault="006E00D2" w:rsidP="006E00D2">
      <w:pPr>
        <w:ind w:firstLine="708"/>
        <w:rPr>
          <w:szCs w:val="24"/>
          <w:lang w:eastAsia="es-CR"/>
        </w:rPr>
      </w:pPr>
      <w:r w:rsidRPr="008E651F">
        <w:rPr>
          <w:szCs w:val="24"/>
          <w:lang w:eastAsia="es-CR"/>
        </w:rPr>
        <w:t>Tanto el umbral de dolor como el umbral de audibilidad dependen de la frecuencia de la onda. Lo que deja ver como el sonido en una intensidad de 120 dB no se encuentra en el umbral del dolor si la frecuencia o tiempo entre dos repeticiones en menor a 1000 Hz. En caso de que se perciba una mezcla de ondas sonoras de distintas frecuencias y distintas amplitudes, sumadas unas con otras darán lugar a lo que llamamos ruido, cuya representación gráfica es la de una onda sin forma.</w:t>
      </w:r>
    </w:p>
    <w:p w:rsidR="006E00D2" w:rsidRPr="008E651F" w:rsidRDefault="006E00D2" w:rsidP="006E00D2">
      <w:pPr>
        <w:pStyle w:val="13"/>
        <w:rPr>
          <w:rFonts w:cs="Times New Roman"/>
          <w:szCs w:val="24"/>
        </w:rPr>
      </w:pPr>
      <w:bookmarkStart w:id="123" w:name="_Toc335825859"/>
      <w:bookmarkStart w:id="124" w:name="_Toc336984517"/>
      <w:bookmarkStart w:id="125" w:name="_Toc337713579"/>
      <w:r w:rsidRPr="008E651F">
        <w:rPr>
          <w:rFonts w:cs="Times New Roman"/>
          <w:szCs w:val="24"/>
        </w:rPr>
        <w:t>Audiometría</w:t>
      </w:r>
      <w:bookmarkEnd w:id="123"/>
      <w:bookmarkEnd w:id="124"/>
      <w:bookmarkEnd w:id="125"/>
    </w:p>
    <w:p w:rsidR="006E00D2" w:rsidRPr="008E651F" w:rsidRDefault="006E00D2" w:rsidP="006E00D2">
      <w:pPr>
        <w:ind w:firstLine="708"/>
        <w:rPr>
          <w:szCs w:val="24"/>
          <w:lang w:eastAsia="es-CR"/>
        </w:rPr>
      </w:pPr>
      <w:r w:rsidRPr="008E651F">
        <w:rPr>
          <w:szCs w:val="24"/>
          <w:lang w:eastAsia="es-CR"/>
        </w:rPr>
        <w:t xml:space="preserve">Se define la audiometría como un examen que tiene por objeto cifrar las alteraciones de la audición en relación con los estímulos acústicos, cuyos resultados que se anotan en un gráfico denominado audiograma </w:t>
      </w:r>
      <w:sdt>
        <w:sdtPr>
          <w:rPr>
            <w:szCs w:val="24"/>
            <w:lang w:eastAsia="es-CR"/>
          </w:rPr>
          <w:id w:val="1576481181"/>
          <w:citation/>
        </w:sdtPr>
        <w:sdtContent>
          <w:r w:rsidR="00E42D1E" w:rsidRPr="008E651F">
            <w:rPr>
              <w:szCs w:val="24"/>
              <w:lang w:eastAsia="es-CR"/>
            </w:rPr>
            <w:fldChar w:fldCharType="begin"/>
          </w:r>
          <w:r w:rsidRPr="008E651F">
            <w:rPr>
              <w:szCs w:val="24"/>
              <w:lang w:eastAsia="es-CR"/>
            </w:rPr>
            <w:instrText xml:space="preserve"> CITATION Rod06 \l 5130 </w:instrText>
          </w:r>
          <w:r w:rsidR="00E42D1E" w:rsidRPr="008E651F">
            <w:rPr>
              <w:szCs w:val="24"/>
              <w:lang w:eastAsia="es-CR"/>
            </w:rPr>
            <w:fldChar w:fldCharType="separate"/>
          </w:r>
          <w:r w:rsidRPr="008E651F">
            <w:rPr>
              <w:noProof/>
              <w:szCs w:val="24"/>
              <w:lang w:eastAsia="es-CR"/>
            </w:rPr>
            <w:t>(Rodríguez &amp; A'Gaytán, 2006)</w:t>
          </w:r>
          <w:r w:rsidR="00E42D1E" w:rsidRPr="008E651F">
            <w:rPr>
              <w:szCs w:val="24"/>
              <w:lang w:eastAsia="es-CR"/>
            </w:rPr>
            <w:fldChar w:fldCharType="end"/>
          </w:r>
        </w:sdtContent>
      </w:sdt>
      <w:r w:rsidRPr="008E651F">
        <w:rPr>
          <w:szCs w:val="24"/>
          <w:lang w:eastAsia="es-CR"/>
        </w:rPr>
        <w:t xml:space="preserve">. El audiograma, siendo el resultado final, nos permite detectar pérdidas auditivas e identificar las posibles causas. La evaluación incluye la generación de tonos puros en </w:t>
      </w:r>
      <w:r w:rsidRPr="008E651F">
        <w:rPr>
          <w:szCs w:val="24"/>
          <w:lang w:eastAsia="es-CR"/>
        </w:rPr>
        <w:lastRenderedPageBreak/>
        <w:t xml:space="preserve">diferentes frecuencias por parte de un audiómetro. El espacio en el que se practica un examen </w:t>
      </w:r>
      <w:proofErr w:type="spellStart"/>
      <w:r w:rsidRPr="008E651F">
        <w:rPr>
          <w:szCs w:val="24"/>
          <w:lang w:eastAsia="es-CR"/>
        </w:rPr>
        <w:t>audiométrico</w:t>
      </w:r>
      <w:proofErr w:type="spellEnd"/>
      <w:r w:rsidRPr="008E651F">
        <w:rPr>
          <w:szCs w:val="24"/>
          <w:lang w:eastAsia="es-CR"/>
        </w:rPr>
        <w:t xml:space="preserve"> tiene que estar aislado de ruidos de fondo para que la prueba sea.</w:t>
      </w:r>
    </w:p>
    <w:p w:rsidR="006E00D2" w:rsidRPr="008E651F" w:rsidRDefault="006E00D2" w:rsidP="006E00D2">
      <w:pPr>
        <w:pStyle w:val="13"/>
        <w:numPr>
          <w:ilvl w:val="3"/>
          <w:numId w:val="9"/>
        </w:numPr>
        <w:rPr>
          <w:rStyle w:val="Heading3Char"/>
          <w:rFonts w:cs="Times New Roman"/>
          <w:b/>
          <w:bCs/>
          <w:szCs w:val="24"/>
        </w:rPr>
      </w:pPr>
      <w:bookmarkStart w:id="126" w:name="_Toc335825860"/>
      <w:bookmarkStart w:id="127" w:name="_Toc336984518"/>
      <w:bookmarkStart w:id="128" w:name="_Toc337713580"/>
      <w:r w:rsidRPr="008E651F">
        <w:rPr>
          <w:rStyle w:val="Heading3Char"/>
          <w:rFonts w:cs="Times New Roman"/>
          <w:b/>
          <w:bCs/>
          <w:szCs w:val="24"/>
        </w:rPr>
        <w:t>Audiometría tonal</w:t>
      </w:r>
      <w:bookmarkEnd w:id="126"/>
      <w:bookmarkEnd w:id="127"/>
      <w:bookmarkEnd w:id="128"/>
    </w:p>
    <w:p w:rsidR="006E00D2" w:rsidRPr="008E651F" w:rsidRDefault="006E00D2" w:rsidP="006E00D2">
      <w:pPr>
        <w:ind w:firstLine="708"/>
        <w:rPr>
          <w:szCs w:val="24"/>
          <w:lang w:eastAsia="es-CR"/>
        </w:rPr>
      </w:pPr>
      <w:r w:rsidRPr="008E651F">
        <w:rPr>
          <w:szCs w:val="24"/>
          <w:lang w:eastAsia="es-CR"/>
        </w:rPr>
        <w:t xml:space="preserve">La audiometría tonal es una prueba que se realiza  por medio de tonos puros estandarizados. Se estimula al paciente con una frecuencia específica y se determina el umbral de audición del individuo en esa frecuencia </w:t>
      </w:r>
      <w:sdt>
        <w:sdtPr>
          <w:rPr>
            <w:szCs w:val="24"/>
            <w:lang w:eastAsia="es-CR"/>
          </w:rPr>
          <w:id w:val="1067153715"/>
          <w:citation/>
        </w:sdtPr>
        <w:sdtContent>
          <w:r w:rsidR="00E42D1E" w:rsidRPr="008E651F">
            <w:rPr>
              <w:szCs w:val="24"/>
              <w:lang w:eastAsia="es-CR"/>
            </w:rPr>
            <w:fldChar w:fldCharType="begin"/>
          </w:r>
          <w:r w:rsidRPr="008E651F">
            <w:rPr>
              <w:szCs w:val="24"/>
              <w:lang w:eastAsia="es-CR"/>
            </w:rPr>
            <w:instrText xml:space="preserve"> CITATION Mur12 \l 5130 </w:instrText>
          </w:r>
          <w:r w:rsidR="00E42D1E" w:rsidRPr="008E651F">
            <w:rPr>
              <w:szCs w:val="24"/>
              <w:lang w:eastAsia="es-CR"/>
            </w:rPr>
            <w:fldChar w:fldCharType="separate"/>
          </w:r>
          <w:r w:rsidRPr="008E651F">
            <w:rPr>
              <w:noProof/>
              <w:szCs w:val="24"/>
              <w:lang w:eastAsia="es-CR"/>
            </w:rPr>
            <w:t>(Murillo &amp; Castro)</w:t>
          </w:r>
          <w:r w:rsidR="00E42D1E" w:rsidRPr="008E651F">
            <w:rPr>
              <w:szCs w:val="24"/>
              <w:lang w:eastAsia="es-CR"/>
            </w:rPr>
            <w:fldChar w:fldCharType="end"/>
          </w:r>
        </w:sdtContent>
      </w:sdt>
      <w:r w:rsidRPr="008E651F">
        <w:rPr>
          <w:szCs w:val="24"/>
          <w:lang w:eastAsia="es-CR"/>
        </w:rPr>
        <w:t>.</w:t>
      </w:r>
    </w:p>
    <w:p w:rsidR="006E00D2" w:rsidRPr="008E651F" w:rsidRDefault="006E00D2" w:rsidP="006E00D2">
      <w:pPr>
        <w:pStyle w:val="13"/>
        <w:numPr>
          <w:ilvl w:val="3"/>
          <w:numId w:val="9"/>
        </w:numPr>
        <w:rPr>
          <w:rStyle w:val="Heading3Char"/>
          <w:rFonts w:cs="Times New Roman"/>
          <w:b/>
          <w:bCs/>
          <w:szCs w:val="24"/>
        </w:rPr>
      </w:pPr>
      <w:bookmarkStart w:id="129" w:name="_Toc335825861"/>
      <w:bookmarkStart w:id="130" w:name="_Toc336984519"/>
      <w:bookmarkStart w:id="131" w:name="_Toc337713581"/>
      <w:proofErr w:type="spellStart"/>
      <w:r w:rsidRPr="008E651F">
        <w:rPr>
          <w:rStyle w:val="Heading3Char"/>
          <w:rFonts w:cs="Times New Roman"/>
          <w:b/>
          <w:bCs/>
          <w:szCs w:val="24"/>
        </w:rPr>
        <w:t>Logoaudiometría</w:t>
      </w:r>
      <w:proofErr w:type="spellEnd"/>
      <w:r w:rsidRPr="008E651F">
        <w:rPr>
          <w:rStyle w:val="Heading3Char"/>
          <w:rFonts w:cs="Times New Roman"/>
          <w:b/>
          <w:bCs/>
          <w:szCs w:val="24"/>
        </w:rPr>
        <w:t xml:space="preserve"> o audiometría vocal</w:t>
      </w:r>
      <w:bookmarkEnd w:id="129"/>
      <w:bookmarkEnd w:id="130"/>
      <w:bookmarkEnd w:id="131"/>
    </w:p>
    <w:p w:rsidR="006E00D2" w:rsidRPr="008E651F" w:rsidRDefault="006E00D2" w:rsidP="006E00D2">
      <w:pPr>
        <w:ind w:firstLine="708"/>
        <w:rPr>
          <w:szCs w:val="24"/>
          <w:lang w:eastAsia="es-CR"/>
        </w:rPr>
      </w:pPr>
      <w:r w:rsidRPr="008E651F">
        <w:rPr>
          <w:szCs w:val="24"/>
          <w:lang w:eastAsia="es-CR"/>
        </w:rPr>
        <w:t xml:space="preserve">Mediante esta prueba se pretende hallar la capacidad de escucha y captación del paciente al lenguaje; se realiza mediante la proyección de palabras normalizadas y se determina qué porcentaje fue entendido correctamente </w:t>
      </w:r>
      <w:sdt>
        <w:sdtPr>
          <w:rPr>
            <w:szCs w:val="24"/>
            <w:lang w:eastAsia="es-CR"/>
          </w:rPr>
          <w:id w:val="894469180"/>
          <w:citation/>
        </w:sdtPr>
        <w:sdtContent>
          <w:r w:rsidR="00E42D1E" w:rsidRPr="008E651F">
            <w:rPr>
              <w:szCs w:val="24"/>
              <w:lang w:eastAsia="es-CR"/>
            </w:rPr>
            <w:fldChar w:fldCharType="begin"/>
          </w:r>
          <w:r w:rsidRPr="008E651F">
            <w:rPr>
              <w:szCs w:val="24"/>
              <w:lang w:eastAsia="es-CR"/>
            </w:rPr>
            <w:instrText xml:space="preserve"> CITATION Mur12 \l 5130 </w:instrText>
          </w:r>
          <w:r w:rsidR="00E42D1E" w:rsidRPr="008E651F">
            <w:rPr>
              <w:szCs w:val="24"/>
              <w:lang w:eastAsia="es-CR"/>
            </w:rPr>
            <w:fldChar w:fldCharType="separate"/>
          </w:r>
          <w:r w:rsidRPr="008E651F">
            <w:rPr>
              <w:noProof/>
              <w:szCs w:val="24"/>
              <w:lang w:eastAsia="es-CR"/>
            </w:rPr>
            <w:t>(Murillo &amp; Castro)</w:t>
          </w:r>
          <w:r w:rsidR="00E42D1E" w:rsidRPr="008E651F">
            <w:rPr>
              <w:szCs w:val="24"/>
              <w:lang w:eastAsia="es-CR"/>
            </w:rPr>
            <w:fldChar w:fldCharType="end"/>
          </w:r>
        </w:sdtContent>
      </w:sdt>
      <w:r w:rsidRPr="008E651F">
        <w:rPr>
          <w:szCs w:val="24"/>
          <w:lang w:eastAsia="es-CR"/>
        </w:rPr>
        <w:t>.</w:t>
      </w:r>
    </w:p>
    <w:p w:rsidR="006E00D2" w:rsidRPr="008E651F" w:rsidRDefault="006E00D2" w:rsidP="006E00D2">
      <w:pPr>
        <w:pStyle w:val="13"/>
        <w:rPr>
          <w:rFonts w:cs="Times New Roman"/>
          <w:szCs w:val="24"/>
        </w:rPr>
      </w:pPr>
      <w:bookmarkStart w:id="132" w:name="_Toc335825862"/>
      <w:bookmarkStart w:id="133" w:name="_Toc336984520"/>
      <w:bookmarkStart w:id="134" w:name="_Toc337713582"/>
      <w:r w:rsidRPr="008E651F">
        <w:rPr>
          <w:rFonts w:cs="Times New Roman"/>
          <w:szCs w:val="24"/>
        </w:rPr>
        <w:t>Audiómetro</w:t>
      </w:r>
      <w:bookmarkEnd w:id="132"/>
      <w:bookmarkEnd w:id="133"/>
      <w:bookmarkEnd w:id="134"/>
    </w:p>
    <w:p w:rsidR="006E00D2" w:rsidRPr="008E651F" w:rsidRDefault="006E00D2" w:rsidP="006E00D2">
      <w:pPr>
        <w:ind w:firstLine="360"/>
        <w:rPr>
          <w:szCs w:val="24"/>
        </w:rPr>
      </w:pPr>
      <w:r w:rsidRPr="008E651F">
        <w:rPr>
          <w:szCs w:val="24"/>
        </w:rPr>
        <w:t>Un audiómetro es un aparato eléctrico que posee:</w:t>
      </w:r>
    </w:p>
    <w:p w:rsidR="006E00D2" w:rsidRPr="008E651F" w:rsidRDefault="006E00D2" w:rsidP="006E00D2">
      <w:pPr>
        <w:pStyle w:val="ListParagraph"/>
        <w:numPr>
          <w:ilvl w:val="0"/>
          <w:numId w:val="1"/>
        </w:numPr>
      </w:pPr>
      <w:r w:rsidRPr="008E651F">
        <w:rPr>
          <w:lang w:val="es-CR"/>
        </w:rPr>
        <w:t xml:space="preserve">Un </w:t>
      </w:r>
      <w:r w:rsidRPr="008E651F">
        <w:t xml:space="preserve">generador de tonos puros en distintas frecuencias. Tonos que el oído humano no esta acostumbrado a </w:t>
      </w:r>
      <w:r w:rsidRPr="008E651F">
        <w:rPr>
          <w:lang w:val="es-CR"/>
        </w:rPr>
        <w:t>oír en la vida diaria.</w:t>
      </w:r>
    </w:p>
    <w:p w:rsidR="006E00D2" w:rsidRPr="008E651F" w:rsidRDefault="006E00D2" w:rsidP="006E00D2">
      <w:pPr>
        <w:pStyle w:val="ListParagraph"/>
        <w:numPr>
          <w:ilvl w:val="0"/>
          <w:numId w:val="1"/>
        </w:numPr>
      </w:pPr>
      <w:r w:rsidRPr="008E651F">
        <w:t>Un atenuador de intensidades entre los 0 y 100 decibeles.</w:t>
      </w:r>
    </w:p>
    <w:p w:rsidR="006E00D2" w:rsidRPr="008E651F" w:rsidRDefault="006E00D2" w:rsidP="006E00D2">
      <w:pPr>
        <w:pStyle w:val="ListParagraph"/>
        <w:numPr>
          <w:ilvl w:val="0"/>
          <w:numId w:val="1"/>
        </w:numPr>
      </w:pPr>
      <w:r w:rsidRPr="008E651F">
        <w:t xml:space="preserve">Un generador de ruidos </w:t>
      </w:r>
      <w:proofErr w:type="spellStart"/>
      <w:r w:rsidRPr="008E651F">
        <w:t>enmascarantes</w:t>
      </w:r>
      <w:proofErr w:type="spellEnd"/>
      <w:r w:rsidRPr="008E651F">
        <w:t>.</w:t>
      </w:r>
    </w:p>
    <w:p w:rsidR="006E00D2" w:rsidRPr="008E651F" w:rsidRDefault="006E00D2" w:rsidP="006E00D2">
      <w:pPr>
        <w:pStyle w:val="ListParagraph"/>
        <w:numPr>
          <w:ilvl w:val="0"/>
          <w:numId w:val="1"/>
        </w:numPr>
      </w:pPr>
      <w:r w:rsidRPr="008E651F">
        <w:t>Un vibrador óseo para el estudio de la vibración ósea.</w:t>
      </w:r>
    </w:p>
    <w:p w:rsidR="006E00D2" w:rsidRPr="008E651F" w:rsidRDefault="006E00D2" w:rsidP="006E00D2">
      <w:pPr>
        <w:pStyle w:val="ListParagraph"/>
        <w:numPr>
          <w:ilvl w:val="0"/>
          <w:numId w:val="1"/>
        </w:numPr>
      </w:pPr>
      <w:r w:rsidRPr="008E651F">
        <w:t>Un micrófono, salida para auriculares, vibrador y altavoces.</w:t>
      </w:r>
    </w:p>
    <w:p w:rsidR="006E00D2" w:rsidRPr="008E651F" w:rsidRDefault="006E00D2" w:rsidP="006E00D2">
      <w:pPr>
        <w:jc w:val="center"/>
        <w:rPr>
          <w:szCs w:val="24"/>
          <w:lang w:eastAsia="es-CR"/>
        </w:rPr>
      </w:pPr>
      <w:r w:rsidRPr="008E651F">
        <w:rPr>
          <w:noProof/>
          <w:szCs w:val="24"/>
          <w:lang w:val="en-US" w:eastAsia="en-US"/>
        </w:rPr>
        <w:drawing>
          <wp:inline distT="0" distB="0" distL="0" distR="0">
            <wp:extent cx="2593175" cy="1722474"/>
            <wp:effectExtent l="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9220" cy="1719847"/>
                    </a:xfrm>
                    <a:prstGeom prst="rect">
                      <a:avLst/>
                    </a:prstGeom>
                    <a:noFill/>
                    <a:ln>
                      <a:noFill/>
                    </a:ln>
                  </pic:spPr>
                </pic:pic>
              </a:graphicData>
            </a:graphic>
          </wp:inline>
        </w:drawing>
      </w:r>
    </w:p>
    <w:p w:rsidR="006E00D2" w:rsidRPr="00392A82" w:rsidRDefault="006E00D2" w:rsidP="006E00D2">
      <w:pPr>
        <w:pStyle w:val="Caption"/>
        <w:rPr>
          <w:szCs w:val="18"/>
        </w:rPr>
      </w:pPr>
      <w:bookmarkStart w:id="135" w:name="_Toc336984558"/>
      <w:bookmarkStart w:id="136" w:name="_Toc337713612"/>
      <w:r w:rsidRPr="00392A82">
        <w:rPr>
          <w:szCs w:val="18"/>
        </w:rPr>
        <w:t xml:space="preserve">Ilustración </w:t>
      </w:r>
      <w:r w:rsidR="00E42D1E" w:rsidRPr="00392A82">
        <w:rPr>
          <w:szCs w:val="18"/>
        </w:rPr>
        <w:fldChar w:fldCharType="begin"/>
      </w:r>
      <w:r w:rsidR="00E42D1E" w:rsidRPr="00392A82">
        <w:rPr>
          <w:szCs w:val="18"/>
        </w:rPr>
        <w:instrText xml:space="preserve"> SEQ Ilustración \* ARABIC </w:instrText>
      </w:r>
      <w:r w:rsidR="00E42D1E" w:rsidRPr="00392A82">
        <w:rPr>
          <w:szCs w:val="18"/>
        </w:rPr>
        <w:fldChar w:fldCharType="separate"/>
      </w:r>
      <w:r w:rsidRPr="00392A82">
        <w:rPr>
          <w:noProof/>
          <w:szCs w:val="18"/>
        </w:rPr>
        <w:t>4</w:t>
      </w:r>
      <w:r w:rsidR="00E42D1E" w:rsidRPr="00392A82">
        <w:rPr>
          <w:szCs w:val="18"/>
        </w:rPr>
        <w:fldChar w:fldCharType="end"/>
      </w:r>
      <w:r w:rsidRPr="00392A82">
        <w:rPr>
          <w:szCs w:val="18"/>
        </w:rPr>
        <w:t xml:space="preserve"> – Audiómetro eléctrico</w:t>
      </w:r>
      <w:bookmarkEnd w:id="135"/>
      <w:bookmarkEnd w:id="136"/>
    </w:p>
    <w:p w:rsidR="006E00D2" w:rsidRPr="00392A82" w:rsidRDefault="00392A82" w:rsidP="006E00D2">
      <w:pPr>
        <w:pStyle w:val="CaptionSource"/>
        <w:rPr>
          <w:sz w:val="18"/>
          <w:szCs w:val="18"/>
        </w:rPr>
      </w:pPr>
      <w:sdt>
        <w:sdtPr>
          <w:rPr>
            <w:sz w:val="18"/>
            <w:szCs w:val="18"/>
          </w:rPr>
          <w:id w:val="-751902077"/>
          <w:citation/>
        </w:sdtPr>
        <w:sdtContent>
          <w:r w:rsidR="00E42D1E" w:rsidRPr="00392A82">
            <w:rPr>
              <w:sz w:val="18"/>
              <w:szCs w:val="18"/>
            </w:rPr>
            <w:fldChar w:fldCharType="begin"/>
          </w:r>
          <w:r w:rsidR="00E42D1E" w:rsidRPr="00392A82">
            <w:rPr>
              <w:sz w:val="18"/>
              <w:szCs w:val="18"/>
            </w:rPr>
            <w:instrText xml:space="preserve"> CITATION Rod06 \l 5130 </w:instrText>
          </w:r>
          <w:r w:rsidR="00E42D1E" w:rsidRPr="00392A82">
            <w:rPr>
              <w:sz w:val="18"/>
              <w:szCs w:val="18"/>
            </w:rPr>
            <w:fldChar w:fldCharType="separate"/>
          </w:r>
          <w:r w:rsidR="006E00D2" w:rsidRPr="00392A82">
            <w:rPr>
              <w:noProof/>
              <w:sz w:val="18"/>
              <w:szCs w:val="18"/>
            </w:rPr>
            <w:t>(Rodríguez &amp; A'Gaytán, 2006)</w:t>
          </w:r>
          <w:r w:rsidR="00E42D1E" w:rsidRPr="00392A82">
            <w:rPr>
              <w:sz w:val="18"/>
              <w:szCs w:val="18"/>
            </w:rPr>
            <w:fldChar w:fldCharType="end"/>
          </w:r>
        </w:sdtContent>
      </w:sdt>
    </w:p>
    <w:p w:rsidR="006E00D2" w:rsidRPr="008E651F" w:rsidRDefault="006E00D2" w:rsidP="006E00D2">
      <w:pPr>
        <w:rPr>
          <w:szCs w:val="24"/>
          <w:lang w:eastAsia="es-CR"/>
        </w:rPr>
      </w:pPr>
      <w:r w:rsidRPr="008E651F">
        <w:rPr>
          <w:szCs w:val="24"/>
          <w:lang w:eastAsia="es-CR"/>
        </w:rPr>
        <w:tab/>
        <w:t xml:space="preserve">El audiómetro es un aparato de corriente eléctrica alterna que produce diferentes frecuencias e intensidades y que a través de auriculares irradia los tonos más puros posibles. Es difícil producir tonos </w:t>
      </w:r>
      <w:r w:rsidRPr="008E651F">
        <w:rPr>
          <w:szCs w:val="24"/>
          <w:lang w:eastAsia="es-CR"/>
        </w:rPr>
        <w:lastRenderedPageBreak/>
        <w:t xml:space="preserve">puros de suficiente volumen menores de 125 Hz, por lo que los audífonos comienzan su escala tonal desde 125 Hz, continuando con 250 Hz, 500(750) Hz, 1 000 Hz, 2 000 Hz, 4 000 Hz y 8 000 Hz. Su volumen se regula desde lo inaudible hasta el límite superior propio del aparato, que en intensidades extremas puede incluso provocar molestia y dolor acústico </w:t>
      </w:r>
      <w:sdt>
        <w:sdtPr>
          <w:rPr>
            <w:szCs w:val="24"/>
            <w:lang w:eastAsia="es-CR"/>
          </w:rPr>
          <w:id w:val="-319734816"/>
          <w:citation/>
        </w:sdtPr>
        <w:sdtContent>
          <w:r w:rsidR="00E42D1E" w:rsidRPr="008E651F">
            <w:rPr>
              <w:szCs w:val="24"/>
              <w:lang w:eastAsia="es-CR"/>
            </w:rPr>
            <w:fldChar w:fldCharType="begin"/>
          </w:r>
          <w:r w:rsidRPr="008E651F">
            <w:rPr>
              <w:szCs w:val="24"/>
              <w:lang w:eastAsia="es-CR"/>
            </w:rPr>
            <w:instrText xml:space="preserve"> CITATION Rod06 \l 5130 </w:instrText>
          </w:r>
          <w:r w:rsidR="00E42D1E" w:rsidRPr="008E651F">
            <w:rPr>
              <w:szCs w:val="24"/>
              <w:lang w:eastAsia="es-CR"/>
            </w:rPr>
            <w:fldChar w:fldCharType="separate"/>
          </w:r>
          <w:r w:rsidRPr="008E651F">
            <w:rPr>
              <w:noProof/>
              <w:szCs w:val="24"/>
              <w:lang w:eastAsia="es-CR"/>
            </w:rPr>
            <w:t>(Rodríguez &amp; A'Gaytán, 2006)</w:t>
          </w:r>
          <w:r w:rsidR="00E42D1E" w:rsidRPr="008E651F">
            <w:rPr>
              <w:szCs w:val="24"/>
              <w:lang w:eastAsia="es-CR"/>
            </w:rPr>
            <w:fldChar w:fldCharType="end"/>
          </w:r>
        </w:sdtContent>
      </w:sdt>
      <w:r w:rsidRPr="008E651F">
        <w:rPr>
          <w:szCs w:val="24"/>
          <w:lang w:eastAsia="es-CR"/>
        </w:rPr>
        <w:t>.</w:t>
      </w:r>
    </w:p>
    <w:p w:rsidR="006E00D2" w:rsidRPr="008E651F" w:rsidRDefault="006E00D2" w:rsidP="006E00D2">
      <w:pPr>
        <w:tabs>
          <w:tab w:val="left" w:pos="720"/>
        </w:tabs>
        <w:autoSpaceDE w:val="0"/>
        <w:autoSpaceDN w:val="0"/>
        <w:adjustRightInd w:val="0"/>
        <w:spacing w:line="240" w:lineRule="auto"/>
        <w:ind w:left="142" w:right="18" w:firstLine="30"/>
        <w:rPr>
          <w:b/>
          <w:color w:val="000000"/>
          <w:szCs w:val="24"/>
          <w:u w:val="single"/>
          <w:lang w:eastAsia="es-CR"/>
        </w:rPr>
      </w:pPr>
    </w:p>
    <w:p w:rsidR="006E00D2" w:rsidRPr="008E651F" w:rsidRDefault="006E00D2" w:rsidP="006E00D2">
      <w:pPr>
        <w:pStyle w:val="13"/>
        <w:rPr>
          <w:rFonts w:cs="Times New Roman"/>
          <w:szCs w:val="24"/>
        </w:rPr>
      </w:pPr>
      <w:bookmarkStart w:id="137" w:name="_Toc335825863"/>
      <w:bookmarkStart w:id="138" w:name="_Toc336984521"/>
      <w:bookmarkStart w:id="139" w:name="_Toc337713583"/>
      <w:r w:rsidRPr="008E651F">
        <w:rPr>
          <w:rFonts w:cs="Times New Roman"/>
          <w:szCs w:val="24"/>
        </w:rPr>
        <w:t>Audiograma o test auditivo</w:t>
      </w:r>
      <w:bookmarkEnd w:id="137"/>
      <w:bookmarkEnd w:id="138"/>
      <w:bookmarkEnd w:id="139"/>
    </w:p>
    <w:p w:rsidR="006E00D2" w:rsidRPr="008E651F" w:rsidRDefault="006E00D2" w:rsidP="006E00D2">
      <w:pPr>
        <w:ind w:firstLine="708"/>
        <w:rPr>
          <w:szCs w:val="24"/>
          <w:lang w:eastAsia="es-CR"/>
        </w:rPr>
      </w:pPr>
      <w:r w:rsidRPr="008E651F">
        <w:rPr>
          <w:szCs w:val="24"/>
          <w:lang w:eastAsia="es-CR"/>
        </w:rPr>
        <w:t xml:space="preserve">Es un gráfico del test de audición que representa los sonidos más suaves que una persona puede escuchar en diferentes tonos o frecuencias </w:t>
      </w:r>
      <w:sdt>
        <w:sdtPr>
          <w:rPr>
            <w:szCs w:val="24"/>
            <w:lang w:eastAsia="es-CR"/>
          </w:rPr>
          <w:id w:val="721017399"/>
          <w:citation/>
        </w:sdtPr>
        <w:sdtContent>
          <w:r w:rsidR="00E42D1E" w:rsidRPr="008E651F">
            <w:rPr>
              <w:szCs w:val="24"/>
              <w:lang w:eastAsia="es-CR"/>
            </w:rPr>
            <w:fldChar w:fldCharType="begin"/>
          </w:r>
          <w:r w:rsidRPr="008E651F">
            <w:rPr>
              <w:szCs w:val="24"/>
              <w:lang w:eastAsia="es-CR"/>
            </w:rPr>
            <w:instrText xml:space="preserve"> CITATION Boy \l 5130 </w:instrText>
          </w:r>
          <w:r w:rsidR="00E42D1E" w:rsidRPr="008E651F">
            <w:rPr>
              <w:szCs w:val="24"/>
              <w:lang w:eastAsia="es-CR"/>
            </w:rPr>
            <w:fldChar w:fldCharType="separate"/>
          </w:r>
          <w:r w:rsidRPr="008E651F">
            <w:rPr>
              <w:noProof/>
              <w:szCs w:val="24"/>
              <w:lang w:eastAsia="es-CR"/>
            </w:rPr>
            <w:t>(National Institute on Deafness and Other Communication Disorders)</w:t>
          </w:r>
          <w:r w:rsidR="00E42D1E" w:rsidRPr="008E651F">
            <w:rPr>
              <w:szCs w:val="24"/>
              <w:lang w:eastAsia="es-CR"/>
            </w:rPr>
            <w:fldChar w:fldCharType="end"/>
          </w:r>
        </w:sdtContent>
      </w:sdt>
      <w:r w:rsidRPr="008E651F">
        <w:rPr>
          <w:szCs w:val="24"/>
          <w:lang w:eastAsia="es-CR"/>
        </w:rPr>
        <w:t>. Un audiograma es establecido con las frecuencias en Hertz y emplea dB para brindar el nivel de audición (alto, leve, moderado).</w:t>
      </w:r>
    </w:p>
    <w:p w:rsidR="006E00D2" w:rsidRPr="008E651F" w:rsidRDefault="006E00D2" w:rsidP="006E00D2">
      <w:pPr>
        <w:shd w:val="clear" w:color="auto" w:fill="FFFFFF"/>
        <w:spacing w:after="240" w:line="285" w:lineRule="atLeast"/>
        <w:jc w:val="center"/>
        <w:rPr>
          <w:rFonts w:eastAsiaTheme="minorHAnsi"/>
          <w:color w:val="000000"/>
          <w:szCs w:val="24"/>
          <w:lang w:eastAsia="en-US"/>
        </w:rPr>
      </w:pPr>
      <w:r w:rsidRPr="008E651F">
        <w:rPr>
          <w:noProof/>
          <w:szCs w:val="24"/>
          <w:lang w:val="en-US" w:eastAsia="en-US"/>
        </w:rPr>
        <w:drawing>
          <wp:inline distT="0" distB="0" distL="0" distR="0">
            <wp:extent cx="4152900" cy="2103120"/>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l="32198" t="44012" r="18507" b="11452"/>
                    <a:stretch>
                      <a:fillRect/>
                    </a:stretch>
                  </pic:blipFill>
                  <pic:spPr bwMode="auto">
                    <a:xfrm>
                      <a:off x="0" y="0"/>
                      <a:ext cx="4152900" cy="2103120"/>
                    </a:xfrm>
                    <a:prstGeom prst="rect">
                      <a:avLst/>
                    </a:prstGeom>
                    <a:noFill/>
                    <a:ln>
                      <a:noFill/>
                    </a:ln>
                  </pic:spPr>
                </pic:pic>
              </a:graphicData>
            </a:graphic>
          </wp:inline>
        </w:drawing>
      </w:r>
    </w:p>
    <w:p w:rsidR="006E00D2" w:rsidRPr="00392A82" w:rsidRDefault="006E00D2" w:rsidP="006E00D2">
      <w:pPr>
        <w:pStyle w:val="Caption"/>
        <w:rPr>
          <w:szCs w:val="18"/>
          <w:lang w:val="en-US"/>
        </w:rPr>
      </w:pPr>
      <w:bookmarkStart w:id="140" w:name="_Toc336984559"/>
      <w:bookmarkStart w:id="141" w:name="_Toc337713613"/>
      <w:proofErr w:type="spellStart"/>
      <w:r w:rsidRPr="00392A82">
        <w:rPr>
          <w:szCs w:val="18"/>
          <w:lang w:val="en-US"/>
        </w:rPr>
        <w:t>Ilustración</w:t>
      </w:r>
      <w:proofErr w:type="spellEnd"/>
      <w:r w:rsidRPr="00392A82">
        <w:rPr>
          <w:szCs w:val="18"/>
          <w:lang w:val="en-US"/>
        </w:rPr>
        <w:t xml:space="preserve"> </w:t>
      </w:r>
      <w:r w:rsidR="00E42D1E" w:rsidRPr="00392A82">
        <w:rPr>
          <w:szCs w:val="18"/>
        </w:rPr>
        <w:fldChar w:fldCharType="begin"/>
      </w:r>
      <w:r w:rsidRPr="00392A82">
        <w:rPr>
          <w:szCs w:val="18"/>
          <w:lang w:val="en-US"/>
        </w:rPr>
        <w:instrText xml:space="preserve"> SEQ Ilustración \* ARABIC </w:instrText>
      </w:r>
      <w:r w:rsidR="00E42D1E" w:rsidRPr="00392A82">
        <w:rPr>
          <w:szCs w:val="18"/>
        </w:rPr>
        <w:fldChar w:fldCharType="separate"/>
      </w:r>
      <w:r w:rsidRPr="00392A82">
        <w:rPr>
          <w:noProof/>
          <w:szCs w:val="18"/>
          <w:lang w:val="en-US"/>
        </w:rPr>
        <w:t>5</w:t>
      </w:r>
      <w:r w:rsidR="00E42D1E" w:rsidRPr="00392A82">
        <w:rPr>
          <w:noProof/>
          <w:szCs w:val="18"/>
        </w:rPr>
        <w:fldChar w:fldCharType="end"/>
      </w:r>
      <w:r w:rsidRPr="00392A82">
        <w:rPr>
          <w:szCs w:val="18"/>
          <w:lang w:val="en-US"/>
        </w:rPr>
        <w:t xml:space="preserve"> – </w:t>
      </w:r>
      <w:proofErr w:type="spellStart"/>
      <w:r w:rsidRPr="00392A82">
        <w:rPr>
          <w:szCs w:val="18"/>
          <w:lang w:val="en-US"/>
        </w:rPr>
        <w:t>Audiograma</w:t>
      </w:r>
      <w:bookmarkEnd w:id="140"/>
      <w:bookmarkEnd w:id="141"/>
      <w:proofErr w:type="spellEnd"/>
    </w:p>
    <w:p w:rsidR="006E00D2" w:rsidRPr="00392A82" w:rsidRDefault="00392A82" w:rsidP="006E00D2">
      <w:pPr>
        <w:pStyle w:val="CaptionSource"/>
        <w:rPr>
          <w:sz w:val="18"/>
          <w:szCs w:val="18"/>
          <w:lang w:val="en-US"/>
        </w:rPr>
      </w:pPr>
      <w:sdt>
        <w:sdtPr>
          <w:rPr>
            <w:sz w:val="18"/>
            <w:szCs w:val="18"/>
          </w:rPr>
          <w:id w:val="-1065493053"/>
          <w:citation/>
        </w:sdtPr>
        <w:sdtContent>
          <w:r w:rsidR="00E42D1E" w:rsidRPr="00392A82">
            <w:rPr>
              <w:sz w:val="18"/>
              <w:szCs w:val="18"/>
            </w:rPr>
            <w:fldChar w:fldCharType="begin"/>
          </w:r>
          <w:r w:rsidR="006E00D2" w:rsidRPr="00392A82">
            <w:rPr>
              <w:sz w:val="18"/>
              <w:szCs w:val="18"/>
              <w:lang w:val="en-US"/>
            </w:rPr>
            <w:instrText xml:space="preserve"> CITATION Boy \l 5130 </w:instrText>
          </w:r>
          <w:r w:rsidR="00E42D1E" w:rsidRPr="00392A82">
            <w:rPr>
              <w:sz w:val="18"/>
              <w:szCs w:val="18"/>
            </w:rPr>
            <w:fldChar w:fldCharType="separate"/>
          </w:r>
          <w:r w:rsidR="006E00D2" w:rsidRPr="00392A82">
            <w:rPr>
              <w:noProof/>
              <w:sz w:val="18"/>
              <w:szCs w:val="18"/>
              <w:lang w:val="en-US"/>
            </w:rPr>
            <w:t>(National Institute on Deafness and Other Communication Disorders)</w:t>
          </w:r>
          <w:r w:rsidR="00E42D1E" w:rsidRPr="00392A82">
            <w:rPr>
              <w:sz w:val="18"/>
              <w:szCs w:val="18"/>
            </w:rPr>
            <w:fldChar w:fldCharType="end"/>
          </w:r>
        </w:sdtContent>
      </w:sdt>
    </w:p>
    <w:p w:rsidR="006E00D2" w:rsidRPr="008E651F" w:rsidRDefault="006E00D2" w:rsidP="006E00D2">
      <w:pPr>
        <w:rPr>
          <w:szCs w:val="24"/>
          <w:lang w:val="en-US"/>
        </w:rPr>
      </w:pPr>
    </w:p>
    <w:p w:rsidR="006E00D2" w:rsidRPr="008E651F" w:rsidRDefault="006E00D2" w:rsidP="006E00D2">
      <w:pPr>
        <w:ind w:firstLine="708"/>
        <w:rPr>
          <w:szCs w:val="24"/>
          <w:lang w:eastAsia="es-CR"/>
        </w:rPr>
      </w:pPr>
      <w:r w:rsidRPr="008E651F">
        <w:rPr>
          <w:szCs w:val="24"/>
          <w:lang w:eastAsia="es-CR"/>
        </w:rPr>
        <w:t xml:space="preserve">La aplicación a desarrollar requiere de un profesional en audiometría ya que en conjunto con esta persona se desarrollara un test que busca ser un complemento a la función del audiómetro. Será un complemento porque el test a desarrollar no puede remplazar la herramienta actual ya que esta contiene entre otras funciones las posibilidad de emplear un vibrador óseo lo cual no esta contemplado en la aplicación móvil a desarrollar, sin embargo, se debe cumplir con funciones similares como la emisión de frecuencias e intensidades y que a través de auriculares irradiara los tonos definidos por el profesional en conjunto con los desarrolladores. </w:t>
      </w:r>
    </w:p>
    <w:p w:rsidR="006E00D2" w:rsidRPr="008E651F" w:rsidRDefault="006E00D2" w:rsidP="006E00D2">
      <w:pPr>
        <w:pStyle w:val="13"/>
        <w:rPr>
          <w:rFonts w:cs="Times New Roman"/>
          <w:szCs w:val="24"/>
        </w:rPr>
      </w:pPr>
      <w:bookmarkStart w:id="142" w:name="_Toc335825864"/>
      <w:bookmarkStart w:id="143" w:name="_Toc336984522"/>
      <w:bookmarkStart w:id="144" w:name="_Toc337713584"/>
      <w:r w:rsidRPr="008E651F">
        <w:rPr>
          <w:rFonts w:cs="Times New Roman"/>
          <w:szCs w:val="24"/>
        </w:rPr>
        <w:lastRenderedPageBreak/>
        <w:t>Los auriculares</w:t>
      </w:r>
      <w:bookmarkEnd w:id="142"/>
      <w:bookmarkEnd w:id="143"/>
      <w:bookmarkEnd w:id="144"/>
    </w:p>
    <w:p w:rsidR="006E00D2" w:rsidRPr="008E651F" w:rsidRDefault="006E00D2" w:rsidP="006E00D2">
      <w:pPr>
        <w:ind w:firstLine="708"/>
        <w:rPr>
          <w:szCs w:val="24"/>
          <w:lang w:eastAsia="es-CR"/>
        </w:rPr>
      </w:pPr>
      <w:r w:rsidRPr="008E651F">
        <w:rPr>
          <w:szCs w:val="24"/>
          <w:lang w:eastAsia="es-CR"/>
        </w:rPr>
        <w:t xml:space="preserve">Son transductores que reciben una señal eléctrica de un tocador de medios de comunicación o el receptor y usan altavoces colocados en la proximidad cercana a los oídos para convertir la señal en ondas sonoras audibles </w:t>
      </w:r>
      <w:sdt>
        <w:sdtPr>
          <w:rPr>
            <w:szCs w:val="24"/>
            <w:lang w:eastAsia="es-CR"/>
          </w:rPr>
          <w:id w:val="13581175"/>
          <w:citation/>
        </w:sdtPr>
        <w:sdtContent>
          <w:r w:rsidR="00E42D1E" w:rsidRPr="008E651F">
            <w:rPr>
              <w:szCs w:val="24"/>
              <w:lang w:eastAsia="es-CR"/>
            </w:rPr>
            <w:fldChar w:fldCharType="begin"/>
          </w:r>
          <w:r w:rsidRPr="008E651F">
            <w:rPr>
              <w:szCs w:val="24"/>
              <w:lang w:eastAsia="es-CR"/>
            </w:rPr>
            <w:instrText xml:space="preserve">CITATION Fun12 \l 5130 </w:instrText>
          </w:r>
          <w:r w:rsidR="00E42D1E" w:rsidRPr="008E651F">
            <w:rPr>
              <w:szCs w:val="24"/>
              <w:lang w:eastAsia="es-CR"/>
            </w:rPr>
            <w:fldChar w:fldCharType="separate"/>
          </w:r>
          <w:r w:rsidRPr="008E651F">
            <w:rPr>
              <w:noProof/>
              <w:szCs w:val="24"/>
              <w:lang w:eastAsia="es-CR"/>
            </w:rPr>
            <w:t>(Fundación Wikimedia Inc, 2012)</w:t>
          </w:r>
          <w:r w:rsidR="00E42D1E" w:rsidRPr="008E651F">
            <w:rPr>
              <w:szCs w:val="24"/>
              <w:lang w:eastAsia="es-CR"/>
            </w:rPr>
            <w:fldChar w:fldCharType="end"/>
          </w:r>
        </w:sdtContent>
      </w:sdt>
      <w:r w:rsidRPr="008E651F">
        <w:rPr>
          <w:szCs w:val="24"/>
          <w:lang w:eastAsia="es-CR"/>
        </w:rPr>
        <w:t>.</w:t>
      </w:r>
    </w:p>
    <w:p w:rsidR="006E00D2" w:rsidRPr="008E651F" w:rsidRDefault="006E00D2" w:rsidP="006E00D2">
      <w:pPr>
        <w:shd w:val="clear" w:color="auto" w:fill="FFFFFF"/>
        <w:spacing w:after="75" w:line="270" w:lineRule="atLeast"/>
        <w:rPr>
          <w:color w:val="000000"/>
          <w:szCs w:val="24"/>
          <w:lang w:eastAsia="es-CR"/>
        </w:rPr>
      </w:pPr>
    </w:p>
    <w:p w:rsidR="006E00D2" w:rsidRPr="008E651F" w:rsidRDefault="006E00D2" w:rsidP="006E00D2">
      <w:pPr>
        <w:pStyle w:val="13"/>
        <w:rPr>
          <w:rFonts w:cs="Times New Roman"/>
          <w:szCs w:val="24"/>
        </w:rPr>
      </w:pPr>
      <w:bookmarkStart w:id="145" w:name="_Toc335825865"/>
      <w:bookmarkStart w:id="146" w:name="_Toc336984523"/>
      <w:bookmarkStart w:id="147" w:name="_Toc337713585"/>
      <w:r w:rsidRPr="008E651F">
        <w:rPr>
          <w:rFonts w:cs="Times New Roman"/>
          <w:szCs w:val="24"/>
        </w:rPr>
        <w:t>Los Generalidades de audífonos</w:t>
      </w:r>
      <w:bookmarkEnd w:id="145"/>
      <w:bookmarkEnd w:id="146"/>
      <w:bookmarkEnd w:id="147"/>
    </w:p>
    <w:p w:rsidR="006E00D2" w:rsidRPr="008E651F" w:rsidRDefault="006E00D2" w:rsidP="006E00D2">
      <w:pPr>
        <w:ind w:firstLine="708"/>
        <w:rPr>
          <w:szCs w:val="24"/>
          <w:lang w:eastAsia="es-CR"/>
        </w:rPr>
      </w:pPr>
      <w:r w:rsidRPr="008E651F">
        <w:rPr>
          <w:szCs w:val="24"/>
          <w:lang w:eastAsia="es-CR"/>
        </w:rPr>
        <w:t>El primer aspecto que hay que tener en cuenta por encima de cualquier otro a la hora de adquirir unos auriculares es la </w:t>
      </w:r>
      <w:r w:rsidRPr="008E651F">
        <w:rPr>
          <w:bCs/>
          <w:szCs w:val="24"/>
          <w:lang w:eastAsia="es-CR"/>
        </w:rPr>
        <w:t>comodidad</w:t>
      </w:r>
      <w:r w:rsidRPr="008E651F">
        <w:rPr>
          <w:b/>
          <w:bCs/>
          <w:szCs w:val="24"/>
          <w:lang w:eastAsia="es-CR"/>
        </w:rPr>
        <w:t xml:space="preserve"> </w:t>
      </w:r>
      <w:r w:rsidRPr="008E651F">
        <w:rPr>
          <w:szCs w:val="24"/>
          <w:lang w:eastAsia="es-CR"/>
        </w:rPr>
        <w:t>por corto que sea el tiempo que los vamos a utilizar. Por desgracia, en la mayoría de las tiendas no tienen modelos fuera de sus cajas, lo que impide que podamos realizar una prueba, no ya de la calidad del sonido (que también es muy importante), sino tan solo de las </w:t>
      </w:r>
      <w:r w:rsidRPr="008E651F">
        <w:rPr>
          <w:bCs/>
          <w:szCs w:val="24"/>
          <w:lang w:eastAsia="es-CR"/>
        </w:rPr>
        <w:t>sensaciones</w:t>
      </w:r>
      <w:r w:rsidRPr="008E651F">
        <w:rPr>
          <w:szCs w:val="24"/>
          <w:lang w:eastAsia="es-CR"/>
        </w:rPr>
        <w:t> que nos proporcionan. Los que llevan </w:t>
      </w:r>
      <w:r w:rsidRPr="008E651F">
        <w:rPr>
          <w:bCs/>
          <w:szCs w:val="24"/>
          <w:lang w:eastAsia="es-CR"/>
        </w:rPr>
        <w:t>diadema o banda suelen ser los más cómodos</w:t>
      </w:r>
      <w:r w:rsidRPr="008E651F">
        <w:rPr>
          <w:szCs w:val="24"/>
          <w:lang w:eastAsia="es-CR"/>
        </w:rPr>
        <w:t>, pero también son los más </w:t>
      </w:r>
      <w:r w:rsidRPr="008E651F">
        <w:rPr>
          <w:bCs/>
          <w:szCs w:val="24"/>
          <w:lang w:eastAsia="es-CR"/>
        </w:rPr>
        <w:t>voluminosos</w:t>
      </w:r>
      <w:r w:rsidRPr="008E651F">
        <w:rPr>
          <w:b/>
          <w:bCs/>
          <w:szCs w:val="24"/>
          <w:lang w:eastAsia="es-CR"/>
        </w:rPr>
        <w:t xml:space="preserve"> </w:t>
      </w:r>
      <w:sdt>
        <w:sdtPr>
          <w:rPr>
            <w:b/>
            <w:bCs/>
            <w:szCs w:val="24"/>
            <w:lang w:eastAsia="es-CR"/>
          </w:rPr>
          <w:id w:val="-953864794"/>
          <w:citation/>
        </w:sdtPr>
        <w:sdtContent>
          <w:r w:rsidR="00E42D1E" w:rsidRPr="008E651F">
            <w:rPr>
              <w:b/>
              <w:bCs/>
              <w:szCs w:val="24"/>
              <w:lang w:eastAsia="es-CR"/>
            </w:rPr>
            <w:fldChar w:fldCharType="begin"/>
          </w:r>
          <w:r w:rsidRPr="008E651F">
            <w:rPr>
              <w:b/>
              <w:bCs/>
              <w:szCs w:val="24"/>
              <w:lang w:eastAsia="es-CR"/>
            </w:rPr>
            <w:instrText xml:space="preserve"> CITATION PCA11 \l 5130 </w:instrText>
          </w:r>
          <w:r w:rsidR="00E42D1E" w:rsidRPr="008E651F">
            <w:rPr>
              <w:b/>
              <w:bCs/>
              <w:szCs w:val="24"/>
              <w:lang w:eastAsia="es-CR"/>
            </w:rPr>
            <w:fldChar w:fldCharType="separate"/>
          </w:r>
          <w:r w:rsidRPr="008E651F">
            <w:rPr>
              <w:noProof/>
              <w:szCs w:val="24"/>
              <w:lang w:eastAsia="es-CR"/>
            </w:rPr>
            <w:t>(PC Actual, 2011)</w:t>
          </w:r>
          <w:r w:rsidR="00E42D1E" w:rsidRPr="008E651F">
            <w:rPr>
              <w:b/>
              <w:bCs/>
              <w:szCs w:val="24"/>
              <w:lang w:eastAsia="es-CR"/>
            </w:rPr>
            <w:fldChar w:fldCharType="end"/>
          </w:r>
        </w:sdtContent>
      </w:sdt>
      <w:r w:rsidRPr="008E651F">
        <w:rPr>
          <w:b/>
          <w:bCs/>
          <w:szCs w:val="24"/>
          <w:lang w:eastAsia="es-CR"/>
        </w:rPr>
        <w:t>.</w:t>
      </w:r>
    </w:p>
    <w:p w:rsidR="006E00D2" w:rsidRPr="008E651F" w:rsidRDefault="006E00D2" w:rsidP="006E00D2">
      <w:pPr>
        <w:pStyle w:val="13"/>
        <w:numPr>
          <w:ilvl w:val="3"/>
          <w:numId w:val="9"/>
        </w:numPr>
        <w:rPr>
          <w:rFonts w:eastAsia="Calibri" w:cs="Times New Roman"/>
          <w:szCs w:val="24"/>
          <w:lang w:eastAsia="es-CR"/>
        </w:rPr>
      </w:pPr>
      <w:bookmarkStart w:id="148" w:name="_Toc335825866"/>
      <w:bookmarkStart w:id="149" w:name="_Toc336984524"/>
      <w:bookmarkStart w:id="150" w:name="_Toc337713586"/>
      <w:r w:rsidRPr="008E651F">
        <w:rPr>
          <w:rFonts w:cs="Times New Roman"/>
          <w:szCs w:val="24"/>
        </w:rPr>
        <w:t>Diseños</w:t>
      </w:r>
      <w:bookmarkEnd w:id="148"/>
      <w:bookmarkEnd w:id="149"/>
      <w:bookmarkEnd w:id="150"/>
    </w:p>
    <w:p w:rsidR="006E00D2" w:rsidRPr="008E651F" w:rsidRDefault="006E00D2" w:rsidP="006E00D2">
      <w:pPr>
        <w:ind w:firstLine="708"/>
        <w:rPr>
          <w:szCs w:val="24"/>
          <w:lang w:eastAsia="es-CR"/>
        </w:rPr>
      </w:pPr>
      <w:r w:rsidRPr="008E651F">
        <w:rPr>
          <w:szCs w:val="24"/>
          <w:lang w:eastAsia="es-CR"/>
        </w:rPr>
        <w:t>El aspecto de los auriculares es realmente variado, aunque, básicamente, está condicionado por el tipo de sujeción implementado y el propio diseño del auricular. Los modelos de </w:t>
      </w:r>
      <w:r w:rsidRPr="008E651F">
        <w:rPr>
          <w:b/>
          <w:bCs/>
          <w:szCs w:val="24"/>
          <w:lang w:eastAsia="es-CR"/>
        </w:rPr>
        <w:t>diadema</w:t>
      </w:r>
      <w:r w:rsidRPr="008E651F">
        <w:rPr>
          <w:szCs w:val="24"/>
          <w:lang w:eastAsia="es-CR"/>
        </w:rPr>
        <w:t> pasan un arco (de piel, metálico, plástico u otros materiales) por encima de la cabeza o bien se agarran por la parte posterior de la misma (más modernos) y pueden ser </w:t>
      </w:r>
      <w:proofErr w:type="spellStart"/>
      <w:r w:rsidRPr="008E651F">
        <w:rPr>
          <w:bCs/>
          <w:szCs w:val="24"/>
          <w:lang w:eastAsia="es-CR"/>
        </w:rPr>
        <w:t>circumaurales</w:t>
      </w:r>
      <w:proofErr w:type="spellEnd"/>
      <w:r w:rsidRPr="008E651F">
        <w:rPr>
          <w:szCs w:val="24"/>
          <w:lang w:eastAsia="es-CR"/>
        </w:rPr>
        <w:t> (cubren totalmente la oreja con la almohadilla provocando un mayor aislamiento del exterior) o </w:t>
      </w:r>
      <w:r w:rsidRPr="008E651F">
        <w:rPr>
          <w:bCs/>
          <w:szCs w:val="24"/>
          <w:lang w:eastAsia="es-CR"/>
        </w:rPr>
        <w:t>supra-aurales</w:t>
      </w:r>
      <w:r w:rsidRPr="008E651F">
        <w:rPr>
          <w:szCs w:val="24"/>
          <w:lang w:eastAsia="es-CR"/>
        </w:rPr>
        <w:t> (la almohadilla se apoya en la oreja sin cubrirla del todo). Mientras, tenemos los que se circunscriben al pabellón auditivo, ya sean los denominados </w:t>
      </w:r>
      <w:r w:rsidRPr="008E651F">
        <w:rPr>
          <w:bCs/>
          <w:szCs w:val="24"/>
          <w:lang w:eastAsia="es-CR"/>
        </w:rPr>
        <w:t>intrauriculares</w:t>
      </w:r>
      <w:r w:rsidRPr="008E651F">
        <w:rPr>
          <w:szCs w:val="24"/>
          <w:lang w:eastAsia="es-CR"/>
        </w:rPr>
        <w:t> (</w:t>
      </w:r>
      <w:r w:rsidRPr="008E651F">
        <w:rPr>
          <w:i/>
          <w:szCs w:val="24"/>
          <w:lang w:eastAsia="es-CR"/>
        </w:rPr>
        <w:t>in-</w:t>
      </w:r>
      <w:proofErr w:type="spellStart"/>
      <w:r w:rsidRPr="008E651F">
        <w:rPr>
          <w:i/>
          <w:szCs w:val="24"/>
          <w:lang w:eastAsia="es-CR"/>
        </w:rPr>
        <w:t>ear</w:t>
      </w:r>
      <w:proofErr w:type="spellEnd"/>
      <w:r w:rsidRPr="008E651F">
        <w:rPr>
          <w:szCs w:val="24"/>
          <w:lang w:eastAsia="es-CR"/>
        </w:rPr>
        <w:t xml:space="preserve"> en inglés) de tamaño muy reducido y que van colocados dentro del propio oído, los de </w:t>
      </w:r>
      <w:r w:rsidRPr="008E651F">
        <w:rPr>
          <w:bCs/>
          <w:szCs w:val="24"/>
          <w:lang w:eastAsia="es-CR"/>
        </w:rPr>
        <w:t>botón</w:t>
      </w:r>
      <w:r w:rsidRPr="008E651F">
        <w:rPr>
          <w:szCs w:val="24"/>
          <w:lang w:eastAsia="es-CR"/>
        </w:rPr>
        <w:t>.</w:t>
      </w:r>
    </w:p>
    <w:p w:rsidR="006E00D2" w:rsidRPr="008E651F" w:rsidRDefault="006E00D2" w:rsidP="006E00D2">
      <w:pPr>
        <w:rPr>
          <w:szCs w:val="24"/>
          <w:lang w:eastAsia="es-CR"/>
        </w:rPr>
      </w:pPr>
    </w:p>
    <w:p w:rsidR="006E00D2" w:rsidRPr="008E651F" w:rsidRDefault="006E00D2" w:rsidP="006E00D2">
      <w:pPr>
        <w:ind w:firstLine="708"/>
        <w:rPr>
          <w:szCs w:val="24"/>
          <w:lang w:eastAsia="es-CR"/>
        </w:rPr>
      </w:pPr>
      <w:r w:rsidRPr="008E651F">
        <w:rPr>
          <w:szCs w:val="24"/>
          <w:lang w:eastAsia="es-CR"/>
        </w:rPr>
        <w:t>En cuanto al diseño, se puede diferenciar entre los de </w:t>
      </w:r>
      <w:r w:rsidRPr="008E651F">
        <w:rPr>
          <w:bCs/>
          <w:szCs w:val="24"/>
          <w:lang w:eastAsia="es-CR"/>
        </w:rPr>
        <w:t>estructura abierta</w:t>
      </w:r>
      <w:r w:rsidRPr="008E651F">
        <w:rPr>
          <w:szCs w:val="24"/>
          <w:lang w:eastAsia="es-CR"/>
        </w:rPr>
        <w:t> (dejan circular el aire entre el casco y la oreja, consiguiendo mejor calidad de audio pero permitiendo “fugas” de sonido desde y hacia el exterior) y los </w:t>
      </w:r>
      <w:r w:rsidRPr="008E651F">
        <w:rPr>
          <w:bCs/>
          <w:szCs w:val="24"/>
          <w:lang w:eastAsia="es-CR"/>
        </w:rPr>
        <w:t>cerrados</w:t>
      </w:r>
      <w:r w:rsidRPr="008E651F">
        <w:rPr>
          <w:szCs w:val="24"/>
          <w:lang w:eastAsia="es-CR"/>
        </w:rPr>
        <w:t xml:space="preserve"> </w:t>
      </w:r>
      <w:sdt>
        <w:sdtPr>
          <w:rPr>
            <w:szCs w:val="24"/>
            <w:lang w:eastAsia="es-CR"/>
          </w:rPr>
          <w:id w:val="554519848"/>
          <w:citation/>
        </w:sdtPr>
        <w:sdtContent>
          <w:r w:rsidR="00E42D1E" w:rsidRPr="008E651F">
            <w:rPr>
              <w:szCs w:val="24"/>
              <w:lang w:eastAsia="es-CR"/>
            </w:rPr>
            <w:fldChar w:fldCharType="begin"/>
          </w:r>
          <w:r w:rsidRPr="008E651F">
            <w:rPr>
              <w:szCs w:val="24"/>
              <w:lang w:eastAsia="es-CR"/>
            </w:rPr>
            <w:instrText xml:space="preserve"> CITATION PCA11 \l 5130 </w:instrText>
          </w:r>
          <w:r w:rsidR="00E42D1E" w:rsidRPr="008E651F">
            <w:rPr>
              <w:szCs w:val="24"/>
              <w:lang w:eastAsia="es-CR"/>
            </w:rPr>
            <w:fldChar w:fldCharType="separate"/>
          </w:r>
          <w:r w:rsidRPr="008E651F">
            <w:rPr>
              <w:noProof/>
              <w:szCs w:val="24"/>
              <w:lang w:eastAsia="es-CR"/>
            </w:rPr>
            <w:t>(PC Actual, 2011)</w:t>
          </w:r>
          <w:r w:rsidR="00E42D1E" w:rsidRPr="008E651F">
            <w:rPr>
              <w:szCs w:val="24"/>
              <w:lang w:eastAsia="es-CR"/>
            </w:rPr>
            <w:fldChar w:fldCharType="end"/>
          </w:r>
        </w:sdtContent>
      </w:sdt>
      <w:r w:rsidRPr="008E651F">
        <w:rPr>
          <w:szCs w:val="24"/>
          <w:lang w:eastAsia="es-CR"/>
        </w:rPr>
        <w:t>.</w:t>
      </w:r>
    </w:p>
    <w:p w:rsidR="006E00D2" w:rsidRPr="008E651F" w:rsidRDefault="006E00D2" w:rsidP="006E00D2">
      <w:pPr>
        <w:pStyle w:val="13"/>
        <w:numPr>
          <w:ilvl w:val="3"/>
          <w:numId w:val="9"/>
        </w:numPr>
        <w:rPr>
          <w:rFonts w:cs="Times New Roman"/>
          <w:szCs w:val="24"/>
        </w:rPr>
      </w:pPr>
      <w:bookmarkStart w:id="151" w:name="_Toc335825867"/>
      <w:bookmarkStart w:id="152" w:name="_Toc336984525"/>
      <w:bookmarkStart w:id="153" w:name="_Toc337713587"/>
      <w:r w:rsidRPr="008E651F">
        <w:rPr>
          <w:rFonts w:cs="Times New Roman"/>
          <w:szCs w:val="24"/>
        </w:rPr>
        <w:t>Características técnicas</w:t>
      </w:r>
      <w:bookmarkEnd w:id="151"/>
      <w:bookmarkEnd w:id="152"/>
      <w:bookmarkEnd w:id="153"/>
    </w:p>
    <w:p w:rsidR="006E00D2" w:rsidRPr="008E651F" w:rsidRDefault="006E00D2" w:rsidP="006E00D2">
      <w:pPr>
        <w:ind w:firstLine="708"/>
        <w:rPr>
          <w:b/>
          <w:bCs/>
          <w:i/>
          <w:iCs/>
          <w:szCs w:val="24"/>
          <w:lang w:eastAsia="es-CR"/>
        </w:rPr>
      </w:pPr>
      <w:r w:rsidRPr="008E651F">
        <w:rPr>
          <w:szCs w:val="24"/>
          <w:lang w:eastAsia="es-CR"/>
        </w:rPr>
        <w:t xml:space="preserve">La </w:t>
      </w:r>
      <w:r w:rsidRPr="008E651F">
        <w:rPr>
          <w:b/>
          <w:bCs/>
          <w:szCs w:val="24"/>
          <w:lang w:eastAsia="es-CR"/>
        </w:rPr>
        <w:t xml:space="preserve">respuesta de frecuencia: </w:t>
      </w:r>
      <w:r w:rsidRPr="008E651F">
        <w:rPr>
          <w:szCs w:val="24"/>
          <w:lang w:eastAsia="es-CR"/>
        </w:rPr>
        <w:t>medida en hercios (número de vibraciones por segundo), que representa el rango de sonidos que el auricular es capaz de reproducir. El oído humano medio capta sonidos que van </w:t>
      </w:r>
      <w:r w:rsidRPr="008E651F">
        <w:rPr>
          <w:bCs/>
          <w:szCs w:val="24"/>
          <w:lang w:eastAsia="es-CR"/>
        </w:rPr>
        <w:t>desde los 20 Hz hasta los 20 KHz</w:t>
      </w:r>
      <w:r w:rsidRPr="008E651F">
        <w:rPr>
          <w:szCs w:val="24"/>
          <w:lang w:eastAsia="es-CR"/>
        </w:rPr>
        <w:t xml:space="preserve">, de modo que con asegurarnos de que estamos dentro </w:t>
      </w:r>
      <w:r w:rsidRPr="008E651F">
        <w:rPr>
          <w:szCs w:val="24"/>
          <w:lang w:eastAsia="es-CR"/>
        </w:rPr>
        <w:lastRenderedPageBreak/>
        <w:t>de ese rango será más que suficiente. Hay auriculares que van más allá y, para los más exigentes, pueden empezar en 5 Hz y llegar hasta l</w:t>
      </w:r>
      <w:bookmarkStart w:id="154" w:name="_GoBack"/>
      <w:bookmarkEnd w:id="154"/>
      <w:r w:rsidRPr="008E651F">
        <w:rPr>
          <w:szCs w:val="24"/>
          <w:lang w:eastAsia="es-CR"/>
        </w:rPr>
        <w:t>os 51 KHz. En este sentido, aunque el oído humano no distingue sonidos en estas frecuencias, algunos estudios indican que la experiencia sonora en general mejora notablemente.</w:t>
      </w:r>
    </w:p>
    <w:p w:rsidR="006E00D2" w:rsidRPr="008E651F" w:rsidRDefault="006E00D2" w:rsidP="006E00D2">
      <w:pPr>
        <w:ind w:firstLine="708"/>
        <w:rPr>
          <w:szCs w:val="24"/>
          <w:lang w:eastAsia="es-CR"/>
        </w:rPr>
      </w:pPr>
    </w:p>
    <w:p w:rsidR="006E00D2" w:rsidRPr="008E651F" w:rsidRDefault="006E00D2" w:rsidP="006E00D2">
      <w:pPr>
        <w:ind w:firstLine="708"/>
        <w:rPr>
          <w:szCs w:val="24"/>
          <w:lang w:eastAsia="es-CR"/>
        </w:rPr>
      </w:pPr>
      <w:r w:rsidRPr="008E651F">
        <w:rPr>
          <w:szCs w:val="24"/>
          <w:lang w:eastAsia="es-CR"/>
        </w:rPr>
        <w:t xml:space="preserve">La </w:t>
      </w:r>
      <w:r w:rsidRPr="008E651F">
        <w:rPr>
          <w:b/>
          <w:bCs/>
          <w:szCs w:val="24"/>
          <w:lang w:eastAsia="es-CR"/>
        </w:rPr>
        <w:t>impedancia</w:t>
      </w:r>
      <w:r w:rsidRPr="008E651F">
        <w:rPr>
          <w:szCs w:val="24"/>
          <w:lang w:eastAsia="es-CR"/>
        </w:rPr>
        <w:t>, que es la oposición al paso de la corriente. En el caso de los altavoces tradicionales, este valor suele estar en torno a los 8 ohmios, aunque algunos bajan a la mitad. En cambio, los auriculares de mayor calidad suelen tener 32 ohmios, pudiendo llegar hasta los 600 (obviamente menos sensibles y, por tanto, peores).</w:t>
      </w:r>
    </w:p>
    <w:p w:rsidR="006E00D2" w:rsidRPr="008E651F" w:rsidRDefault="006E00D2" w:rsidP="006E00D2">
      <w:pPr>
        <w:ind w:firstLine="708"/>
        <w:rPr>
          <w:szCs w:val="24"/>
          <w:lang w:eastAsia="es-CR"/>
        </w:rPr>
      </w:pPr>
    </w:p>
    <w:p w:rsidR="006E00D2" w:rsidRPr="008E651F" w:rsidRDefault="006E00D2" w:rsidP="006E00D2">
      <w:pPr>
        <w:ind w:firstLine="708"/>
        <w:rPr>
          <w:szCs w:val="24"/>
          <w:lang w:eastAsia="es-CR"/>
        </w:rPr>
      </w:pPr>
      <w:r w:rsidRPr="008E651F">
        <w:rPr>
          <w:szCs w:val="24"/>
          <w:lang w:eastAsia="es-CR"/>
        </w:rPr>
        <w:t>La </w:t>
      </w:r>
      <w:r w:rsidRPr="008E651F">
        <w:rPr>
          <w:b/>
          <w:bCs/>
          <w:szCs w:val="24"/>
          <w:lang w:eastAsia="es-CR"/>
        </w:rPr>
        <w:t>sensibilidad</w:t>
      </w:r>
      <w:r w:rsidRPr="008E651F">
        <w:rPr>
          <w:szCs w:val="24"/>
          <w:lang w:eastAsia="es-CR"/>
        </w:rPr>
        <w:t>, medida en </w:t>
      </w:r>
      <w:r w:rsidRPr="008E651F">
        <w:rPr>
          <w:bCs/>
          <w:szCs w:val="24"/>
          <w:lang w:eastAsia="es-CR"/>
        </w:rPr>
        <w:t>decibelios</w:t>
      </w:r>
      <w:r w:rsidRPr="008E651F">
        <w:rPr>
          <w:szCs w:val="24"/>
          <w:lang w:eastAsia="es-CR"/>
        </w:rPr>
        <w:t xml:space="preserve">. Su valor indica hasta qué nivel puede el auricular reproducir sonidos de baja potencia. </w:t>
      </w:r>
    </w:p>
    <w:p w:rsidR="006E00D2" w:rsidRPr="008E651F" w:rsidRDefault="006E00D2" w:rsidP="006E00D2">
      <w:pPr>
        <w:ind w:firstLine="708"/>
        <w:rPr>
          <w:b/>
          <w:bCs/>
          <w:color w:val="9B9C9E"/>
          <w:szCs w:val="24"/>
          <w:lang w:eastAsia="es-CR"/>
        </w:rPr>
      </w:pPr>
    </w:p>
    <w:p w:rsidR="006E00D2" w:rsidRPr="008E651F" w:rsidRDefault="006E00D2" w:rsidP="006E00D2">
      <w:pPr>
        <w:ind w:firstLine="708"/>
        <w:rPr>
          <w:szCs w:val="24"/>
          <w:lang w:eastAsia="es-CR"/>
        </w:rPr>
      </w:pPr>
      <w:r w:rsidRPr="008E651F">
        <w:rPr>
          <w:szCs w:val="24"/>
          <w:lang w:eastAsia="es-CR"/>
        </w:rPr>
        <w:t>La </w:t>
      </w:r>
      <w:r w:rsidRPr="008E651F">
        <w:rPr>
          <w:b/>
          <w:bCs/>
          <w:szCs w:val="24"/>
          <w:lang w:eastAsia="es-CR"/>
        </w:rPr>
        <w:t>distorsión</w:t>
      </w:r>
      <w:r w:rsidRPr="008E651F">
        <w:rPr>
          <w:szCs w:val="24"/>
          <w:lang w:eastAsia="es-CR"/>
        </w:rPr>
        <w:t xml:space="preserve">, es decir, la precisión con la que los auriculares reproducen el sonido, qué porcentaje de la señal emitida es distorsionada. En general, casi todos los modelos presentan una distorsión inferior al 1%, que se considera aceptable para el oído humano, aunque los más sibaritas encontrarán valores del 0,1%, siendo mucho más caros </w:t>
      </w:r>
      <w:sdt>
        <w:sdtPr>
          <w:rPr>
            <w:szCs w:val="24"/>
            <w:lang w:eastAsia="es-CR"/>
          </w:rPr>
          <w:id w:val="1559202089"/>
          <w:citation/>
        </w:sdtPr>
        <w:sdtContent>
          <w:r w:rsidR="00E42D1E" w:rsidRPr="008E651F">
            <w:rPr>
              <w:szCs w:val="24"/>
              <w:lang w:eastAsia="es-CR"/>
            </w:rPr>
            <w:fldChar w:fldCharType="begin"/>
          </w:r>
          <w:r w:rsidRPr="008E651F">
            <w:rPr>
              <w:szCs w:val="24"/>
              <w:lang w:eastAsia="es-CR"/>
            </w:rPr>
            <w:instrText xml:space="preserve"> CITATION PCA11 \l 5130 </w:instrText>
          </w:r>
          <w:r w:rsidR="00E42D1E" w:rsidRPr="008E651F">
            <w:rPr>
              <w:szCs w:val="24"/>
              <w:lang w:eastAsia="es-CR"/>
            </w:rPr>
            <w:fldChar w:fldCharType="separate"/>
          </w:r>
          <w:r w:rsidRPr="008E651F">
            <w:rPr>
              <w:noProof/>
              <w:szCs w:val="24"/>
              <w:lang w:eastAsia="es-CR"/>
            </w:rPr>
            <w:t>(PC Actual, 2011)</w:t>
          </w:r>
          <w:r w:rsidR="00E42D1E" w:rsidRPr="008E651F">
            <w:rPr>
              <w:szCs w:val="24"/>
              <w:lang w:eastAsia="es-CR"/>
            </w:rPr>
            <w:fldChar w:fldCharType="end"/>
          </w:r>
        </w:sdtContent>
      </w:sdt>
      <w:r w:rsidRPr="008E651F">
        <w:rPr>
          <w:szCs w:val="24"/>
          <w:lang w:eastAsia="es-CR"/>
        </w:rPr>
        <w:t>.</w:t>
      </w:r>
    </w:p>
    <w:p w:rsidR="006E00D2" w:rsidRPr="008E651F" w:rsidRDefault="006E00D2" w:rsidP="006E00D2">
      <w:pPr>
        <w:ind w:firstLine="708"/>
        <w:rPr>
          <w:szCs w:val="24"/>
          <w:lang w:eastAsia="es-CR"/>
        </w:rPr>
      </w:pPr>
    </w:p>
    <w:p w:rsidR="006E00D2" w:rsidRPr="008E651F" w:rsidRDefault="006E00D2" w:rsidP="006E00D2">
      <w:pPr>
        <w:ind w:firstLine="708"/>
        <w:rPr>
          <w:szCs w:val="24"/>
          <w:lang w:eastAsia="es-CR"/>
        </w:rPr>
      </w:pPr>
      <w:r w:rsidRPr="008E651F">
        <w:rPr>
          <w:szCs w:val="24"/>
          <w:lang w:eastAsia="es-CR"/>
        </w:rPr>
        <w:t xml:space="preserve">El resto de características podríamos decir que son secundarias y su interés se centra en gustos personales, capacidad adquisitiva y características tecnológicas. </w:t>
      </w:r>
    </w:p>
    <w:p w:rsidR="006E00D2" w:rsidRPr="008E651F" w:rsidRDefault="006E00D2" w:rsidP="006E00D2">
      <w:pPr>
        <w:rPr>
          <w:szCs w:val="24"/>
          <w:lang w:eastAsia="es-CR"/>
        </w:rPr>
      </w:pPr>
    </w:p>
    <w:p w:rsidR="006E00D2" w:rsidRPr="008E651F" w:rsidRDefault="006E00D2" w:rsidP="006E00D2">
      <w:pPr>
        <w:ind w:firstLine="708"/>
        <w:rPr>
          <w:szCs w:val="24"/>
          <w:lang w:eastAsia="es-CR"/>
        </w:rPr>
      </w:pPr>
      <w:r w:rsidRPr="008E651F">
        <w:rPr>
          <w:szCs w:val="24"/>
          <w:lang w:eastAsia="es-CR"/>
        </w:rPr>
        <w:t>Entonces con base a esta información podemos definir las características mínimas al adquirir un auricular:</w:t>
      </w:r>
    </w:p>
    <w:p w:rsidR="006E00D2" w:rsidRPr="008E651F" w:rsidRDefault="006E00D2" w:rsidP="006E00D2">
      <w:pPr>
        <w:pStyle w:val="ListParagraph"/>
        <w:numPr>
          <w:ilvl w:val="0"/>
          <w:numId w:val="3"/>
        </w:numPr>
        <w:rPr>
          <w:lang w:eastAsia="es-CR"/>
        </w:rPr>
      </w:pPr>
      <w:r w:rsidRPr="008E651F">
        <w:rPr>
          <w:lang w:eastAsia="es-CR"/>
        </w:rPr>
        <w:t>Frecuencias entre 20 Hz Y 20 KHz aun cuando en el mercado se encuentran entre 5Hz y 51 KHz.</w:t>
      </w:r>
    </w:p>
    <w:p w:rsidR="006E00D2" w:rsidRPr="008E651F" w:rsidRDefault="006E00D2" w:rsidP="006E00D2">
      <w:pPr>
        <w:pStyle w:val="ListParagraph"/>
        <w:numPr>
          <w:ilvl w:val="0"/>
          <w:numId w:val="3"/>
        </w:numPr>
        <w:rPr>
          <w:lang w:eastAsia="es-CR"/>
        </w:rPr>
      </w:pPr>
      <w:r w:rsidRPr="008E651F">
        <w:rPr>
          <w:lang w:eastAsia="es-CR"/>
        </w:rPr>
        <w:t>La impedancia deseada sugiere que un audífono de calidad debe de contener alrededor de 20-32 ohmios de impedancia y que normalmente los encontramos de 8 ahora bien esto no quiere decir que 600 ohmios definían un auricular como de calidad pues por el contrario son menos sensibles generando un mal sonido.</w:t>
      </w:r>
    </w:p>
    <w:p w:rsidR="006E00D2" w:rsidRPr="008E651F" w:rsidRDefault="006E00D2" w:rsidP="006E00D2">
      <w:pPr>
        <w:pStyle w:val="ListParagraph"/>
        <w:numPr>
          <w:ilvl w:val="0"/>
          <w:numId w:val="3"/>
        </w:numPr>
        <w:rPr>
          <w:lang w:eastAsia="es-CR"/>
        </w:rPr>
      </w:pPr>
      <w:r w:rsidRPr="008E651F">
        <w:rPr>
          <w:lang w:eastAsia="es-CR"/>
        </w:rPr>
        <w:t xml:space="preserve">En cuanto a la sensibilidad, el valor de esta indica hasta qué nivel puede el auricular reproducir sonidos de baja potencia. </w:t>
      </w:r>
    </w:p>
    <w:p w:rsidR="006E00D2" w:rsidRPr="008E651F" w:rsidRDefault="006E00D2" w:rsidP="006E00D2">
      <w:pPr>
        <w:pStyle w:val="ListParagraph"/>
        <w:numPr>
          <w:ilvl w:val="0"/>
          <w:numId w:val="3"/>
        </w:numPr>
        <w:rPr>
          <w:lang w:eastAsia="es-CR"/>
        </w:rPr>
      </w:pPr>
      <w:r w:rsidRPr="008E651F">
        <w:rPr>
          <w:lang w:eastAsia="es-CR"/>
        </w:rPr>
        <w:t>La distorsión, es decir, la precisión con la que los auriculares reproducen el sonido debe de oscilar entre el 1% (siendo esto lo común en el mercado) y el 0,1% (siendo estos de los más caros).</w:t>
      </w:r>
    </w:p>
    <w:p w:rsidR="006E00D2" w:rsidRPr="008E651F" w:rsidRDefault="006E00D2" w:rsidP="006E00D2">
      <w:pPr>
        <w:pStyle w:val="ListParagraph"/>
        <w:rPr>
          <w:lang w:eastAsia="es-CR"/>
        </w:rPr>
      </w:pPr>
    </w:p>
    <w:p w:rsidR="006E00D2" w:rsidRPr="008E651F" w:rsidRDefault="006E00D2" w:rsidP="006E00D2">
      <w:pPr>
        <w:ind w:firstLine="360"/>
        <w:rPr>
          <w:szCs w:val="24"/>
          <w:lang w:eastAsia="es-CR"/>
        </w:rPr>
      </w:pPr>
      <w:r w:rsidRPr="008E651F">
        <w:rPr>
          <w:szCs w:val="24"/>
          <w:lang w:eastAsia="es-CR"/>
        </w:rPr>
        <w:t>Así al realizar la aplicación y las pruebas de las mismas, se definirá un estándar de audífono que se requiere para el buen funcionamiento del producto a desarrollar.</w:t>
      </w:r>
    </w:p>
    <w:p w:rsidR="00C465C5" w:rsidRPr="008E651F" w:rsidRDefault="00A93D2D" w:rsidP="00E84588">
      <w:pPr>
        <w:pStyle w:val="12"/>
        <w:rPr>
          <w:sz w:val="24"/>
          <w:szCs w:val="24"/>
        </w:rPr>
      </w:pPr>
      <w:bookmarkStart w:id="155" w:name="_Toc337713588"/>
      <w:r w:rsidRPr="008E651F">
        <w:rPr>
          <w:sz w:val="24"/>
          <w:szCs w:val="24"/>
        </w:rPr>
        <w:t>S</w:t>
      </w:r>
      <w:r w:rsidR="00C465C5" w:rsidRPr="008E651F">
        <w:rPr>
          <w:sz w:val="24"/>
          <w:szCs w:val="24"/>
        </w:rPr>
        <w:t>istema operativo móvil o SO móvil</w:t>
      </w:r>
      <w:bookmarkEnd w:id="155"/>
      <w:r w:rsidR="00C465C5" w:rsidRPr="008E651F">
        <w:rPr>
          <w:sz w:val="24"/>
          <w:szCs w:val="24"/>
        </w:rPr>
        <w:t> </w:t>
      </w:r>
    </w:p>
    <w:p w:rsidR="00392A82" w:rsidRDefault="00392A82" w:rsidP="00392A82">
      <w:pPr>
        <w:ind w:firstLine="708"/>
        <w:rPr>
          <w:lang w:eastAsia="es-CR"/>
        </w:rPr>
      </w:pPr>
      <w:r w:rsidRPr="00C465C5">
        <w:rPr>
          <w:lang w:eastAsia="es-CR"/>
        </w:rPr>
        <w:t xml:space="preserve">Es un sistema operativo que controla un dispositivo móvil al igual que los </w:t>
      </w:r>
      <w:proofErr w:type="spellStart"/>
      <w:r w:rsidRPr="00C465C5">
        <w:rPr>
          <w:lang w:eastAsia="es-CR"/>
        </w:rPr>
        <w:t>PCs</w:t>
      </w:r>
      <w:proofErr w:type="spellEnd"/>
      <w:r w:rsidRPr="00C465C5">
        <w:rPr>
          <w:lang w:eastAsia="es-CR"/>
        </w:rPr>
        <w:t xml:space="preserve"> utilizan Windows o Linux entre otros. Sin embargo, los sistemas operativos móviles son mucho más simples y están más orientados a la conectividad inalámbrica, los formatos multimedia para móviles y las diferentes maneras de introducir información en ellos</w:t>
      </w:r>
      <w:r>
        <w:rPr>
          <w:lang w:eastAsia="es-CR"/>
        </w:rPr>
        <w:t xml:space="preserve"> </w:t>
      </w:r>
      <w:sdt>
        <w:sdtPr>
          <w:rPr>
            <w:lang w:eastAsia="es-CR"/>
          </w:rPr>
          <w:id w:val="-1108814313"/>
          <w:citation/>
        </w:sdtPr>
        <w:sdtContent>
          <w:r>
            <w:rPr>
              <w:lang w:eastAsia="es-CR"/>
            </w:rPr>
            <w:fldChar w:fldCharType="begin"/>
          </w:r>
          <w:r>
            <w:rPr>
              <w:lang w:eastAsia="es-CR"/>
            </w:rPr>
            <w:instrText xml:space="preserve"> CITATION Fun121 \l 5130 </w:instrText>
          </w:r>
          <w:r>
            <w:rPr>
              <w:lang w:eastAsia="es-CR"/>
            </w:rPr>
            <w:fldChar w:fldCharType="separate"/>
          </w:r>
          <w:r>
            <w:rPr>
              <w:noProof/>
              <w:lang w:eastAsia="es-CR"/>
            </w:rPr>
            <w:t>(Fundación Wikimedia Inc, 2012)</w:t>
          </w:r>
          <w:r>
            <w:rPr>
              <w:lang w:eastAsia="es-CR"/>
            </w:rPr>
            <w:fldChar w:fldCharType="end"/>
          </w:r>
        </w:sdtContent>
      </w:sdt>
      <w:r w:rsidRPr="00C465C5">
        <w:rPr>
          <w:lang w:eastAsia="es-CR"/>
        </w:rPr>
        <w:t>.</w:t>
      </w:r>
    </w:p>
    <w:p w:rsidR="00392A82" w:rsidRPr="001F1CB1" w:rsidRDefault="00392A82" w:rsidP="00392A82">
      <w:pPr>
        <w:pStyle w:val="13"/>
        <w:numPr>
          <w:ilvl w:val="3"/>
          <w:numId w:val="9"/>
        </w:numPr>
      </w:pPr>
      <w:bookmarkStart w:id="156" w:name="_Toc335825869"/>
      <w:bookmarkStart w:id="157" w:name="_Toc336984527"/>
      <w:bookmarkStart w:id="158" w:name="_Toc337713589"/>
      <w:r w:rsidRPr="001F1CB1">
        <w:t>Middleware</w:t>
      </w:r>
      <w:bookmarkEnd w:id="156"/>
      <w:bookmarkEnd w:id="157"/>
      <w:bookmarkEnd w:id="158"/>
    </w:p>
    <w:p w:rsidR="00392A82" w:rsidRDefault="00392A82" w:rsidP="00392A82">
      <w:pPr>
        <w:ind w:firstLine="708"/>
        <w:rPr>
          <w:lang w:eastAsia="es-CR"/>
        </w:rPr>
      </w:pPr>
      <w:r w:rsidRPr="000A6C7B">
        <w:rPr>
          <w:lang w:eastAsia="es-CR"/>
        </w:rPr>
        <w:t xml:space="preserve">El middleware es el conjunto de módulos que hacen posible la propia existencia de aplicaciones para móviles. Es totalmente transparente para el usuario y ofrece servicios claves como el motor de mensajería y comunicaciones, </w:t>
      </w:r>
      <w:proofErr w:type="spellStart"/>
      <w:r w:rsidRPr="000A6C7B">
        <w:rPr>
          <w:lang w:eastAsia="es-CR"/>
        </w:rPr>
        <w:t>códecs</w:t>
      </w:r>
      <w:proofErr w:type="spellEnd"/>
      <w:r w:rsidRPr="000A6C7B">
        <w:rPr>
          <w:lang w:eastAsia="es-CR"/>
        </w:rPr>
        <w:t xml:space="preserve"> multimedia, intérpretes de páginas web, gestión del dispositivo y seguridad</w:t>
      </w:r>
      <w:r>
        <w:rPr>
          <w:lang w:eastAsia="es-CR"/>
        </w:rPr>
        <w:t xml:space="preserve"> </w:t>
      </w:r>
      <w:sdt>
        <w:sdtPr>
          <w:rPr>
            <w:lang w:eastAsia="es-CR"/>
          </w:rPr>
          <w:id w:val="518582880"/>
          <w:citation/>
        </w:sdtPr>
        <w:sdtContent>
          <w:r>
            <w:rPr>
              <w:lang w:eastAsia="es-CR"/>
            </w:rPr>
            <w:fldChar w:fldCharType="begin"/>
          </w:r>
          <w:r>
            <w:rPr>
              <w:lang w:eastAsia="es-CR"/>
            </w:rPr>
            <w:instrText xml:space="preserve"> CITATION Fun121 \l 5130 </w:instrText>
          </w:r>
          <w:r>
            <w:rPr>
              <w:lang w:eastAsia="es-CR"/>
            </w:rPr>
            <w:fldChar w:fldCharType="separate"/>
          </w:r>
          <w:r>
            <w:rPr>
              <w:noProof/>
              <w:lang w:eastAsia="es-CR"/>
            </w:rPr>
            <w:t>(Fundación Wikimedia Inc, 2012)</w:t>
          </w:r>
          <w:r>
            <w:rPr>
              <w:lang w:eastAsia="es-CR"/>
            </w:rPr>
            <w:fldChar w:fldCharType="end"/>
          </w:r>
        </w:sdtContent>
      </w:sdt>
      <w:r>
        <w:rPr>
          <w:lang w:eastAsia="es-CR"/>
        </w:rPr>
        <w:t>.</w:t>
      </w:r>
    </w:p>
    <w:p w:rsidR="00392A82" w:rsidRPr="001F1CB1" w:rsidRDefault="00392A82" w:rsidP="00392A82">
      <w:pPr>
        <w:pStyle w:val="13"/>
        <w:numPr>
          <w:ilvl w:val="3"/>
          <w:numId w:val="9"/>
        </w:numPr>
      </w:pPr>
      <w:bookmarkStart w:id="159" w:name="_Toc335825870"/>
      <w:bookmarkStart w:id="160" w:name="_Toc336984528"/>
      <w:bookmarkStart w:id="161" w:name="_Toc337713590"/>
      <w:r w:rsidRPr="001F1CB1">
        <w:t>Sistemas operativos móviles más conocidos</w:t>
      </w:r>
      <w:bookmarkEnd w:id="159"/>
      <w:bookmarkEnd w:id="160"/>
      <w:bookmarkEnd w:id="161"/>
    </w:p>
    <w:p w:rsidR="00392A82" w:rsidRPr="00FE1BDC" w:rsidRDefault="00392A82" w:rsidP="00392A82">
      <w:pPr>
        <w:rPr>
          <w:lang w:eastAsia="es-CR"/>
        </w:rPr>
      </w:pPr>
      <w:r>
        <w:rPr>
          <w:lang w:eastAsia="es-CR"/>
        </w:rPr>
        <w:tab/>
        <w:t xml:space="preserve">Se destacan los siguientes con sus respectivas características </w:t>
      </w:r>
      <w:sdt>
        <w:sdtPr>
          <w:rPr>
            <w:lang w:eastAsia="es-CR"/>
          </w:rPr>
          <w:id w:val="1972013816"/>
          <w:citation/>
        </w:sdtPr>
        <w:sdtContent>
          <w:r>
            <w:rPr>
              <w:lang w:eastAsia="es-CR"/>
            </w:rPr>
            <w:fldChar w:fldCharType="begin"/>
          </w:r>
          <w:r w:rsidRPr="00D03E52">
            <w:rPr>
              <w:lang w:eastAsia="es-CR"/>
            </w:rPr>
            <w:instrText xml:space="preserve"> CITATION Vil08 \l 1033 </w:instrText>
          </w:r>
          <w:r>
            <w:rPr>
              <w:lang w:eastAsia="es-CR"/>
            </w:rPr>
            <w:fldChar w:fldCharType="separate"/>
          </w:r>
          <w:r>
            <w:rPr>
              <w:noProof/>
              <w:lang w:eastAsia="es-CR"/>
            </w:rPr>
            <w:t>(Villar &amp; Toledo, 2008)</w:t>
          </w:r>
          <w:r>
            <w:rPr>
              <w:lang w:eastAsia="es-CR"/>
            </w:rPr>
            <w:fldChar w:fldCharType="end"/>
          </w:r>
        </w:sdtContent>
      </w:sdt>
      <w:r>
        <w:rPr>
          <w:lang w:eastAsia="es-CR"/>
        </w:rPr>
        <w:t>:</w:t>
      </w:r>
    </w:p>
    <w:p w:rsidR="00392A82" w:rsidRPr="00E84588" w:rsidRDefault="00392A82" w:rsidP="00392A82">
      <w:pPr>
        <w:ind w:left="810"/>
        <w:rPr>
          <w:lang w:eastAsia="es-CR"/>
        </w:rPr>
      </w:pPr>
      <w:r w:rsidRPr="00FB33B8">
        <w:rPr>
          <w:b/>
          <w:lang w:eastAsia="es-CR"/>
        </w:rPr>
        <w:t>Palm OS</w:t>
      </w:r>
    </w:p>
    <w:p w:rsidR="00392A82" w:rsidRDefault="00392A82" w:rsidP="00392A82">
      <w:pPr>
        <w:pStyle w:val="ListParagraph"/>
        <w:numPr>
          <w:ilvl w:val="0"/>
          <w:numId w:val="11"/>
        </w:numPr>
        <w:rPr>
          <w:lang w:eastAsia="es-CR"/>
        </w:rPr>
      </w:pPr>
      <w:r>
        <w:rPr>
          <w:lang w:eastAsia="es-CR"/>
        </w:rPr>
        <w:t>Arquitectura basada en procesador ARM de 32 bits.</w:t>
      </w:r>
    </w:p>
    <w:p w:rsidR="00392A82" w:rsidRDefault="00392A82" w:rsidP="00392A82">
      <w:pPr>
        <w:pStyle w:val="ListParagraph"/>
        <w:numPr>
          <w:ilvl w:val="0"/>
          <w:numId w:val="11"/>
        </w:numPr>
        <w:rPr>
          <w:lang w:eastAsia="es-CR"/>
        </w:rPr>
      </w:pPr>
      <w:r>
        <w:rPr>
          <w:lang w:eastAsia="es-CR"/>
        </w:rPr>
        <w:t>Soporte para tamaño de pantalla hasta 320 x 480.</w:t>
      </w:r>
    </w:p>
    <w:p w:rsidR="00392A82" w:rsidRDefault="00392A82" w:rsidP="00392A82">
      <w:pPr>
        <w:pStyle w:val="ListParagraph"/>
        <w:numPr>
          <w:ilvl w:val="0"/>
          <w:numId w:val="11"/>
        </w:numPr>
        <w:rPr>
          <w:lang w:eastAsia="es-CR"/>
        </w:rPr>
      </w:pPr>
      <w:r>
        <w:rPr>
          <w:lang w:eastAsia="es-CR"/>
        </w:rPr>
        <w:t>Menos de 300k solo para el SO (RAM).</w:t>
      </w:r>
    </w:p>
    <w:p w:rsidR="00392A82" w:rsidRDefault="00392A82" w:rsidP="00392A82">
      <w:pPr>
        <w:pStyle w:val="ListParagraph"/>
        <w:numPr>
          <w:ilvl w:val="0"/>
          <w:numId w:val="11"/>
        </w:numPr>
        <w:rPr>
          <w:lang w:eastAsia="es-CR"/>
        </w:rPr>
      </w:pPr>
      <w:r>
        <w:rPr>
          <w:lang w:eastAsia="es-CR"/>
        </w:rPr>
        <w:t>Máximo de 128 MB de RAM.</w:t>
      </w:r>
    </w:p>
    <w:p w:rsidR="00392A82" w:rsidRPr="00FB33B8" w:rsidRDefault="00392A82" w:rsidP="00392A82">
      <w:pPr>
        <w:ind w:left="810"/>
        <w:rPr>
          <w:b/>
          <w:lang w:eastAsia="es-CR"/>
        </w:rPr>
      </w:pPr>
      <w:proofErr w:type="spellStart"/>
      <w:r w:rsidRPr="00FB33B8">
        <w:rPr>
          <w:b/>
          <w:lang w:eastAsia="es-CR"/>
        </w:rPr>
        <w:t>Symbian</w:t>
      </w:r>
      <w:proofErr w:type="spellEnd"/>
    </w:p>
    <w:p w:rsidR="00392A82" w:rsidRDefault="00392A82" w:rsidP="00392A82">
      <w:pPr>
        <w:pStyle w:val="ListParagraph"/>
        <w:numPr>
          <w:ilvl w:val="0"/>
          <w:numId w:val="11"/>
        </w:numPr>
        <w:rPr>
          <w:lang w:eastAsia="es-CR"/>
        </w:rPr>
      </w:pPr>
      <w:r>
        <w:rPr>
          <w:lang w:eastAsia="es-CR"/>
        </w:rPr>
        <w:t>Brinda servicios genéricos como base de datos SQL.</w:t>
      </w:r>
    </w:p>
    <w:p w:rsidR="00392A82" w:rsidRDefault="00392A82" w:rsidP="00392A82">
      <w:pPr>
        <w:pStyle w:val="ListParagraph"/>
        <w:numPr>
          <w:ilvl w:val="0"/>
          <w:numId w:val="11"/>
        </w:numPr>
        <w:rPr>
          <w:lang w:eastAsia="es-CR"/>
        </w:rPr>
      </w:pPr>
      <w:r>
        <w:rPr>
          <w:lang w:eastAsia="es-CR"/>
        </w:rPr>
        <w:t>Seguridad integrada contra virus.</w:t>
      </w:r>
    </w:p>
    <w:p w:rsidR="00392A82" w:rsidRDefault="00392A82" w:rsidP="00392A82">
      <w:pPr>
        <w:pStyle w:val="ListParagraph"/>
        <w:numPr>
          <w:ilvl w:val="0"/>
          <w:numId w:val="11"/>
        </w:numPr>
        <w:rPr>
          <w:lang w:eastAsia="es-CR"/>
        </w:rPr>
      </w:pPr>
      <w:r>
        <w:rPr>
          <w:lang w:eastAsia="es-CR"/>
        </w:rPr>
        <w:t>Soporte en varias plataformas de desarrollo como C++, J2ME, C, MIDP 2.0.</w:t>
      </w:r>
    </w:p>
    <w:p w:rsidR="00392A82" w:rsidRDefault="00392A82" w:rsidP="00392A82">
      <w:pPr>
        <w:pStyle w:val="ListParagraph"/>
        <w:numPr>
          <w:ilvl w:val="0"/>
          <w:numId w:val="11"/>
        </w:numPr>
        <w:rPr>
          <w:lang w:eastAsia="es-CR"/>
        </w:rPr>
      </w:pPr>
      <w:r>
        <w:rPr>
          <w:lang w:eastAsia="es-CR"/>
        </w:rPr>
        <w:t>Empleada por multinacionales como Nokia.</w:t>
      </w:r>
    </w:p>
    <w:p w:rsidR="00392A82" w:rsidRPr="00FB33B8" w:rsidRDefault="00392A82" w:rsidP="00392A82">
      <w:pPr>
        <w:ind w:left="810"/>
        <w:rPr>
          <w:b/>
          <w:lang w:eastAsia="es-CR"/>
        </w:rPr>
      </w:pPr>
      <w:r w:rsidRPr="00FB33B8">
        <w:rPr>
          <w:b/>
          <w:lang w:eastAsia="es-CR"/>
        </w:rPr>
        <w:t>Windows Mobile</w:t>
      </w:r>
    </w:p>
    <w:p w:rsidR="00392A82" w:rsidRDefault="00392A82" w:rsidP="00392A82">
      <w:pPr>
        <w:pStyle w:val="ListParagraph"/>
        <w:numPr>
          <w:ilvl w:val="0"/>
          <w:numId w:val="11"/>
        </w:numPr>
        <w:rPr>
          <w:lang w:eastAsia="es-CR"/>
        </w:rPr>
      </w:pPr>
      <w:r>
        <w:rPr>
          <w:lang w:eastAsia="es-CR"/>
        </w:rPr>
        <w:t>Familia de Windows CE desarrollado por Microsoft.</w:t>
      </w:r>
    </w:p>
    <w:p w:rsidR="00392A82" w:rsidRDefault="00392A82" w:rsidP="00392A82">
      <w:pPr>
        <w:pStyle w:val="ListParagraph"/>
        <w:numPr>
          <w:ilvl w:val="0"/>
          <w:numId w:val="11"/>
        </w:numPr>
        <w:rPr>
          <w:lang w:eastAsia="es-CR"/>
        </w:rPr>
      </w:pPr>
      <w:r>
        <w:rPr>
          <w:lang w:eastAsia="es-CR"/>
        </w:rPr>
        <w:t>Diseñado específicamente para dispositivos móviles.</w:t>
      </w:r>
    </w:p>
    <w:p w:rsidR="00392A82" w:rsidRDefault="00392A82" w:rsidP="00392A82">
      <w:pPr>
        <w:pStyle w:val="ListParagraph"/>
        <w:numPr>
          <w:ilvl w:val="0"/>
          <w:numId w:val="11"/>
        </w:numPr>
        <w:rPr>
          <w:lang w:eastAsia="es-CR"/>
        </w:rPr>
      </w:pPr>
      <w:r>
        <w:rPr>
          <w:lang w:eastAsia="es-CR"/>
        </w:rPr>
        <w:lastRenderedPageBreak/>
        <w:t>Facilidad de aprendizaje para los usuarios pues es similar a la interfaz de Windows que la mayoría.</w:t>
      </w:r>
    </w:p>
    <w:p w:rsidR="00392A82" w:rsidRDefault="00392A82" w:rsidP="00392A82">
      <w:pPr>
        <w:pStyle w:val="ListParagraph"/>
        <w:numPr>
          <w:ilvl w:val="0"/>
          <w:numId w:val="11"/>
        </w:numPr>
        <w:rPr>
          <w:lang w:eastAsia="es-CR"/>
        </w:rPr>
      </w:pPr>
      <w:r>
        <w:rPr>
          <w:lang w:eastAsia="es-CR"/>
        </w:rPr>
        <w:t>tienen en su hogar o empresa de trabajo.</w:t>
      </w:r>
    </w:p>
    <w:p w:rsidR="00392A82" w:rsidRDefault="00392A82" w:rsidP="00392A82">
      <w:pPr>
        <w:pStyle w:val="ListParagraph"/>
        <w:numPr>
          <w:ilvl w:val="0"/>
          <w:numId w:val="11"/>
        </w:numPr>
        <w:rPr>
          <w:lang w:eastAsia="es-CR"/>
        </w:rPr>
      </w:pPr>
      <w:r>
        <w:rPr>
          <w:lang w:eastAsia="es-CR"/>
        </w:rPr>
        <w:t>256 niveles de prioridad para hilos de ejecución.</w:t>
      </w:r>
    </w:p>
    <w:p w:rsidR="00392A82" w:rsidRDefault="00392A82" w:rsidP="00392A82">
      <w:pPr>
        <w:pStyle w:val="ListParagraph"/>
        <w:numPr>
          <w:ilvl w:val="0"/>
          <w:numId w:val="11"/>
        </w:numPr>
        <w:rPr>
          <w:lang w:eastAsia="es-CR"/>
        </w:rPr>
      </w:pPr>
      <w:r>
        <w:rPr>
          <w:lang w:eastAsia="es-CR"/>
        </w:rPr>
        <w:t xml:space="preserve">Cifrado en SSL. </w:t>
      </w:r>
    </w:p>
    <w:p w:rsidR="00392A82" w:rsidRPr="00FB33B8" w:rsidRDefault="00392A82" w:rsidP="00392A82">
      <w:pPr>
        <w:ind w:left="810"/>
        <w:rPr>
          <w:b/>
          <w:lang w:eastAsia="es-CR"/>
        </w:rPr>
      </w:pPr>
      <w:r w:rsidRPr="00FB33B8">
        <w:rPr>
          <w:b/>
          <w:lang w:eastAsia="es-CR"/>
        </w:rPr>
        <w:t xml:space="preserve"> </w:t>
      </w:r>
      <w:proofErr w:type="spellStart"/>
      <w:r w:rsidRPr="00FB33B8">
        <w:rPr>
          <w:b/>
          <w:lang w:eastAsia="es-CR"/>
        </w:rPr>
        <w:t>Iphone</w:t>
      </w:r>
      <w:proofErr w:type="spellEnd"/>
      <w:r w:rsidRPr="00FB33B8">
        <w:rPr>
          <w:b/>
          <w:lang w:eastAsia="es-CR"/>
        </w:rPr>
        <w:t xml:space="preserve"> OS</w:t>
      </w:r>
    </w:p>
    <w:p w:rsidR="00392A82" w:rsidRDefault="00392A82" w:rsidP="00392A82">
      <w:pPr>
        <w:pStyle w:val="ListParagraph"/>
        <w:numPr>
          <w:ilvl w:val="0"/>
          <w:numId w:val="11"/>
        </w:numPr>
        <w:rPr>
          <w:lang w:eastAsia="es-CR"/>
        </w:rPr>
      </w:pPr>
      <w:r>
        <w:rPr>
          <w:lang w:eastAsia="es-CR"/>
        </w:rPr>
        <w:t>Aparece en el mercado en el 2007.</w:t>
      </w:r>
    </w:p>
    <w:p w:rsidR="00392A82" w:rsidRDefault="00392A82" w:rsidP="00392A82">
      <w:pPr>
        <w:pStyle w:val="ListParagraph"/>
        <w:numPr>
          <w:ilvl w:val="0"/>
          <w:numId w:val="11"/>
        </w:numPr>
        <w:rPr>
          <w:lang w:eastAsia="es-CR"/>
        </w:rPr>
      </w:pPr>
      <w:r>
        <w:rPr>
          <w:lang w:eastAsia="es-CR"/>
        </w:rPr>
        <w:t>Adaptación del ya existente OS X.</w:t>
      </w:r>
    </w:p>
    <w:p w:rsidR="00392A82" w:rsidRDefault="00392A82" w:rsidP="00392A82">
      <w:pPr>
        <w:pStyle w:val="ListParagraph"/>
        <w:numPr>
          <w:ilvl w:val="0"/>
          <w:numId w:val="11"/>
        </w:numPr>
        <w:rPr>
          <w:lang w:eastAsia="es-CR"/>
        </w:rPr>
      </w:pPr>
      <w:r>
        <w:rPr>
          <w:lang w:eastAsia="es-CR"/>
        </w:rPr>
        <w:t>Inclinado a la interfaz de usuario y a los temas de usabilidad.</w:t>
      </w:r>
    </w:p>
    <w:p w:rsidR="00392A82" w:rsidRDefault="00392A82" w:rsidP="00392A82">
      <w:pPr>
        <w:pStyle w:val="ListParagraph"/>
        <w:numPr>
          <w:ilvl w:val="0"/>
          <w:numId w:val="11"/>
        </w:numPr>
        <w:rPr>
          <w:lang w:eastAsia="es-CR"/>
        </w:rPr>
      </w:pPr>
      <w:r>
        <w:rPr>
          <w:lang w:eastAsia="es-CR"/>
        </w:rPr>
        <w:t xml:space="preserve">Actualmente ha superado a Windows Mobile y va por versiones superiores a la 4.0 para </w:t>
      </w:r>
      <w:proofErr w:type="spellStart"/>
      <w:r>
        <w:rPr>
          <w:lang w:eastAsia="es-CR"/>
        </w:rPr>
        <w:t>Iphone</w:t>
      </w:r>
      <w:proofErr w:type="spellEnd"/>
      <w:r>
        <w:rPr>
          <w:lang w:eastAsia="es-CR"/>
        </w:rPr>
        <w:t>.</w:t>
      </w:r>
    </w:p>
    <w:p w:rsidR="00392A82" w:rsidRPr="00FB33B8" w:rsidRDefault="00392A82" w:rsidP="00392A82">
      <w:pPr>
        <w:ind w:left="810"/>
        <w:rPr>
          <w:b/>
          <w:lang w:eastAsia="es-CR"/>
        </w:rPr>
      </w:pPr>
      <w:proofErr w:type="spellStart"/>
      <w:r w:rsidRPr="00FB33B8">
        <w:rPr>
          <w:b/>
          <w:lang w:eastAsia="es-CR"/>
        </w:rPr>
        <w:t>Android</w:t>
      </w:r>
      <w:proofErr w:type="spellEnd"/>
    </w:p>
    <w:p w:rsidR="00392A82" w:rsidRDefault="00392A82" w:rsidP="00392A82">
      <w:pPr>
        <w:pStyle w:val="ListParagraph"/>
        <w:numPr>
          <w:ilvl w:val="0"/>
          <w:numId w:val="11"/>
        </w:numPr>
        <w:rPr>
          <w:lang w:eastAsia="es-CR"/>
        </w:rPr>
      </w:pPr>
      <w:r>
        <w:rPr>
          <w:lang w:eastAsia="es-CR"/>
        </w:rPr>
        <w:t>Entre sus promotores se encuentra Google.</w:t>
      </w:r>
    </w:p>
    <w:p w:rsidR="00392A82" w:rsidRDefault="00392A82" w:rsidP="00392A82">
      <w:pPr>
        <w:pStyle w:val="ListParagraph"/>
        <w:numPr>
          <w:ilvl w:val="0"/>
          <w:numId w:val="11"/>
        </w:numPr>
        <w:rPr>
          <w:lang w:eastAsia="es-CR"/>
        </w:rPr>
      </w:pPr>
      <w:r>
        <w:rPr>
          <w:lang w:eastAsia="es-CR"/>
        </w:rPr>
        <w:t xml:space="preserve">Se basa en el </w:t>
      </w:r>
      <w:proofErr w:type="spellStart"/>
      <w:r>
        <w:rPr>
          <w:lang w:eastAsia="es-CR"/>
        </w:rPr>
        <w:t>Kernel</w:t>
      </w:r>
      <w:proofErr w:type="spellEnd"/>
      <w:r>
        <w:rPr>
          <w:lang w:eastAsia="es-CR"/>
        </w:rPr>
        <w:t xml:space="preserve"> de </w:t>
      </w:r>
      <w:proofErr w:type="spellStart"/>
      <w:r>
        <w:rPr>
          <w:lang w:eastAsia="es-CR"/>
        </w:rPr>
        <w:t>linux</w:t>
      </w:r>
      <w:proofErr w:type="spellEnd"/>
      <w:r>
        <w:rPr>
          <w:lang w:eastAsia="es-CR"/>
        </w:rPr>
        <w:t xml:space="preserve"> para funciones de seguridad, manejo de memoria, procesos </w:t>
      </w:r>
      <w:proofErr w:type="spellStart"/>
      <w:r>
        <w:rPr>
          <w:lang w:eastAsia="es-CR"/>
        </w:rPr>
        <w:t>networking</w:t>
      </w:r>
      <w:proofErr w:type="spellEnd"/>
      <w:r>
        <w:rPr>
          <w:lang w:eastAsia="es-CR"/>
        </w:rPr>
        <w:t>.</w:t>
      </w:r>
    </w:p>
    <w:p w:rsidR="00392A82" w:rsidRDefault="00392A82" w:rsidP="00392A82">
      <w:pPr>
        <w:pStyle w:val="ListParagraph"/>
        <w:numPr>
          <w:ilvl w:val="0"/>
          <w:numId w:val="11"/>
        </w:numPr>
        <w:rPr>
          <w:lang w:eastAsia="es-CR"/>
        </w:rPr>
      </w:pPr>
      <w:r>
        <w:rPr>
          <w:lang w:eastAsia="es-CR"/>
        </w:rPr>
        <w:t>Emplea un SDK de dominio publico para que los desarrolladores puedan programar aplicaciones que corran en este SO. Asimismo se puede usar Eclipse.</w:t>
      </w:r>
    </w:p>
    <w:p w:rsidR="00392A82" w:rsidRDefault="00392A82" w:rsidP="00392A82">
      <w:pPr>
        <w:pStyle w:val="ListParagraph"/>
        <w:numPr>
          <w:ilvl w:val="0"/>
          <w:numId w:val="11"/>
        </w:numPr>
        <w:rPr>
          <w:lang w:eastAsia="es-CR"/>
        </w:rPr>
      </w:pPr>
      <w:r>
        <w:rPr>
          <w:lang w:eastAsia="es-CR"/>
        </w:rPr>
        <w:t xml:space="preserve">Cada aplicación </w:t>
      </w:r>
      <w:proofErr w:type="spellStart"/>
      <w:r>
        <w:rPr>
          <w:lang w:eastAsia="es-CR"/>
        </w:rPr>
        <w:t>Android</w:t>
      </w:r>
      <w:proofErr w:type="spellEnd"/>
      <w:r>
        <w:rPr>
          <w:lang w:eastAsia="es-CR"/>
        </w:rPr>
        <w:t xml:space="preserve"> corre en su propio proceso con su propia.</w:t>
      </w:r>
    </w:p>
    <w:p w:rsidR="00392A82" w:rsidRDefault="00392A82" w:rsidP="00392A82">
      <w:pPr>
        <w:pStyle w:val="ListParagraph"/>
        <w:numPr>
          <w:ilvl w:val="0"/>
          <w:numId w:val="11"/>
        </w:numPr>
        <w:rPr>
          <w:lang w:eastAsia="es-CR"/>
        </w:rPr>
      </w:pPr>
      <w:r>
        <w:rPr>
          <w:lang w:eastAsia="es-CR"/>
        </w:rPr>
        <w:t xml:space="preserve">Fue desarrollado inicialmente por </w:t>
      </w:r>
      <w:proofErr w:type="spellStart"/>
      <w:r>
        <w:rPr>
          <w:lang w:eastAsia="es-CR"/>
        </w:rPr>
        <w:t>Android</w:t>
      </w:r>
      <w:proofErr w:type="spellEnd"/>
      <w:r>
        <w:rPr>
          <w:lang w:eastAsia="es-CR"/>
        </w:rPr>
        <w:t xml:space="preserve"> Inc., una firma comprada por Google en 2005.</w:t>
      </w:r>
    </w:p>
    <w:p w:rsidR="00392A82" w:rsidRDefault="00392A82" w:rsidP="00392A82">
      <w:pPr>
        <w:pStyle w:val="ListParagraph"/>
        <w:numPr>
          <w:ilvl w:val="0"/>
          <w:numId w:val="11"/>
        </w:numPr>
        <w:rPr>
          <w:lang w:eastAsia="es-CR"/>
        </w:rPr>
      </w:pPr>
      <w:r>
        <w:rPr>
          <w:lang w:eastAsia="es-CR"/>
        </w:rPr>
        <w:t xml:space="preserve">La estructura del sistema operativo </w:t>
      </w:r>
      <w:proofErr w:type="spellStart"/>
      <w:r>
        <w:rPr>
          <w:lang w:eastAsia="es-CR"/>
        </w:rPr>
        <w:t>Android</w:t>
      </w:r>
      <w:proofErr w:type="spellEnd"/>
      <w:r>
        <w:rPr>
          <w:lang w:eastAsia="es-CR"/>
        </w:rPr>
        <w:t xml:space="preserve"> se compone de aplicaciones que se ejecutan en un </w:t>
      </w:r>
      <w:proofErr w:type="spellStart"/>
      <w:r>
        <w:rPr>
          <w:lang w:eastAsia="es-CR"/>
        </w:rPr>
        <w:t>framework</w:t>
      </w:r>
      <w:proofErr w:type="spellEnd"/>
      <w:r>
        <w:rPr>
          <w:lang w:eastAsia="es-CR"/>
        </w:rPr>
        <w:t xml:space="preserve"> Java de aplicaciones orientadas a objetos sobre el núcleo de las bibliotecas de Java en una máquina virtual </w:t>
      </w:r>
      <w:proofErr w:type="spellStart"/>
      <w:r>
        <w:rPr>
          <w:lang w:eastAsia="es-CR"/>
        </w:rPr>
        <w:t>Dalvik</w:t>
      </w:r>
      <w:proofErr w:type="spellEnd"/>
      <w:r>
        <w:rPr>
          <w:lang w:eastAsia="es-CR"/>
        </w:rPr>
        <w:t xml:space="preserve"> con compilación en tiempo de ejecución.</w:t>
      </w:r>
    </w:p>
    <w:p w:rsidR="00392A82" w:rsidRDefault="00392A82" w:rsidP="00392A82">
      <w:pPr>
        <w:pStyle w:val="ListParagraph"/>
        <w:numPr>
          <w:ilvl w:val="0"/>
          <w:numId w:val="11"/>
        </w:numPr>
        <w:rPr>
          <w:lang w:eastAsia="es-CR"/>
        </w:rPr>
      </w:pPr>
      <w:r>
        <w:rPr>
          <w:lang w:eastAsia="es-CR"/>
        </w:rPr>
        <w:t>Soporta HTML5.</w:t>
      </w:r>
    </w:p>
    <w:p w:rsidR="00392A82" w:rsidRDefault="00392A82" w:rsidP="00392A82">
      <w:pPr>
        <w:pStyle w:val="ListParagraph"/>
        <w:rPr>
          <w:lang w:eastAsia="es-CR"/>
        </w:rPr>
      </w:pPr>
    </w:p>
    <w:p w:rsidR="00392A82" w:rsidRPr="003E38EA" w:rsidRDefault="00392A82" w:rsidP="00392A82">
      <w:pPr>
        <w:ind w:firstLine="360"/>
        <w:rPr>
          <w:lang w:eastAsia="es-CR"/>
        </w:rPr>
      </w:pPr>
      <w:r w:rsidRPr="003E38EA">
        <w:rPr>
          <w:lang w:eastAsia="es-CR"/>
        </w:rPr>
        <w:t xml:space="preserve">El hecho de que la plataforma </w:t>
      </w:r>
      <w:proofErr w:type="spellStart"/>
      <w:r w:rsidRPr="003E38EA">
        <w:rPr>
          <w:lang w:eastAsia="es-CR"/>
        </w:rPr>
        <w:t>Android</w:t>
      </w:r>
      <w:proofErr w:type="spellEnd"/>
      <w:r w:rsidRPr="003E38EA">
        <w:rPr>
          <w:lang w:eastAsia="es-CR"/>
        </w:rPr>
        <w:t xml:space="preserve"> sea en código abierto y además sea posible realizar el desarrollo en lenguaje Java nos permite inclinarnos hacia esta opción como la ideal para </w:t>
      </w:r>
      <w:r>
        <w:rPr>
          <w:lang w:eastAsia="es-CR"/>
        </w:rPr>
        <w:t>desarrollar</w:t>
      </w:r>
      <w:r w:rsidRPr="003E38EA">
        <w:rPr>
          <w:lang w:eastAsia="es-CR"/>
        </w:rPr>
        <w:t xml:space="preserve"> el proyecto, pues consideramos que la curva de aprendizaje será menor ya que actualmente se cuentan con conocimientos básicos en estas áreas contrario a las otras plataformas mencionadas.</w:t>
      </w:r>
    </w:p>
    <w:p w:rsidR="003E38EA" w:rsidRPr="008E651F" w:rsidRDefault="003E38EA">
      <w:pPr>
        <w:spacing w:after="200" w:line="276" w:lineRule="auto"/>
        <w:jc w:val="left"/>
        <w:rPr>
          <w:rFonts w:eastAsia="Calibri"/>
          <w:b/>
          <w:bCs/>
          <w:kern w:val="32"/>
          <w:szCs w:val="24"/>
          <w:lang w:eastAsia="es-CR"/>
        </w:rPr>
      </w:pPr>
      <w:r w:rsidRPr="008E651F">
        <w:rPr>
          <w:szCs w:val="24"/>
          <w:lang w:eastAsia="es-CR"/>
        </w:rPr>
        <w:br w:type="page"/>
      </w:r>
    </w:p>
    <w:p w:rsidR="00FB33B8" w:rsidRPr="008E651F" w:rsidRDefault="00776106" w:rsidP="00FB33B8">
      <w:pPr>
        <w:pStyle w:val="t1"/>
        <w:rPr>
          <w:sz w:val="24"/>
          <w:szCs w:val="24"/>
        </w:rPr>
      </w:pPr>
      <w:bookmarkStart w:id="162" w:name="_Toc337713591"/>
      <w:r w:rsidRPr="008E651F">
        <w:rPr>
          <w:sz w:val="24"/>
          <w:szCs w:val="24"/>
        </w:rPr>
        <w:lastRenderedPageBreak/>
        <w:t>Metodología</w:t>
      </w:r>
      <w:r w:rsidR="00E27537" w:rsidRPr="008E651F">
        <w:rPr>
          <w:sz w:val="24"/>
          <w:szCs w:val="24"/>
        </w:rPr>
        <w:t xml:space="preserve"> de desarrollo</w:t>
      </w:r>
      <w:bookmarkEnd w:id="162"/>
    </w:p>
    <w:p w:rsidR="00FB33B8" w:rsidRPr="008E651F" w:rsidRDefault="00FB33B8" w:rsidP="00FB33B8">
      <w:pPr>
        <w:ind w:firstLine="708"/>
        <w:rPr>
          <w:szCs w:val="24"/>
        </w:rPr>
      </w:pPr>
      <w:r w:rsidRPr="008E651F">
        <w:rPr>
          <w:szCs w:val="24"/>
        </w:rPr>
        <w:t>En  definitiva  el  desarrollo  ágil de software intenta evitar los tortuosos y burocráticos caminos de las metodologías tradicionales, enfocándose en las personas y los resultados. Promueve iteraciones en el desarrollo a lo largo de todo el ciclo de vida del proyecto. Desarrollando software en cortos lapsos de tiempo se minimizan los riesgos, cada una de  esas unidades de tiempo se llama iteración, la cual debe durar entre unas y cuatro semanas. Cada iteración del ciclo de vida incluye: planificación, análisis de requerimientos, diseño, codificación, revisión y documentación. Cada iteración no debe añadir demasiada funcionalidad, para justificar el lanzamiento del producto al mercado, sino que la meta debe ser conseguir una versión funcional sin errores. Al final de cada iteración, el equipo volverá a evaluar las prioridades del proyecto.</w:t>
      </w:r>
    </w:p>
    <w:p w:rsidR="00FB33B8" w:rsidRPr="008E651F" w:rsidRDefault="00FB33B8" w:rsidP="00FB33B8">
      <w:pPr>
        <w:pStyle w:val="12"/>
        <w:rPr>
          <w:sz w:val="24"/>
          <w:szCs w:val="24"/>
        </w:rPr>
      </w:pPr>
      <w:bookmarkStart w:id="163" w:name="_Toc335332641"/>
      <w:bookmarkStart w:id="164" w:name="_Toc337713592"/>
      <w:r w:rsidRPr="008E651F">
        <w:rPr>
          <w:sz w:val="24"/>
          <w:szCs w:val="24"/>
        </w:rPr>
        <w:t>Metodología ágil para el desarrollo de software móvil</w:t>
      </w:r>
      <w:bookmarkEnd w:id="163"/>
      <w:bookmarkEnd w:id="164"/>
      <w:r w:rsidRPr="008E651F">
        <w:rPr>
          <w:sz w:val="24"/>
          <w:szCs w:val="24"/>
        </w:rPr>
        <w:t xml:space="preserve"> </w:t>
      </w:r>
    </w:p>
    <w:p w:rsidR="008E651F" w:rsidRPr="008E651F" w:rsidRDefault="008E651F" w:rsidP="008E651F">
      <w:pPr>
        <w:pStyle w:val="13"/>
        <w:tabs>
          <w:tab w:val="left" w:pos="1134"/>
        </w:tabs>
        <w:rPr>
          <w:rFonts w:cs="Times New Roman"/>
          <w:szCs w:val="24"/>
        </w:rPr>
      </w:pPr>
      <w:bookmarkStart w:id="165" w:name="_Toc336984530"/>
      <w:bookmarkStart w:id="166" w:name="_Toc337713593"/>
      <w:r w:rsidRPr="008E651F">
        <w:rPr>
          <w:rFonts w:cs="Times New Roman"/>
          <w:szCs w:val="24"/>
        </w:rPr>
        <w:t>Metodología ágil para el desarrollo de software móvil</w:t>
      </w:r>
      <w:bookmarkEnd w:id="165"/>
      <w:bookmarkEnd w:id="166"/>
      <w:r w:rsidRPr="008E651F">
        <w:rPr>
          <w:rFonts w:cs="Times New Roman"/>
          <w:szCs w:val="24"/>
        </w:rPr>
        <w:t xml:space="preserve"> </w:t>
      </w:r>
    </w:p>
    <w:p w:rsidR="008E651F" w:rsidRPr="008E651F" w:rsidRDefault="008E651F" w:rsidP="008E651F">
      <w:pPr>
        <w:ind w:firstLine="708"/>
        <w:rPr>
          <w:szCs w:val="24"/>
        </w:rPr>
      </w:pPr>
      <w:r w:rsidRPr="008E651F">
        <w:rPr>
          <w:szCs w:val="24"/>
        </w:rPr>
        <w:t xml:space="preserve">En el ensayo Metodología de desarrollo ágil para sistemas móviles, el desarrollo de aplicaciones móviles difiere del desarrollo de software tradicional en muchos aspectos, lo que provoca que las metodologías usadas para estos entornos también difieran de las del software clásico. Esto es porque el software móvil tiene que satisfacer una serie de requerimientos y condicionantes especiales obtenidas de características básicas. El uso de un prototipo mitigaría dichos riesgos técnicos </w:t>
      </w:r>
      <w:sdt>
        <w:sdtPr>
          <w:rPr>
            <w:szCs w:val="24"/>
          </w:rPr>
          <w:id w:val="-418186993"/>
          <w:citation/>
        </w:sdtPr>
        <w:sdtContent>
          <w:r w:rsidRPr="008E651F">
            <w:rPr>
              <w:szCs w:val="24"/>
            </w:rPr>
            <w:fldChar w:fldCharType="begin"/>
          </w:r>
          <w:r w:rsidRPr="008E651F">
            <w:rPr>
              <w:szCs w:val="24"/>
            </w:rPr>
            <w:instrText xml:space="preserve">CITATION Bla09 \l 5130 </w:instrText>
          </w:r>
          <w:r w:rsidRPr="008E651F">
            <w:rPr>
              <w:szCs w:val="24"/>
            </w:rPr>
            <w:fldChar w:fldCharType="separate"/>
          </w:r>
          <w:r w:rsidRPr="008E651F">
            <w:rPr>
              <w:noProof/>
              <w:szCs w:val="24"/>
            </w:rPr>
            <w:t>(Blanco, Camarero, Fumero, Werterski, &amp; Rodríguez, 2009)</w:t>
          </w:r>
          <w:r w:rsidRPr="008E651F">
            <w:rPr>
              <w:szCs w:val="24"/>
            </w:rPr>
            <w:fldChar w:fldCharType="end"/>
          </w:r>
        </w:sdtContent>
      </w:sdt>
      <w:r w:rsidRPr="008E651F">
        <w:rPr>
          <w:szCs w:val="24"/>
        </w:rPr>
        <w:t>.</w:t>
      </w:r>
    </w:p>
    <w:p w:rsidR="008E651F" w:rsidRPr="008E651F" w:rsidRDefault="008E651F" w:rsidP="008E651F">
      <w:pPr>
        <w:pStyle w:val="ListParagraph"/>
        <w:ind w:left="1080"/>
        <w:rPr>
          <w:lang w:val="es-CR"/>
        </w:rPr>
      </w:pPr>
    </w:p>
    <w:p w:rsidR="008E651F" w:rsidRPr="008E651F" w:rsidRDefault="008E651F" w:rsidP="008E651F">
      <w:pPr>
        <w:ind w:firstLine="708"/>
        <w:rPr>
          <w:szCs w:val="24"/>
        </w:rPr>
      </w:pPr>
      <w:r w:rsidRPr="008E651F">
        <w:rPr>
          <w:rFonts w:eastAsiaTheme="majorEastAsia"/>
          <w:b/>
          <w:bCs/>
          <w:szCs w:val="24"/>
          <w:lang w:eastAsia="es-CR"/>
        </w:rPr>
        <w:t>Mobile-D:</w:t>
      </w:r>
      <w:r w:rsidRPr="008E651F">
        <w:rPr>
          <w:szCs w:val="24"/>
        </w:rPr>
        <w:t xml:space="preserve"> es una mezcla de muchas técnicas. Los investigadores no dudaron en echar mano de las prácticas habituales de desarrollo software. Pero, al mismo tiempo, consiguieron crear una contribución original para el nuevo escenario el desarrollo de aplicaciones para sistemas móviles. Creemos que este ejemplo ilustra perfectamente cómo se pueden usar conjuntamente diferentes metodologías y técnicas en el contexto del desarrollo ágil </w:t>
      </w:r>
      <w:sdt>
        <w:sdtPr>
          <w:rPr>
            <w:szCs w:val="24"/>
          </w:rPr>
          <w:id w:val="-1625993571"/>
          <w:citation/>
        </w:sdtPr>
        <w:sdtContent>
          <w:r w:rsidRPr="008E651F">
            <w:rPr>
              <w:szCs w:val="24"/>
            </w:rPr>
            <w:fldChar w:fldCharType="begin"/>
          </w:r>
          <w:r w:rsidRPr="008E651F">
            <w:rPr>
              <w:szCs w:val="24"/>
            </w:rPr>
            <w:instrText xml:space="preserve"> CITATION Bla09 \l 5130 </w:instrText>
          </w:r>
          <w:r w:rsidRPr="008E651F">
            <w:rPr>
              <w:szCs w:val="24"/>
            </w:rPr>
            <w:fldChar w:fldCharType="separate"/>
          </w:r>
          <w:r w:rsidRPr="008E651F">
            <w:rPr>
              <w:noProof/>
              <w:szCs w:val="24"/>
            </w:rPr>
            <w:t>(Blanco, Camarero, Fumero, Werterski, &amp; Rodríguez, 2009)</w:t>
          </w:r>
          <w:r w:rsidRPr="008E651F">
            <w:rPr>
              <w:szCs w:val="24"/>
            </w:rPr>
            <w:fldChar w:fldCharType="end"/>
          </w:r>
        </w:sdtContent>
      </w:sdt>
      <w:r w:rsidRPr="008E651F">
        <w:rPr>
          <w:szCs w:val="24"/>
        </w:rPr>
        <w:t xml:space="preserve">. </w:t>
      </w:r>
    </w:p>
    <w:p w:rsidR="008E651F" w:rsidRPr="008E651F" w:rsidRDefault="008E651F" w:rsidP="008E651F">
      <w:pPr>
        <w:pStyle w:val="ListParagraph"/>
        <w:ind w:left="1080"/>
      </w:pPr>
    </w:p>
    <w:p w:rsidR="008E651F" w:rsidRPr="008E651F" w:rsidRDefault="008E651F" w:rsidP="008E651F">
      <w:pPr>
        <w:ind w:firstLine="708"/>
        <w:rPr>
          <w:szCs w:val="24"/>
        </w:rPr>
      </w:pPr>
      <w:r w:rsidRPr="008E651F">
        <w:rPr>
          <w:szCs w:val="24"/>
        </w:rPr>
        <w:t xml:space="preserve">Los autores de Mobile-D apuntan a la necesidad de disponer de un ciclo de desarrollo muy rápido para  equipos muy pequeños. De acuerdo con sus suposiciones, Mobile-D está pensado para grupos de no más de 10 desarrolladores colaborando en un mismo espacio físico. La aproximación de Mobile-D se ha apoyado en muchas otras soluciones bien conocidas y consolidadas: </w:t>
      </w:r>
      <w:proofErr w:type="spellStart"/>
      <w:r w:rsidRPr="008E651F">
        <w:rPr>
          <w:szCs w:val="24"/>
        </w:rPr>
        <w:t>eXtreme</w:t>
      </w:r>
      <w:proofErr w:type="spellEnd"/>
      <w:r w:rsidRPr="008E651F">
        <w:rPr>
          <w:szCs w:val="24"/>
        </w:rPr>
        <w:t xml:space="preserve"> </w:t>
      </w:r>
      <w:proofErr w:type="spellStart"/>
      <w:r w:rsidRPr="008E651F">
        <w:rPr>
          <w:szCs w:val="24"/>
        </w:rPr>
        <w:t>Programming</w:t>
      </w:r>
      <w:proofErr w:type="spellEnd"/>
      <w:r w:rsidRPr="008E651F">
        <w:rPr>
          <w:szCs w:val="24"/>
        </w:rPr>
        <w:t xml:space="preserve"> (XP) y </w:t>
      </w:r>
      <w:proofErr w:type="spellStart"/>
      <w:r w:rsidRPr="008E651F">
        <w:rPr>
          <w:szCs w:val="24"/>
        </w:rPr>
        <w:lastRenderedPageBreak/>
        <w:t>Rational</w:t>
      </w:r>
      <w:proofErr w:type="spellEnd"/>
      <w:r w:rsidRPr="008E651F">
        <w:rPr>
          <w:szCs w:val="24"/>
        </w:rPr>
        <w:t xml:space="preserve"> </w:t>
      </w:r>
      <w:proofErr w:type="spellStart"/>
      <w:r w:rsidRPr="008E651F">
        <w:rPr>
          <w:szCs w:val="24"/>
        </w:rPr>
        <w:t>Unified</w:t>
      </w:r>
      <w:proofErr w:type="spellEnd"/>
      <w:r w:rsidRPr="008E651F">
        <w:rPr>
          <w:szCs w:val="24"/>
        </w:rPr>
        <w:t xml:space="preserve"> </w:t>
      </w:r>
      <w:proofErr w:type="spellStart"/>
      <w:r w:rsidRPr="008E651F">
        <w:rPr>
          <w:szCs w:val="24"/>
        </w:rPr>
        <w:t>Process</w:t>
      </w:r>
      <w:proofErr w:type="spellEnd"/>
      <w:r w:rsidRPr="008E651F">
        <w:rPr>
          <w:szCs w:val="24"/>
        </w:rPr>
        <w:t xml:space="preserve"> (RUP) (Inicio, elaboración, construcción, transición), el RUP es la base para el diseño completo del ciclo de vida.</w:t>
      </w:r>
    </w:p>
    <w:p w:rsidR="008E651F" w:rsidRPr="008E651F" w:rsidRDefault="008E651F" w:rsidP="008E651F">
      <w:pPr>
        <w:rPr>
          <w:szCs w:val="24"/>
        </w:rPr>
      </w:pPr>
    </w:p>
    <w:p w:rsidR="008E651F" w:rsidRPr="008E651F" w:rsidRDefault="008E651F" w:rsidP="008E651F">
      <w:pPr>
        <w:ind w:firstLine="708"/>
        <w:rPr>
          <w:szCs w:val="24"/>
        </w:rPr>
      </w:pPr>
      <w:r w:rsidRPr="008E651F">
        <w:rPr>
          <w:szCs w:val="24"/>
        </w:rPr>
        <w:t xml:space="preserve">El ciclo del proyecto en Mobile-D se divide en cinco fases: </w:t>
      </w:r>
      <w:r w:rsidRPr="008E651F">
        <w:rPr>
          <w:b/>
          <w:szCs w:val="24"/>
        </w:rPr>
        <w:t xml:space="preserve">exploración, inicialización, </w:t>
      </w:r>
      <w:proofErr w:type="spellStart"/>
      <w:r w:rsidRPr="008E651F">
        <w:rPr>
          <w:b/>
          <w:szCs w:val="24"/>
        </w:rPr>
        <w:t>productización</w:t>
      </w:r>
      <w:proofErr w:type="spellEnd"/>
      <w:r w:rsidRPr="008E651F">
        <w:rPr>
          <w:b/>
          <w:szCs w:val="24"/>
        </w:rPr>
        <w:t>, estabilización y prueba del sistema.</w:t>
      </w:r>
    </w:p>
    <w:p w:rsidR="00FB33B8" w:rsidRPr="008E651F" w:rsidRDefault="00FB33B8" w:rsidP="00FB33B8">
      <w:pPr>
        <w:rPr>
          <w:szCs w:val="24"/>
        </w:rPr>
      </w:pPr>
    </w:p>
    <w:p w:rsidR="00FB33B8" w:rsidRPr="008E651F" w:rsidRDefault="00FB33B8" w:rsidP="00FB33B8">
      <w:pPr>
        <w:ind w:firstLine="708"/>
        <w:rPr>
          <w:szCs w:val="24"/>
        </w:rPr>
      </w:pPr>
      <w:r w:rsidRPr="008E651F">
        <w:rPr>
          <w:szCs w:val="24"/>
        </w:rPr>
        <w:t>Esta metodología se ajusta al proyecto pues el desarrollo ágil es justo lo necesario para dos programadores a lo largo de cada fase:</w:t>
      </w:r>
    </w:p>
    <w:p w:rsidR="00FB33B8" w:rsidRPr="008E651F" w:rsidRDefault="00FB33B8" w:rsidP="00FB33B8">
      <w:pPr>
        <w:rPr>
          <w:szCs w:val="24"/>
        </w:rPr>
      </w:pPr>
    </w:p>
    <w:p w:rsidR="00FB33B8" w:rsidRPr="008E651F" w:rsidRDefault="00FB33B8" w:rsidP="00FB33B8">
      <w:pPr>
        <w:ind w:firstLine="708"/>
        <w:rPr>
          <w:b/>
          <w:bCs/>
          <w:szCs w:val="24"/>
        </w:rPr>
      </w:pPr>
      <w:r w:rsidRPr="008E651F">
        <w:rPr>
          <w:b/>
          <w:szCs w:val="24"/>
        </w:rPr>
        <w:t>Exploración</w:t>
      </w:r>
      <w:r w:rsidRPr="008E651F">
        <w:rPr>
          <w:szCs w:val="24"/>
        </w:rPr>
        <w:t xml:space="preserve">, se debe de establecer un plan de proyecto o cronograma de trabajo para este caso el mismo se ubica en el apartado: </w:t>
      </w:r>
      <w:r w:rsidRPr="008E651F">
        <w:rPr>
          <w:bCs/>
          <w:szCs w:val="24"/>
        </w:rPr>
        <w:t>Plan de trabajo de este documento.</w:t>
      </w:r>
    </w:p>
    <w:p w:rsidR="00FB33B8" w:rsidRPr="008E651F" w:rsidRDefault="00FB33B8" w:rsidP="00FB33B8">
      <w:pPr>
        <w:rPr>
          <w:szCs w:val="24"/>
        </w:rPr>
      </w:pPr>
    </w:p>
    <w:p w:rsidR="005C1420" w:rsidRPr="008E651F" w:rsidRDefault="005C1420" w:rsidP="005C1420">
      <w:pPr>
        <w:ind w:firstLine="708"/>
        <w:rPr>
          <w:szCs w:val="24"/>
        </w:rPr>
      </w:pPr>
      <w:r w:rsidRPr="008E651F">
        <w:rPr>
          <w:b/>
          <w:szCs w:val="24"/>
        </w:rPr>
        <w:t>Inicialización</w:t>
      </w:r>
      <w:r w:rsidRPr="008E651F">
        <w:rPr>
          <w:szCs w:val="24"/>
        </w:rPr>
        <w:t>, el producto principal es un plan para cada fase, se debe de preparar e identificar todos los recursos necesarios. Se prepara el plan para las siguientes fases y se busca establecer el entorno técnico para lo cual buscaremos reunirnos para definir si requerimos algún componente, librería, aplicación artefacto importante para lograr culminar cada fase de manera exitosa.</w:t>
      </w:r>
    </w:p>
    <w:p w:rsidR="005C1420" w:rsidRPr="008E651F" w:rsidRDefault="005C1420" w:rsidP="005C1420">
      <w:pPr>
        <w:ind w:firstLine="708"/>
        <w:rPr>
          <w:szCs w:val="24"/>
        </w:rPr>
      </w:pPr>
    </w:p>
    <w:p w:rsidR="005C1420" w:rsidRPr="008E651F" w:rsidRDefault="005C1420" w:rsidP="005C1420">
      <w:pPr>
        <w:ind w:firstLine="708"/>
        <w:rPr>
          <w:szCs w:val="24"/>
          <w:lang w:val="en-US"/>
        </w:rPr>
      </w:pPr>
      <w:r w:rsidRPr="008E651F">
        <w:rPr>
          <w:szCs w:val="24"/>
        </w:rPr>
        <w:t xml:space="preserve">En la fase de inicialización se establecerá una línea de investigación que indique que plataforma móvil es la más apropiada para usar en la arquitectura de la aplicación. Se basará en encuestas a una población considerable que indique cuales son los sistemas operativos móviles más usados, y con los resultados de esta encuesta se establecerá la plataforma móvil en la cual desarrollar el proyecto para luego realizar la preparación del ambiente de trabajo. Después de identificar la plataforma móvil a utilizar, se tomarán las aplicaciones ya existentes que se averiguaron en el apartado de Antecedentes y se realizará un </w:t>
      </w:r>
      <w:proofErr w:type="spellStart"/>
      <w:r w:rsidRPr="008E651F">
        <w:rPr>
          <w:i/>
          <w:szCs w:val="24"/>
        </w:rPr>
        <w:t>backlog</w:t>
      </w:r>
      <w:proofErr w:type="spellEnd"/>
      <w:r w:rsidRPr="008E651F">
        <w:rPr>
          <w:szCs w:val="24"/>
        </w:rPr>
        <w:t xml:space="preserve"> de requerimientos para determinar las funcionabilidades mínimas que la aplicación móvil tiene que tener, junto con el patrocinador del proyecto. Para finalizar la fase de inicialización, se determinarán los parámetros a utilizar en la prueba auditiva de la aplicación, junto con el equipo auditivo más conveniente para realizar una prueba exitosa. A continuación se resume la fase de inicialización</w:t>
      </w:r>
      <w:r w:rsidRPr="008E651F">
        <w:rPr>
          <w:szCs w:val="24"/>
          <w:lang w:val="en-US"/>
        </w:rPr>
        <w:t>:</w:t>
      </w:r>
    </w:p>
    <w:p w:rsidR="00FB33B8" w:rsidRPr="008E651F" w:rsidRDefault="00FB33B8" w:rsidP="00FB33B8">
      <w:pPr>
        <w:jc w:val="center"/>
        <w:rPr>
          <w:szCs w:val="24"/>
          <w:lang w:val="en-US"/>
        </w:rPr>
      </w:pPr>
      <w:r w:rsidRPr="008E651F">
        <w:rPr>
          <w:noProof/>
          <w:szCs w:val="24"/>
          <w:lang w:val="en-US" w:eastAsia="en-US"/>
        </w:rPr>
        <w:lastRenderedPageBreak/>
        <w:drawing>
          <wp:inline distT="0" distB="0" distL="0" distR="0">
            <wp:extent cx="6257925" cy="3562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e de inicializació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57925" cy="3562350"/>
                    </a:xfrm>
                    <a:prstGeom prst="rect">
                      <a:avLst/>
                    </a:prstGeom>
                  </pic:spPr>
                </pic:pic>
              </a:graphicData>
            </a:graphic>
          </wp:inline>
        </w:drawing>
      </w:r>
    </w:p>
    <w:p w:rsidR="00636AE3" w:rsidRPr="00392A82" w:rsidRDefault="00FB33B8" w:rsidP="00636AE3">
      <w:pPr>
        <w:pStyle w:val="Caption"/>
        <w:rPr>
          <w:szCs w:val="18"/>
        </w:rPr>
      </w:pPr>
      <w:bookmarkStart w:id="167" w:name="_Toc335332662"/>
      <w:bookmarkStart w:id="168" w:name="_Toc337713614"/>
      <w:r w:rsidRPr="00392A82">
        <w:rPr>
          <w:szCs w:val="18"/>
        </w:rPr>
        <w:t xml:space="preserve">Ilustración </w:t>
      </w:r>
      <w:r w:rsidR="00E42D1E" w:rsidRPr="00392A82">
        <w:rPr>
          <w:szCs w:val="18"/>
        </w:rPr>
        <w:fldChar w:fldCharType="begin"/>
      </w:r>
      <w:r w:rsidR="00E42D1E" w:rsidRPr="00392A82">
        <w:rPr>
          <w:szCs w:val="18"/>
        </w:rPr>
        <w:instrText xml:space="preserve"> SEQ Ilustración \* ARABIC </w:instrText>
      </w:r>
      <w:r w:rsidR="00E42D1E" w:rsidRPr="00392A82">
        <w:rPr>
          <w:szCs w:val="18"/>
        </w:rPr>
        <w:fldChar w:fldCharType="separate"/>
      </w:r>
      <w:r w:rsidRPr="00392A82">
        <w:rPr>
          <w:noProof/>
          <w:szCs w:val="18"/>
        </w:rPr>
        <w:t>6</w:t>
      </w:r>
      <w:r w:rsidR="00E42D1E" w:rsidRPr="00392A82">
        <w:rPr>
          <w:szCs w:val="18"/>
        </w:rPr>
        <w:fldChar w:fldCharType="end"/>
      </w:r>
      <w:r w:rsidRPr="00392A82">
        <w:rPr>
          <w:szCs w:val="18"/>
        </w:rPr>
        <w:t xml:space="preserve"> – Fase de inicialización</w:t>
      </w:r>
      <w:bookmarkEnd w:id="167"/>
      <w:r w:rsidR="00636AE3" w:rsidRPr="00392A82">
        <w:rPr>
          <w:szCs w:val="18"/>
        </w:rPr>
        <w:br/>
        <w:t>Fuente: Elaboración propia</w:t>
      </w:r>
      <w:bookmarkEnd w:id="168"/>
    </w:p>
    <w:p w:rsidR="00FB33B8" w:rsidRPr="008E651F" w:rsidRDefault="00FB33B8" w:rsidP="00FB33B8">
      <w:pPr>
        <w:ind w:firstLine="708"/>
        <w:rPr>
          <w:b/>
          <w:szCs w:val="24"/>
        </w:rPr>
      </w:pPr>
    </w:p>
    <w:p w:rsidR="00FB33B8" w:rsidRPr="008E651F" w:rsidRDefault="00FB33B8" w:rsidP="00FB33B8">
      <w:pPr>
        <w:ind w:firstLine="708"/>
        <w:rPr>
          <w:szCs w:val="24"/>
        </w:rPr>
      </w:pPr>
      <w:proofErr w:type="spellStart"/>
      <w:r w:rsidRPr="008E651F">
        <w:rPr>
          <w:b/>
          <w:szCs w:val="24"/>
        </w:rPr>
        <w:t>Productización</w:t>
      </w:r>
      <w:proofErr w:type="spellEnd"/>
      <w:r w:rsidRPr="008E651F">
        <w:rPr>
          <w:szCs w:val="24"/>
        </w:rPr>
        <w:t xml:space="preserve"> según la teoría se repite la programación de tres días (planificación trabajo-liberación). Primero se planifica la iteración de trabajo para ello realizaremos reuniones con el </w:t>
      </w:r>
      <w:proofErr w:type="spellStart"/>
      <w:r w:rsidRPr="008E651F">
        <w:rPr>
          <w:szCs w:val="24"/>
        </w:rPr>
        <w:t>stakeholder</w:t>
      </w:r>
      <w:proofErr w:type="spellEnd"/>
      <w:r w:rsidRPr="008E651F">
        <w:rPr>
          <w:szCs w:val="24"/>
        </w:rPr>
        <w:t xml:space="preserve"> para definir requisitos y tareas a realizar. Seguidamente se preparan las pruebas de la iteración de antemano, es decir antes de terminar el desarrollo se debe de contar con la definición de las pruebas a realizar (esta técnica es definida como Test </w:t>
      </w:r>
      <w:proofErr w:type="spellStart"/>
      <w:r w:rsidRPr="008E651F">
        <w:rPr>
          <w:szCs w:val="24"/>
        </w:rPr>
        <w:t>Driven</w:t>
      </w:r>
      <w:proofErr w:type="spellEnd"/>
      <w:r w:rsidRPr="008E651F">
        <w:rPr>
          <w:szCs w:val="24"/>
        </w:rPr>
        <w:t xml:space="preserve"> </w:t>
      </w:r>
      <w:proofErr w:type="spellStart"/>
      <w:r w:rsidRPr="008E651F">
        <w:rPr>
          <w:szCs w:val="24"/>
        </w:rPr>
        <w:t>Development</w:t>
      </w:r>
      <w:proofErr w:type="spellEnd"/>
      <w:r w:rsidRPr="008E651F">
        <w:rPr>
          <w:szCs w:val="24"/>
        </w:rPr>
        <w:t>, TDD). Esta fase nos parece importante y funcional para el proyecto porque se repite iterativamente hasta implementar todas las funcionalidades generando un producto inicial.</w:t>
      </w:r>
    </w:p>
    <w:p w:rsidR="00FB33B8" w:rsidRPr="008E651F" w:rsidRDefault="00FB33B8" w:rsidP="00FB33B8">
      <w:pPr>
        <w:ind w:firstLine="708"/>
        <w:rPr>
          <w:szCs w:val="24"/>
        </w:rPr>
      </w:pPr>
    </w:p>
    <w:p w:rsidR="00FB33B8" w:rsidRPr="008E651F" w:rsidRDefault="00FB33B8" w:rsidP="00FB33B8">
      <w:pPr>
        <w:ind w:firstLine="708"/>
        <w:rPr>
          <w:szCs w:val="24"/>
        </w:rPr>
      </w:pPr>
      <w:r w:rsidRPr="008E651F">
        <w:rPr>
          <w:szCs w:val="24"/>
        </w:rPr>
        <w:t xml:space="preserve">En esta fase, se establecerán 14 iteraciones de 1 semana cada una. En el primer día se extraerán las historias más críticas del </w:t>
      </w:r>
      <w:proofErr w:type="spellStart"/>
      <w:r w:rsidRPr="008E651F">
        <w:rPr>
          <w:i/>
          <w:szCs w:val="24"/>
        </w:rPr>
        <w:t>backlog</w:t>
      </w:r>
      <w:proofErr w:type="spellEnd"/>
      <w:r w:rsidRPr="008E651F">
        <w:rPr>
          <w:i/>
          <w:szCs w:val="24"/>
        </w:rPr>
        <w:t xml:space="preserve"> </w:t>
      </w:r>
      <w:r w:rsidRPr="008E651F">
        <w:rPr>
          <w:szCs w:val="24"/>
        </w:rPr>
        <w:t xml:space="preserve">a realizar y el segundo día se establecerán las pruebas unitarias a implementar (Test </w:t>
      </w:r>
      <w:proofErr w:type="spellStart"/>
      <w:r w:rsidRPr="008E651F">
        <w:rPr>
          <w:szCs w:val="24"/>
        </w:rPr>
        <w:t>Driven</w:t>
      </w:r>
      <w:proofErr w:type="spellEnd"/>
      <w:r w:rsidRPr="008E651F">
        <w:rPr>
          <w:szCs w:val="24"/>
        </w:rPr>
        <w:t xml:space="preserve"> </w:t>
      </w:r>
      <w:proofErr w:type="spellStart"/>
      <w:r w:rsidRPr="008E651F">
        <w:rPr>
          <w:szCs w:val="24"/>
        </w:rPr>
        <w:t>Development</w:t>
      </w:r>
      <w:proofErr w:type="spellEnd"/>
      <w:r w:rsidRPr="008E651F">
        <w:rPr>
          <w:szCs w:val="24"/>
        </w:rPr>
        <w:t xml:space="preserve">). Los siguientes días se trabajarán en la realización de las historias escogidas y por último se libera la iteración. A continuación se presenta una ilustración de la fase de </w:t>
      </w:r>
      <w:proofErr w:type="spellStart"/>
      <w:r w:rsidRPr="008E651F">
        <w:rPr>
          <w:szCs w:val="24"/>
        </w:rPr>
        <w:t>productización</w:t>
      </w:r>
      <w:proofErr w:type="spellEnd"/>
      <w:r w:rsidRPr="008E651F">
        <w:rPr>
          <w:szCs w:val="24"/>
        </w:rPr>
        <w:t>:</w:t>
      </w:r>
    </w:p>
    <w:p w:rsidR="00FB33B8" w:rsidRPr="008E651F" w:rsidRDefault="00FB33B8" w:rsidP="00FB33B8">
      <w:pPr>
        <w:jc w:val="center"/>
        <w:rPr>
          <w:szCs w:val="24"/>
        </w:rPr>
      </w:pPr>
      <w:r w:rsidRPr="008E651F">
        <w:rPr>
          <w:noProof/>
          <w:szCs w:val="24"/>
          <w:lang w:val="en-US" w:eastAsia="en-US"/>
        </w:rPr>
        <w:lastRenderedPageBreak/>
        <w:drawing>
          <wp:inline distT="0" distB="0" distL="0" distR="0">
            <wp:extent cx="4181475" cy="4352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e de productizaci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81475" cy="4352925"/>
                    </a:xfrm>
                    <a:prstGeom prst="rect">
                      <a:avLst/>
                    </a:prstGeom>
                  </pic:spPr>
                </pic:pic>
              </a:graphicData>
            </a:graphic>
          </wp:inline>
        </w:drawing>
      </w:r>
    </w:p>
    <w:p w:rsidR="00FB33B8" w:rsidRPr="00392A82" w:rsidRDefault="00FB33B8" w:rsidP="00FB33B8">
      <w:pPr>
        <w:pStyle w:val="Caption"/>
        <w:rPr>
          <w:szCs w:val="18"/>
        </w:rPr>
      </w:pPr>
      <w:bookmarkStart w:id="169" w:name="_Toc335332663"/>
      <w:bookmarkStart w:id="170" w:name="_Toc337713615"/>
      <w:r w:rsidRPr="00392A82">
        <w:rPr>
          <w:szCs w:val="18"/>
        </w:rPr>
        <w:t xml:space="preserve">Ilustración </w:t>
      </w:r>
      <w:r w:rsidR="00E42D1E" w:rsidRPr="00392A82">
        <w:rPr>
          <w:szCs w:val="18"/>
        </w:rPr>
        <w:fldChar w:fldCharType="begin"/>
      </w:r>
      <w:r w:rsidR="00E42D1E" w:rsidRPr="00392A82">
        <w:rPr>
          <w:szCs w:val="18"/>
        </w:rPr>
        <w:instrText xml:space="preserve"> SEQ Ilustración \* ARABIC </w:instrText>
      </w:r>
      <w:r w:rsidR="00E42D1E" w:rsidRPr="00392A82">
        <w:rPr>
          <w:szCs w:val="18"/>
        </w:rPr>
        <w:fldChar w:fldCharType="separate"/>
      </w:r>
      <w:r w:rsidRPr="00392A82">
        <w:rPr>
          <w:noProof/>
          <w:szCs w:val="18"/>
        </w:rPr>
        <w:t>7</w:t>
      </w:r>
      <w:r w:rsidR="00E42D1E" w:rsidRPr="00392A82">
        <w:rPr>
          <w:szCs w:val="18"/>
        </w:rPr>
        <w:fldChar w:fldCharType="end"/>
      </w:r>
      <w:r w:rsidRPr="00392A82">
        <w:rPr>
          <w:szCs w:val="18"/>
        </w:rPr>
        <w:t xml:space="preserve"> – Fase de </w:t>
      </w:r>
      <w:proofErr w:type="spellStart"/>
      <w:r w:rsidRPr="00392A82">
        <w:rPr>
          <w:szCs w:val="18"/>
        </w:rPr>
        <w:t>productización</w:t>
      </w:r>
      <w:bookmarkEnd w:id="169"/>
      <w:proofErr w:type="spellEnd"/>
      <w:r w:rsidR="00636AE3" w:rsidRPr="00392A82">
        <w:rPr>
          <w:szCs w:val="18"/>
        </w:rPr>
        <w:br/>
        <w:t>Fuente: Elaboración propia</w:t>
      </w:r>
      <w:bookmarkEnd w:id="170"/>
    </w:p>
    <w:p w:rsidR="00FB33B8" w:rsidRPr="008E651F" w:rsidRDefault="00FB33B8" w:rsidP="00FB33B8">
      <w:pPr>
        <w:ind w:firstLine="708"/>
        <w:rPr>
          <w:b/>
          <w:szCs w:val="24"/>
        </w:rPr>
      </w:pPr>
    </w:p>
    <w:p w:rsidR="00FB33B8" w:rsidRPr="008E651F" w:rsidRDefault="00FB33B8" w:rsidP="00FB33B8">
      <w:pPr>
        <w:ind w:firstLine="708"/>
        <w:rPr>
          <w:szCs w:val="24"/>
        </w:rPr>
      </w:pPr>
      <w:r w:rsidRPr="008E651F">
        <w:rPr>
          <w:b/>
          <w:szCs w:val="24"/>
        </w:rPr>
        <w:t>Estabilización</w:t>
      </w:r>
      <w:r w:rsidRPr="008E651F">
        <w:rPr>
          <w:szCs w:val="24"/>
        </w:rPr>
        <w:t>, se llevan a cabo las últimas acciones de integración para asegurar que el sistema completo funciona correctamente. Esta será la fase más importante en los proyecto. Tomando en cuenta que son dos desarrolladores se dará la división de tareas por tanto se define tiempo para unificar y estar seguros de que el proyecto cuente con las funcionalidades deseadas.</w:t>
      </w:r>
    </w:p>
    <w:p w:rsidR="00FB33B8" w:rsidRPr="008E651F" w:rsidRDefault="00FB33B8" w:rsidP="00FB33B8">
      <w:pPr>
        <w:rPr>
          <w:szCs w:val="24"/>
        </w:rPr>
      </w:pPr>
    </w:p>
    <w:p w:rsidR="00FB33B8" w:rsidRPr="008E651F" w:rsidRDefault="00FB33B8" w:rsidP="005E0901">
      <w:pPr>
        <w:ind w:firstLine="720"/>
        <w:rPr>
          <w:szCs w:val="24"/>
        </w:rPr>
      </w:pPr>
      <w:r w:rsidRPr="008E651F">
        <w:rPr>
          <w:szCs w:val="24"/>
        </w:rPr>
        <w:t xml:space="preserve">La última fase </w:t>
      </w:r>
      <w:r w:rsidRPr="008E651F">
        <w:rPr>
          <w:b/>
          <w:szCs w:val="24"/>
        </w:rPr>
        <w:t>(prueba y reparación del sistema)</w:t>
      </w:r>
      <w:r w:rsidRPr="008E651F">
        <w:rPr>
          <w:szCs w:val="24"/>
        </w:rPr>
        <w:t xml:space="preserve"> tiene como meta la disponibilidad de una versión estable y plenamente funcional del sistema. En este punto se debe de contar con el test </w:t>
      </w:r>
      <w:proofErr w:type="spellStart"/>
      <w:r w:rsidRPr="008E651F">
        <w:rPr>
          <w:szCs w:val="24"/>
        </w:rPr>
        <w:t>audiométrico</w:t>
      </w:r>
      <w:proofErr w:type="spellEnd"/>
      <w:r w:rsidRPr="008E651F">
        <w:rPr>
          <w:szCs w:val="24"/>
        </w:rPr>
        <w:t xml:space="preserve"> terminado e integrado para iniciar las pruebas con los requisitos de la clínica y proceder a eliminar todos los defectos encontrados.</w:t>
      </w:r>
    </w:p>
    <w:p w:rsidR="00E27537" w:rsidRPr="008E651F" w:rsidRDefault="00E27537" w:rsidP="00E84588">
      <w:pPr>
        <w:pStyle w:val="t1"/>
        <w:rPr>
          <w:sz w:val="24"/>
          <w:szCs w:val="24"/>
        </w:rPr>
      </w:pPr>
      <w:bookmarkStart w:id="171" w:name="_Toc337713594"/>
      <w:r w:rsidRPr="008E651F">
        <w:rPr>
          <w:sz w:val="24"/>
          <w:szCs w:val="24"/>
        </w:rPr>
        <w:lastRenderedPageBreak/>
        <w:t>Estudio de factibilidad</w:t>
      </w:r>
      <w:bookmarkEnd w:id="171"/>
    </w:p>
    <w:p w:rsidR="00613D23" w:rsidRPr="008E651F" w:rsidRDefault="00613D23" w:rsidP="00613D23">
      <w:pPr>
        <w:ind w:firstLine="708"/>
        <w:rPr>
          <w:szCs w:val="24"/>
          <w:lang w:eastAsia="es-CR"/>
        </w:rPr>
      </w:pPr>
      <w:r w:rsidRPr="008E651F">
        <w:rPr>
          <w:szCs w:val="24"/>
          <w:lang w:eastAsia="es-CR"/>
        </w:rPr>
        <w:t>Es necesario el análisis sobre la viabilidad de realizar e implementar una aplicación móvil de audiometría. Para ello seguidamente se destacan distintos apartados que aclaran la factibilidad técnica, operativa, financiera y legal del proyecto. Se tiene esperado que al implementar una solución tecnológica móvil</w:t>
      </w:r>
      <w:r w:rsidR="00C12099" w:rsidRPr="008E651F">
        <w:rPr>
          <w:szCs w:val="24"/>
          <w:lang w:eastAsia="es-CR"/>
        </w:rPr>
        <w:t>,</w:t>
      </w:r>
      <w:r w:rsidRPr="008E651F">
        <w:rPr>
          <w:szCs w:val="24"/>
          <w:lang w:eastAsia="es-CR"/>
        </w:rPr>
        <w:t xml:space="preserve"> </w:t>
      </w:r>
      <w:r w:rsidR="001F5408" w:rsidRPr="008E651F">
        <w:rPr>
          <w:szCs w:val="24"/>
          <w:lang w:eastAsia="es-CR"/>
        </w:rPr>
        <w:t xml:space="preserve">funcione </w:t>
      </w:r>
      <w:r w:rsidRPr="008E651F">
        <w:rPr>
          <w:szCs w:val="24"/>
          <w:lang w:eastAsia="es-CR"/>
        </w:rPr>
        <w:t xml:space="preserve">en conjunto con las operaciones de exámenes </w:t>
      </w:r>
      <w:proofErr w:type="spellStart"/>
      <w:r w:rsidRPr="008E651F">
        <w:rPr>
          <w:szCs w:val="24"/>
          <w:lang w:eastAsia="es-CR"/>
        </w:rPr>
        <w:t>audiométricos</w:t>
      </w:r>
      <w:proofErr w:type="spellEnd"/>
      <w:r w:rsidRPr="008E651F">
        <w:rPr>
          <w:szCs w:val="24"/>
          <w:lang w:eastAsia="es-CR"/>
        </w:rPr>
        <w:t xml:space="preserve"> de la clínica </w:t>
      </w:r>
      <w:proofErr w:type="spellStart"/>
      <w:r w:rsidRPr="008E651F">
        <w:rPr>
          <w:szCs w:val="24"/>
          <w:lang w:eastAsia="es-CR"/>
        </w:rPr>
        <w:t>Audinsa</w:t>
      </w:r>
      <w:proofErr w:type="spellEnd"/>
      <w:r w:rsidRPr="008E651F">
        <w:rPr>
          <w:szCs w:val="24"/>
          <w:lang w:eastAsia="es-CR"/>
        </w:rPr>
        <w:t>, incrementando la cartera  del número de pacientes de ésta empresa. A continuación se presenta un análisis sobre factibilidad técnica, operativa, financiera y legal del proyecto:</w:t>
      </w:r>
    </w:p>
    <w:p w:rsidR="00E27537" w:rsidRPr="008E651F" w:rsidRDefault="0051124E" w:rsidP="00E84588">
      <w:pPr>
        <w:pStyle w:val="12"/>
        <w:rPr>
          <w:sz w:val="24"/>
          <w:szCs w:val="24"/>
        </w:rPr>
      </w:pPr>
      <w:bookmarkStart w:id="172" w:name="_Toc337713595"/>
      <w:r w:rsidRPr="008E651F">
        <w:rPr>
          <w:sz w:val="24"/>
          <w:szCs w:val="24"/>
        </w:rPr>
        <w:t>Técnica</w:t>
      </w:r>
      <w:bookmarkEnd w:id="172"/>
    </w:p>
    <w:p w:rsidR="00613D23" w:rsidRPr="008E651F" w:rsidRDefault="00613D23" w:rsidP="00613D23">
      <w:pPr>
        <w:ind w:firstLine="708"/>
        <w:rPr>
          <w:szCs w:val="24"/>
          <w:lang w:eastAsia="es-CR"/>
        </w:rPr>
      </w:pPr>
      <w:r w:rsidRPr="008E651F">
        <w:rPr>
          <w:szCs w:val="24"/>
          <w:lang w:eastAsia="es-CR"/>
        </w:rPr>
        <w:t xml:space="preserve">La Clínica </w:t>
      </w:r>
      <w:proofErr w:type="spellStart"/>
      <w:r w:rsidRPr="008E651F">
        <w:rPr>
          <w:szCs w:val="24"/>
          <w:lang w:eastAsia="es-CR"/>
        </w:rPr>
        <w:t>Audinsa</w:t>
      </w:r>
      <w:proofErr w:type="spellEnd"/>
      <w:r w:rsidRPr="008E651F">
        <w:rPr>
          <w:szCs w:val="24"/>
          <w:lang w:eastAsia="es-CR"/>
        </w:rPr>
        <w:t xml:space="preserve"> posee una página Web cuyo contenido puede ser modificado para </w:t>
      </w:r>
      <w:r w:rsidR="001F5408" w:rsidRPr="008E651F">
        <w:rPr>
          <w:szCs w:val="24"/>
          <w:lang w:eastAsia="es-CR"/>
        </w:rPr>
        <w:t xml:space="preserve">incorporar </w:t>
      </w:r>
      <w:r w:rsidRPr="008E651F">
        <w:rPr>
          <w:szCs w:val="24"/>
          <w:lang w:eastAsia="es-CR"/>
        </w:rPr>
        <w:t>la solución tecnológica planteada.</w:t>
      </w:r>
      <w:r w:rsidRPr="008E651F">
        <w:rPr>
          <w:szCs w:val="24"/>
        </w:rPr>
        <w:t xml:space="preserve"> </w:t>
      </w:r>
      <w:r w:rsidRPr="008E651F">
        <w:rPr>
          <w:szCs w:val="24"/>
          <w:lang w:eastAsia="es-CR"/>
        </w:rPr>
        <w:t xml:space="preserve">Actualmente la clínica no ha incursionado en promover sus servicios en medio móviles, más que la página Web que posee, haciendo que esta sea una solución bastante atractiva para sus clientes existentes y futuros. En el apartado de Marco Teórico se habló de los distintos sistemas operativos móviles existentes, definiendo la implementación en teléfonos móviles inteligentes con sistema operativo </w:t>
      </w:r>
      <w:proofErr w:type="spellStart"/>
      <w:r w:rsidRPr="008E651F">
        <w:rPr>
          <w:szCs w:val="24"/>
          <w:lang w:eastAsia="es-CR"/>
        </w:rPr>
        <w:t>Android</w:t>
      </w:r>
      <w:proofErr w:type="spellEnd"/>
      <w:r w:rsidRPr="008E651F">
        <w:rPr>
          <w:szCs w:val="24"/>
          <w:lang w:eastAsia="es-CR"/>
        </w:rPr>
        <w:t xml:space="preserve">, por lo tanto el audiómetro móvil  residirá en la tienda de aplicaciones de Google llamado Google Play. Esta herramienta a su vez, permite la adquisición y soporte continuo de la aplicación, al estar completamente integrado con los teléfonos </w:t>
      </w:r>
      <w:proofErr w:type="spellStart"/>
      <w:r w:rsidRPr="008E651F">
        <w:rPr>
          <w:szCs w:val="24"/>
          <w:lang w:eastAsia="es-CR"/>
        </w:rPr>
        <w:t>Android</w:t>
      </w:r>
      <w:proofErr w:type="spellEnd"/>
      <w:r w:rsidRPr="008E651F">
        <w:rPr>
          <w:szCs w:val="24"/>
          <w:lang w:eastAsia="es-CR"/>
        </w:rPr>
        <w:t>. Por lo tanto, la aplicación residirá en este servicio de Google, el cual es gratuito, y la información de esta aplicación será integrada con la página Web de la empresa.</w:t>
      </w:r>
    </w:p>
    <w:p w:rsidR="00613D23" w:rsidRPr="008E651F" w:rsidRDefault="00613D23" w:rsidP="00613D23">
      <w:pPr>
        <w:rPr>
          <w:szCs w:val="24"/>
          <w:lang w:eastAsia="es-CR"/>
        </w:rPr>
      </w:pPr>
    </w:p>
    <w:p w:rsidR="00613D23" w:rsidRPr="008E651F" w:rsidRDefault="00613D23" w:rsidP="00613D23">
      <w:pPr>
        <w:rPr>
          <w:szCs w:val="24"/>
          <w:lang w:eastAsia="es-CR"/>
        </w:rPr>
      </w:pPr>
      <w:r w:rsidRPr="008E651F">
        <w:rPr>
          <w:szCs w:val="24"/>
          <w:lang w:eastAsia="es-CR"/>
        </w:rPr>
        <w:tab/>
        <w:t>En cuanto al recurso técnico disponible, los desarrolladores aportarán sus recursos tecnológicos (computadoras, teléfonos móviles) para el desarrollo del proyecto, haciendo que la empresa no se tenga que ocupar en la adquisición de equipos para este proyecto.</w:t>
      </w:r>
    </w:p>
    <w:p w:rsidR="00613D23" w:rsidRPr="008E651F" w:rsidRDefault="00613D23" w:rsidP="00613D23">
      <w:pPr>
        <w:rPr>
          <w:szCs w:val="24"/>
          <w:lang w:eastAsia="es-CR"/>
        </w:rPr>
      </w:pPr>
    </w:p>
    <w:p w:rsidR="00613D23" w:rsidRPr="008E651F" w:rsidRDefault="00613D23" w:rsidP="00613D23">
      <w:pPr>
        <w:rPr>
          <w:szCs w:val="24"/>
          <w:lang w:eastAsia="es-CR"/>
        </w:rPr>
      </w:pPr>
      <w:r w:rsidRPr="008E651F">
        <w:rPr>
          <w:szCs w:val="24"/>
          <w:lang w:eastAsia="es-CR"/>
        </w:rPr>
        <w:tab/>
        <w:t>Para finalizar destacamos las siguientes razones para la factibilidad técnica:</w:t>
      </w:r>
    </w:p>
    <w:p w:rsidR="00613D23" w:rsidRPr="008E651F" w:rsidRDefault="00613D23" w:rsidP="00F9104A">
      <w:pPr>
        <w:pStyle w:val="ListParagraph"/>
        <w:numPr>
          <w:ilvl w:val="0"/>
          <w:numId w:val="4"/>
        </w:numPr>
        <w:rPr>
          <w:lang w:eastAsia="es-CR"/>
        </w:rPr>
      </w:pPr>
      <w:r w:rsidRPr="008E651F">
        <w:rPr>
          <w:lang w:eastAsia="es-CR"/>
        </w:rPr>
        <w:t>Apoyo del servicio gratuito de Google Play para subir y dar soporte a aplicaciones móviles.</w:t>
      </w:r>
    </w:p>
    <w:p w:rsidR="00613D23" w:rsidRPr="008E651F" w:rsidRDefault="00613D23" w:rsidP="00F9104A">
      <w:pPr>
        <w:pStyle w:val="ListParagraph"/>
        <w:numPr>
          <w:ilvl w:val="0"/>
          <w:numId w:val="4"/>
        </w:numPr>
        <w:rPr>
          <w:lang w:eastAsia="es-CR"/>
        </w:rPr>
      </w:pPr>
      <w:r w:rsidRPr="008E651F">
        <w:rPr>
          <w:lang w:eastAsia="es-CR"/>
        </w:rPr>
        <w:t>Utilización de Java como lenguaje de programación, el cual no ocupa licencia para creación de aplicaciones.</w:t>
      </w:r>
    </w:p>
    <w:p w:rsidR="00613D23" w:rsidRPr="008E651F" w:rsidRDefault="00613D23" w:rsidP="00F9104A">
      <w:pPr>
        <w:pStyle w:val="ListParagraph"/>
        <w:numPr>
          <w:ilvl w:val="0"/>
          <w:numId w:val="4"/>
        </w:numPr>
        <w:rPr>
          <w:lang w:eastAsia="es-CR"/>
        </w:rPr>
      </w:pPr>
      <w:r w:rsidRPr="008E651F">
        <w:rPr>
          <w:lang w:eastAsia="es-CR"/>
        </w:rPr>
        <w:t xml:space="preserve">Aporte de recursos tecnológicos propios para la creación de la aplicación, por lo </w:t>
      </w:r>
      <w:r w:rsidR="003C53C6" w:rsidRPr="008E651F">
        <w:rPr>
          <w:lang w:eastAsia="es-CR"/>
        </w:rPr>
        <w:t>que</w:t>
      </w:r>
      <w:r w:rsidRPr="008E651F">
        <w:rPr>
          <w:lang w:eastAsia="es-CR"/>
        </w:rPr>
        <w:t xml:space="preserve"> la clínica no </w:t>
      </w:r>
      <w:r w:rsidR="003C53C6" w:rsidRPr="008E651F">
        <w:rPr>
          <w:lang w:eastAsia="es-CR"/>
        </w:rPr>
        <w:t>necesitará</w:t>
      </w:r>
      <w:r w:rsidRPr="008E651F">
        <w:rPr>
          <w:lang w:eastAsia="es-CR"/>
        </w:rPr>
        <w:t xml:space="preserve"> invertir en recursos para el desarrollo del proyecto.</w:t>
      </w:r>
    </w:p>
    <w:p w:rsidR="00613D23" w:rsidRPr="008E651F" w:rsidRDefault="00613D23" w:rsidP="00613D23">
      <w:pPr>
        <w:rPr>
          <w:szCs w:val="24"/>
          <w:lang w:val="es-ES" w:eastAsia="es-CR"/>
        </w:rPr>
      </w:pPr>
    </w:p>
    <w:p w:rsidR="0051124E" w:rsidRPr="008E651F" w:rsidRDefault="0051124E" w:rsidP="00E84588">
      <w:pPr>
        <w:pStyle w:val="12"/>
        <w:rPr>
          <w:sz w:val="24"/>
          <w:szCs w:val="24"/>
        </w:rPr>
      </w:pPr>
      <w:bookmarkStart w:id="173" w:name="_Toc337713596"/>
      <w:r w:rsidRPr="008E651F">
        <w:rPr>
          <w:sz w:val="24"/>
          <w:szCs w:val="24"/>
        </w:rPr>
        <w:lastRenderedPageBreak/>
        <w:t>Operativa</w:t>
      </w:r>
      <w:bookmarkEnd w:id="173"/>
    </w:p>
    <w:p w:rsidR="00613D23" w:rsidRPr="008E651F" w:rsidRDefault="00613D23" w:rsidP="00613D23">
      <w:pPr>
        <w:ind w:firstLine="708"/>
        <w:rPr>
          <w:szCs w:val="24"/>
          <w:lang w:eastAsia="es-CR"/>
        </w:rPr>
      </w:pPr>
      <w:r w:rsidRPr="008E651F">
        <w:rPr>
          <w:szCs w:val="24"/>
          <w:lang w:eastAsia="es-CR"/>
        </w:rPr>
        <w:t>La factibilidad operativa va de la mano con el soporte que proveerá la herramienta propuesta en las operaciones básicas de la clínica, la cual ofrecerá un servicio de audiometría en teléfonos móviles. Dicho servicio extra de la clínica apoyará y acercará a los pacientes existentes y nuevos, ya sea en la compra de dispositivos que le ayuden a prevenir pérdidas auditivas como en las posibles citas médicas que el paciente realice desde la aplicación. A continuación se describirá como la solución estará de la mano con el proceso operativo de la Clínica:</w:t>
      </w:r>
    </w:p>
    <w:p w:rsidR="00613D23" w:rsidRPr="008E651F" w:rsidRDefault="00613D23" w:rsidP="00613D23">
      <w:pPr>
        <w:jc w:val="center"/>
        <w:rPr>
          <w:szCs w:val="24"/>
          <w:lang w:eastAsia="es-CR"/>
        </w:rPr>
      </w:pPr>
      <w:r w:rsidRPr="008E651F">
        <w:rPr>
          <w:noProof/>
          <w:szCs w:val="24"/>
          <w:lang w:val="en-US" w:eastAsia="en-US"/>
        </w:rPr>
        <w:drawing>
          <wp:anchor distT="0" distB="0" distL="114300" distR="114300" simplePos="0" relativeHeight="251674112" behindDoc="0" locked="0" layoutInCell="1" allowOverlap="1">
            <wp:simplePos x="0" y="0"/>
            <wp:positionH relativeFrom="column">
              <wp:posOffset>6112510</wp:posOffset>
            </wp:positionH>
            <wp:positionV relativeFrom="paragraph">
              <wp:posOffset>1188720</wp:posOffset>
            </wp:positionV>
            <wp:extent cx="362585" cy="362585"/>
            <wp:effectExtent l="0" t="0" r="0" b="0"/>
            <wp:wrapNone/>
            <wp:docPr id="18" name="Picture 6" descr="http://2.bp.blogspot.com/-HZmDs708Ob0/TwvZBQO-D_I/AAAAAAAABWE/aQyEMhf0TKw/s1600/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http://2.bp.blogspot.com/-HZmDs708Ob0/TwvZBQO-D_I/AAAAAAAABWE/aQyEMhf0TKw/s1600/downloa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362585" cy="362585"/>
                    </a:xfrm>
                    <a:prstGeom prst="rect">
                      <a:avLst/>
                    </a:prstGeom>
                    <a:noFill/>
                    <a:extLst/>
                  </pic:spPr>
                </pic:pic>
              </a:graphicData>
            </a:graphic>
          </wp:anchor>
        </w:drawing>
      </w:r>
      <w:r w:rsidRPr="008E651F">
        <w:rPr>
          <w:noProof/>
          <w:szCs w:val="24"/>
          <w:lang w:val="en-US" w:eastAsia="en-US"/>
        </w:rPr>
        <w:drawing>
          <wp:anchor distT="0" distB="0" distL="114300" distR="114300" simplePos="0" relativeHeight="251677184" behindDoc="0" locked="0" layoutInCell="1" allowOverlap="1">
            <wp:simplePos x="0" y="0"/>
            <wp:positionH relativeFrom="column">
              <wp:posOffset>5916295</wp:posOffset>
            </wp:positionH>
            <wp:positionV relativeFrom="paragraph">
              <wp:posOffset>1238885</wp:posOffset>
            </wp:positionV>
            <wp:extent cx="242570" cy="242570"/>
            <wp:effectExtent l="0" t="0" r="0" b="0"/>
            <wp:wrapNone/>
            <wp:docPr id="19" name="Picture 19" descr="http://aux.iconpedia.net/uploads/1415351112474759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ux.iconpedia.net/uploads/141535111247475985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570" cy="242570"/>
                    </a:xfrm>
                    <a:prstGeom prst="rect">
                      <a:avLst/>
                    </a:prstGeom>
                    <a:noFill/>
                    <a:ln>
                      <a:noFill/>
                    </a:ln>
                  </pic:spPr>
                </pic:pic>
              </a:graphicData>
            </a:graphic>
          </wp:anchor>
        </w:drawing>
      </w:r>
      <w:r w:rsidRPr="008E651F">
        <w:rPr>
          <w:noProof/>
          <w:szCs w:val="24"/>
          <w:lang w:val="en-US" w:eastAsia="en-US"/>
        </w:rPr>
        <w:drawing>
          <wp:anchor distT="0" distB="0" distL="114300" distR="114300" simplePos="0" relativeHeight="251671040" behindDoc="0" locked="0" layoutInCell="1" allowOverlap="1">
            <wp:simplePos x="0" y="0"/>
            <wp:positionH relativeFrom="column">
              <wp:posOffset>5669280</wp:posOffset>
            </wp:positionH>
            <wp:positionV relativeFrom="paragraph">
              <wp:posOffset>1198880</wp:posOffset>
            </wp:positionV>
            <wp:extent cx="226060" cy="342900"/>
            <wp:effectExtent l="0" t="0" r="0" b="0"/>
            <wp:wrapNone/>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 cy="342900"/>
                    </a:xfrm>
                    <a:prstGeom prst="rect">
                      <a:avLst/>
                    </a:prstGeom>
                    <a:noFill/>
                    <a:ln>
                      <a:noFill/>
                    </a:ln>
                    <a:effectLst/>
                    <a:extLst/>
                  </pic:spPr>
                </pic:pic>
              </a:graphicData>
            </a:graphic>
          </wp:anchor>
        </w:drawing>
      </w:r>
      <w:r w:rsidRPr="008E651F">
        <w:rPr>
          <w:noProof/>
          <w:szCs w:val="24"/>
          <w:lang w:val="en-US" w:eastAsia="en-US"/>
        </w:rPr>
        <w:drawing>
          <wp:anchor distT="0" distB="0" distL="114300" distR="114300" simplePos="0" relativeHeight="251661824" behindDoc="0" locked="0" layoutInCell="1" allowOverlap="1">
            <wp:simplePos x="0" y="0"/>
            <wp:positionH relativeFrom="column">
              <wp:posOffset>4084955</wp:posOffset>
            </wp:positionH>
            <wp:positionV relativeFrom="paragraph">
              <wp:posOffset>1202690</wp:posOffset>
            </wp:positionV>
            <wp:extent cx="226060" cy="342900"/>
            <wp:effectExtent l="0" t="0" r="0" b="0"/>
            <wp:wrapNone/>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 cy="342900"/>
                    </a:xfrm>
                    <a:prstGeom prst="rect">
                      <a:avLst/>
                    </a:prstGeom>
                    <a:noFill/>
                    <a:ln>
                      <a:noFill/>
                    </a:ln>
                    <a:effectLst/>
                    <a:extLst/>
                  </pic:spPr>
                </pic:pic>
              </a:graphicData>
            </a:graphic>
          </wp:anchor>
        </w:drawing>
      </w:r>
      <w:r w:rsidRPr="008E651F">
        <w:rPr>
          <w:noProof/>
          <w:szCs w:val="24"/>
          <w:lang w:val="en-US" w:eastAsia="en-US"/>
        </w:rPr>
        <w:drawing>
          <wp:anchor distT="0" distB="0" distL="114300" distR="114300" simplePos="0" relativeHeight="251664896" behindDoc="0" locked="0" layoutInCell="1" allowOverlap="1">
            <wp:simplePos x="0" y="0"/>
            <wp:positionH relativeFrom="column">
              <wp:posOffset>4317365</wp:posOffset>
            </wp:positionH>
            <wp:positionV relativeFrom="paragraph">
              <wp:posOffset>1152525</wp:posOffset>
            </wp:positionV>
            <wp:extent cx="449580" cy="420370"/>
            <wp:effectExtent l="0" t="0" r="0" b="0"/>
            <wp:wrapNone/>
            <wp:docPr id="15" name="Picture 15" descr="http://alpineearplugs.com/images/musicsa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lpineearplugs.com/images/musicsaf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9580" cy="420370"/>
                    </a:xfrm>
                    <a:prstGeom prst="rect">
                      <a:avLst/>
                    </a:prstGeom>
                    <a:noFill/>
                    <a:ln>
                      <a:noFill/>
                    </a:ln>
                  </pic:spPr>
                </pic:pic>
              </a:graphicData>
            </a:graphic>
          </wp:anchor>
        </w:drawing>
      </w:r>
      <w:r w:rsidRPr="008E651F">
        <w:rPr>
          <w:noProof/>
          <w:szCs w:val="24"/>
          <w:lang w:val="en-US" w:eastAsia="en-US"/>
        </w:rPr>
        <w:drawing>
          <wp:anchor distT="0" distB="0" distL="114300" distR="114300" simplePos="0" relativeHeight="251667968" behindDoc="0" locked="0" layoutInCell="1" allowOverlap="1">
            <wp:simplePos x="0" y="0"/>
            <wp:positionH relativeFrom="column">
              <wp:posOffset>4766310</wp:posOffset>
            </wp:positionH>
            <wp:positionV relativeFrom="paragraph">
              <wp:posOffset>1195705</wp:posOffset>
            </wp:positionV>
            <wp:extent cx="469265" cy="37909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265" cy="379095"/>
                    </a:xfrm>
                    <a:prstGeom prst="rect">
                      <a:avLst/>
                    </a:prstGeom>
                    <a:noFill/>
                    <a:ln>
                      <a:noFill/>
                    </a:ln>
                  </pic:spPr>
                </pic:pic>
              </a:graphicData>
            </a:graphic>
          </wp:anchor>
        </w:drawing>
      </w:r>
      <w:r w:rsidRPr="008E651F">
        <w:rPr>
          <w:noProof/>
          <w:szCs w:val="24"/>
          <w:lang w:val="en-US" w:eastAsia="en-US"/>
        </w:rPr>
        <w:drawing>
          <wp:anchor distT="0" distB="0" distL="114300" distR="114300" simplePos="0" relativeHeight="251658752" behindDoc="0" locked="0" layoutInCell="1" allowOverlap="1">
            <wp:simplePos x="0" y="0"/>
            <wp:positionH relativeFrom="column">
              <wp:posOffset>3246120</wp:posOffset>
            </wp:positionH>
            <wp:positionV relativeFrom="paragraph">
              <wp:posOffset>1191260</wp:posOffset>
            </wp:positionV>
            <wp:extent cx="339725" cy="339725"/>
            <wp:effectExtent l="0" t="0" r="0" b="0"/>
            <wp:wrapNone/>
            <wp:docPr id="13" name="Picture 13" descr="http://static.enerdata.net/enerdata/images/chart-lin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enerdata.net/enerdata/images/chart-line-ic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725" cy="339725"/>
                    </a:xfrm>
                    <a:prstGeom prst="rect">
                      <a:avLst/>
                    </a:prstGeom>
                    <a:noFill/>
                    <a:ln>
                      <a:noFill/>
                    </a:ln>
                  </pic:spPr>
                </pic:pic>
              </a:graphicData>
            </a:graphic>
          </wp:anchor>
        </w:drawing>
      </w:r>
      <w:r w:rsidRPr="008E651F">
        <w:rPr>
          <w:noProof/>
          <w:szCs w:val="24"/>
          <w:lang w:val="en-US" w:eastAsia="en-US"/>
        </w:rPr>
        <w:drawing>
          <wp:anchor distT="0" distB="0" distL="114300" distR="114300" simplePos="0" relativeHeight="251655680" behindDoc="0" locked="0" layoutInCell="1" allowOverlap="1">
            <wp:simplePos x="0" y="0"/>
            <wp:positionH relativeFrom="column">
              <wp:posOffset>2975610</wp:posOffset>
            </wp:positionH>
            <wp:positionV relativeFrom="paragraph">
              <wp:posOffset>1188085</wp:posOffset>
            </wp:positionV>
            <wp:extent cx="226060" cy="34290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 cy="342900"/>
                    </a:xfrm>
                    <a:prstGeom prst="rect">
                      <a:avLst/>
                    </a:prstGeom>
                    <a:noFill/>
                    <a:ln>
                      <a:noFill/>
                    </a:ln>
                    <a:effectLst/>
                    <a:extLst/>
                  </pic:spPr>
                </pic:pic>
              </a:graphicData>
            </a:graphic>
          </wp:anchor>
        </w:drawing>
      </w:r>
      <w:r w:rsidRPr="008E651F">
        <w:rPr>
          <w:noProof/>
          <w:szCs w:val="24"/>
          <w:lang w:val="en-US" w:eastAsia="en-US"/>
        </w:rPr>
        <w:drawing>
          <wp:anchor distT="0" distB="0" distL="114300" distR="114300" simplePos="0" relativeHeight="251652608" behindDoc="0" locked="0" layoutInCell="1" allowOverlap="1">
            <wp:simplePos x="0" y="0"/>
            <wp:positionH relativeFrom="column">
              <wp:posOffset>1814830</wp:posOffset>
            </wp:positionH>
            <wp:positionV relativeFrom="paragraph">
              <wp:posOffset>1145540</wp:posOffset>
            </wp:positionV>
            <wp:extent cx="420370" cy="420370"/>
            <wp:effectExtent l="0" t="0" r="0" b="0"/>
            <wp:wrapNone/>
            <wp:docPr id="9" name="Picture 4" descr="http://www.cascadeearnosethroat.com/images/audi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http://www.cascadeearnosethroat.com/images/audiology.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0370" cy="420370"/>
                    </a:xfrm>
                    <a:prstGeom prst="rect">
                      <a:avLst/>
                    </a:prstGeom>
                    <a:noFill/>
                    <a:extLst/>
                  </pic:spPr>
                </pic:pic>
              </a:graphicData>
            </a:graphic>
          </wp:anchor>
        </w:drawing>
      </w:r>
      <w:r w:rsidRPr="008E651F">
        <w:rPr>
          <w:noProof/>
          <w:szCs w:val="24"/>
          <w:lang w:val="en-US" w:eastAsia="en-US"/>
        </w:rPr>
        <w:drawing>
          <wp:anchor distT="0" distB="0" distL="114300" distR="114300" simplePos="0" relativeHeight="251649536" behindDoc="0" locked="0" layoutInCell="1" allowOverlap="1">
            <wp:simplePos x="0" y="0"/>
            <wp:positionH relativeFrom="column">
              <wp:posOffset>1585595</wp:posOffset>
            </wp:positionH>
            <wp:positionV relativeFrom="paragraph">
              <wp:posOffset>1189990</wp:posOffset>
            </wp:positionV>
            <wp:extent cx="226060" cy="342900"/>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 cy="342900"/>
                    </a:xfrm>
                    <a:prstGeom prst="rect">
                      <a:avLst/>
                    </a:prstGeom>
                    <a:noFill/>
                    <a:ln>
                      <a:noFill/>
                    </a:ln>
                    <a:effectLst/>
                    <a:extLst/>
                  </pic:spPr>
                </pic:pic>
              </a:graphicData>
            </a:graphic>
          </wp:anchor>
        </w:drawing>
      </w:r>
      <w:r w:rsidRPr="008E651F">
        <w:rPr>
          <w:noProof/>
          <w:szCs w:val="24"/>
          <w:lang w:val="en-US" w:eastAsia="en-US"/>
        </w:rPr>
        <w:drawing>
          <wp:anchor distT="0" distB="0" distL="114300" distR="114300" simplePos="0" relativeHeight="251643392" behindDoc="0" locked="0" layoutInCell="1" allowOverlap="1">
            <wp:simplePos x="0" y="0"/>
            <wp:positionH relativeFrom="column">
              <wp:posOffset>104140</wp:posOffset>
            </wp:positionH>
            <wp:positionV relativeFrom="paragraph">
              <wp:posOffset>1169035</wp:posOffset>
            </wp:positionV>
            <wp:extent cx="362585" cy="362585"/>
            <wp:effectExtent l="0" t="0" r="0" b="0"/>
            <wp:wrapNone/>
            <wp:docPr id="11" name="Picture 6" descr="http://2.bp.blogspot.com/-HZmDs708Ob0/TwvZBQO-D_I/AAAAAAAABWE/aQyEMhf0TKw/s1600/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http://2.bp.blogspot.com/-HZmDs708Ob0/TwvZBQO-D_I/AAAAAAAABWE/aQyEMhf0TKw/s1600/downloa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585" cy="362585"/>
                    </a:xfrm>
                    <a:prstGeom prst="rect">
                      <a:avLst/>
                    </a:prstGeom>
                    <a:noFill/>
                    <a:extLst/>
                  </pic:spPr>
                </pic:pic>
              </a:graphicData>
            </a:graphic>
          </wp:anchor>
        </w:drawing>
      </w:r>
      <w:r w:rsidRPr="008E651F">
        <w:rPr>
          <w:noProof/>
          <w:szCs w:val="24"/>
          <w:lang w:val="en-US" w:eastAsia="en-US"/>
        </w:rPr>
        <w:drawing>
          <wp:anchor distT="0" distB="0" distL="114300" distR="114300" simplePos="0" relativeHeight="251646464" behindDoc="0" locked="0" layoutInCell="1" allowOverlap="1">
            <wp:simplePos x="0" y="0"/>
            <wp:positionH relativeFrom="column">
              <wp:posOffset>482600</wp:posOffset>
            </wp:positionH>
            <wp:positionV relativeFrom="paragraph">
              <wp:posOffset>1169832</wp:posOffset>
            </wp:positionV>
            <wp:extent cx="226060" cy="342900"/>
            <wp:effectExtent l="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 cy="342900"/>
                    </a:xfrm>
                    <a:prstGeom prst="rect">
                      <a:avLst/>
                    </a:prstGeom>
                    <a:noFill/>
                    <a:ln>
                      <a:noFill/>
                    </a:ln>
                    <a:effectLst/>
                    <a:extLst/>
                  </pic:spPr>
                </pic:pic>
              </a:graphicData>
            </a:graphic>
          </wp:anchor>
        </w:drawing>
      </w:r>
      <w:r w:rsidRPr="008E651F">
        <w:rPr>
          <w:noProof/>
          <w:szCs w:val="24"/>
          <w:lang w:val="en-US" w:eastAsia="en-US"/>
        </w:rPr>
        <w:drawing>
          <wp:inline distT="0" distB="0" distL="0" distR="0">
            <wp:extent cx="6522180" cy="1772156"/>
            <wp:effectExtent l="0" t="0" r="12065"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613D23" w:rsidRPr="00392A82" w:rsidRDefault="00613D23" w:rsidP="00613D23">
      <w:pPr>
        <w:pStyle w:val="Caption"/>
        <w:rPr>
          <w:szCs w:val="18"/>
        </w:rPr>
      </w:pPr>
      <w:bookmarkStart w:id="174" w:name="_Toc337713616"/>
      <w:r w:rsidRPr="00392A82">
        <w:rPr>
          <w:szCs w:val="18"/>
        </w:rPr>
        <w:t xml:space="preserve">Ilustración </w:t>
      </w:r>
      <w:r w:rsidR="00E42D1E" w:rsidRPr="00392A82">
        <w:rPr>
          <w:szCs w:val="18"/>
        </w:rPr>
        <w:fldChar w:fldCharType="begin"/>
      </w:r>
      <w:r w:rsidR="00900FEC" w:rsidRPr="00392A82">
        <w:rPr>
          <w:szCs w:val="18"/>
        </w:rPr>
        <w:instrText xml:space="preserve"> SEQ Ilustración \* ARABIC </w:instrText>
      </w:r>
      <w:r w:rsidR="00E42D1E" w:rsidRPr="00392A82">
        <w:rPr>
          <w:szCs w:val="18"/>
        </w:rPr>
        <w:fldChar w:fldCharType="separate"/>
      </w:r>
      <w:r w:rsidR="00B30E67" w:rsidRPr="00392A82">
        <w:rPr>
          <w:noProof/>
          <w:szCs w:val="18"/>
        </w:rPr>
        <w:t>8</w:t>
      </w:r>
      <w:r w:rsidR="00E42D1E" w:rsidRPr="00392A82">
        <w:rPr>
          <w:noProof/>
          <w:szCs w:val="18"/>
        </w:rPr>
        <w:fldChar w:fldCharType="end"/>
      </w:r>
      <w:r w:rsidRPr="00392A82">
        <w:rPr>
          <w:szCs w:val="18"/>
        </w:rPr>
        <w:t xml:space="preserve"> – Soporte</w:t>
      </w:r>
      <w:r w:rsidR="00F94943" w:rsidRPr="00392A82">
        <w:rPr>
          <w:szCs w:val="18"/>
        </w:rPr>
        <w:t xml:space="preserve"> de la aplicación</w:t>
      </w:r>
      <w:r w:rsidRPr="00392A82">
        <w:rPr>
          <w:szCs w:val="18"/>
        </w:rPr>
        <w:t xml:space="preserve"> </w:t>
      </w:r>
      <w:r w:rsidR="00F94943" w:rsidRPr="00392A82">
        <w:rPr>
          <w:szCs w:val="18"/>
        </w:rPr>
        <w:t xml:space="preserve">en las </w:t>
      </w:r>
      <w:r w:rsidRPr="00392A82">
        <w:rPr>
          <w:szCs w:val="18"/>
        </w:rPr>
        <w:t>opera</w:t>
      </w:r>
      <w:r w:rsidR="00F94943" w:rsidRPr="00392A82">
        <w:rPr>
          <w:szCs w:val="18"/>
        </w:rPr>
        <w:t>ciones básicas de</w:t>
      </w:r>
      <w:r w:rsidRPr="00392A82">
        <w:rPr>
          <w:szCs w:val="18"/>
        </w:rPr>
        <w:t xml:space="preserve"> la </w:t>
      </w:r>
      <w:r w:rsidR="00F94943" w:rsidRPr="00392A82">
        <w:rPr>
          <w:szCs w:val="18"/>
        </w:rPr>
        <w:t xml:space="preserve">Clínica </w:t>
      </w:r>
      <w:proofErr w:type="spellStart"/>
      <w:r w:rsidR="00F94943" w:rsidRPr="00392A82">
        <w:rPr>
          <w:szCs w:val="18"/>
        </w:rPr>
        <w:t>Audinsa</w:t>
      </w:r>
      <w:bookmarkEnd w:id="174"/>
      <w:proofErr w:type="spellEnd"/>
    </w:p>
    <w:p w:rsidR="00613D23" w:rsidRPr="00392A82" w:rsidRDefault="00613D23" w:rsidP="00613D23">
      <w:pPr>
        <w:pStyle w:val="CaptionSource"/>
        <w:rPr>
          <w:sz w:val="18"/>
          <w:szCs w:val="18"/>
        </w:rPr>
      </w:pPr>
      <w:r w:rsidRPr="00392A82">
        <w:rPr>
          <w:sz w:val="18"/>
          <w:szCs w:val="18"/>
        </w:rPr>
        <w:t>Fuente: Elaboraci</w:t>
      </w:r>
      <w:r w:rsidR="00636AE3" w:rsidRPr="00392A82">
        <w:rPr>
          <w:sz w:val="18"/>
          <w:szCs w:val="18"/>
        </w:rPr>
        <w:t>ón propia</w:t>
      </w:r>
    </w:p>
    <w:p w:rsidR="00390F9E" w:rsidRPr="008E651F" w:rsidRDefault="00390F9E" w:rsidP="00390F9E">
      <w:pPr>
        <w:rPr>
          <w:szCs w:val="24"/>
          <w:lang w:eastAsia="es-CR"/>
        </w:rPr>
      </w:pPr>
      <w:r w:rsidRPr="008E651F">
        <w:rPr>
          <w:szCs w:val="24"/>
          <w:lang w:eastAsia="es-CR"/>
        </w:rPr>
        <w:tab/>
      </w:r>
    </w:p>
    <w:p w:rsidR="00390F9E" w:rsidRPr="008E651F" w:rsidRDefault="00390F9E" w:rsidP="00390F9E">
      <w:pPr>
        <w:ind w:firstLine="708"/>
        <w:rPr>
          <w:szCs w:val="24"/>
          <w:lang w:eastAsia="es-CR"/>
        </w:rPr>
      </w:pPr>
      <w:r w:rsidRPr="008E651F">
        <w:rPr>
          <w:szCs w:val="24"/>
          <w:lang w:eastAsia="es-CR"/>
        </w:rPr>
        <w:t>El personal de la clínica no tiene que capacitarse en ningún aspecto, ya que la aplicación proveerá un servicio extra de audiología a los pacientes, siendo esta bastante intuitiva para el usuario. La información generada por la herramienta será manejada por el personal vía correo electrónico</w:t>
      </w:r>
      <w:r w:rsidR="003C53C6" w:rsidRPr="008E651F">
        <w:rPr>
          <w:szCs w:val="24"/>
          <w:lang w:eastAsia="es-CR"/>
        </w:rPr>
        <w:t xml:space="preserve"> y</w:t>
      </w:r>
      <w:r w:rsidRPr="008E651F">
        <w:rPr>
          <w:szCs w:val="24"/>
          <w:lang w:eastAsia="es-CR"/>
        </w:rPr>
        <w:t xml:space="preserve"> </w:t>
      </w:r>
      <w:r w:rsidR="003C53C6" w:rsidRPr="008E651F">
        <w:rPr>
          <w:szCs w:val="24"/>
          <w:lang w:eastAsia="es-CR"/>
        </w:rPr>
        <w:t>l</w:t>
      </w:r>
      <w:r w:rsidRPr="008E651F">
        <w:rPr>
          <w:szCs w:val="24"/>
          <w:lang w:eastAsia="es-CR"/>
        </w:rPr>
        <w:t xml:space="preserve">a política de respaldo de información </w:t>
      </w:r>
      <w:r w:rsidR="00F615F8" w:rsidRPr="008E651F">
        <w:rPr>
          <w:szCs w:val="24"/>
          <w:lang w:eastAsia="es-CR"/>
        </w:rPr>
        <w:t>queda en manos del personal de la clínica.</w:t>
      </w:r>
    </w:p>
    <w:p w:rsidR="0051124E" w:rsidRPr="008E651F" w:rsidRDefault="0051124E" w:rsidP="00E84588">
      <w:pPr>
        <w:pStyle w:val="12"/>
        <w:rPr>
          <w:sz w:val="24"/>
          <w:szCs w:val="24"/>
        </w:rPr>
      </w:pPr>
      <w:bookmarkStart w:id="175" w:name="_Toc337713597"/>
      <w:r w:rsidRPr="008E651F">
        <w:rPr>
          <w:sz w:val="24"/>
          <w:szCs w:val="24"/>
        </w:rPr>
        <w:t>Financiera</w:t>
      </w:r>
      <w:bookmarkEnd w:id="175"/>
    </w:p>
    <w:p w:rsidR="00613D23" w:rsidRPr="008E651F" w:rsidRDefault="003E3F8F" w:rsidP="00613D23">
      <w:pPr>
        <w:ind w:firstLine="708"/>
        <w:rPr>
          <w:szCs w:val="24"/>
          <w:lang w:eastAsia="es-CR"/>
        </w:rPr>
      </w:pPr>
      <w:r w:rsidRPr="008E651F">
        <w:rPr>
          <w:szCs w:val="24"/>
          <w:lang w:eastAsia="es-CR"/>
        </w:rPr>
        <w:t>Para la factibilidad financiera, se tomarán en cuenta:</w:t>
      </w:r>
    </w:p>
    <w:p w:rsidR="001F1CA4" w:rsidRPr="008E651F" w:rsidRDefault="003E3F8F" w:rsidP="00F9104A">
      <w:pPr>
        <w:pStyle w:val="ListParagraph"/>
        <w:numPr>
          <w:ilvl w:val="0"/>
          <w:numId w:val="5"/>
        </w:numPr>
        <w:rPr>
          <w:lang w:eastAsia="es-CR"/>
        </w:rPr>
      </w:pPr>
      <w:r w:rsidRPr="008E651F">
        <w:rPr>
          <w:lang w:eastAsia="es-CR"/>
        </w:rPr>
        <w:t>Los costos asociados al tiempo por parte de cada desarrollador</w:t>
      </w:r>
      <w:r w:rsidR="00E81EBA" w:rsidRPr="008E651F">
        <w:rPr>
          <w:lang w:eastAsia="es-CR"/>
        </w:rPr>
        <w:t xml:space="preserve"> (</w:t>
      </w:r>
      <w:r w:rsidR="001F1CA4" w:rsidRPr="008E651F">
        <w:rPr>
          <w:lang w:eastAsia="es-CR"/>
        </w:rPr>
        <w:t xml:space="preserve">costo de los </w:t>
      </w:r>
      <w:r w:rsidR="00E81EBA" w:rsidRPr="008E651F">
        <w:rPr>
          <w:lang w:eastAsia="es-CR"/>
        </w:rPr>
        <w:t>recurso</w:t>
      </w:r>
      <w:r w:rsidR="001F1CA4" w:rsidRPr="008E651F">
        <w:rPr>
          <w:lang w:eastAsia="es-CR"/>
        </w:rPr>
        <w:t>s</w:t>
      </w:r>
      <w:r w:rsidR="00E81EBA" w:rsidRPr="008E651F">
        <w:rPr>
          <w:lang w:eastAsia="es-CR"/>
        </w:rPr>
        <w:t xml:space="preserve"> humano)</w:t>
      </w:r>
      <w:r w:rsidR="001F1CA4" w:rsidRPr="008E651F">
        <w:rPr>
          <w:lang w:eastAsia="es-CR"/>
        </w:rPr>
        <w:t>.</w:t>
      </w:r>
    </w:p>
    <w:p w:rsidR="00E81EBA" w:rsidRPr="008E651F" w:rsidRDefault="001F1CA4" w:rsidP="00F9104A">
      <w:pPr>
        <w:pStyle w:val="ListParagraph"/>
        <w:numPr>
          <w:ilvl w:val="0"/>
          <w:numId w:val="5"/>
        </w:numPr>
        <w:rPr>
          <w:lang w:eastAsia="es-CR"/>
        </w:rPr>
      </w:pPr>
      <w:r w:rsidRPr="008E651F">
        <w:rPr>
          <w:lang w:eastAsia="es-CR"/>
        </w:rPr>
        <w:t>Los costos asociados a los</w:t>
      </w:r>
      <w:r w:rsidR="003E3F8F" w:rsidRPr="008E651F">
        <w:rPr>
          <w:lang w:eastAsia="es-CR"/>
        </w:rPr>
        <w:t xml:space="preserve"> recursos tecnológicos</w:t>
      </w:r>
      <w:r w:rsidRPr="008E651F">
        <w:rPr>
          <w:lang w:eastAsia="es-CR"/>
        </w:rPr>
        <w:t xml:space="preserve"> y software a utilizar</w:t>
      </w:r>
      <w:r w:rsidR="00F94943" w:rsidRPr="008E651F">
        <w:rPr>
          <w:lang w:eastAsia="es-CR"/>
        </w:rPr>
        <w:t xml:space="preserve"> </w:t>
      </w:r>
      <w:r w:rsidR="003E3F8F" w:rsidRPr="008E651F">
        <w:rPr>
          <w:lang w:eastAsia="es-CR"/>
        </w:rPr>
        <w:t>en la creación de la solución tecnológica</w:t>
      </w:r>
      <w:r w:rsidRPr="008E651F">
        <w:rPr>
          <w:lang w:eastAsia="es-CR"/>
        </w:rPr>
        <w:t>.</w:t>
      </w:r>
    </w:p>
    <w:p w:rsidR="00E81EBA" w:rsidRPr="008E651F" w:rsidRDefault="001F1CA4" w:rsidP="00E84588">
      <w:pPr>
        <w:pStyle w:val="12"/>
        <w:rPr>
          <w:sz w:val="24"/>
          <w:szCs w:val="24"/>
        </w:rPr>
      </w:pPr>
      <w:bookmarkStart w:id="176" w:name="_Toc337713598"/>
      <w:r w:rsidRPr="008E651F">
        <w:rPr>
          <w:sz w:val="24"/>
          <w:szCs w:val="24"/>
        </w:rPr>
        <w:lastRenderedPageBreak/>
        <w:t>Costo de recursos humanos</w:t>
      </w:r>
      <w:bookmarkEnd w:id="176"/>
    </w:p>
    <w:p w:rsidR="00E81EBA" w:rsidRPr="008E651F" w:rsidRDefault="00E81EBA" w:rsidP="00E81EBA">
      <w:pPr>
        <w:rPr>
          <w:szCs w:val="24"/>
          <w:lang w:eastAsia="es-CR"/>
        </w:rPr>
      </w:pPr>
      <w:r w:rsidRPr="008E651F">
        <w:rPr>
          <w:szCs w:val="24"/>
          <w:lang w:eastAsia="es-CR"/>
        </w:rPr>
        <w:tab/>
      </w:r>
      <w:r w:rsidR="00AD532B" w:rsidRPr="008E651F">
        <w:rPr>
          <w:szCs w:val="24"/>
          <w:lang w:eastAsia="es-CR"/>
        </w:rPr>
        <w:t xml:space="preserve">En este apartado se analizará el costo estimado por cada desarrollador del proyecto, los cuales son conformados por dos desarrolladores, los cuales </w:t>
      </w:r>
      <w:r w:rsidR="00BE3358" w:rsidRPr="008E651F">
        <w:rPr>
          <w:szCs w:val="24"/>
          <w:lang w:eastAsia="es-CR"/>
        </w:rPr>
        <w:t xml:space="preserve">trabajarán </w:t>
      </w:r>
      <w:r w:rsidR="005D3AC8" w:rsidRPr="008E651F">
        <w:rPr>
          <w:szCs w:val="24"/>
          <w:lang w:eastAsia="es-CR"/>
        </w:rPr>
        <w:t>16</w:t>
      </w:r>
      <w:r w:rsidR="00BE3358" w:rsidRPr="008E651F">
        <w:rPr>
          <w:szCs w:val="24"/>
          <w:lang w:eastAsia="es-CR"/>
        </w:rPr>
        <w:t xml:space="preserve"> horas por semana en un período de 9 meses aproximadamente:</w:t>
      </w:r>
    </w:p>
    <w:tbl>
      <w:tblPr>
        <w:tblStyle w:val="MediumGrid1-Accent3"/>
        <w:tblW w:w="0" w:type="auto"/>
        <w:tblLook w:val="04A0" w:firstRow="1" w:lastRow="0" w:firstColumn="1" w:lastColumn="0" w:noHBand="0" w:noVBand="1"/>
      </w:tblPr>
      <w:tblGrid>
        <w:gridCol w:w="2844"/>
        <w:gridCol w:w="2605"/>
        <w:gridCol w:w="2409"/>
        <w:gridCol w:w="2618"/>
      </w:tblGrid>
      <w:tr w:rsidR="000B4540" w:rsidRPr="008E651F" w:rsidTr="000B4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Pr>
          <w:p w:rsidR="000B4540" w:rsidRPr="008E651F" w:rsidRDefault="00F94943" w:rsidP="00E81EBA">
            <w:pPr>
              <w:rPr>
                <w:sz w:val="24"/>
                <w:szCs w:val="24"/>
                <w:lang w:eastAsia="es-CR"/>
              </w:rPr>
            </w:pPr>
            <w:r w:rsidRPr="008E651F">
              <w:rPr>
                <w:sz w:val="24"/>
                <w:szCs w:val="24"/>
                <w:lang w:eastAsia="es-CR"/>
              </w:rPr>
              <w:br w:type="page"/>
            </w:r>
          </w:p>
        </w:tc>
        <w:tc>
          <w:tcPr>
            <w:tcW w:w="2605" w:type="dxa"/>
          </w:tcPr>
          <w:p w:rsidR="000B4540" w:rsidRPr="008E651F" w:rsidRDefault="000B4540" w:rsidP="000B4540">
            <w:pPr>
              <w:jc w:val="center"/>
              <w:cnfStyle w:val="100000000000" w:firstRow="1" w:lastRow="0" w:firstColumn="0" w:lastColumn="0" w:oddVBand="0" w:evenVBand="0" w:oddHBand="0" w:evenHBand="0" w:firstRowFirstColumn="0" w:firstRowLastColumn="0" w:lastRowFirstColumn="0" w:lastRowLastColumn="0"/>
              <w:rPr>
                <w:sz w:val="24"/>
                <w:szCs w:val="24"/>
                <w:lang w:eastAsia="es-CR"/>
              </w:rPr>
            </w:pPr>
            <w:r w:rsidRPr="008E651F">
              <w:rPr>
                <w:sz w:val="24"/>
                <w:szCs w:val="24"/>
                <w:lang w:eastAsia="es-CR"/>
              </w:rPr>
              <w:t>Precio por hora</w:t>
            </w:r>
          </w:p>
        </w:tc>
        <w:tc>
          <w:tcPr>
            <w:tcW w:w="2409" w:type="dxa"/>
          </w:tcPr>
          <w:p w:rsidR="000B4540" w:rsidRPr="008E651F" w:rsidRDefault="000B4540" w:rsidP="000B4540">
            <w:pPr>
              <w:jc w:val="center"/>
              <w:cnfStyle w:val="100000000000" w:firstRow="1" w:lastRow="0" w:firstColumn="0" w:lastColumn="0" w:oddVBand="0" w:evenVBand="0" w:oddHBand="0" w:evenHBand="0" w:firstRowFirstColumn="0" w:firstRowLastColumn="0" w:lastRowFirstColumn="0" w:lastRowLastColumn="0"/>
              <w:rPr>
                <w:sz w:val="24"/>
                <w:szCs w:val="24"/>
                <w:lang w:eastAsia="es-CR"/>
              </w:rPr>
            </w:pPr>
            <w:r w:rsidRPr="008E651F">
              <w:rPr>
                <w:sz w:val="24"/>
                <w:szCs w:val="24"/>
                <w:lang w:eastAsia="es-CR"/>
              </w:rPr>
              <w:t xml:space="preserve">Total </w:t>
            </w:r>
            <w:r w:rsidR="00F94943" w:rsidRPr="008E651F">
              <w:rPr>
                <w:sz w:val="24"/>
                <w:szCs w:val="24"/>
                <w:lang w:eastAsia="es-CR"/>
              </w:rPr>
              <w:t xml:space="preserve">de </w:t>
            </w:r>
            <w:r w:rsidRPr="008E651F">
              <w:rPr>
                <w:sz w:val="24"/>
                <w:szCs w:val="24"/>
                <w:lang w:eastAsia="es-CR"/>
              </w:rPr>
              <w:t>horas del proyecto</w:t>
            </w:r>
          </w:p>
        </w:tc>
        <w:tc>
          <w:tcPr>
            <w:tcW w:w="2618" w:type="dxa"/>
          </w:tcPr>
          <w:p w:rsidR="000B4540" w:rsidRPr="008E651F" w:rsidRDefault="000B4540" w:rsidP="000B4540">
            <w:pPr>
              <w:jc w:val="center"/>
              <w:cnfStyle w:val="100000000000" w:firstRow="1" w:lastRow="0" w:firstColumn="0" w:lastColumn="0" w:oddVBand="0" w:evenVBand="0" w:oddHBand="0" w:evenHBand="0" w:firstRowFirstColumn="0" w:firstRowLastColumn="0" w:lastRowFirstColumn="0" w:lastRowLastColumn="0"/>
              <w:rPr>
                <w:sz w:val="24"/>
                <w:szCs w:val="24"/>
                <w:lang w:eastAsia="es-CR"/>
              </w:rPr>
            </w:pPr>
            <w:r w:rsidRPr="008E651F">
              <w:rPr>
                <w:sz w:val="24"/>
                <w:szCs w:val="24"/>
                <w:lang w:eastAsia="es-CR"/>
              </w:rPr>
              <w:t>Total por cobrar</w:t>
            </w:r>
          </w:p>
        </w:tc>
      </w:tr>
      <w:tr w:rsidR="000B4540" w:rsidRPr="008E651F" w:rsidTr="000B4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Pr>
          <w:p w:rsidR="000B4540" w:rsidRPr="008E651F" w:rsidRDefault="000B4540" w:rsidP="00E81EBA">
            <w:pPr>
              <w:rPr>
                <w:sz w:val="24"/>
                <w:szCs w:val="24"/>
                <w:lang w:eastAsia="es-CR"/>
              </w:rPr>
            </w:pPr>
            <w:r w:rsidRPr="008E651F">
              <w:rPr>
                <w:sz w:val="24"/>
                <w:szCs w:val="24"/>
                <w:lang w:eastAsia="es-CR"/>
              </w:rPr>
              <w:t>Desarrollador 1</w:t>
            </w:r>
          </w:p>
        </w:tc>
        <w:tc>
          <w:tcPr>
            <w:tcW w:w="2605" w:type="dxa"/>
          </w:tcPr>
          <w:p w:rsidR="000B4540" w:rsidRPr="008E651F" w:rsidRDefault="000B4540" w:rsidP="000B4540">
            <w:pPr>
              <w:jc w:val="center"/>
              <w:cnfStyle w:val="000000100000" w:firstRow="0" w:lastRow="0" w:firstColumn="0" w:lastColumn="0" w:oddVBand="0" w:evenVBand="0" w:oddHBand="1" w:evenHBand="0" w:firstRowFirstColumn="0" w:firstRowLastColumn="0" w:lastRowFirstColumn="0" w:lastRowLastColumn="0"/>
              <w:rPr>
                <w:sz w:val="24"/>
                <w:szCs w:val="24"/>
                <w:lang w:eastAsia="es-CR"/>
              </w:rPr>
            </w:pPr>
            <w:r w:rsidRPr="008E651F">
              <w:rPr>
                <w:sz w:val="24"/>
                <w:szCs w:val="24"/>
                <w:lang w:eastAsia="es-CR"/>
              </w:rPr>
              <w:t>$15</w:t>
            </w:r>
          </w:p>
        </w:tc>
        <w:tc>
          <w:tcPr>
            <w:tcW w:w="2409" w:type="dxa"/>
          </w:tcPr>
          <w:p w:rsidR="000B4540" w:rsidRPr="008E651F" w:rsidRDefault="005D3AC8" w:rsidP="00BA7244">
            <w:pPr>
              <w:jc w:val="center"/>
              <w:cnfStyle w:val="000000100000" w:firstRow="0" w:lastRow="0" w:firstColumn="0" w:lastColumn="0" w:oddVBand="0" w:evenVBand="0" w:oddHBand="1" w:evenHBand="0" w:firstRowFirstColumn="0" w:firstRowLastColumn="0" w:lastRowFirstColumn="0" w:lastRowLastColumn="0"/>
              <w:rPr>
                <w:sz w:val="24"/>
                <w:szCs w:val="24"/>
                <w:lang w:eastAsia="es-CR"/>
              </w:rPr>
            </w:pPr>
            <w:r w:rsidRPr="008E651F">
              <w:rPr>
                <w:sz w:val="24"/>
                <w:szCs w:val="24"/>
                <w:lang w:eastAsia="es-CR"/>
              </w:rPr>
              <w:t>5</w:t>
            </w:r>
            <w:r w:rsidR="00BA7244" w:rsidRPr="008E651F">
              <w:rPr>
                <w:sz w:val="24"/>
                <w:szCs w:val="24"/>
                <w:lang w:eastAsia="es-CR"/>
              </w:rPr>
              <w:t>98</w:t>
            </w:r>
          </w:p>
        </w:tc>
        <w:tc>
          <w:tcPr>
            <w:tcW w:w="2618" w:type="dxa"/>
          </w:tcPr>
          <w:p w:rsidR="000B4540" w:rsidRPr="008E651F" w:rsidRDefault="000B4540" w:rsidP="00BA7244">
            <w:pPr>
              <w:jc w:val="center"/>
              <w:cnfStyle w:val="000000100000" w:firstRow="0" w:lastRow="0" w:firstColumn="0" w:lastColumn="0" w:oddVBand="0" w:evenVBand="0" w:oddHBand="1" w:evenHBand="0" w:firstRowFirstColumn="0" w:firstRowLastColumn="0" w:lastRowFirstColumn="0" w:lastRowLastColumn="0"/>
              <w:rPr>
                <w:sz w:val="24"/>
                <w:szCs w:val="24"/>
                <w:lang w:eastAsia="es-CR"/>
              </w:rPr>
            </w:pPr>
            <w:r w:rsidRPr="008E651F">
              <w:rPr>
                <w:sz w:val="24"/>
                <w:szCs w:val="24"/>
                <w:lang w:eastAsia="es-CR"/>
              </w:rPr>
              <w:t>$</w:t>
            </w:r>
            <w:r w:rsidR="00BA7244" w:rsidRPr="008E651F">
              <w:rPr>
                <w:sz w:val="24"/>
                <w:szCs w:val="24"/>
                <w:lang w:eastAsia="es-CR"/>
              </w:rPr>
              <w:t>8970</w:t>
            </w:r>
          </w:p>
        </w:tc>
      </w:tr>
      <w:tr w:rsidR="000B4540" w:rsidRPr="008E651F" w:rsidTr="000B4540">
        <w:tc>
          <w:tcPr>
            <w:cnfStyle w:val="001000000000" w:firstRow="0" w:lastRow="0" w:firstColumn="1" w:lastColumn="0" w:oddVBand="0" w:evenVBand="0" w:oddHBand="0" w:evenHBand="0" w:firstRowFirstColumn="0" w:firstRowLastColumn="0" w:lastRowFirstColumn="0" w:lastRowLastColumn="0"/>
            <w:tcW w:w="2844" w:type="dxa"/>
          </w:tcPr>
          <w:p w:rsidR="000B4540" w:rsidRPr="008E651F" w:rsidRDefault="000B4540" w:rsidP="00E81EBA">
            <w:pPr>
              <w:rPr>
                <w:sz w:val="24"/>
                <w:szCs w:val="24"/>
                <w:lang w:eastAsia="es-CR"/>
              </w:rPr>
            </w:pPr>
            <w:r w:rsidRPr="008E651F">
              <w:rPr>
                <w:sz w:val="24"/>
                <w:szCs w:val="24"/>
                <w:lang w:eastAsia="es-CR"/>
              </w:rPr>
              <w:t>Desarrollador 2</w:t>
            </w:r>
          </w:p>
        </w:tc>
        <w:tc>
          <w:tcPr>
            <w:tcW w:w="2605" w:type="dxa"/>
          </w:tcPr>
          <w:p w:rsidR="000B4540" w:rsidRPr="008E651F" w:rsidRDefault="000B4540" w:rsidP="000B4540">
            <w:pPr>
              <w:jc w:val="center"/>
              <w:cnfStyle w:val="000000000000" w:firstRow="0" w:lastRow="0" w:firstColumn="0" w:lastColumn="0" w:oddVBand="0" w:evenVBand="0" w:oddHBand="0" w:evenHBand="0" w:firstRowFirstColumn="0" w:firstRowLastColumn="0" w:lastRowFirstColumn="0" w:lastRowLastColumn="0"/>
              <w:rPr>
                <w:sz w:val="24"/>
                <w:szCs w:val="24"/>
                <w:lang w:eastAsia="es-CR"/>
              </w:rPr>
            </w:pPr>
            <w:r w:rsidRPr="008E651F">
              <w:rPr>
                <w:sz w:val="24"/>
                <w:szCs w:val="24"/>
                <w:lang w:eastAsia="es-CR"/>
              </w:rPr>
              <w:t>$15</w:t>
            </w:r>
          </w:p>
        </w:tc>
        <w:tc>
          <w:tcPr>
            <w:tcW w:w="2409" w:type="dxa"/>
          </w:tcPr>
          <w:p w:rsidR="000B4540" w:rsidRPr="008E651F" w:rsidRDefault="00BA7244" w:rsidP="000B4540">
            <w:pPr>
              <w:jc w:val="center"/>
              <w:cnfStyle w:val="000000000000" w:firstRow="0" w:lastRow="0" w:firstColumn="0" w:lastColumn="0" w:oddVBand="0" w:evenVBand="0" w:oddHBand="0" w:evenHBand="0" w:firstRowFirstColumn="0" w:firstRowLastColumn="0" w:lastRowFirstColumn="0" w:lastRowLastColumn="0"/>
              <w:rPr>
                <w:sz w:val="24"/>
                <w:szCs w:val="24"/>
                <w:lang w:eastAsia="es-CR"/>
              </w:rPr>
            </w:pPr>
            <w:r w:rsidRPr="008E651F">
              <w:rPr>
                <w:sz w:val="24"/>
                <w:szCs w:val="24"/>
                <w:lang w:eastAsia="es-CR"/>
              </w:rPr>
              <w:t>598</w:t>
            </w:r>
          </w:p>
        </w:tc>
        <w:tc>
          <w:tcPr>
            <w:tcW w:w="2618" w:type="dxa"/>
          </w:tcPr>
          <w:p w:rsidR="000B4540" w:rsidRPr="008E651F" w:rsidRDefault="00BA7244" w:rsidP="000B4540">
            <w:pPr>
              <w:jc w:val="center"/>
              <w:cnfStyle w:val="000000000000" w:firstRow="0" w:lastRow="0" w:firstColumn="0" w:lastColumn="0" w:oddVBand="0" w:evenVBand="0" w:oddHBand="0" w:evenHBand="0" w:firstRowFirstColumn="0" w:firstRowLastColumn="0" w:lastRowFirstColumn="0" w:lastRowLastColumn="0"/>
              <w:rPr>
                <w:sz w:val="24"/>
                <w:szCs w:val="24"/>
                <w:lang w:eastAsia="es-CR"/>
              </w:rPr>
            </w:pPr>
            <w:r w:rsidRPr="008E651F">
              <w:rPr>
                <w:sz w:val="24"/>
                <w:szCs w:val="24"/>
                <w:lang w:eastAsia="es-CR"/>
              </w:rPr>
              <w:t>$8970</w:t>
            </w:r>
          </w:p>
        </w:tc>
      </w:tr>
      <w:tr w:rsidR="000B4540" w:rsidRPr="008E651F" w:rsidTr="000B4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8" w:type="dxa"/>
            <w:gridSpan w:val="3"/>
          </w:tcPr>
          <w:p w:rsidR="000B4540" w:rsidRPr="008E651F" w:rsidRDefault="000B4540" w:rsidP="000B4540">
            <w:pPr>
              <w:jc w:val="right"/>
              <w:rPr>
                <w:sz w:val="24"/>
                <w:szCs w:val="24"/>
                <w:lang w:eastAsia="es-CR"/>
              </w:rPr>
            </w:pPr>
            <w:r w:rsidRPr="008E651F">
              <w:rPr>
                <w:sz w:val="24"/>
                <w:szCs w:val="24"/>
                <w:lang w:eastAsia="es-CR"/>
              </w:rPr>
              <w:t>Total del proyecto</w:t>
            </w:r>
          </w:p>
        </w:tc>
        <w:tc>
          <w:tcPr>
            <w:tcW w:w="2618" w:type="dxa"/>
          </w:tcPr>
          <w:p w:rsidR="000B4540" w:rsidRPr="008E651F" w:rsidRDefault="000B4540" w:rsidP="005D3AC8">
            <w:pPr>
              <w:jc w:val="center"/>
              <w:cnfStyle w:val="000000100000" w:firstRow="0" w:lastRow="0" w:firstColumn="0" w:lastColumn="0" w:oddVBand="0" w:evenVBand="0" w:oddHBand="1" w:evenHBand="0" w:firstRowFirstColumn="0" w:firstRowLastColumn="0" w:lastRowFirstColumn="0" w:lastRowLastColumn="0"/>
              <w:rPr>
                <w:sz w:val="24"/>
                <w:szCs w:val="24"/>
                <w:lang w:eastAsia="es-CR"/>
              </w:rPr>
            </w:pPr>
            <w:r w:rsidRPr="008E651F">
              <w:rPr>
                <w:sz w:val="24"/>
                <w:szCs w:val="24"/>
                <w:lang w:eastAsia="es-CR"/>
              </w:rPr>
              <w:t>$</w:t>
            </w:r>
            <w:r w:rsidR="00BA7244" w:rsidRPr="008E651F">
              <w:rPr>
                <w:sz w:val="24"/>
                <w:szCs w:val="24"/>
                <w:lang w:eastAsia="es-CR"/>
              </w:rPr>
              <w:t>17940</w:t>
            </w:r>
          </w:p>
        </w:tc>
      </w:tr>
    </w:tbl>
    <w:p w:rsidR="000B4540" w:rsidRPr="00392A82" w:rsidRDefault="00F94943" w:rsidP="00F94943">
      <w:pPr>
        <w:pStyle w:val="Caption"/>
        <w:rPr>
          <w:szCs w:val="18"/>
        </w:rPr>
      </w:pPr>
      <w:bookmarkStart w:id="177" w:name="_Toc337713618"/>
      <w:r w:rsidRPr="00392A82">
        <w:rPr>
          <w:szCs w:val="18"/>
        </w:rPr>
        <w:t xml:space="preserve">Tabla </w:t>
      </w:r>
      <w:r w:rsidR="00E42D1E" w:rsidRPr="00392A82">
        <w:rPr>
          <w:szCs w:val="18"/>
        </w:rPr>
        <w:fldChar w:fldCharType="begin"/>
      </w:r>
      <w:r w:rsidR="00900FEC" w:rsidRPr="00392A82">
        <w:rPr>
          <w:szCs w:val="18"/>
        </w:rPr>
        <w:instrText xml:space="preserve"> SEQ Tabla \* ARABIC </w:instrText>
      </w:r>
      <w:r w:rsidR="00E42D1E" w:rsidRPr="00392A82">
        <w:rPr>
          <w:szCs w:val="18"/>
        </w:rPr>
        <w:fldChar w:fldCharType="separate"/>
      </w:r>
      <w:r w:rsidR="003C7294" w:rsidRPr="00392A82">
        <w:rPr>
          <w:noProof/>
          <w:szCs w:val="18"/>
        </w:rPr>
        <w:t>1</w:t>
      </w:r>
      <w:r w:rsidR="00E42D1E" w:rsidRPr="00392A82">
        <w:rPr>
          <w:noProof/>
          <w:szCs w:val="18"/>
        </w:rPr>
        <w:fldChar w:fldCharType="end"/>
      </w:r>
      <w:r w:rsidRPr="00392A82">
        <w:rPr>
          <w:szCs w:val="18"/>
        </w:rPr>
        <w:t xml:space="preserve"> – </w:t>
      </w:r>
      <w:r w:rsidR="001F1CA4" w:rsidRPr="00392A82">
        <w:rPr>
          <w:szCs w:val="18"/>
        </w:rPr>
        <w:t>Costo de recursos humanos estimado</w:t>
      </w:r>
      <w:bookmarkEnd w:id="177"/>
    </w:p>
    <w:p w:rsidR="00F94943" w:rsidRPr="00392A82" w:rsidRDefault="00F94943" w:rsidP="00F94943">
      <w:pPr>
        <w:pStyle w:val="CaptionSource"/>
        <w:rPr>
          <w:sz w:val="18"/>
          <w:szCs w:val="18"/>
        </w:rPr>
      </w:pPr>
      <w:r w:rsidRPr="00392A82">
        <w:rPr>
          <w:sz w:val="18"/>
          <w:szCs w:val="18"/>
        </w:rPr>
        <w:t>Fuente: Elaboración propia</w:t>
      </w:r>
    </w:p>
    <w:p w:rsidR="00F94943" w:rsidRPr="008E651F" w:rsidRDefault="00F94943" w:rsidP="00F94943">
      <w:pPr>
        <w:rPr>
          <w:szCs w:val="24"/>
        </w:rPr>
      </w:pPr>
      <w:r w:rsidRPr="008E651F">
        <w:rPr>
          <w:szCs w:val="24"/>
        </w:rPr>
        <w:tab/>
        <w:t xml:space="preserve">Este proyecto al tener la naturaleza de ser </w:t>
      </w:r>
      <w:r w:rsidRPr="008E651F">
        <w:rPr>
          <w:i/>
          <w:szCs w:val="24"/>
        </w:rPr>
        <w:t>ad-honorem</w:t>
      </w:r>
      <w:r w:rsidR="00877999" w:rsidRPr="008E651F">
        <w:rPr>
          <w:szCs w:val="24"/>
        </w:rPr>
        <w:t>,</w:t>
      </w:r>
      <w:r w:rsidRPr="008E651F">
        <w:rPr>
          <w:szCs w:val="24"/>
        </w:rPr>
        <w:t xml:space="preserve"> los desarrolladores no cobrar</w:t>
      </w:r>
      <w:r w:rsidR="00877999" w:rsidRPr="008E651F">
        <w:rPr>
          <w:szCs w:val="24"/>
        </w:rPr>
        <w:t>án</w:t>
      </w:r>
      <w:r w:rsidRPr="008E651F">
        <w:rPr>
          <w:szCs w:val="24"/>
        </w:rPr>
        <w:t xml:space="preserve"> el monto estimado indicado de $</w:t>
      </w:r>
      <w:r w:rsidR="005D3AC8" w:rsidRPr="008E651F">
        <w:rPr>
          <w:szCs w:val="24"/>
        </w:rPr>
        <w:t>17</w:t>
      </w:r>
      <w:r w:rsidR="00BA7244" w:rsidRPr="008E651F">
        <w:rPr>
          <w:szCs w:val="24"/>
        </w:rPr>
        <w:t>94</w:t>
      </w:r>
      <w:r w:rsidR="005D3AC8" w:rsidRPr="008E651F">
        <w:rPr>
          <w:szCs w:val="24"/>
        </w:rPr>
        <w:t>0</w:t>
      </w:r>
      <w:r w:rsidRPr="008E651F">
        <w:rPr>
          <w:szCs w:val="24"/>
        </w:rPr>
        <w:t>.</w:t>
      </w:r>
    </w:p>
    <w:p w:rsidR="00F94943" w:rsidRPr="008E651F" w:rsidRDefault="001F1CA4" w:rsidP="00E84588">
      <w:pPr>
        <w:pStyle w:val="12"/>
        <w:rPr>
          <w:sz w:val="24"/>
          <w:szCs w:val="24"/>
        </w:rPr>
      </w:pPr>
      <w:bookmarkStart w:id="178" w:name="_Toc337713599"/>
      <w:r w:rsidRPr="008E651F">
        <w:rPr>
          <w:sz w:val="24"/>
          <w:szCs w:val="24"/>
        </w:rPr>
        <w:t xml:space="preserve">Costo de </w:t>
      </w:r>
      <w:r w:rsidR="00021537" w:rsidRPr="008E651F">
        <w:rPr>
          <w:sz w:val="24"/>
          <w:szCs w:val="24"/>
        </w:rPr>
        <w:t>equipos y software a utilizar</w:t>
      </w:r>
      <w:bookmarkEnd w:id="178"/>
    </w:p>
    <w:p w:rsidR="00877999" w:rsidRDefault="00877999" w:rsidP="00877999">
      <w:pPr>
        <w:rPr>
          <w:szCs w:val="24"/>
          <w:lang w:eastAsia="es-CR"/>
        </w:rPr>
      </w:pPr>
      <w:r w:rsidRPr="008E651F">
        <w:rPr>
          <w:szCs w:val="24"/>
          <w:lang w:eastAsia="es-CR"/>
        </w:rPr>
        <w:tab/>
      </w:r>
      <w:r w:rsidR="00021537" w:rsidRPr="008E651F">
        <w:rPr>
          <w:szCs w:val="24"/>
          <w:lang w:eastAsia="es-CR"/>
        </w:rPr>
        <w:t>Los recursos disponibles para la creación de la aplicación serán brindados por los mismos desarrolladores:</w:t>
      </w:r>
    </w:p>
    <w:p w:rsidR="00392A82" w:rsidRPr="008E651F" w:rsidRDefault="00392A82" w:rsidP="00877999">
      <w:pPr>
        <w:rPr>
          <w:szCs w:val="24"/>
          <w:lang w:eastAsia="es-CR"/>
        </w:rPr>
      </w:pPr>
    </w:p>
    <w:tbl>
      <w:tblPr>
        <w:tblStyle w:val="MediumGrid1-Accent3"/>
        <w:tblW w:w="0" w:type="auto"/>
        <w:tblLook w:val="04A0" w:firstRow="1" w:lastRow="0" w:firstColumn="1" w:lastColumn="0" w:noHBand="0" w:noVBand="1"/>
      </w:tblPr>
      <w:tblGrid>
        <w:gridCol w:w="3678"/>
        <w:gridCol w:w="3399"/>
        <w:gridCol w:w="3399"/>
      </w:tblGrid>
      <w:tr w:rsidR="00C12099" w:rsidRPr="008E651F" w:rsidTr="00C120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tcPr>
          <w:p w:rsidR="00C12099" w:rsidRPr="008E651F" w:rsidRDefault="00F94943" w:rsidP="00C12099">
            <w:pPr>
              <w:jc w:val="center"/>
              <w:rPr>
                <w:sz w:val="24"/>
                <w:szCs w:val="24"/>
              </w:rPr>
            </w:pPr>
            <w:r w:rsidRPr="008E651F">
              <w:rPr>
                <w:szCs w:val="24"/>
              </w:rPr>
              <w:tab/>
            </w:r>
            <w:r w:rsidR="00C12099" w:rsidRPr="008E651F">
              <w:rPr>
                <w:sz w:val="24"/>
                <w:szCs w:val="24"/>
              </w:rPr>
              <w:t>Nombre del activo</w:t>
            </w:r>
          </w:p>
        </w:tc>
        <w:tc>
          <w:tcPr>
            <w:tcW w:w="3399" w:type="dxa"/>
          </w:tcPr>
          <w:p w:rsidR="00C12099" w:rsidRPr="008E651F" w:rsidRDefault="00C12099" w:rsidP="00C12099">
            <w:pPr>
              <w:jc w:val="center"/>
              <w:cnfStyle w:val="100000000000" w:firstRow="1" w:lastRow="0" w:firstColumn="0" w:lastColumn="0" w:oddVBand="0" w:evenVBand="0" w:oddHBand="0" w:evenHBand="0" w:firstRowFirstColumn="0" w:firstRowLastColumn="0" w:lastRowFirstColumn="0" w:lastRowLastColumn="0"/>
              <w:rPr>
                <w:sz w:val="24"/>
                <w:szCs w:val="24"/>
              </w:rPr>
            </w:pPr>
            <w:r w:rsidRPr="008E651F">
              <w:rPr>
                <w:sz w:val="24"/>
                <w:szCs w:val="24"/>
              </w:rPr>
              <w:t>Detalle de uso</w:t>
            </w:r>
          </w:p>
        </w:tc>
        <w:tc>
          <w:tcPr>
            <w:tcW w:w="3399" w:type="dxa"/>
          </w:tcPr>
          <w:p w:rsidR="00C12099" w:rsidRPr="008E651F" w:rsidRDefault="00C12099" w:rsidP="00C12099">
            <w:pPr>
              <w:jc w:val="center"/>
              <w:cnfStyle w:val="100000000000" w:firstRow="1" w:lastRow="0" w:firstColumn="0" w:lastColumn="0" w:oddVBand="0" w:evenVBand="0" w:oddHBand="0" w:evenHBand="0" w:firstRowFirstColumn="0" w:firstRowLastColumn="0" w:lastRowFirstColumn="0" w:lastRowLastColumn="0"/>
              <w:rPr>
                <w:sz w:val="24"/>
                <w:szCs w:val="24"/>
              </w:rPr>
            </w:pPr>
            <w:r w:rsidRPr="008E651F">
              <w:rPr>
                <w:sz w:val="24"/>
                <w:szCs w:val="24"/>
              </w:rPr>
              <w:t>Precio del activo</w:t>
            </w:r>
          </w:p>
        </w:tc>
      </w:tr>
      <w:tr w:rsidR="00C12099" w:rsidRPr="008E651F" w:rsidTr="00C12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tcPr>
          <w:p w:rsidR="00C12099" w:rsidRPr="008E651F" w:rsidRDefault="00C12099" w:rsidP="00F94943">
            <w:pPr>
              <w:rPr>
                <w:sz w:val="24"/>
                <w:szCs w:val="24"/>
              </w:rPr>
            </w:pPr>
            <w:r w:rsidRPr="008E651F">
              <w:rPr>
                <w:sz w:val="24"/>
                <w:szCs w:val="24"/>
              </w:rPr>
              <w:t xml:space="preserve">Computadora portátil Sony </w:t>
            </w:r>
            <w:proofErr w:type="spellStart"/>
            <w:r w:rsidRPr="008E651F">
              <w:rPr>
                <w:sz w:val="24"/>
                <w:szCs w:val="24"/>
              </w:rPr>
              <w:t>Vaio</w:t>
            </w:r>
            <w:proofErr w:type="spellEnd"/>
          </w:p>
        </w:tc>
        <w:tc>
          <w:tcPr>
            <w:tcW w:w="3399" w:type="dxa"/>
          </w:tcPr>
          <w:p w:rsidR="00C12099" w:rsidRPr="008E651F" w:rsidRDefault="00C12099" w:rsidP="00F9104A">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sz w:val="24"/>
              </w:rPr>
            </w:pPr>
            <w:r w:rsidRPr="008E651F">
              <w:rPr>
                <w:sz w:val="24"/>
              </w:rPr>
              <w:t>Desarrollo de aplicación.</w:t>
            </w:r>
          </w:p>
          <w:p w:rsidR="00C12099" w:rsidRPr="008E651F" w:rsidRDefault="00C12099" w:rsidP="00F9104A">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sz w:val="24"/>
              </w:rPr>
            </w:pPr>
            <w:r w:rsidRPr="008E651F">
              <w:rPr>
                <w:sz w:val="24"/>
              </w:rPr>
              <w:t>Documentación.</w:t>
            </w:r>
          </w:p>
        </w:tc>
        <w:tc>
          <w:tcPr>
            <w:tcW w:w="3399" w:type="dxa"/>
          </w:tcPr>
          <w:p w:rsidR="00C12099" w:rsidRPr="008E651F" w:rsidRDefault="00C12099" w:rsidP="00C12099">
            <w:pPr>
              <w:jc w:val="center"/>
              <w:cnfStyle w:val="000000100000" w:firstRow="0" w:lastRow="0" w:firstColumn="0" w:lastColumn="0" w:oddVBand="0" w:evenVBand="0" w:oddHBand="1" w:evenHBand="0" w:firstRowFirstColumn="0" w:firstRowLastColumn="0" w:lastRowFirstColumn="0" w:lastRowLastColumn="0"/>
              <w:rPr>
                <w:sz w:val="24"/>
                <w:szCs w:val="24"/>
              </w:rPr>
            </w:pPr>
            <w:r w:rsidRPr="008E651F">
              <w:rPr>
                <w:sz w:val="24"/>
                <w:szCs w:val="24"/>
              </w:rPr>
              <w:t>$1700</w:t>
            </w:r>
          </w:p>
        </w:tc>
      </w:tr>
      <w:tr w:rsidR="00C12099" w:rsidRPr="008E651F" w:rsidTr="00C12099">
        <w:tc>
          <w:tcPr>
            <w:cnfStyle w:val="001000000000" w:firstRow="0" w:lastRow="0" w:firstColumn="1" w:lastColumn="0" w:oddVBand="0" w:evenVBand="0" w:oddHBand="0" w:evenHBand="0" w:firstRowFirstColumn="0" w:firstRowLastColumn="0" w:lastRowFirstColumn="0" w:lastRowLastColumn="0"/>
            <w:tcW w:w="3678" w:type="dxa"/>
          </w:tcPr>
          <w:p w:rsidR="00C12099" w:rsidRPr="008E651F" w:rsidRDefault="00C12099" w:rsidP="00F94943">
            <w:pPr>
              <w:rPr>
                <w:sz w:val="24"/>
                <w:szCs w:val="24"/>
              </w:rPr>
            </w:pPr>
            <w:r w:rsidRPr="008E651F">
              <w:rPr>
                <w:sz w:val="24"/>
                <w:szCs w:val="24"/>
              </w:rPr>
              <w:t>Computadora portátil Toshiba</w:t>
            </w:r>
          </w:p>
        </w:tc>
        <w:tc>
          <w:tcPr>
            <w:tcW w:w="3399" w:type="dxa"/>
          </w:tcPr>
          <w:p w:rsidR="00C12099" w:rsidRPr="008E651F" w:rsidRDefault="00C12099" w:rsidP="00F9104A">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24"/>
              </w:rPr>
            </w:pPr>
            <w:r w:rsidRPr="008E651F">
              <w:rPr>
                <w:sz w:val="24"/>
              </w:rPr>
              <w:t>Desarrollo de aplicación.</w:t>
            </w:r>
          </w:p>
          <w:p w:rsidR="00C12099" w:rsidRPr="008E651F" w:rsidRDefault="00C12099" w:rsidP="00F9104A">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24"/>
              </w:rPr>
            </w:pPr>
            <w:r w:rsidRPr="008E651F">
              <w:rPr>
                <w:sz w:val="24"/>
              </w:rPr>
              <w:t>Documentación.</w:t>
            </w:r>
          </w:p>
        </w:tc>
        <w:tc>
          <w:tcPr>
            <w:tcW w:w="3399" w:type="dxa"/>
          </w:tcPr>
          <w:p w:rsidR="00C12099" w:rsidRPr="008E651F" w:rsidRDefault="00C12099" w:rsidP="00C1209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E651F">
              <w:rPr>
                <w:sz w:val="24"/>
                <w:szCs w:val="24"/>
              </w:rPr>
              <w:t>$1300</w:t>
            </w:r>
          </w:p>
        </w:tc>
      </w:tr>
      <w:tr w:rsidR="00C12099" w:rsidRPr="008E651F" w:rsidTr="00C12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tcPr>
          <w:p w:rsidR="00C12099" w:rsidRPr="008E651F" w:rsidRDefault="00C12099" w:rsidP="00F94943">
            <w:pPr>
              <w:rPr>
                <w:sz w:val="24"/>
                <w:szCs w:val="24"/>
              </w:rPr>
            </w:pPr>
            <w:r w:rsidRPr="008E651F">
              <w:rPr>
                <w:sz w:val="24"/>
                <w:szCs w:val="24"/>
              </w:rPr>
              <w:t xml:space="preserve">Teléfono móvil inteligente Sony Ericsson </w:t>
            </w:r>
            <w:proofErr w:type="spellStart"/>
            <w:r w:rsidRPr="008E651F">
              <w:rPr>
                <w:sz w:val="24"/>
                <w:szCs w:val="24"/>
              </w:rPr>
              <w:t>Xperia</w:t>
            </w:r>
            <w:proofErr w:type="spellEnd"/>
            <w:r w:rsidRPr="008E651F">
              <w:rPr>
                <w:sz w:val="24"/>
                <w:szCs w:val="24"/>
              </w:rPr>
              <w:t xml:space="preserve"> Play</w:t>
            </w:r>
          </w:p>
        </w:tc>
        <w:tc>
          <w:tcPr>
            <w:tcW w:w="3399" w:type="dxa"/>
          </w:tcPr>
          <w:p w:rsidR="00C12099" w:rsidRPr="008E651F" w:rsidRDefault="00C12099" w:rsidP="00F9104A">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24"/>
              </w:rPr>
            </w:pPr>
            <w:r w:rsidRPr="008E651F">
              <w:rPr>
                <w:sz w:val="24"/>
              </w:rPr>
              <w:t>Pruebas de la aplicación</w:t>
            </w:r>
          </w:p>
        </w:tc>
        <w:tc>
          <w:tcPr>
            <w:tcW w:w="3399" w:type="dxa"/>
          </w:tcPr>
          <w:p w:rsidR="00C12099" w:rsidRPr="008E651F" w:rsidRDefault="00C12099" w:rsidP="00C12099">
            <w:pPr>
              <w:jc w:val="center"/>
              <w:cnfStyle w:val="000000100000" w:firstRow="0" w:lastRow="0" w:firstColumn="0" w:lastColumn="0" w:oddVBand="0" w:evenVBand="0" w:oddHBand="1" w:evenHBand="0" w:firstRowFirstColumn="0" w:firstRowLastColumn="0" w:lastRowFirstColumn="0" w:lastRowLastColumn="0"/>
              <w:rPr>
                <w:sz w:val="24"/>
                <w:szCs w:val="24"/>
              </w:rPr>
            </w:pPr>
            <w:r w:rsidRPr="008E651F">
              <w:rPr>
                <w:sz w:val="24"/>
                <w:szCs w:val="24"/>
              </w:rPr>
              <w:t>$300</w:t>
            </w:r>
          </w:p>
        </w:tc>
      </w:tr>
      <w:tr w:rsidR="001935CE" w:rsidRPr="008E651F" w:rsidTr="00C12099">
        <w:tc>
          <w:tcPr>
            <w:cnfStyle w:val="001000000000" w:firstRow="0" w:lastRow="0" w:firstColumn="1" w:lastColumn="0" w:oddVBand="0" w:evenVBand="0" w:oddHBand="0" w:evenHBand="0" w:firstRowFirstColumn="0" w:firstRowLastColumn="0" w:lastRowFirstColumn="0" w:lastRowLastColumn="0"/>
            <w:tcW w:w="3678" w:type="dxa"/>
          </w:tcPr>
          <w:p w:rsidR="001935CE" w:rsidRPr="008E651F" w:rsidRDefault="001935CE" w:rsidP="00F94943">
            <w:pPr>
              <w:rPr>
                <w:sz w:val="24"/>
                <w:szCs w:val="24"/>
              </w:rPr>
            </w:pPr>
            <w:r w:rsidRPr="008E651F">
              <w:rPr>
                <w:sz w:val="24"/>
                <w:szCs w:val="24"/>
              </w:rPr>
              <w:t>Audífonos</w:t>
            </w:r>
          </w:p>
        </w:tc>
        <w:tc>
          <w:tcPr>
            <w:tcW w:w="3399" w:type="dxa"/>
          </w:tcPr>
          <w:p w:rsidR="001935CE" w:rsidRPr="008E651F" w:rsidRDefault="001935CE" w:rsidP="00F9104A">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sz w:val="24"/>
              </w:rPr>
            </w:pPr>
            <w:r w:rsidRPr="008E651F">
              <w:rPr>
                <w:sz w:val="24"/>
              </w:rPr>
              <w:t>Pruebas de la aplicación</w:t>
            </w:r>
          </w:p>
        </w:tc>
        <w:tc>
          <w:tcPr>
            <w:tcW w:w="3399" w:type="dxa"/>
          </w:tcPr>
          <w:p w:rsidR="001935CE" w:rsidRPr="008E651F" w:rsidRDefault="001935CE" w:rsidP="00C1209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E651F">
              <w:rPr>
                <w:sz w:val="24"/>
                <w:szCs w:val="24"/>
              </w:rPr>
              <w:t>$25</w:t>
            </w:r>
          </w:p>
        </w:tc>
      </w:tr>
      <w:tr w:rsidR="00C12099" w:rsidRPr="008E651F" w:rsidTr="00FE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7" w:type="dxa"/>
            <w:gridSpan w:val="2"/>
          </w:tcPr>
          <w:p w:rsidR="00C12099" w:rsidRPr="008E651F" w:rsidRDefault="00C12099" w:rsidP="00C12099">
            <w:pPr>
              <w:jc w:val="right"/>
              <w:rPr>
                <w:sz w:val="24"/>
                <w:szCs w:val="24"/>
              </w:rPr>
            </w:pPr>
            <w:r w:rsidRPr="008E651F">
              <w:rPr>
                <w:sz w:val="24"/>
                <w:szCs w:val="24"/>
              </w:rPr>
              <w:t>Total activos</w:t>
            </w:r>
          </w:p>
        </w:tc>
        <w:tc>
          <w:tcPr>
            <w:tcW w:w="3399" w:type="dxa"/>
          </w:tcPr>
          <w:p w:rsidR="00C12099" w:rsidRPr="008E651F" w:rsidRDefault="001935CE" w:rsidP="001935CE">
            <w:pPr>
              <w:jc w:val="center"/>
              <w:cnfStyle w:val="000000100000" w:firstRow="0" w:lastRow="0" w:firstColumn="0" w:lastColumn="0" w:oddVBand="0" w:evenVBand="0" w:oddHBand="1" w:evenHBand="0" w:firstRowFirstColumn="0" w:firstRowLastColumn="0" w:lastRowFirstColumn="0" w:lastRowLastColumn="0"/>
              <w:rPr>
                <w:sz w:val="24"/>
                <w:szCs w:val="24"/>
              </w:rPr>
            </w:pPr>
            <w:r w:rsidRPr="008E651F">
              <w:rPr>
                <w:sz w:val="24"/>
                <w:szCs w:val="24"/>
              </w:rPr>
              <w:t>$3325</w:t>
            </w:r>
          </w:p>
        </w:tc>
      </w:tr>
    </w:tbl>
    <w:p w:rsidR="00C12099" w:rsidRPr="00392A82" w:rsidRDefault="00C12099" w:rsidP="00C12099">
      <w:pPr>
        <w:pStyle w:val="Caption"/>
        <w:rPr>
          <w:szCs w:val="18"/>
        </w:rPr>
      </w:pPr>
      <w:bookmarkStart w:id="179" w:name="_Toc337713619"/>
      <w:r w:rsidRPr="00392A82">
        <w:rPr>
          <w:szCs w:val="18"/>
        </w:rPr>
        <w:t xml:space="preserve">Tabla </w:t>
      </w:r>
      <w:r w:rsidR="00E42D1E" w:rsidRPr="00392A82">
        <w:rPr>
          <w:szCs w:val="18"/>
        </w:rPr>
        <w:fldChar w:fldCharType="begin"/>
      </w:r>
      <w:r w:rsidR="00900FEC" w:rsidRPr="00392A82">
        <w:rPr>
          <w:szCs w:val="18"/>
        </w:rPr>
        <w:instrText xml:space="preserve"> SEQ Tabla \* ARABIC </w:instrText>
      </w:r>
      <w:r w:rsidR="00E42D1E" w:rsidRPr="00392A82">
        <w:rPr>
          <w:szCs w:val="18"/>
        </w:rPr>
        <w:fldChar w:fldCharType="separate"/>
      </w:r>
      <w:r w:rsidR="003C7294" w:rsidRPr="00392A82">
        <w:rPr>
          <w:noProof/>
          <w:szCs w:val="18"/>
        </w:rPr>
        <w:t>2</w:t>
      </w:r>
      <w:r w:rsidR="00E42D1E" w:rsidRPr="00392A82">
        <w:rPr>
          <w:noProof/>
          <w:szCs w:val="18"/>
        </w:rPr>
        <w:fldChar w:fldCharType="end"/>
      </w:r>
      <w:r w:rsidRPr="00392A82">
        <w:rPr>
          <w:szCs w:val="18"/>
        </w:rPr>
        <w:t xml:space="preserve"> – Costo de activos a utilizar</w:t>
      </w:r>
      <w:bookmarkEnd w:id="179"/>
    </w:p>
    <w:p w:rsidR="00C12099" w:rsidRPr="00392A82" w:rsidRDefault="00C12099" w:rsidP="00C12099">
      <w:pPr>
        <w:pStyle w:val="CaptionSource"/>
        <w:rPr>
          <w:sz w:val="18"/>
          <w:szCs w:val="18"/>
        </w:rPr>
      </w:pPr>
      <w:r w:rsidRPr="00392A82">
        <w:rPr>
          <w:sz w:val="18"/>
          <w:szCs w:val="18"/>
        </w:rPr>
        <w:t>Fuente: Elaboración propia</w:t>
      </w:r>
    </w:p>
    <w:p w:rsidR="00C12099" w:rsidRPr="008E651F" w:rsidRDefault="00C12099" w:rsidP="00F94943">
      <w:pPr>
        <w:rPr>
          <w:szCs w:val="24"/>
          <w:lang w:eastAsia="es-CR"/>
        </w:rPr>
      </w:pPr>
    </w:p>
    <w:p w:rsidR="00C12099" w:rsidRPr="008E651F" w:rsidRDefault="00C12099" w:rsidP="00C12099">
      <w:pPr>
        <w:ind w:firstLine="708"/>
        <w:rPr>
          <w:szCs w:val="24"/>
          <w:lang w:eastAsia="es-CR"/>
        </w:rPr>
      </w:pPr>
      <w:r w:rsidRPr="008E651F">
        <w:rPr>
          <w:szCs w:val="24"/>
          <w:lang w:eastAsia="es-CR"/>
        </w:rPr>
        <w:t xml:space="preserve">El software que se va a utilizar para programar la aplicación móvil </w:t>
      </w:r>
      <w:r w:rsidR="00FE3CA3" w:rsidRPr="008E651F">
        <w:rPr>
          <w:szCs w:val="24"/>
          <w:lang w:eastAsia="es-CR"/>
        </w:rPr>
        <w:t xml:space="preserve">tiene la característica principal de que sus licencias son gratis y de código abierto. El </w:t>
      </w:r>
      <w:r w:rsidR="00FE3CA3" w:rsidRPr="008E651F">
        <w:rPr>
          <w:i/>
          <w:szCs w:val="24"/>
          <w:lang w:eastAsia="es-CR"/>
        </w:rPr>
        <w:t xml:space="preserve">IDE </w:t>
      </w:r>
      <w:r w:rsidR="00FE3CA3" w:rsidRPr="008E651F">
        <w:rPr>
          <w:szCs w:val="24"/>
          <w:lang w:eastAsia="es-CR"/>
        </w:rPr>
        <w:t>con el cual se desarrollará la aplicación</w:t>
      </w:r>
      <w:r w:rsidR="005319D8" w:rsidRPr="008E651F">
        <w:rPr>
          <w:szCs w:val="24"/>
          <w:lang w:eastAsia="es-CR"/>
        </w:rPr>
        <w:t xml:space="preserve"> va a ser </w:t>
      </w:r>
      <w:r w:rsidR="005319D8" w:rsidRPr="008E651F">
        <w:rPr>
          <w:szCs w:val="24"/>
          <w:lang w:eastAsia="es-CR"/>
        </w:rPr>
        <w:lastRenderedPageBreak/>
        <w:t>el Eclipse, el cual no posee ningún costo en cuanto a licencias. Sin embargo el que se use software libre no quiere decir que no</w:t>
      </w:r>
      <w:r w:rsidR="00136BFF" w:rsidRPr="008E651F">
        <w:rPr>
          <w:szCs w:val="24"/>
          <w:lang w:eastAsia="es-CR"/>
        </w:rPr>
        <w:t xml:space="preserve"> haya</w:t>
      </w:r>
      <w:r w:rsidR="005319D8" w:rsidRPr="008E651F">
        <w:rPr>
          <w:szCs w:val="24"/>
          <w:lang w:eastAsia="es-CR"/>
        </w:rPr>
        <w:t xml:space="preserve"> ningún costo de cómo aprender a </w:t>
      </w:r>
      <w:r w:rsidR="00136BFF" w:rsidRPr="008E651F">
        <w:rPr>
          <w:szCs w:val="24"/>
          <w:lang w:eastAsia="es-CR"/>
        </w:rPr>
        <w:t>us</w:t>
      </w:r>
      <w:r w:rsidR="005319D8" w:rsidRPr="008E651F">
        <w:rPr>
          <w:szCs w:val="24"/>
          <w:lang w:eastAsia="es-CR"/>
        </w:rPr>
        <w:t>ar</w:t>
      </w:r>
      <w:r w:rsidR="00136BFF" w:rsidRPr="008E651F">
        <w:rPr>
          <w:szCs w:val="24"/>
          <w:lang w:eastAsia="es-CR"/>
        </w:rPr>
        <w:t xml:space="preserve"> éste software libre</w:t>
      </w:r>
      <w:r w:rsidR="005319D8" w:rsidRPr="008E651F">
        <w:rPr>
          <w:szCs w:val="24"/>
          <w:lang w:eastAsia="es-CR"/>
        </w:rPr>
        <w:t xml:space="preserve">. El centro de especialización en informática CENFOTEC ubicado en San Pedro de Montes de Oca ofrece cursos de </w:t>
      </w:r>
      <w:r w:rsidR="00136BFF" w:rsidRPr="008E651F">
        <w:rPr>
          <w:szCs w:val="24"/>
          <w:lang w:eastAsia="es-CR"/>
        </w:rPr>
        <w:t>actualización profesional de</w:t>
      </w:r>
      <w:r w:rsidR="005319D8" w:rsidRPr="008E651F">
        <w:rPr>
          <w:szCs w:val="24"/>
          <w:lang w:eastAsia="es-CR"/>
        </w:rPr>
        <w:t xml:space="preserve"> desarrollo en plataformas </w:t>
      </w:r>
      <w:proofErr w:type="spellStart"/>
      <w:r w:rsidR="005319D8" w:rsidRPr="008E651F">
        <w:rPr>
          <w:szCs w:val="24"/>
          <w:lang w:eastAsia="es-CR"/>
        </w:rPr>
        <w:t>Android</w:t>
      </w:r>
      <w:proofErr w:type="spellEnd"/>
      <w:r w:rsidR="005319D8" w:rsidRPr="008E651F">
        <w:rPr>
          <w:szCs w:val="24"/>
          <w:lang w:eastAsia="es-CR"/>
        </w:rPr>
        <w:t xml:space="preserve">, el cual </w:t>
      </w:r>
      <w:r w:rsidR="00136BFF" w:rsidRPr="008E651F">
        <w:rPr>
          <w:szCs w:val="24"/>
          <w:lang w:eastAsia="es-CR"/>
        </w:rPr>
        <w:t xml:space="preserve">tiene un costo de </w:t>
      </w:r>
      <w:r w:rsidR="009B5160" w:rsidRPr="008E651F">
        <w:rPr>
          <w:szCs w:val="24"/>
          <w:lang w:eastAsia="es-CR"/>
        </w:rPr>
        <w:t>450</w:t>
      </w:r>
      <w:r w:rsidR="00136BFF" w:rsidRPr="008E651F">
        <w:rPr>
          <w:szCs w:val="24"/>
          <w:lang w:eastAsia="es-CR"/>
        </w:rPr>
        <w:t xml:space="preserve"> </w:t>
      </w:r>
      <w:r w:rsidR="009B5160" w:rsidRPr="008E651F">
        <w:rPr>
          <w:szCs w:val="24"/>
          <w:lang w:eastAsia="es-CR"/>
        </w:rPr>
        <w:t>dólares</w:t>
      </w:r>
      <w:r w:rsidR="00136BFF" w:rsidRPr="008E651F">
        <w:rPr>
          <w:szCs w:val="24"/>
          <w:lang w:eastAsia="es-CR"/>
        </w:rPr>
        <w:t xml:space="preserve"> por </w:t>
      </w:r>
      <w:r w:rsidR="009B5160" w:rsidRPr="008E651F">
        <w:rPr>
          <w:szCs w:val="24"/>
          <w:lang w:eastAsia="es-CR"/>
        </w:rPr>
        <w:t>32</w:t>
      </w:r>
      <w:r w:rsidR="00136BFF" w:rsidRPr="008E651F">
        <w:rPr>
          <w:szCs w:val="24"/>
          <w:lang w:eastAsia="es-CR"/>
        </w:rPr>
        <w:t xml:space="preserve"> horas, sin embargo esto no se incluirá en los costos del proyecto, porque el aprendizaje será continuo en paralelo con el desarrollo de la aplicación.</w:t>
      </w:r>
    </w:p>
    <w:p w:rsidR="0051124E" w:rsidRPr="008E651F" w:rsidRDefault="0051124E" w:rsidP="00E84588">
      <w:pPr>
        <w:pStyle w:val="12"/>
        <w:rPr>
          <w:sz w:val="24"/>
          <w:szCs w:val="24"/>
        </w:rPr>
      </w:pPr>
      <w:bookmarkStart w:id="180" w:name="_Toc337713600"/>
      <w:r w:rsidRPr="008E651F">
        <w:rPr>
          <w:sz w:val="24"/>
          <w:szCs w:val="24"/>
        </w:rPr>
        <w:t>Legal</w:t>
      </w:r>
      <w:bookmarkEnd w:id="180"/>
    </w:p>
    <w:p w:rsidR="00390F9E" w:rsidRPr="008E651F" w:rsidRDefault="009B5160" w:rsidP="00390F9E">
      <w:pPr>
        <w:rPr>
          <w:szCs w:val="24"/>
          <w:lang w:eastAsia="es-CR"/>
        </w:rPr>
      </w:pPr>
      <w:r w:rsidRPr="008E651F">
        <w:rPr>
          <w:szCs w:val="24"/>
          <w:lang w:eastAsia="es-CR"/>
        </w:rPr>
        <w:tab/>
      </w:r>
      <w:r w:rsidR="00FE3D43" w:rsidRPr="008E651F">
        <w:rPr>
          <w:szCs w:val="24"/>
          <w:lang w:eastAsia="es-CR"/>
        </w:rPr>
        <w:t xml:space="preserve">Los derechos de autor de la aplicación serán dados a la Clínica </w:t>
      </w:r>
      <w:proofErr w:type="spellStart"/>
      <w:r w:rsidR="00FE3D43" w:rsidRPr="008E651F">
        <w:rPr>
          <w:szCs w:val="24"/>
          <w:lang w:eastAsia="es-CR"/>
        </w:rPr>
        <w:t>Audinsa</w:t>
      </w:r>
      <w:proofErr w:type="spellEnd"/>
      <w:r w:rsidR="004B078B" w:rsidRPr="008E651F">
        <w:rPr>
          <w:szCs w:val="24"/>
          <w:lang w:eastAsia="es-CR"/>
        </w:rPr>
        <w:t xml:space="preserve"> y a</w:t>
      </w:r>
      <w:r w:rsidR="00FE3D43" w:rsidRPr="008E651F">
        <w:rPr>
          <w:szCs w:val="24"/>
          <w:lang w:eastAsia="es-CR"/>
        </w:rPr>
        <w:t xml:space="preserve"> los desarrolladores </w:t>
      </w:r>
      <w:r w:rsidR="004B078B" w:rsidRPr="008E651F">
        <w:rPr>
          <w:szCs w:val="24"/>
          <w:lang w:eastAsia="es-CR"/>
        </w:rPr>
        <w:t xml:space="preserve">también, los cuales </w:t>
      </w:r>
      <w:r w:rsidR="00FE3D43" w:rsidRPr="008E651F">
        <w:rPr>
          <w:szCs w:val="24"/>
          <w:lang w:eastAsia="es-CR"/>
        </w:rPr>
        <w:t>formarán parte de los derechos intelectuales asociados a la creación de dicha aplicación. El resultado final del proyecto será legal en todo su aspecto, ya que en la construcción del mismo no se usarán programas que ocupen licenciamiento.</w:t>
      </w:r>
    </w:p>
    <w:p w:rsidR="00FE3D43" w:rsidRPr="008E651F" w:rsidRDefault="00FE3D43" w:rsidP="00390F9E">
      <w:pPr>
        <w:rPr>
          <w:szCs w:val="24"/>
          <w:lang w:eastAsia="es-CR"/>
        </w:rPr>
      </w:pPr>
    </w:p>
    <w:p w:rsidR="00FE3D43" w:rsidRPr="008E651F" w:rsidRDefault="00FE3D43" w:rsidP="00390F9E">
      <w:pPr>
        <w:rPr>
          <w:szCs w:val="24"/>
          <w:lang w:eastAsia="es-CR"/>
        </w:rPr>
      </w:pPr>
      <w:r w:rsidRPr="008E651F">
        <w:rPr>
          <w:szCs w:val="24"/>
          <w:lang w:eastAsia="es-CR"/>
        </w:rPr>
        <w:tab/>
        <w:t xml:space="preserve">Bajo la creación de un producto basado en software libre, se creará una licencia de tipo </w:t>
      </w:r>
      <w:r w:rsidRPr="008E651F">
        <w:rPr>
          <w:i/>
          <w:szCs w:val="24"/>
          <w:lang w:eastAsia="es-CR"/>
        </w:rPr>
        <w:t xml:space="preserve">Free Software </w:t>
      </w:r>
      <w:proofErr w:type="spellStart"/>
      <w:r w:rsidRPr="008E651F">
        <w:rPr>
          <w:i/>
          <w:szCs w:val="24"/>
          <w:lang w:eastAsia="es-CR"/>
        </w:rPr>
        <w:t>Foundation</w:t>
      </w:r>
      <w:proofErr w:type="spellEnd"/>
      <w:r w:rsidRPr="008E651F">
        <w:rPr>
          <w:szCs w:val="24"/>
          <w:lang w:eastAsia="es-CR"/>
        </w:rPr>
        <w:t xml:space="preserve"> (Fundación de Software Libre)</w:t>
      </w:r>
      <w:r w:rsidR="004B078B" w:rsidRPr="008E651F">
        <w:rPr>
          <w:szCs w:val="24"/>
          <w:lang w:eastAsia="es-CR"/>
        </w:rPr>
        <w:t xml:space="preserve"> una vez entregado el producto a la Clínica. A la misma se les entregará el código fuente, el cual la clínica podrá utilizar libremente, sin poder privarlo o venderlo sin previa notificación a los creadores intelectuales. Para ello se establecerán los apropiados procesos y actas una vez entregado el producto.</w:t>
      </w:r>
    </w:p>
    <w:p w:rsidR="00136BFF" w:rsidRPr="008E651F" w:rsidRDefault="00136BFF" w:rsidP="00136BFF">
      <w:pPr>
        <w:rPr>
          <w:szCs w:val="24"/>
          <w:lang w:eastAsia="es-CR"/>
        </w:rPr>
      </w:pPr>
    </w:p>
    <w:p w:rsidR="00A23886" w:rsidRPr="008E651F" w:rsidRDefault="00A23886">
      <w:pPr>
        <w:spacing w:after="200" w:line="276" w:lineRule="auto"/>
        <w:jc w:val="left"/>
        <w:rPr>
          <w:szCs w:val="24"/>
          <w:lang w:eastAsia="es-CR"/>
        </w:rPr>
      </w:pPr>
    </w:p>
    <w:p w:rsidR="004B078B" w:rsidRPr="008E651F" w:rsidRDefault="004B078B">
      <w:pPr>
        <w:spacing w:after="200" w:line="276" w:lineRule="auto"/>
        <w:jc w:val="left"/>
        <w:rPr>
          <w:rFonts w:eastAsia="Calibri"/>
          <w:b/>
          <w:bCs/>
          <w:kern w:val="32"/>
          <w:szCs w:val="24"/>
          <w:lang w:eastAsia="es-CR"/>
        </w:rPr>
      </w:pPr>
      <w:r w:rsidRPr="008E651F">
        <w:rPr>
          <w:szCs w:val="24"/>
          <w:lang w:eastAsia="es-CR"/>
        </w:rPr>
        <w:br w:type="page"/>
      </w:r>
    </w:p>
    <w:p w:rsidR="0051124E" w:rsidRPr="008E651F" w:rsidRDefault="00A23886" w:rsidP="00E84588">
      <w:pPr>
        <w:pStyle w:val="t1"/>
        <w:rPr>
          <w:sz w:val="24"/>
          <w:szCs w:val="24"/>
        </w:rPr>
      </w:pPr>
      <w:bookmarkStart w:id="181" w:name="_Toc337713601"/>
      <w:r w:rsidRPr="008E651F">
        <w:rPr>
          <w:sz w:val="24"/>
          <w:szCs w:val="24"/>
        </w:rPr>
        <w:lastRenderedPageBreak/>
        <w:t>Plan de trabajo</w:t>
      </w:r>
      <w:bookmarkEnd w:id="181"/>
      <w:r w:rsidR="001935CE" w:rsidRPr="008E651F">
        <w:rPr>
          <w:sz w:val="24"/>
          <w:szCs w:val="24"/>
        </w:rPr>
        <w:t xml:space="preserve"> </w:t>
      </w:r>
    </w:p>
    <w:p w:rsidR="00C75BEA" w:rsidRPr="008E651F" w:rsidRDefault="00776106" w:rsidP="00E84588">
      <w:pPr>
        <w:pStyle w:val="12"/>
        <w:rPr>
          <w:sz w:val="24"/>
          <w:szCs w:val="24"/>
        </w:rPr>
      </w:pPr>
      <w:bookmarkStart w:id="182" w:name="_Toc337713602"/>
      <w:r w:rsidRPr="008E651F">
        <w:rPr>
          <w:sz w:val="24"/>
          <w:szCs w:val="24"/>
        </w:rPr>
        <w:t>Resultados o p</w:t>
      </w:r>
      <w:r w:rsidR="00C75BEA" w:rsidRPr="008E651F">
        <w:rPr>
          <w:sz w:val="24"/>
          <w:szCs w:val="24"/>
        </w:rPr>
        <w:t>roductos esperados</w:t>
      </w:r>
      <w:bookmarkEnd w:id="182"/>
    </w:p>
    <w:p w:rsidR="00E84588" w:rsidRPr="008E651F" w:rsidRDefault="00E84588" w:rsidP="00DA697C">
      <w:pPr>
        <w:pStyle w:val="ListParagraph"/>
        <w:numPr>
          <w:ilvl w:val="0"/>
          <w:numId w:val="7"/>
        </w:numPr>
        <w:rPr>
          <w:lang w:eastAsia="es-CR"/>
        </w:rPr>
      </w:pPr>
      <w:r w:rsidRPr="008E651F">
        <w:rPr>
          <w:lang w:eastAsia="es-CR"/>
        </w:rPr>
        <w:t>Se realizará un documento de proyecto con el estándar estipulado por la Escuela de Informática, el cual se entregará a la misma universidad.</w:t>
      </w:r>
    </w:p>
    <w:p w:rsidR="00C75BEA" w:rsidRPr="008E651F" w:rsidRDefault="00C75BEA" w:rsidP="00DA697C">
      <w:pPr>
        <w:pStyle w:val="ListParagraph"/>
        <w:numPr>
          <w:ilvl w:val="0"/>
          <w:numId w:val="7"/>
        </w:numPr>
        <w:rPr>
          <w:lang w:eastAsia="es-CR"/>
        </w:rPr>
      </w:pPr>
      <w:r w:rsidRPr="008E651F">
        <w:rPr>
          <w:lang w:eastAsia="es-CR"/>
        </w:rPr>
        <w:t>Se generará una herramienta gratuita que permitirá:</w:t>
      </w:r>
    </w:p>
    <w:p w:rsidR="00C75BEA" w:rsidRPr="008E651F" w:rsidRDefault="00C75BEA" w:rsidP="00AD47EB">
      <w:pPr>
        <w:pStyle w:val="ListParagraph"/>
        <w:numPr>
          <w:ilvl w:val="1"/>
          <w:numId w:val="12"/>
        </w:numPr>
        <w:spacing w:after="120"/>
        <w:ind w:left="1699" w:hanging="288"/>
        <w:jc w:val="left"/>
        <w:rPr>
          <w:lang w:val="es-CR" w:eastAsia="es-CR"/>
        </w:rPr>
      </w:pPr>
      <w:r w:rsidRPr="008E651F">
        <w:rPr>
          <w:lang w:val="es-CR" w:eastAsia="es-CR"/>
        </w:rPr>
        <w:t>Brindar información de los niveles de escucha a los usuarios, alertándoles de posibles pérdidas de escucha, y haciéndoles saber que tan leve o grave es la pérdida que tienen.</w:t>
      </w:r>
    </w:p>
    <w:p w:rsidR="00C75BEA" w:rsidRPr="008E651F" w:rsidRDefault="00C75BEA" w:rsidP="00AD47EB">
      <w:pPr>
        <w:pStyle w:val="ListParagraph"/>
        <w:numPr>
          <w:ilvl w:val="1"/>
          <w:numId w:val="12"/>
        </w:numPr>
        <w:spacing w:after="120"/>
        <w:ind w:left="1699" w:hanging="288"/>
        <w:jc w:val="left"/>
        <w:rPr>
          <w:lang w:val="es-CR" w:eastAsia="es-CR"/>
        </w:rPr>
      </w:pPr>
      <w:r w:rsidRPr="008E651F">
        <w:rPr>
          <w:lang w:val="es-CR" w:eastAsia="es-CR"/>
        </w:rPr>
        <w:t>Dar sugerencias de artefactos usados para mejorar, prevenir pérdidas en la escucha.</w:t>
      </w:r>
    </w:p>
    <w:p w:rsidR="00C75BEA" w:rsidRPr="008E651F" w:rsidRDefault="00C75BEA" w:rsidP="00AD47EB">
      <w:pPr>
        <w:pStyle w:val="ListParagraph"/>
        <w:numPr>
          <w:ilvl w:val="1"/>
          <w:numId w:val="12"/>
        </w:numPr>
        <w:spacing w:after="120"/>
        <w:ind w:left="1699" w:hanging="288"/>
        <w:jc w:val="left"/>
        <w:rPr>
          <w:lang w:val="es-CR" w:eastAsia="es-CR"/>
        </w:rPr>
      </w:pPr>
      <w:r w:rsidRPr="008E651F">
        <w:rPr>
          <w:lang w:val="es-CR" w:eastAsia="es-CR"/>
        </w:rPr>
        <w:t>Crear una opción de solicitud de citas en la clínica patrocinadora.</w:t>
      </w:r>
    </w:p>
    <w:p w:rsidR="00C75BEA" w:rsidRPr="008E651F" w:rsidRDefault="00C75BEA" w:rsidP="00AD47EB">
      <w:pPr>
        <w:pStyle w:val="ListParagraph"/>
        <w:numPr>
          <w:ilvl w:val="1"/>
          <w:numId w:val="12"/>
        </w:numPr>
        <w:spacing w:after="120"/>
        <w:ind w:left="1699" w:hanging="288"/>
        <w:jc w:val="left"/>
        <w:rPr>
          <w:lang w:val="es-CR" w:eastAsia="es-CR"/>
        </w:rPr>
      </w:pPr>
      <w:r w:rsidRPr="008E651F">
        <w:rPr>
          <w:lang w:val="es-CR" w:eastAsia="es-CR"/>
        </w:rPr>
        <w:t xml:space="preserve">Alertar cuando sea necesario realizar una nueva evaluación según la fecha previa designada por el usuario. </w:t>
      </w:r>
    </w:p>
    <w:p w:rsidR="00AC23ED" w:rsidRPr="008E651F" w:rsidRDefault="00C75BEA" w:rsidP="00AD47EB">
      <w:pPr>
        <w:pStyle w:val="ListParagraph"/>
        <w:numPr>
          <w:ilvl w:val="1"/>
          <w:numId w:val="12"/>
        </w:numPr>
        <w:spacing w:after="120"/>
        <w:ind w:left="1699" w:hanging="288"/>
        <w:jc w:val="left"/>
        <w:rPr>
          <w:lang w:val="es-CR" w:eastAsia="es-CR"/>
        </w:rPr>
      </w:pPr>
      <w:r w:rsidRPr="008E651F">
        <w:rPr>
          <w:lang w:val="es-CR" w:eastAsia="es-CR"/>
        </w:rPr>
        <w:t xml:space="preserve">Generar bitácoras de resultados de las últimas pruebas realizadas en donde se aprecien los resultados obtenidos de la misma. </w:t>
      </w:r>
    </w:p>
    <w:p w:rsidR="009D0CC1" w:rsidRPr="008E651F" w:rsidRDefault="009D0CC1" w:rsidP="00E84588">
      <w:pPr>
        <w:spacing w:after="200" w:line="276" w:lineRule="auto"/>
        <w:ind w:left="360"/>
        <w:jc w:val="left"/>
        <w:rPr>
          <w:rFonts w:eastAsia="Calibri"/>
          <w:b/>
          <w:bCs/>
          <w:i/>
          <w:iCs/>
          <w:szCs w:val="24"/>
          <w:lang w:eastAsia="es-CR"/>
        </w:rPr>
      </w:pPr>
      <w:r w:rsidRPr="008E651F">
        <w:rPr>
          <w:szCs w:val="24"/>
          <w:lang w:eastAsia="es-CR"/>
        </w:rPr>
        <w:br w:type="page"/>
      </w:r>
    </w:p>
    <w:p w:rsidR="00AC23ED" w:rsidRPr="008E651F" w:rsidRDefault="00AC23ED" w:rsidP="00E84588">
      <w:pPr>
        <w:pStyle w:val="t1"/>
        <w:rPr>
          <w:sz w:val="24"/>
          <w:szCs w:val="24"/>
        </w:rPr>
      </w:pPr>
      <w:bookmarkStart w:id="183" w:name="_Toc337713603"/>
      <w:r w:rsidRPr="008E651F">
        <w:rPr>
          <w:sz w:val="24"/>
          <w:szCs w:val="24"/>
        </w:rPr>
        <w:lastRenderedPageBreak/>
        <w:t>Riesgos potenciales del proyecto</w:t>
      </w:r>
      <w:bookmarkEnd w:id="183"/>
    </w:p>
    <w:p w:rsidR="00C618EF" w:rsidRDefault="00392A82" w:rsidP="008B01DE">
      <w:pPr>
        <w:ind w:firstLine="708"/>
        <w:rPr>
          <w:color w:val="000000" w:themeColor="text1"/>
          <w:szCs w:val="24"/>
          <w:lang w:eastAsia="es-CR"/>
        </w:rPr>
      </w:pPr>
      <w:r>
        <w:rPr>
          <w:color w:val="000000" w:themeColor="text1"/>
          <w:szCs w:val="24"/>
          <w:lang w:eastAsia="es-CR"/>
        </w:rPr>
        <w:t>L</w:t>
      </w:r>
      <w:r w:rsidR="002E7DDC" w:rsidRPr="008E651F">
        <w:rPr>
          <w:color w:val="000000" w:themeColor="text1"/>
          <w:szCs w:val="24"/>
          <w:lang w:eastAsia="es-CR"/>
        </w:rPr>
        <w:t>as tres bases conceptuales de un riesgo en el contexto de la ingeniería del software siempre se evidencian: El futuro es una preocupación de primer orden: ¿Qué riesgos causarían que el proyecto de software salga mal? El cambio es una preocupación central: ¿Cómo afectaran la actualidad y el éxito global los cambios en los requisitos del cliente, las tecnologías de desarrollo, los entornos que se tienen como objetivo y todas las otras entidades vinculadas con el proyecto? Por último</w:t>
      </w:r>
      <w:r w:rsidR="00C618EF">
        <w:rPr>
          <w:color w:val="000000" w:themeColor="text1"/>
          <w:szCs w:val="24"/>
          <w:lang w:eastAsia="es-CR"/>
        </w:rPr>
        <w:t>,</w:t>
      </w:r>
      <w:r w:rsidR="002E7DDC" w:rsidRPr="008E651F">
        <w:rPr>
          <w:color w:val="000000" w:themeColor="text1"/>
          <w:szCs w:val="24"/>
          <w:lang w:eastAsia="es-CR"/>
        </w:rPr>
        <w:t xml:space="preserve"> es necesario enfrentar las opciones ¿Qué métodos y herramientas se deben usar, cuantas personas deben estar involucradas, cuanto énfasis sobre la calidad es suficiente?</w:t>
      </w:r>
      <w:r w:rsidR="00C618EF">
        <w:rPr>
          <w:color w:val="000000" w:themeColor="text1"/>
          <w:szCs w:val="24"/>
          <w:lang w:eastAsia="es-CR"/>
        </w:rPr>
        <w:t xml:space="preserve"> </w:t>
      </w:r>
      <w:sdt>
        <w:sdtPr>
          <w:rPr>
            <w:color w:val="000000" w:themeColor="text1"/>
            <w:szCs w:val="24"/>
            <w:lang w:eastAsia="es-CR"/>
          </w:rPr>
          <w:id w:val="-1742015458"/>
          <w:citation/>
        </w:sdtPr>
        <w:sdtContent>
          <w:r w:rsidR="00D14516">
            <w:rPr>
              <w:color w:val="000000" w:themeColor="text1"/>
              <w:szCs w:val="24"/>
              <w:lang w:eastAsia="es-CR"/>
            </w:rPr>
            <w:fldChar w:fldCharType="begin"/>
          </w:r>
          <w:r w:rsidR="00D14516">
            <w:rPr>
              <w:color w:val="000000" w:themeColor="text1"/>
              <w:szCs w:val="24"/>
              <w:lang w:eastAsia="es-CR"/>
            </w:rPr>
            <w:instrText xml:space="preserve"> CITATION Pre \l 5130 </w:instrText>
          </w:r>
          <w:r w:rsidR="00D14516">
            <w:rPr>
              <w:color w:val="000000" w:themeColor="text1"/>
              <w:szCs w:val="24"/>
              <w:lang w:eastAsia="es-CR"/>
            </w:rPr>
            <w:fldChar w:fldCharType="separate"/>
          </w:r>
          <w:r w:rsidR="00D14516" w:rsidRPr="00D14516">
            <w:rPr>
              <w:noProof/>
              <w:color w:val="000000" w:themeColor="text1"/>
              <w:szCs w:val="24"/>
              <w:lang w:eastAsia="es-CR"/>
            </w:rPr>
            <w:t>(Pressman)</w:t>
          </w:r>
          <w:r w:rsidR="00D14516">
            <w:rPr>
              <w:color w:val="000000" w:themeColor="text1"/>
              <w:szCs w:val="24"/>
              <w:lang w:eastAsia="es-CR"/>
            </w:rPr>
            <w:fldChar w:fldCharType="end"/>
          </w:r>
        </w:sdtContent>
      </w:sdt>
    </w:p>
    <w:p w:rsidR="00D14516" w:rsidRPr="008E651F" w:rsidRDefault="00D14516" w:rsidP="008B01DE">
      <w:pPr>
        <w:ind w:firstLine="708"/>
        <w:rPr>
          <w:color w:val="000000" w:themeColor="text1"/>
          <w:szCs w:val="24"/>
          <w:lang w:eastAsia="es-CR"/>
        </w:rPr>
      </w:pPr>
    </w:p>
    <w:p w:rsidR="00741572" w:rsidRPr="008E651F" w:rsidRDefault="00E76756" w:rsidP="008B01DE">
      <w:pPr>
        <w:ind w:firstLine="708"/>
        <w:rPr>
          <w:color w:val="000000" w:themeColor="text1"/>
          <w:szCs w:val="24"/>
          <w:lang w:eastAsia="es-CR"/>
        </w:rPr>
      </w:pPr>
      <w:r w:rsidRPr="008E651F">
        <w:rPr>
          <w:color w:val="000000" w:themeColor="text1"/>
          <w:szCs w:val="24"/>
          <w:lang w:eastAsia="es-CR"/>
        </w:rPr>
        <w:t>Para est</w:t>
      </w:r>
      <w:r w:rsidR="00D14516">
        <w:rPr>
          <w:color w:val="000000" w:themeColor="text1"/>
          <w:szCs w:val="24"/>
          <w:lang w:eastAsia="es-CR"/>
        </w:rPr>
        <w:t>e proyecto se centrará</w:t>
      </w:r>
      <w:r w:rsidRPr="008E651F">
        <w:rPr>
          <w:color w:val="000000" w:themeColor="text1"/>
          <w:szCs w:val="24"/>
          <w:lang w:eastAsia="es-CR"/>
        </w:rPr>
        <w:t xml:space="preserve"> en la primera fase tomando en cuenta lo expresado anteriormente y preocupándose por el futuro.</w:t>
      </w:r>
      <w:r w:rsidR="00C618EF">
        <w:rPr>
          <w:color w:val="000000" w:themeColor="text1"/>
          <w:szCs w:val="24"/>
          <w:lang w:eastAsia="es-CR"/>
        </w:rPr>
        <w:t xml:space="preserve"> </w:t>
      </w:r>
      <w:r w:rsidR="008B01DE" w:rsidRPr="008E651F">
        <w:rPr>
          <w:color w:val="000000" w:themeColor="text1"/>
          <w:szCs w:val="24"/>
          <w:lang w:eastAsia="es-CR"/>
        </w:rPr>
        <w:t>A continuación se detallan los riesgos, la descripción, el impacto y las acciones para mitigar o evitar la materialización de un riesgo: Tecnologías móviles aplicadas al diagnó</w:t>
      </w:r>
      <w:r w:rsidRPr="008E651F">
        <w:rPr>
          <w:color w:val="000000" w:themeColor="text1"/>
          <w:szCs w:val="24"/>
          <w:lang w:eastAsia="es-CR"/>
        </w:rPr>
        <w:t xml:space="preserve">stico </w:t>
      </w:r>
      <w:proofErr w:type="spellStart"/>
      <w:r w:rsidRPr="008E651F">
        <w:rPr>
          <w:color w:val="000000" w:themeColor="text1"/>
          <w:szCs w:val="24"/>
          <w:lang w:eastAsia="es-CR"/>
        </w:rPr>
        <w:t>audiométrico</w:t>
      </w:r>
      <w:proofErr w:type="spellEnd"/>
      <w:r w:rsidRPr="008E651F">
        <w:rPr>
          <w:color w:val="000000" w:themeColor="text1"/>
          <w:szCs w:val="24"/>
          <w:lang w:eastAsia="es-CR"/>
        </w:rPr>
        <w:t xml:space="preserve"> de pacientes, recordando que un riesgo es un hecho que puede ocurrir en el entorno de un proyecto y que le puede generar consecuencias en el tiempo, alcance o costos del mismo</w:t>
      </w:r>
    </w:p>
    <w:tbl>
      <w:tblPr>
        <w:tblW w:w="10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346"/>
        <w:gridCol w:w="2835"/>
        <w:gridCol w:w="1040"/>
        <w:gridCol w:w="5459"/>
      </w:tblGrid>
      <w:tr w:rsidR="009D0CC1" w:rsidRPr="008E651F" w:rsidTr="00E76756">
        <w:trPr>
          <w:trHeight w:val="1276"/>
          <w:tblHeader/>
          <w:jc w:val="center"/>
        </w:trPr>
        <w:tc>
          <w:tcPr>
            <w:tcW w:w="1346" w:type="dxa"/>
            <w:tcBorders>
              <w:top w:val="nil"/>
              <w:left w:val="nil"/>
              <w:bottom w:val="nil"/>
              <w:right w:val="nil"/>
            </w:tcBorders>
            <w:shd w:val="clear" w:color="auto" w:fill="D99594"/>
            <w:hideMark/>
          </w:tcPr>
          <w:p w:rsidR="009D0CC1" w:rsidRPr="008E651F" w:rsidRDefault="009D0CC1" w:rsidP="009D0CC1">
            <w:pPr>
              <w:rPr>
                <w:b/>
                <w:szCs w:val="24"/>
              </w:rPr>
            </w:pPr>
            <w:r w:rsidRPr="008E651F">
              <w:rPr>
                <w:b/>
                <w:szCs w:val="24"/>
              </w:rPr>
              <w:br/>
              <w:t>Riesgo</w:t>
            </w:r>
          </w:p>
        </w:tc>
        <w:tc>
          <w:tcPr>
            <w:tcW w:w="2835" w:type="dxa"/>
            <w:tcBorders>
              <w:top w:val="nil"/>
              <w:left w:val="nil"/>
              <w:bottom w:val="nil"/>
              <w:right w:val="nil"/>
            </w:tcBorders>
            <w:shd w:val="clear" w:color="auto" w:fill="D99594"/>
            <w:hideMark/>
          </w:tcPr>
          <w:p w:rsidR="009D0CC1" w:rsidRPr="008E651F" w:rsidRDefault="009D0CC1" w:rsidP="009D0CC1">
            <w:pPr>
              <w:rPr>
                <w:b/>
                <w:szCs w:val="24"/>
              </w:rPr>
            </w:pPr>
            <w:r w:rsidRPr="008E651F">
              <w:rPr>
                <w:b/>
                <w:szCs w:val="24"/>
              </w:rPr>
              <w:br/>
              <w:t>Descripción</w:t>
            </w:r>
          </w:p>
        </w:tc>
        <w:tc>
          <w:tcPr>
            <w:tcW w:w="1040" w:type="dxa"/>
            <w:tcBorders>
              <w:top w:val="nil"/>
              <w:left w:val="nil"/>
              <w:bottom w:val="nil"/>
              <w:right w:val="nil"/>
            </w:tcBorders>
            <w:shd w:val="clear" w:color="auto" w:fill="D99594"/>
            <w:textDirection w:val="btLr"/>
            <w:hideMark/>
          </w:tcPr>
          <w:p w:rsidR="009D0CC1" w:rsidRPr="008E651F" w:rsidRDefault="009D0CC1" w:rsidP="009D0CC1">
            <w:pPr>
              <w:rPr>
                <w:b/>
                <w:szCs w:val="24"/>
              </w:rPr>
            </w:pPr>
            <w:r w:rsidRPr="008E651F">
              <w:rPr>
                <w:b/>
                <w:szCs w:val="24"/>
              </w:rPr>
              <w:t>Impacto</w:t>
            </w:r>
          </w:p>
        </w:tc>
        <w:tc>
          <w:tcPr>
            <w:tcW w:w="5459" w:type="dxa"/>
            <w:tcBorders>
              <w:top w:val="nil"/>
              <w:left w:val="nil"/>
              <w:bottom w:val="nil"/>
              <w:right w:val="nil"/>
            </w:tcBorders>
            <w:shd w:val="clear" w:color="auto" w:fill="D99594"/>
            <w:hideMark/>
          </w:tcPr>
          <w:p w:rsidR="009D0CC1" w:rsidRPr="008E651F" w:rsidRDefault="009D0CC1" w:rsidP="00E76756">
            <w:pPr>
              <w:rPr>
                <w:b/>
                <w:szCs w:val="24"/>
              </w:rPr>
            </w:pPr>
            <w:r w:rsidRPr="008E651F">
              <w:rPr>
                <w:b/>
                <w:szCs w:val="24"/>
              </w:rPr>
              <w:br/>
              <w:t>Acciones para mitigar o evitar el riesgo</w:t>
            </w:r>
          </w:p>
        </w:tc>
      </w:tr>
      <w:tr w:rsidR="009D0CC1" w:rsidRPr="008E651F" w:rsidTr="00E76756">
        <w:trPr>
          <w:trHeight w:val="5786"/>
          <w:jc w:val="center"/>
        </w:trPr>
        <w:tc>
          <w:tcPr>
            <w:tcW w:w="1346" w:type="dxa"/>
            <w:tcBorders>
              <w:top w:val="nil"/>
              <w:left w:val="single" w:sz="4" w:space="0" w:color="auto"/>
              <w:bottom w:val="single" w:sz="4" w:space="0" w:color="auto"/>
              <w:right w:val="single" w:sz="4" w:space="0" w:color="auto"/>
            </w:tcBorders>
            <w:hideMark/>
          </w:tcPr>
          <w:p w:rsidR="009D0CC1" w:rsidRPr="008E651F" w:rsidRDefault="009D0CC1" w:rsidP="009D0CC1">
            <w:pPr>
              <w:rPr>
                <w:szCs w:val="24"/>
              </w:rPr>
            </w:pPr>
            <w:r w:rsidRPr="008E651F">
              <w:rPr>
                <w:szCs w:val="24"/>
              </w:rPr>
              <w:t>R-001 Insumos</w:t>
            </w:r>
          </w:p>
        </w:tc>
        <w:tc>
          <w:tcPr>
            <w:tcW w:w="2835" w:type="dxa"/>
            <w:tcBorders>
              <w:top w:val="nil"/>
              <w:left w:val="single" w:sz="4" w:space="0" w:color="auto"/>
              <w:bottom w:val="single" w:sz="4" w:space="0" w:color="auto"/>
              <w:right w:val="single" w:sz="4" w:space="0" w:color="auto"/>
            </w:tcBorders>
            <w:hideMark/>
          </w:tcPr>
          <w:p w:rsidR="009D0CC1" w:rsidRPr="008E651F" w:rsidRDefault="009D0CC1" w:rsidP="009D0CC1">
            <w:pPr>
              <w:rPr>
                <w:szCs w:val="24"/>
              </w:rPr>
            </w:pPr>
            <w:r w:rsidRPr="008E651F">
              <w:rPr>
                <w:szCs w:val="24"/>
              </w:rPr>
              <w:t>El desarrollo de la aplicación requiere del apoyo de un profesional en el área de audiología por lo que en un inicio se depende de esta persona para brindar los insumos a la aplicación. Un posible riesgo seria que esta persona no se comprometa con el proyecto retrasando reuniones y toma de requerimientos.</w:t>
            </w:r>
          </w:p>
        </w:tc>
        <w:tc>
          <w:tcPr>
            <w:tcW w:w="1040" w:type="dxa"/>
            <w:tcBorders>
              <w:top w:val="nil"/>
              <w:left w:val="single" w:sz="4" w:space="0" w:color="auto"/>
              <w:bottom w:val="single" w:sz="4" w:space="0" w:color="auto"/>
              <w:right w:val="single" w:sz="4" w:space="0" w:color="auto"/>
            </w:tcBorders>
            <w:hideMark/>
          </w:tcPr>
          <w:p w:rsidR="009D0CC1" w:rsidRPr="008E651F" w:rsidRDefault="009D0CC1" w:rsidP="009D0CC1">
            <w:pPr>
              <w:rPr>
                <w:szCs w:val="24"/>
              </w:rPr>
            </w:pPr>
            <w:r w:rsidRPr="008E651F">
              <w:rPr>
                <w:szCs w:val="24"/>
              </w:rPr>
              <w:t>10</w:t>
            </w:r>
          </w:p>
        </w:tc>
        <w:tc>
          <w:tcPr>
            <w:tcW w:w="5459" w:type="dxa"/>
            <w:tcBorders>
              <w:top w:val="nil"/>
              <w:left w:val="single" w:sz="4" w:space="0" w:color="auto"/>
              <w:bottom w:val="single" w:sz="4" w:space="0" w:color="auto"/>
              <w:right w:val="single" w:sz="4" w:space="0" w:color="auto"/>
            </w:tcBorders>
          </w:tcPr>
          <w:p w:rsidR="009D0CC1" w:rsidRPr="008E651F" w:rsidRDefault="009D0CC1" w:rsidP="009D0CC1">
            <w:pPr>
              <w:rPr>
                <w:szCs w:val="24"/>
              </w:rPr>
            </w:pPr>
            <w:r w:rsidRPr="008E651F">
              <w:rPr>
                <w:szCs w:val="24"/>
              </w:rPr>
              <w:t>1) Involucrar al usuario en el producto que se está desarrollando para que se sienta identificado con él.</w:t>
            </w:r>
          </w:p>
          <w:p w:rsidR="009D0CC1" w:rsidRPr="008E651F" w:rsidRDefault="009D0CC1" w:rsidP="009D0CC1">
            <w:pPr>
              <w:rPr>
                <w:szCs w:val="24"/>
              </w:rPr>
            </w:pPr>
            <w:r w:rsidRPr="008E651F">
              <w:rPr>
                <w:szCs w:val="24"/>
              </w:rPr>
              <w:br/>
              <w:t>2) Sugerir al usuario establecer espacio en su agenda para reuniones cortas semanales o quincenales.</w:t>
            </w:r>
          </w:p>
          <w:p w:rsidR="009D0CC1" w:rsidRPr="008E651F" w:rsidRDefault="009D0CC1" w:rsidP="009D0CC1">
            <w:pPr>
              <w:rPr>
                <w:szCs w:val="24"/>
              </w:rPr>
            </w:pPr>
          </w:p>
          <w:p w:rsidR="009D0CC1" w:rsidRPr="008E651F" w:rsidRDefault="009D0CC1" w:rsidP="009D0CC1">
            <w:pPr>
              <w:rPr>
                <w:szCs w:val="24"/>
              </w:rPr>
            </w:pPr>
            <w:r w:rsidRPr="008E651F">
              <w:rPr>
                <w:szCs w:val="24"/>
              </w:rPr>
              <w:t>3) Establecer una carta de compromiso</w:t>
            </w:r>
          </w:p>
        </w:tc>
      </w:tr>
      <w:tr w:rsidR="009D0CC1" w:rsidRPr="008E651F" w:rsidTr="00E76756">
        <w:trPr>
          <w:trHeight w:val="1692"/>
          <w:jc w:val="center"/>
        </w:trPr>
        <w:tc>
          <w:tcPr>
            <w:tcW w:w="1346" w:type="dxa"/>
            <w:tcBorders>
              <w:top w:val="single" w:sz="4" w:space="0" w:color="auto"/>
              <w:left w:val="single" w:sz="4" w:space="0" w:color="auto"/>
              <w:bottom w:val="single" w:sz="4" w:space="0" w:color="auto"/>
              <w:right w:val="single" w:sz="4" w:space="0" w:color="auto"/>
            </w:tcBorders>
            <w:hideMark/>
          </w:tcPr>
          <w:p w:rsidR="009D0CC1" w:rsidRPr="008E651F" w:rsidRDefault="009D0CC1" w:rsidP="009D0CC1">
            <w:pPr>
              <w:rPr>
                <w:szCs w:val="24"/>
              </w:rPr>
            </w:pPr>
            <w:r w:rsidRPr="008E651F">
              <w:rPr>
                <w:szCs w:val="24"/>
              </w:rPr>
              <w:lastRenderedPageBreak/>
              <w:t xml:space="preserve">R-002 Pérdida de </w:t>
            </w:r>
            <w:r w:rsidRPr="008E651F">
              <w:rPr>
                <w:szCs w:val="24"/>
              </w:rPr>
              <w:br/>
              <w:t>código fuente</w:t>
            </w:r>
          </w:p>
        </w:tc>
        <w:tc>
          <w:tcPr>
            <w:tcW w:w="2835" w:type="dxa"/>
            <w:tcBorders>
              <w:top w:val="single" w:sz="4" w:space="0" w:color="auto"/>
              <w:left w:val="single" w:sz="4" w:space="0" w:color="auto"/>
              <w:bottom w:val="single" w:sz="4" w:space="0" w:color="auto"/>
              <w:right w:val="single" w:sz="4" w:space="0" w:color="auto"/>
            </w:tcBorders>
            <w:hideMark/>
          </w:tcPr>
          <w:p w:rsidR="009D0CC1" w:rsidRPr="008E651F" w:rsidRDefault="009D0CC1" w:rsidP="009D0CC1">
            <w:pPr>
              <w:rPr>
                <w:szCs w:val="24"/>
              </w:rPr>
            </w:pPr>
            <w:r w:rsidRPr="008E651F">
              <w:rPr>
                <w:szCs w:val="24"/>
              </w:rPr>
              <w:t xml:space="preserve">Como consecuencia </w:t>
            </w:r>
            <w:r w:rsidRPr="008E651F">
              <w:rPr>
                <w:szCs w:val="24"/>
              </w:rPr>
              <w:br/>
              <w:t>de pérdida código fuente, pueden existir inconsistencias en el sistema</w:t>
            </w:r>
          </w:p>
        </w:tc>
        <w:tc>
          <w:tcPr>
            <w:tcW w:w="1040" w:type="dxa"/>
            <w:tcBorders>
              <w:top w:val="single" w:sz="4" w:space="0" w:color="auto"/>
              <w:left w:val="single" w:sz="4" w:space="0" w:color="auto"/>
              <w:bottom w:val="single" w:sz="4" w:space="0" w:color="auto"/>
              <w:right w:val="single" w:sz="4" w:space="0" w:color="auto"/>
            </w:tcBorders>
            <w:noWrap/>
            <w:hideMark/>
          </w:tcPr>
          <w:p w:rsidR="009D0CC1" w:rsidRPr="008E651F" w:rsidRDefault="009D0CC1" w:rsidP="009D0CC1">
            <w:pPr>
              <w:rPr>
                <w:szCs w:val="24"/>
              </w:rPr>
            </w:pPr>
            <w:r w:rsidRPr="008E651F">
              <w:rPr>
                <w:szCs w:val="24"/>
              </w:rPr>
              <w:t>8</w:t>
            </w:r>
          </w:p>
        </w:tc>
        <w:tc>
          <w:tcPr>
            <w:tcW w:w="5459" w:type="dxa"/>
            <w:tcBorders>
              <w:top w:val="single" w:sz="4" w:space="0" w:color="auto"/>
              <w:left w:val="single" w:sz="4" w:space="0" w:color="auto"/>
              <w:bottom w:val="single" w:sz="4" w:space="0" w:color="auto"/>
              <w:right w:val="single" w:sz="4" w:space="0" w:color="auto"/>
            </w:tcBorders>
          </w:tcPr>
          <w:p w:rsidR="009D0CC1" w:rsidRPr="008E651F" w:rsidRDefault="009D0CC1" w:rsidP="009D0CC1">
            <w:pPr>
              <w:rPr>
                <w:szCs w:val="24"/>
              </w:rPr>
            </w:pPr>
            <w:r w:rsidRPr="008E651F">
              <w:rPr>
                <w:szCs w:val="24"/>
              </w:rPr>
              <w:t xml:space="preserve">Cada miembro del </w:t>
            </w:r>
            <w:r w:rsidRPr="008E651F">
              <w:rPr>
                <w:szCs w:val="24"/>
              </w:rPr>
              <w:br/>
              <w:t>grupo debe respaldar su propio trabajo.</w:t>
            </w:r>
            <w:r w:rsidRPr="008E651F">
              <w:rPr>
                <w:szCs w:val="24"/>
              </w:rPr>
              <w:br/>
            </w:r>
          </w:p>
          <w:p w:rsidR="009D0CC1" w:rsidRPr="008E651F" w:rsidRDefault="009D0CC1" w:rsidP="009D0CC1">
            <w:pPr>
              <w:rPr>
                <w:szCs w:val="24"/>
              </w:rPr>
            </w:pPr>
            <w:r w:rsidRPr="008E651F">
              <w:rPr>
                <w:szCs w:val="24"/>
              </w:rPr>
              <w:t xml:space="preserve">Encontrar alguna herramienta de </w:t>
            </w:r>
            <w:proofErr w:type="spellStart"/>
            <w:r w:rsidRPr="008E651F">
              <w:rPr>
                <w:szCs w:val="24"/>
              </w:rPr>
              <w:t>versionamiento</w:t>
            </w:r>
            <w:proofErr w:type="spellEnd"/>
            <w:r w:rsidRPr="008E651F">
              <w:rPr>
                <w:szCs w:val="24"/>
              </w:rPr>
              <w:t xml:space="preserve"> y control de código gratuito que se pueda usar en línea.</w:t>
            </w:r>
          </w:p>
          <w:p w:rsidR="009D0CC1" w:rsidRPr="008E651F" w:rsidRDefault="009D0CC1" w:rsidP="009D0CC1">
            <w:pPr>
              <w:rPr>
                <w:szCs w:val="24"/>
              </w:rPr>
            </w:pPr>
          </w:p>
          <w:p w:rsidR="009D0CC1" w:rsidRPr="008E651F" w:rsidRDefault="009D0CC1" w:rsidP="009D0CC1">
            <w:pPr>
              <w:rPr>
                <w:szCs w:val="24"/>
              </w:rPr>
            </w:pPr>
            <w:r w:rsidRPr="008E651F">
              <w:rPr>
                <w:szCs w:val="24"/>
              </w:rPr>
              <w:t>Establecer un estándar de documentos que contenga la fecha y la razón del ajuste.</w:t>
            </w:r>
          </w:p>
          <w:p w:rsidR="009D0CC1" w:rsidRPr="008E651F" w:rsidRDefault="009D0CC1" w:rsidP="009D0CC1">
            <w:pPr>
              <w:rPr>
                <w:szCs w:val="24"/>
              </w:rPr>
            </w:pPr>
          </w:p>
          <w:p w:rsidR="009D0CC1" w:rsidRPr="008E651F" w:rsidRDefault="00465505" w:rsidP="009D0CC1">
            <w:pPr>
              <w:rPr>
                <w:szCs w:val="24"/>
              </w:rPr>
            </w:pPr>
            <w:r w:rsidRPr="008E651F">
              <w:rPr>
                <w:szCs w:val="24"/>
              </w:rPr>
              <w:t xml:space="preserve"> </w:t>
            </w:r>
            <w:r w:rsidR="009D0CC1" w:rsidRPr="008E651F">
              <w:rPr>
                <w:szCs w:val="24"/>
              </w:rPr>
              <w:t>Terminar el código faltante.</w:t>
            </w:r>
          </w:p>
          <w:p w:rsidR="009D0CC1" w:rsidRPr="008E651F" w:rsidRDefault="009D0CC1" w:rsidP="009D0CC1">
            <w:pPr>
              <w:rPr>
                <w:szCs w:val="24"/>
              </w:rPr>
            </w:pPr>
          </w:p>
          <w:p w:rsidR="009D0CC1" w:rsidRPr="008E651F" w:rsidRDefault="009D0CC1" w:rsidP="009D0CC1">
            <w:pPr>
              <w:rPr>
                <w:szCs w:val="24"/>
              </w:rPr>
            </w:pPr>
          </w:p>
          <w:p w:rsidR="009D0CC1" w:rsidRPr="008E651F" w:rsidRDefault="009D0CC1" w:rsidP="009D0CC1">
            <w:pPr>
              <w:rPr>
                <w:szCs w:val="24"/>
              </w:rPr>
            </w:pPr>
            <w:r w:rsidRPr="008E651F">
              <w:rPr>
                <w:szCs w:val="24"/>
              </w:rPr>
              <w:t>Reorganizar nuevamente al equipo en asignación de tareas para complementar el código.</w:t>
            </w:r>
          </w:p>
        </w:tc>
      </w:tr>
      <w:tr w:rsidR="009D0CC1" w:rsidRPr="008E651F" w:rsidTr="00E76756">
        <w:trPr>
          <w:trHeight w:val="983"/>
          <w:jc w:val="center"/>
        </w:trPr>
        <w:tc>
          <w:tcPr>
            <w:tcW w:w="1346" w:type="dxa"/>
            <w:tcBorders>
              <w:top w:val="single" w:sz="4" w:space="0" w:color="auto"/>
              <w:left w:val="single" w:sz="4" w:space="0" w:color="auto"/>
              <w:bottom w:val="single" w:sz="4" w:space="0" w:color="auto"/>
              <w:right w:val="single" w:sz="4" w:space="0" w:color="auto"/>
            </w:tcBorders>
            <w:hideMark/>
          </w:tcPr>
          <w:p w:rsidR="009D0CC1" w:rsidRPr="008E651F" w:rsidRDefault="009D0CC1" w:rsidP="009D0CC1">
            <w:pPr>
              <w:rPr>
                <w:szCs w:val="24"/>
              </w:rPr>
            </w:pPr>
            <w:r w:rsidRPr="008E651F">
              <w:rPr>
                <w:szCs w:val="24"/>
              </w:rPr>
              <w:t>R-003</w:t>
            </w:r>
            <w:r w:rsidR="00465505" w:rsidRPr="008E651F">
              <w:rPr>
                <w:szCs w:val="24"/>
              </w:rPr>
              <w:t xml:space="preserve"> </w:t>
            </w:r>
            <w:r w:rsidR="00B610B7" w:rsidRPr="008E651F">
              <w:rPr>
                <w:szCs w:val="24"/>
              </w:rPr>
              <w:t>Cambios de requerimien</w:t>
            </w:r>
            <w:r w:rsidRPr="008E651F">
              <w:rPr>
                <w:szCs w:val="24"/>
              </w:rPr>
              <w:t>t</w:t>
            </w:r>
            <w:r w:rsidR="00B610B7" w:rsidRPr="008E651F">
              <w:rPr>
                <w:szCs w:val="24"/>
              </w:rPr>
              <w:t>os</w:t>
            </w:r>
          </w:p>
        </w:tc>
        <w:tc>
          <w:tcPr>
            <w:tcW w:w="2835" w:type="dxa"/>
            <w:tcBorders>
              <w:top w:val="single" w:sz="4" w:space="0" w:color="auto"/>
              <w:left w:val="single" w:sz="4" w:space="0" w:color="auto"/>
              <w:bottom w:val="single" w:sz="4" w:space="0" w:color="auto"/>
              <w:right w:val="single" w:sz="4" w:space="0" w:color="auto"/>
            </w:tcBorders>
            <w:hideMark/>
          </w:tcPr>
          <w:p w:rsidR="009D0CC1" w:rsidRPr="008E651F" w:rsidRDefault="009D0CC1" w:rsidP="009D0CC1">
            <w:pPr>
              <w:rPr>
                <w:szCs w:val="24"/>
              </w:rPr>
            </w:pPr>
            <w:r w:rsidRPr="008E651F">
              <w:rPr>
                <w:szCs w:val="24"/>
              </w:rPr>
              <w:t>Como consecuencia provocada por los cambios de requisitos el sistema podría no ser entregado a tiempo.</w:t>
            </w:r>
          </w:p>
        </w:tc>
        <w:tc>
          <w:tcPr>
            <w:tcW w:w="1040" w:type="dxa"/>
            <w:tcBorders>
              <w:top w:val="single" w:sz="4" w:space="0" w:color="auto"/>
              <w:left w:val="single" w:sz="4" w:space="0" w:color="auto"/>
              <w:bottom w:val="single" w:sz="4" w:space="0" w:color="auto"/>
              <w:right w:val="single" w:sz="4" w:space="0" w:color="auto"/>
            </w:tcBorders>
            <w:hideMark/>
          </w:tcPr>
          <w:p w:rsidR="009D0CC1" w:rsidRPr="008E651F" w:rsidRDefault="009D0CC1" w:rsidP="009D0CC1">
            <w:pPr>
              <w:rPr>
                <w:szCs w:val="24"/>
              </w:rPr>
            </w:pPr>
            <w:r w:rsidRPr="008E651F">
              <w:rPr>
                <w:szCs w:val="24"/>
              </w:rPr>
              <w:t>9</w:t>
            </w:r>
          </w:p>
        </w:tc>
        <w:tc>
          <w:tcPr>
            <w:tcW w:w="5459" w:type="dxa"/>
            <w:tcBorders>
              <w:top w:val="single" w:sz="4" w:space="0" w:color="auto"/>
              <w:left w:val="single" w:sz="4" w:space="0" w:color="auto"/>
              <w:bottom w:val="single" w:sz="4" w:space="0" w:color="auto"/>
              <w:right w:val="single" w:sz="4" w:space="0" w:color="auto"/>
            </w:tcBorders>
          </w:tcPr>
          <w:p w:rsidR="009D0CC1" w:rsidRPr="008E651F" w:rsidRDefault="009D0CC1" w:rsidP="009D0CC1">
            <w:pPr>
              <w:rPr>
                <w:szCs w:val="24"/>
              </w:rPr>
            </w:pPr>
            <w:r w:rsidRPr="008E651F">
              <w:rPr>
                <w:szCs w:val="24"/>
              </w:rPr>
              <w:t xml:space="preserve"> Realizar reuniones semanales o quincenales, según la necesidad, con el usuario para mostrar avances del software, y que de esta manera el usuario comprenda el trabajo que el equipo desarrollador está realizando, además se busca que el cronograma no se vea afectado.</w:t>
            </w:r>
          </w:p>
          <w:p w:rsidR="009D0CC1" w:rsidRPr="008E651F" w:rsidRDefault="009D0CC1" w:rsidP="009D0CC1">
            <w:pPr>
              <w:rPr>
                <w:szCs w:val="24"/>
              </w:rPr>
            </w:pPr>
          </w:p>
          <w:p w:rsidR="009D0CC1" w:rsidRPr="008E651F" w:rsidRDefault="009D0CC1" w:rsidP="009D0CC1">
            <w:pPr>
              <w:rPr>
                <w:szCs w:val="24"/>
              </w:rPr>
            </w:pPr>
            <w:r w:rsidRPr="008E651F">
              <w:rPr>
                <w:szCs w:val="24"/>
              </w:rPr>
              <w:t>En equipo se analizan los nuevos requerimientos, y se dictamina si estos son posibles de cumplir en el plazo establecido.</w:t>
            </w:r>
          </w:p>
          <w:p w:rsidR="00C618EF" w:rsidRDefault="00C618EF" w:rsidP="009D0CC1">
            <w:pPr>
              <w:rPr>
                <w:szCs w:val="24"/>
              </w:rPr>
            </w:pPr>
          </w:p>
          <w:p w:rsidR="009D0CC1" w:rsidRPr="008E651F" w:rsidRDefault="009D0CC1" w:rsidP="009D0CC1">
            <w:pPr>
              <w:rPr>
                <w:szCs w:val="24"/>
              </w:rPr>
            </w:pPr>
            <w:r w:rsidRPr="008E651F">
              <w:rPr>
                <w:szCs w:val="24"/>
              </w:rPr>
              <w:t>Si los nuevos requerimientos no cambian de manera drástica el sistema entonces se asignarían nuevas tareas al equipo de trabajo.</w:t>
            </w:r>
          </w:p>
          <w:p w:rsidR="009D0CC1" w:rsidRPr="008E651F" w:rsidRDefault="009D0CC1" w:rsidP="009D0CC1">
            <w:pPr>
              <w:rPr>
                <w:szCs w:val="24"/>
              </w:rPr>
            </w:pPr>
          </w:p>
          <w:p w:rsidR="009D0CC1" w:rsidRPr="008E651F" w:rsidRDefault="009D0CC1" w:rsidP="009D0CC1">
            <w:pPr>
              <w:rPr>
                <w:szCs w:val="24"/>
              </w:rPr>
            </w:pPr>
            <w:r w:rsidRPr="008E651F">
              <w:rPr>
                <w:szCs w:val="24"/>
              </w:rPr>
              <w:lastRenderedPageBreak/>
              <w:t>Si los nuevos requerimientos cambian de manera drástica el sistema ya desarrollado, entonces se le indica al usuario que las nuevas funcionalidades que desea, no serán implementadas en esta versión de sistema.</w:t>
            </w:r>
          </w:p>
        </w:tc>
      </w:tr>
      <w:tr w:rsidR="009D0CC1" w:rsidRPr="008E651F" w:rsidTr="00E76756">
        <w:trPr>
          <w:trHeight w:val="1800"/>
          <w:jc w:val="center"/>
        </w:trPr>
        <w:tc>
          <w:tcPr>
            <w:tcW w:w="1346" w:type="dxa"/>
            <w:tcBorders>
              <w:top w:val="single" w:sz="4" w:space="0" w:color="auto"/>
              <w:left w:val="single" w:sz="4" w:space="0" w:color="auto"/>
              <w:bottom w:val="single" w:sz="4" w:space="0" w:color="auto"/>
              <w:right w:val="single" w:sz="4" w:space="0" w:color="auto"/>
            </w:tcBorders>
            <w:hideMark/>
          </w:tcPr>
          <w:p w:rsidR="009D0CC1" w:rsidRPr="008E651F" w:rsidRDefault="009D0CC1" w:rsidP="009D0CC1">
            <w:pPr>
              <w:rPr>
                <w:szCs w:val="24"/>
              </w:rPr>
            </w:pPr>
            <w:r w:rsidRPr="008E651F">
              <w:rPr>
                <w:szCs w:val="24"/>
              </w:rPr>
              <w:lastRenderedPageBreak/>
              <w:t>R-004 Falta de experiencia en nuevas tecnologías</w:t>
            </w:r>
          </w:p>
        </w:tc>
        <w:tc>
          <w:tcPr>
            <w:tcW w:w="2835" w:type="dxa"/>
            <w:tcBorders>
              <w:top w:val="single" w:sz="4" w:space="0" w:color="auto"/>
              <w:left w:val="single" w:sz="4" w:space="0" w:color="auto"/>
              <w:bottom w:val="single" w:sz="4" w:space="0" w:color="auto"/>
              <w:right w:val="single" w:sz="4" w:space="0" w:color="auto"/>
            </w:tcBorders>
            <w:hideMark/>
          </w:tcPr>
          <w:p w:rsidR="009D0CC1" w:rsidRPr="008E651F" w:rsidRDefault="009D0CC1" w:rsidP="009D0CC1">
            <w:pPr>
              <w:rPr>
                <w:szCs w:val="24"/>
              </w:rPr>
            </w:pPr>
            <w:r w:rsidRPr="008E651F">
              <w:rPr>
                <w:szCs w:val="24"/>
              </w:rPr>
              <w:t>Que la aplicación a desarrollar se torne más difícil de lo esperada considerando la falta de experiencia de los ingenieros en tecnologías móviles</w:t>
            </w:r>
          </w:p>
        </w:tc>
        <w:tc>
          <w:tcPr>
            <w:tcW w:w="1040" w:type="dxa"/>
            <w:tcBorders>
              <w:top w:val="single" w:sz="4" w:space="0" w:color="auto"/>
              <w:left w:val="single" w:sz="4" w:space="0" w:color="auto"/>
              <w:bottom w:val="single" w:sz="4" w:space="0" w:color="auto"/>
              <w:right w:val="single" w:sz="4" w:space="0" w:color="auto"/>
            </w:tcBorders>
            <w:hideMark/>
          </w:tcPr>
          <w:p w:rsidR="009D0CC1" w:rsidRPr="008E651F" w:rsidRDefault="009D0CC1" w:rsidP="009D0CC1">
            <w:pPr>
              <w:rPr>
                <w:szCs w:val="24"/>
              </w:rPr>
            </w:pPr>
            <w:r w:rsidRPr="008E651F">
              <w:rPr>
                <w:szCs w:val="24"/>
              </w:rPr>
              <w:t>9</w:t>
            </w:r>
          </w:p>
        </w:tc>
        <w:tc>
          <w:tcPr>
            <w:tcW w:w="5459" w:type="dxa"/>
            <w:tcBorders>
              <w:top w:val="single" w:sz="4" w:space="0" w:color="auto"/>
              <w:left w:val="single" w:sz="4" w:space="0" w:color="auto"/>
              <w:bottom w:val="single" w:sz="4" w:space="0" w:color="auto"/>
              <w:right w:val="single" w:sz="4" w:space="0" w:color="auto"/>
            </w:tcBorders>
            <w:hideMark/>
          </w:tcPr>
          <w:p w:rsidR="009D0CC1" w:rsidRPr="008E651F" w:rsidRDefault="009D0CC1" w:rsidP="009D0CC1">
            <w:pPr>
              <w:rPr>
                <w:szCs w:val="24"/>
              </w:rPr>
            </w:pPr>
            <w:r w:rsidRPr="008E651F">
              <w:rPr>
                <w:szCs w:val="24"/>
              </w:rPr>
              <w:t>Buscar asesoría técnica de algún colega que trabaje día a día en estas tecnologías con el fin de que brinde una guía de pasos importante a seguir para realizar una capacitación previa al inicio del desarrollo.</w:t>
            </w:r>
            <w:r w:rsidRPr="008E651F">
              <w:rPr>
                <w:szCs w:val="24"/>
              </w:rPr>
              <w:br/>
            </w:r>
          </w:p>
          <w:p w:rsidR="009D0CC1" w:rsidRPr="008E651F" w:rsidRDefault="009D0CC1" w:rsidP="009D0CC1">
            <w:pPr>
              <w:rPr>
                <w:szCs w:val="24"/>
              </w:rPr>
            </w:pPr>
            <w:r w:rsidRPr="008E651F">
              <w:rPr>
                <w:szCs w:val="24"/>
              </w:rPr>
              <w:t>Hacer estudios de las tecnologías que permiten desarrollar aplicaciones móviles con el fin de seleccionar la opción que se acople más a un rápido aprendizaje.</w:t>
            </w:r>
            <w:r w:rsidRPr="008E651F">
              <w:rPr>
                <w:szCs w:val="24"/>
              </w:rPr>
              <w:br/>
            </w:r>
          </w:p>
          <w:p w:rsidR="009D0CC1" w:rsidRPr="008E651F" w:rsidRDefault="009D0CC1" w:rsidP="008C1616">
            <w:pPr>
              <w:rPr>
                <w:szCs w:val="24"/>
              </w:rPr>
            </w:pPr>
            <w:r w:rsidRPr="008E651F">
              <w:rPr>
                <w:szCs w:val="24"/>
              </w:rPr>
              <w:t>Brindar un estándar de audífonos a usar</w:t>
            </w:r>
            <w:r w:rsidR="008C1616" w:rsidRPr="008E651F">
              <w:rPr>
                <w:szCs w:val="24"/>
              </w:rPr>
              <w:t>,</w:t>
            </w:r>
            <w:r w:rsidRPr="008E651F">
              <w:rPr>
                <w:szCs w:val="24"/>
              </w:rPr>
              <w:t xml:space="preserve"> creando la etapa de pruebas y desarrollo con un único estilo de auriculares</w:t>
            </w:r>
            <w:r w:rsidR="008C1616" w:rsidRPr="008E651F">
              <w:rPr>
                <w:szCs w:val="24"/>
              </w:rPr>
              <w:t>,</w:t>
            </w:r>
            <w:r w:rsidRPr="008E651F">
              <w:rPr>
                <w:szCs w:val="24"/>
              </w:rPr>
              <w:t xml:space="preserve"> </w:t>
            </w:r>
            <w:r w:rsidR="008C1616" w:rsidRPr="008E651F">
              <w:rPr>
                <w:szCs w:val="24"/>
              </w:rPr>
              <w:t xml:space="preserve">los cuales sean </w:t>
            </w:r>
            <w:r w:rsidRPr="008E651F">
              <w:rPr>
                <w:szCs w:val="24"/>
              </w:rPr>
              <w:t>accesibles por las personas.</w:t>
            </w:r>
          </w:p>
        </w:tc>
      </w:tr>
      <w:tr w:rsidR="009D0CC1" w:rsidRPr="008E651F" w:rsidTr="00E76756">
        <w:trPr>
          <w:trHeight w:val="1800"/>
          <w:jc w:val="center"/>
        </w:trPr>
        <w:tc>
          <w:tcPr>
            <w:tcW w:w="1346" w:type="dxa"/>
            <w:tcBorders>
              <w:top w:val="single" w:sz="4" w:space="0" w:color="auto"/>
              <w:left w:val="single" w:sz="4" w:space="0" w:color="auto"/>
              <w:bottom w:val="single" w:sz="4" w:space="0" w:color="auto"/>
              <w:right w:val="single" w:sz="4" w:space="0" w:color="auto"/>
            </w:tcBorders>
            <w:hideMark/>
          </w:tcPr>
          <w:p w:rsidR="009D0CC1" w:rsidRPr="008E651F" w:rsidRDefault="009D0CC1" w:rsidP="009D0CC1">
            <w:pPr>
              <w:rPr>
                <w:szCs w:val="24"/>
              </w:rPr>
            </w:pPr>
            <w:r w:rsidRPr="008E651F">
              <w:rPr>
                <w:szCs w:val="24"/>
              </w:rPr>
              <w:t>R-005</w:t>
            </w:r>
            <w:r w:rsidR="00465505" w:rsidRPr="008E651F">
              <w:rPr>
                <w:szCs w:val="24"/>
              </w:rPr>
              <w:t xml:space="preserve"> </w:t>
            </w:r>
            <w:r w:rsidRPr="008E651F">
              <w:rPr>
                <w:szCs w:val="24"/>
              </w:rPr>
              <w:t>No hay disposición del cliente para hacer pruebas</w:t>
            </w:r>
          </w:p>
        </w:tc>
        <w:tc>
          <w:tcPr>
            <w:tcW w:w="2835" w:type="dxa"/>
            <w:tcBorders>
              <w:top w:val="single" w:sz="4" w:space="0" w:color="auto"/>
              <w:left w:val="single" w:sz="4" w:space="0" w:color="auto"/>
              <w:bottom w:val="single" w:sz="4" w:space="0" w:color="auto"/>
              <w:right w:val="single" w:sz="4" w:space="0" w:color="auto"/>
            </w:tcBorders>
            <w:hideMark/>
          </w:tcPr>
          <w:p w:rsidR="009D0CC1" w:rsidRPr="008E651F" w:rsidRDefault="009D0CC1" w:rsidP="009D0CC1">
            <w:pPr>
              <w:rPr>
                <w:szCs w:val="24"/>
              </w:rPr>
            </w:pPr>
            <w:r w:rsidRPr="008E651F">
              <w:rPr>
                <w:szCs w:val="24"/>
              </w:rPr>
              <w:t>Puede que el cliente carezca de tiempo, por lo que no logré o no quiera realizar las pruebas pertinentes.</w:t>
            </w:r>
          </w:p>
        </w:tc>
        <w:tc>
          <w:tcPr>
            <w:tcW w:w="1040" w:type="dxa"/>
            <w:tcBorders>
              <w:top w:val="single" w:sz="4" w:space="0" w:color="auto"/>
              <w:left w:val="single" w:sz="4" w:space="0" w:color="auto"/>
              <w:bottom w:val="single" w:sz="4" w:space="0" w:color="auto"/>
              <w:right w:val="single" w:sz="4" w:space="0" w:color="auto"/>
            </w:tcBorders>
            <w:hideMark/>
          </w:tcPr>
          <w:p w:rsidR="009D0CC1" w:rsidRPr="008E651F" w:rsidRDefault="009D0CC1" w:rsidP="009D0CC1">
            <w:pPr>
              <w:rPr>
                <w:szCs w:val="24"/>
              </w:rPr>
            </w:pPr>
            <w:r w:rsidRPr="008E651F">
              <w:rPr>
                <w:szCs w:val="24"/>
              </w:rPr>
              <w:t>3</w:t>
            </w:r>
          </w:p>
        </w:tc>
        <w:tc>
          <w:tcPr>
            <w:tcW w:w="5459" w:type="dxa"/>
            <w:tcBorders>
              <w:top w:val="single" w:sz="4" w:space="0" w:color="auto"/>
              <w:left w:val="single" w:sz="4" w:space="0" w:color="auto"/>
              <w:bottom w:val="single" w:sz="4" w:space="0" w:color="auto"/>
              <w:right w:val="single" w:sz="4" w:space="0" w:color="auto"/>
            </w:tcBorders>
          </w:tcPr>
          <w:p w:rsidR="009D0CC1" w:rsidRPr="008E651F" w:rsidRDefault="009D0CC1" w:rsidP="009D0CC1">
            <w:pPr>
              <w:rPr>
                <w:szCs w:val="24"/>
              </w:rPr>
            </w:pPr>
            <w:r w:rsidRPr="008E651F">
              <w:rPr>
                <w:szCs w:val="24"/>
              </w:rPr>
              <w:t>Establecer al usuario una</w:t>
            </w:r>
            <w:r w:rsidRPr="008E651F">
              <w:rPr>
                <w:szCs w:val="24"/>
              </w:rPr>
              <w:br/>
              <w:t>serie de casos específicos</w:t>
            </w:r>
            <w:r w:rsidR="00465505" w:rsidRPr="008E651F">
              <w:rPr>
                <w:szCs w:val="24"/>
              </w:rPr>
              <w:t xml:space="preserve"> </w:t>
            </w:r>
            <w:r w:rsidRPr="008E651F">
              <w:rPr>
                <w:szCs w:val="24"/>
              </w:rPr>
              <w:t>que cumplan con las pruebas necesarias</w:t>
            </w:r>
            <w:r w:rsidRPr="008E651F">
              <w:rPr>
                <w:szCs w:val="24"/>
              </w:rPr>
              <w:br/>
              <w:t>con lo que se busca ahorrarle tiempo valioso.</w:t>
            </w:r>
          </w:p>
          <w:p w:rsidR="00C618EF" w:rsidRDefault="00C618EF" w:rsidP="009D0CC1">
            <w:pPr>
              <w:rPr>
                <w:szCs w:val="24"/>
              </w:rPr>
            </w:pPr>
          </w:p>
          <w:p w:rsidR="009D0CC1" w:rsidRPr="008E651F" w:rsidRDefault="009D0CC1" w:rsidP="009D0CC1">
            <w:pPr>
              <w:rPr>
                <w:szCs w:val="24"/>
              </w:rPr>
            </w:pPr>
            <w:r w:rsidRPr="008E651F">
              <w:rPr>
                <w:szCs w:val="24"/>
              </w:rPr>
              <w:t>Cumplir con éxito la etapa de pruebas exhaustivas por parte de los codificadores de forma que el impacto sea prácticamente nulo.</w:t>
            </w:r>
          </w:p>
        </w:tc>
      </w:tr>
    </w:tbl>
    <w:p w:rsidR="00D1087C" w:rsidRPr="00C618EF" w:rsidRDefault="00E75639" w:rsidP="00D1087C">
      <w:pPr>
        <w:pStyle w:val="Caption"/>
        <w:rPr>
          <w:szCs w:val="18"/>
        </w:rPr>
      </w:pPr>
      <w:bookmarkStart w:id="184" w:name="_Toc337713620"/>
      <w:r w:rsidRPr="00C618EF">
        <w:rPr>
          <w:szCs w:val="18"/>
        </w:rPr>
        <w:t xml:space="preserve">Tabla </w:t>
      </w:r>
      <w:r w:rsidR="00E42D1E" w:rsidRPr="00C618EF">
        <w:rPr>
          <w:szCs w:val="18"/>
        </w:rPr>
        <w:fldChar w:fldCharType="begin"/>
      </w:r>
      <w:r w:rsidR="00900FEC" w:rsidRPr="00C618EF">
        <w:rPr>
          <w:szCs w:val="18"/>
        </w:rPr>
        <w:instrText xml:space="preserve"> SEQ Tabla \* ARABIC </w:instrText>
      </w:r>
      <w:r w:rsidR="00E42D1E" w:rsidRPr="00C618EF">
        <w:rPr>
          <w:szCs w:val="18"/>
        </w:rPr>
        <w:fldChar w:fldCharType="separate"/>
      </w:r>
      <w:r w:rsidR="003C7294" w:rsidRPr="00C618EF">
        <w:rPr>
          <w:noProof/>
          <w:szCs w:val="18"/>
        </w:rPr>
        <w:t>3</w:t>
      </w:r>
      <w:r w:rsidR="00E42D1E" w:rsidRPr="00C618EF">
        <w:rPr>
          <w:noProof/>
          <w:szCs w:val="18"/>
        </w:rPr>
        <w:fldChar w:fldCharType="end"/>
      </w:r>
      <w:r w:rsidRPr="00C618EF">
        <w:rPr>
          <w:szCs w:val="18"/>
        </w:rPr>
        <w:t xml:space="preserve"> – Riesgos potenciales</w:t>
      </w:r>
      <w:bookmarkEnd w:id="184"/>
    </w:p>
    <w:p w:rsidR="00D31DD8" w:rsidRPr="00C618EF" w:rsidRDefault="008B01DE" w:rsidP="008B01DE">
      <w:pPr>
        <w:pStyle w:val="CaptionSource"/>
        <w:rPr>
          <w:sz w:val="18"/>
          <w:szCs w:val="18"/>
        </w:rPr>
        <w:sectPr w:rsidR="00D31DD8" w:rsidRPr="00C618EF" w:rsidSect="00AE217D">
          <w:headerReference w:type="default" r:id="rId33"/>
          <w:footerReference w:type="default" r:id="rId34"/>
          <w:headerReference w:type="first" r:id="rId35"/>
          <w:footerReference w:type="first" r:id="rId36"/>
          <w:pgSz w:w="12240" w:h="15840"/>
          <w:pgMar w:top="1373" w:right="990" w:bottom="1440" w:left="990" w:header="720" w:footer="720" w:gutter="0"/>
          <w:pgNumType w:start="1"/>
          <w:cols w:space="720"/>
          <w:titlePg/>
          <w:docGrid w:linePitch="360"/>
        </w:sectPr>
      </w:pPr>
      <w:r w:rsidRPr="00C618EF">
        <w:rPr>
          <w:sz w:val="18"/>
          <w:szCs w:val="18"/>
        </w:rPr>
        <w:t>Fuente: Elaboración propia</w:t>
      </w:r>
    </w:p>
    <w:p w:rsidR="001A37B8" w:rsidRPr="008E651F" w:rsidRDefault="001A37B8" w:rsidP="00E84588">
      <w:pPr>
        <w:pStyle w:val="t1"/>
        <w:rPr>
          <w:sz w:val="24"/>
          <w:szCs w:val="24"/>
        </w:rPr>
      </w:pPr>
      <w:bookmarkStart w:id="185" w:name="_Toc337713604"/>
      <w:r w:rsidRPr="008E651F">
        <w:rPr>
          <w:sz w:val="24"/>
          <w:szCs w:val="24"/>
        </w:rPr>
        <w:lastRenderedPageBreak/>
        <w:t>Cronograma</w:t>
      </w:r>
      <w:bookmarkEnd w:id="185"/>
    </w:p>
    <w:p w:rsidR="001A37B8" w:rsidRPr="008E651F" w:rsidRDefault="00BA7244">
      <w:pPr>
        <w:spacing w:after="200" w:line="276" w:lineRule="auto"/>
        <w:jc w:val="left"/>
        <w:rPr>
          <w:rFonts w:eastAsia="Calibri"/>
          <w:b/>
          <w:bCs/>
          <w:kern w:val="32"/>
          <w:szCs w:val="24"/>
          <w:lang w:eastAsia="es-CR"/>
        </w:rPr>
      </w:pPr>
      <w:r w:rsidRPr="008E651F">
        <w:rPr>
          <w:rFonts w:eastAsia="Calibri"/>
          <w:b/>
          <w:bCs/>
          <w:noProof/>
          <w:kern w:val="32"/>
          <w:szCs w:val="24"/>
          <w:lang w:val="en-US" w:eastAsia="en-US"/>
        </w:rPr>
        <w:drawing>
          <wp:inline distT="0" distB="0" distL="0" distR="0">
            <wp:extent cx="8275320" cy="4580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ograma Anteproyecto 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75320" cy="4580890"/>
                    </a:xfrm>
                    <a:prstGeom prst="rect">
                      <a:avLst/>
                    </a:prstGeom>
                  </pic:spPr>
                </pic:pic>
              </a:graphicData>
            </a:graphic>
          </wp:inline>
        </w:drawing>
      </w:r>
    </w:p>
    <w:p w:rsidR="005D3AC8" w:rsidRPr="00C618EF" w:rsidRDefault="005D3AC8" w:rsidP="005D3AC8">
      <w:pPr>
        <w:pStyle w:val="Caption"/>
        <w:rPr>
          <w:szCs w:val="18"/>
        </w:rPr>
      </w:pPr>
      <w:bookmarkStart w:id="186" w:name="_Toc337713617"/>
      <w:r w:rsidRPr="00C618EF">
        <w:rPr>
          <w:szCs w:val="18"/>
        </w:rPr>
        <w:t xml:space="preserve">Ilustración </w:t>
      </w:r>
      <w:r w:rsidR="00E42D1E" w:rsidRPr="00C618EF">
        <w:rPr>
          <w:szCs w:val="18"/>
        </w:rPr>
        <w:fldChar w:fldCharType="begin"/>
      </w:r>
      <w:r w:rsidR="00900FEC" w:rsidRPr="00C618EF">
        <w:rPr>
          <w:szCs w:val="18"/>
        </w:rPr>
        <w:instrText xml:space="preserve"> SEQ Ilustración \* ARABIC </w:instrText>
      </w:r>
      <w:r w:rsidR="00E42D1E" w:rsidRPr="00C618EF">
        <w:rPr>
          <w:szCs w:val="18"/>
        </w:rPr>
        <w:fldChar w:fldCharType="separate"/>
      </w:r>
      <w:r w:rsidR="00B30E67" w:rsidRPr="00C618EF">
        <w:rPr>
          <w:noProof/>
          <w:szCs w:val="18"/>
        </w:rPr>
        <w:t>9</w:t>
      </w:r>
      <w:r w:rsidR="00E42D1E" w:rsidRPr="00C618EF">
        <w:rPr>
          <w:noProof/>
          <w:szCs w:val="18"/>
        </w:rPr>
        <w:fldChar w:fldCharType="end"/>
      </w:r>
      <w:r w:rsidRPr="00C618EF">
        <w:rPr>
          <w:szCs w:val="18"/>
        </w:rPr>
        <w:t xml:space="preserve"> – Cronograma de trabajo</w:t>
      </w:r>
      <w:bookmarkEnd w:id="186"/>
    </w:p>
    <w:p w:rsidR="005D3AC8" w:rsidRPr="00C618EF" w:rsidRDefault="005D3AC8" w:rsidP="005D3AC8">
      <w:pPr>
        <w:pStyle w:val="CaptionSource"/>
        <w:rPr>
          <w:rFonts w:eastAsia="Calibri"/>
          <w:sz w:val="18"/>
          <w:szCs w:val="18"/>
        </w:rPr>
      </w:pPr>
      <w:r w:rsidRPr="00C618EF">
        <w:rPr>
          <w:rFonts w:eastAsia="Calibri"/>
          <w:sz w:val="18"/>
          <w:szCs w:val="18"/>
        </w:rPr>
        <w:t>Fuente: Elaboración propia</w:t>
      </w:r>
    </w:p>
    <w:p w:rsidR="00D31DD8" w:rsidRPr="008E651F" w:rsidRDefault="00D31DD8" w:rsidP="00D31DD8">
      <w:pPr>
        <w:rPr>
          <w:szCs w:val="24"/>
          <w:lang w:eastAsia="es-CR"/>
        </w:rPr>
        <w:sectPr w:rsidR="00D31DD8" w:rsidRPr="008E651F" w:rsidSect="00D31DD8">
          <w:pgSz w:w="15840" w:h="12240" w:orient="landscape"/>
          <w:pgMar w:top="994" w:right="1368" w:bottom="994" w:left="1440" w:header="720" w:footer="720" w:gutter="0"/>
          <w:cols w:space="720"/>
          <w:docGrid w:linePitch="360"/>
        </w:sectPr>
      </w:pPr>
    </w:p>
    <w:p w:rsidR="0051124E" w:rsidRPr="008E651F" w:rsidRDefault="004957E5" w:rsidP="00E84588">
      <w:pPr>
        <w:pStyle w:val="t1"/>
        <w:rPr>
          <w:sz w:val="24"/>
          <w:szCs w:val="24"/>
        </w:rPr>
      </w:pPr>
      <w:bookmarkStart w:id="187" w:name="_Toc337713605"/>
      <w:r w:rsidRPr="008E651F">
        <w:rPr>
          <w:sz w:val="24"/>
          <w:szCs w:val="24"/>
        </w:rPr>
        <w:lastRenderedPageBreak/>
        <w:t>Anexos</w:t>
      </w:r>
      <w:bookmarkEnd w:id="187"/>
    </w:p>
    <w:p w:rsidR="007256FE" w:rsidRPr="008E651F" w:rsidRDefault="007256FE" w:rsidP="00E84588">
      <w:pPr>
        <w:pStyle w:val="12"/>
        <w:rPr>
          <w:sz w:val="24"/>
          <w:szCs w:val="24"/>
        </w:rPr>
      </w:pPr>
      <w:bookmarkStart w:id="188" w:name="_Toc337713606"/>
      <w:r w:rsidRPr="008E651F">
        <w:rPr>
          <w:sz w:val="24"/>
          <w:szCs w:val="24"/>
        </w:rPr>
        <w:t>Carta de aceptación de tutor</w:t>
      </w:r>
      <w:bookmarkEnd w:id="188"/>
    </w:p>
    <w:p w:rsidR="007256FE" w:rsidRPr="008E651F" w:rsidRDefault="007256FE" w:rsidP="007256FE">
      <w:pPr>
        <w:jc w:val="center"/>
        <w:rPr>
          <w:szCs w:val="24"/>
          <w:lang w:eastAsia="es-CR"/>
        </w:rPr>
      </w:pPr>
      <w:r w:rsidRPr="008E651F">
        <w:rPr>
          <w:noProof/>
          <w:szCs w:val="24"/>
          <w:lang w:val="en-US" w:eastAsia="en-US"/>
        </w:rPr>
        <w:drawing>
          <wp:inline distT="0" distB="0" distL="0" distR="0">
            <wp:extent cx="5240367" cy="69995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43477" cy="7003668"/>
                    </a:xfrm>
                    <a:prstGeom prst="rect">
                      <a:avLst/>
                    </a:prstGeom>
                  </pic:spPr>
                </pic:pic>
              </a:graphicData>
            </a:graphic>
          </wp:inline>
        </w:drawing>
      </w:r>
    </w:p>
    <w:p w:rsidR="007256FE" w:rsidRPr="008E651F" w:rsidRDefault="007256FE" w:rsidP="008D1338">
      <w:pPr>
        <w:pStyle w:val="12"/>
        <w:rPr>
          <w:sz w:val="24"/>
          <w:szCs w:val="24"/>
        </w:rPr>
      </w:pPr>
      <w:bookmarkStart w:id="189" w:name="_Toc337713607"/>
      <w:r w:rsidRPr="008E651F">
        <w:rPr>
          <w:sz w:val="24"/>
          <w:szCs w:val="24"/>
        </w:rPr>
        <w:lastRenderedPageBreak/>
        <w:t>Carta de apoyo de la empresa</w:t>
      </w:r>
      <w:bookmarkEnd w:id="189"/>
    </w:p>
    <w:p w:rsidR="007256FE" w:rsidRPr="008E651F" w:rsidRDefault="007256FE" w:rsidP="007256FE">
      <w:pPr>
        <w:jc w:val="center"/>
        <w:rPr>
          <w:szCs w:val="24"/>
          <w:lang w:eastAsia="es-CR"/>
        </w:rPr>
      </w:pPr>
      <w:r w:rsidRPr="008E651F">
        <w:rPr>
          <w:noProof/>
          <w:szCs w:val="24"/>
          <w:lang w:val="en-US" w:eastAsia="en-US"/>
        </w:rPr>
        <w:drawing>
          <wp:inline distT="0" distB="0" distL="0" distR="0">
            <wp:extent cx="5699790" cy="784315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02285" cy="7846590"/>
                    </a:xfrm>
                    <a:prstGeom prst="rect">
                      <a:avLst/>
                    </a:prstGeom>
                  </pic:spPr>
                </pic:pic>
              </a:graphicData>
            </a:graphic>
          </wp:inline>
        </w:drawing>
      </w:r>
    </w:p>
    <w:p w:rsidR="00670E2A" w:rsidRPr="008E651F" w:rsidRDefault="004957E5" w:rsidP="008B01DE">
      <w:pPr>
        <w:pStyle w:val="t1"/>
        <w:rPr>
          <w:color w:val="000000" w:themeColor="text1"/>
          <w:sz w:val="24"/>
          <w:szCs w:val="24"/>
        </w:rPr>
      </w:pPr>
      <w:bookmarkStart w:id="190" w:name="_Toc337713608"/>
      <w:r w:rsidRPr="008E651F">
        <w:rPr>
          <w:color w:val="000000" w:themeColor="text1"/>
          <w:sz w:val="24"/>
          <w:szCs w:val="24"/>
        </w:rPr>
        <w:lastRenderedPageBreak/>
        <w:t>Referencias bibliográficas</w:t>
      </w:r>
      <w:bookmarkEnd w:id="190"/>
    </w:p>
    <w:sdt>
      <w:sdtPr>
        <w:rPr>
          <w:szCs w:val="24"/>
        </w:rPr>
        <w:id w:val="111145805"/>
        <w:bibliography/>
      </w:sdtPr>
      <w:sdtContent>
        <w:p w:rsidR="00D14516" w:rsidRDefault="00E42D1E" w:rsidP="00D14516">
          <w:pPr>
            <w:pStyle w:val="Bibliography"/>
            <w:ind w:left="720" w:hanging="720"/>
            <w:rPr>
              <w:noProof/>
            </w:rPr>
          </w:pPr>
          <w:r w:rsidRPr="008E651F">
            <w:rPr>
              <w:szCs w:val="24"/>
            </w:rPr>
            <w:fldChar w:fldCharType="begin"/>
          </w:r>
          <w:r w:rsidR="001E1C74" w:rsidRPr="008E651F">
            <w:rPr>
              <w:szCs w:val="24"/>
            </w:rPr>
            <w:instrText xml:space="preserve"> BIBLIOGRAPHY </w:instrText>
          </w:r>
          <w:r w:rsidRPr="008E651F">
            <w:rPr>
              <w:szCs w:val="24"/>
            </w:rPr>
            <w:fldChar w:fldCharType="separate"/>
          </w:r>
          <w:r w:rsidR="00D14516">
            <w:rPr>
              <w:noProof/>
            </w:rPr>
            <w:t>Blanco, P., Camarero, J., Fumero, A., Werterski, A., &amp; Rodríguez, P. (2009). Metodología de desarrollo ágil para sistemas móviles. Universidad Técnica de Madrid, Madrid, España. Recuperado el 12 de Mayo de 2012, de http://www.adamwesterski.com/wp-content/files/docsCursos/Agile_doc_TemasAnv.pdf</w:t>
          </w:r>
        </w:p>
        <w:p w:rsidR="00D14516" w:rsidRDefault="00D14516" w:rsidP="00D14516">
          <w:pPr>
            <w:pStyle w:val="Bibliography"/>
            <w:ind w:left="720" w:hanging="720"/>
            <w:rPr>
              <w:noProof/>
            </w:rPr>
          </w:pPr>
          <w:r>
            <w:rPr>
              <w:noProof/>
            </w:rPr>
            <w:t xml:space="preserve">Clínica Audinsa S.A. (s.f.). </w:t>
          </w:r>
          <w:r>
            <w:rPr>
              <w:i/>
              <w:iCs/>
              <w:noProof/>
            </w:rPr>
            <w:t>Inicio.</w:t>
          </w:r>
          <w:r>
            <w:rPr>
              <w:noProof/>
            </w:rPr>
            <w:t xml:space="preserve"> Recuperado el 29 de Setiembre de 2012, de Audinsa Audiología Integral: http://www.clinicaaudinsa.com/espanol/index.htm</w:t>
          </w:r>
        </w:p>
        <w:p w:rsidR="00D14516" w:rsidRDefault="00D14516" w:rsidP="00D14516">
          <w:pPr>
            <w:pStyle w:val="Bibliography"/>
            <w:ind w:left="720" w:hanging="720"/>
            <w:rPr>
              <w:noProof/>
            </w:rPr>
          </w:pPr>
          <w:r>
            <w:rPr>
              <w:noProof/>
            </w:rPr>
            <w:t xml:space="preserve">Diez, V., &amp; Robino, A. (2012). </w:t>
          </w:r>
          <w:r>
            <w:rPr>
              <w:i/>
              <w:iCs/>
              <w:noProof/>
            </w:rPr>
            <w:t>El impacto social de la tecnología informática.</w:t>
          </w:r>
          <w:r>
            <w:rPr>
              <w:noProof/>
            </w:rPr>
            <w:t xml:space="preserve"> Argentina: En Editor (Primera Edición).</w:t>
          </w:r>
        </w:p>
        <w:p w:rsidR="00D14516" w:rsidRDefault="00D14516" w:rsidP="00D14516">
          <w:pPr>
            <w:pStyle w:val="Bibliography"/>
            <w:ind w:left="720" w:hanging="720"/>
            <w:rPr>
              <w:noProof/>
            </w:rPr>
          </w:pPr>
          <w:r>
            <w:rPr>
              <w:noProof/>
            </w:rPr>
            <w:t xml:space="preserve">Editor Aplicaciones Médicas. (12 de Enero de 2011). </w:t>
          </w:r>
          <w:r>
            <w:rPr>
              <w:i/>
              <w:iCs/>
              <w:noProof/>
            </w:rPr>
            <w:t>Estudio sobre el futuro de las Aplicaciones Móviles en la industria médica y de la salud</w:t>
          </w:r>
          <w:r>
            <w:rPr>
              <w:noProof/>
            </w:rPr>
            <w:t>. Recuperado el 5 de Mayo de 2012, de Guía Cirugía Estética: http://guiacirugiaestetica.com/estudio-sobre-el-impacto-de-las-aplicaciones-moviles-en-la-industria-medica-y-de-la-salud/</w:t>
          </w:r>
        </w:p>
        <w:p w:rsidR="00D14516" w:rsidRDefault="00D14516" w:rsidP="00D14516">
          <w:pPr>
            <w:pStyle w:val="Bibliography"/>
            <w:ind w:left="720" w:hanging="720"/>
            <w:rPr>
              <w:noProof/>
            </w:rPr>
          </w:pPr>
          <w:r>
            <w:rPr>
              <w:noProof/>
            </w:rPr>
            <w:t xml:space="preserve">Fernández, M., Gil, Y., Moriel, A., &amp; Recio, J. (s.f.). </w:t>
          </w:r>
          <w:r>
            <w:rPr>
              <w:i/>
              <w:iCs/>
              <w:noProof/>
            </w:rPr>
            <w:t>Recursos TIC y bilingües para el área de Ciencias</w:t>
          </w:r>
          <w:r>
            <w:rPr>
              <w:noProof/>
            </w:rPr>
            <w:t>. Recuperado el 5 de Mayo de 2012, de El Sonido: http://www.quimicaweb.net/grupo_trabajo_ccnn_2/tema4/index.htm</w:t>
          </w:r>
        </w:p>
        <w:p w:rsidR="00D14516" w:rsidRDefault="00D14516" w:rsidP="00D14516">
          <w:pPr>
            <w:pStyle w:val="Bibliography"/>
            <w:ind w:left="720" w:hanging="720"/>
            <w:rPr>
              <w:noProof/>
            </w:rPr>
          </w:pPr>
          <w:r>
            <w:rPr>
              <w:noProof/>
            </w:rPr>
            <w:t xml:space="preserve">Fisher, B. (1987). </w:t>
          </w:r>
          <w:r>
            <w:rPr>
              <w:i/>
              <w:iCs/>
              <w:noProof/>
            </w:rPr>
            <w:t>Niños con trastornos auditivos.</w:t>
          </w:r>
          <w:r>
            <w:rPr>
              <w:noProof/>
            </w:rPr>
            <w:t xml:space="preserve"> Buenos Aires: En Editor.</w:t>
          </w:r>
        </w:p>
        <w:p w:rsidR="00D14516" w:rsidRDefault="00D14516" w:rsidP="00D14516">
          <w:pPr>
            <w:pStyle w:val="Bibliography"/>
            <w:ind w:left="720" w:hanging="720"/>
            <w:rPr>
              <w:noProof/>
            </w:rPr>
          </w:pPr>
          <w:r>
            <w:rPr>
              <w:noProof/>
            </w:rPr>
            <w:t xml:space="preserve">Fundación Wikimedia Inc. (25 de Abril de 2012). </w:t>
          </w:r>
          <w:r>
            <w:rPr>
              <w:i/>
              <w:iCs/>
              <w:noProof/>
            </w:rPr>
            <w:t>Auriculares</w:t>
          </w:r>
          <w:r>
            <w:rPr>
              <w:noProof/>
            </w:rPr>
            <w:t>. Recuperado el 7 de Mayo de 2012, de Wikipedia: http://es.wikipedia.org/wiki/Auriculares</w:t>
          </w:r>
        </w:p>
        <w:p w:rsidR="00D14516" w:rsidRDefault="00D14516" w:rsidP="00D14516">
          <w:pPr>
            <w:pStyle w:val="Bibliography"/>
            <w:ind w:left="720" w:hanging="720"/>
            <w:rPr>
              <w:noProof/>
            </w:rPr>
          </w:pPr>
          <w:r>
            <w:rPr>
              <w:noProof/>
            </w:rPr>
            <w:t xml:space="preserve">Fundación Wikimedia Inc. (10 de Abril de 2012). </w:t>
          </w:r>
          <w:r>
            <w:rPr>
              <w:i/>
              <w:iCs/>
              <w:noProof/>
            </w:rPr>
            <w:t>Sistema Operativo Móvil</w:t>
          </w:r>
          <w:r>
            <w:rPr>
              <w:noProof/>
            </w:rPr>
            <w:t>. Recuperado el 7 de Mayo de 2012, de Wikipedia: http://es.wikipedia.org/wiki/Sistema_operativo_m%C3%B3vil</w:t>
          </w:r>
        </w:p>
        <w:p w:rsidR="00D14516" w:rsidRDefault="00D14516" w:rsidP="00D14516">
          <w:pPr>
            <w:pStyle w:val="Bibliography"/>
            <w:ind w:left="720" w:hanging="720"/>
            <w:rPr>
              <w:noProof/>
            </w:rPr>
          </w:pPr>
          <w:r>
            <w:rPr>
              <w:noProof/>
            </w:rPr>
            <w:t xml:space="preserve">Instituto Doña Jimena. (s.f.). </w:t>
          </w:r>
          <w:r>
            <w:rPr>
              <w:i/>
              <w:iCs/>
              <w:noProof/>
            </w:rPr>
            <w:t>Nivel de intensidad del sonido</w:t>
          </w:r>
          <w:r>
            <w:rPr>
              <w:noProof/>
            </w:rPr>
            <w:t>. Recuperado el 7 de Mayo de 2012, de El sonido: http://web.educastur.princast.es/proyectos/jimena/pj_franciscga/intenson.htm</w:t>
          </w:r>
        </w:p>
        <w:p w:rsidR="00D14516" w:rsidRDefault="00D14516" w:rsidP="00D14516">
          <w:pPr>
            <w:pStyle w:val="Bibliography"/>
            <w:ind w:left="720" w:hanging="720"/>
            <w:rPr>
              <w:noProof/>
            </w:rPr>
          </w:pPr>
          <w:r>
            <w:rPr>
              <w:noProof/>
            </w:rPr>
            <w:t>Murillo, D., &amp; Castro, C. (s.f.). Aplicativo de software para audiómetro de tamizaje. Universidad de San Buenaventura, Bogotá, Colombia. Recuperado el 5 de Mayo de 2012, de http://www.iiisci.org/journal/CV$/risci/pdfs/GN303PT.pdf</w:t>
          </w:r>
        </w:p>
        <w:p w:rsidR="00D14516" w:rsidRDefault="00D14516" w:rsidP="00D14516">
          <w:pPr>
            <w:pStyle w:val="Bibliography"/>
            <w:ind w:left="720" w:hanging="720"/>
            <w:rPr>
              <w:noProof/>
            </w:rPr>
          </w:pPr>
          <w:r w:rsidRPr="00D14516">
            <w:rPr>
              <w:noProof/>
              <w:lang w:val="en-US"/>
            </w:rPr>
            <w:t xml:space="preserve">National Institute on Deafness and Other Communication Disorders. </w:t>
          </w:r>
          <w:r>
            <w:rPr>
              <w:noProof/>
            </w:rPr>
            <w:t xml:space="preserve">(s.f.). </w:t>
          </w:r>
          <w:r>
            <w:rPr>
              <w:i/>
              <w:iCs/>
              <w:noProof/>
            </w:rPr>
            <w:t>¿Qué es un audiograma?</w:t>
          </w:r>
          <w:r>
            <w:rPr>
              <w:noProof/>
            </w:rPr>
            <w:t xml:space="preserve"> Recuperado el 5 de Mayo de 2012, de La audición de mi bebé: http://www.audiciondelbebe.org/laaudicionylaamplificacion/perdidaauditiva/audiograma.asp</w:t>
          </w:r>
        </w:p>
        <w:p w:rsidR="00D14516" w:rsidRDefault="00D14516" w:rsidP="00D14516">
          <w:pPr>
            <w:pStyle w:val="Bibliography"/>
            <w:ind w:left="720" w:hanging="720"/>
            <w:rPr>
              <w:noProof/>
            </w:rPr>
          </w:pPr>
          <w:r>
            <w:rPr>
              <w:noProof/>
            </w:rPr>
            <w:t xml:space="preserve">Océano. (1996). </w:t>
          </w:r>
          <w:r>
            <w:rPr>
              <w:i/>
              <w:iCs/>
              <w:noProof/>
            </w:rPr>
            <w:t>Océano Uno Color.</w:t>
          </w:r>
          <w:r>
            <w:rPr>
              <w:noProof/>
            </w:rPr>
            <w:t xml:space="preserve"> Barcelona, España: Océano Grupo Editorial.</w:t>
          </w:r>
        </w:p>
        <w:p w:rsidR="00D14516" w:rsidRDefault="00D14516" w:rsidP="00D14516">
          <w:pPr>
            <w:pStyle w:val="Bibliography"/>
            <w:ind w:left="720" w:hanging="720"/>
            <w:rPr>
              <w:noProof/>
            </w:rPr>
          </w:pPr>
          <w:r>
            <w:rPr>
              <w:noProof/>
            </w:rPr>
            <w:lastRenderedPageBreak/>
            <w:t xml:space="preserve">PC Actual. (30 de Mayo de 2011). </w:t>
          </w:r>
          <w:r>
            <w:rPr>
              <w:i/>
              <w:iCs/>
              <w:noProof/>
            </w:rPr>
            <w:t>Tu auricular ideal: los formatos y tecnologías que se adaptan a ti</w:t>
          </w:r>
          <w:r>
            <w:rPr>
              <w:noProof/>
            </w:rPr>
            <w:t>. Recuperado el 7 de Mayo de 2012, de Laboratorio / Especiales: http://www.pcactual.com/articulo/laboratorio/especiales/8728/auricular_ideal_los_formatos_tecnologias_que_adaptan.html</w:t>
          </w:r>
        </w:p>
        <w:p w:rsidR="00D14516" w:rsidRDefault="00D14516" w:rsidP="00D14516">
          <w:pPr>
            <w:pStyle w:val="Bibliography"/>
            <w:ind w:left="720" w:hanging="720"/>
            <w:rPr>
              <w:noProof/>
            </w:rPr>
          </w:pPr>
          <w:r>
            <w:rPr>
              <w:noProof/>
            </w:rPr>
            <w:t xml:space="preserve">Pressman, R. (s.f.). </w:t>
          </w:r>
          <w:r>
            <w:rPr>
              <w:i/>
              <w:iCs/>
              <w:noProof/>
            </w:rPr>
            <w:t>Ingeniería del software Un Enfoque Práctico.</w:t>
          </w:r>
          <w:r>
            <w:rPr>
              <w:noProof/>
            </w:rPr>
            <w:t xml:space="preserve"> México: McGraw Hill.</w:t>
          </w:r>
        </w:p>
        <w:p w:rsidR="00D14516" w:rsidRDefault="00D14516" w:rsidP="00D14516">
          <w:pPr>
            <w:pStyle w:val="Bibliography"/>
            <w:ind w:left="720" w:hanging="720"/>
            <w:rPr>
              <w:noProof/>
            </w:rPr>
          </w:pPr>
          <w:r>
            <w:rPr>
              <w:noProof/>
            </w:rPr>
            <w:t>Rodríguez, R., &amp; A'Gaytán, P. (2006). Manual de audiprotesismo. Guadalajara, Jalisco, México. Obtenido de http://www.blauton.com.mx/files/Audioprotesismo%20COMPLETO1.pdf</w:t>
          </w:r>
        </w:p>
        <w:p w:rsidR="00D14516" w:rsidRDefault="00D14516" w:rsidP="00D14516">
          <w:pPr>
            <w:pStyle w:val="Bibliography"/>
            <w:ind w:left="720" w:hanging="720"/>
            <w:rPr>
              <w:noProof/>
            </w:rPr>
          </w:pPr>
          <w:r>
            <w:rPr>
              <w:noProof/>
            </w:rPr>
            <w:t xml:space="preserve">Rossi, S. (13 de Noviembre de 2010). </w:t>
          </w:r>
          <w:r>
            <w:rPr>
              <w:i/>
              <w:iCs/>
              <w:noProof/>
            </w:rPr>
            <w:t>¿Cómo se mide el sonido?</w:t>
          </w:r>
          <w:r>
            <w:rPr>
              <w:noProof/>
            </w:rPr>
            <w:t xml:space="preserve"> Recuperado el 5 de Mayo de 2012, de Ojo Científico: http://www.ojocientifico.com/2010/11/13/como-se-mide-el-sonido</w:t>
          </w:r>
        </w:p>
        <w:p w:rsidR="00D14516" w:rsidRDefault="00D14516" w:rsidP="00D14516">
          <w:pPr>
            <w:pStyle w:val="Bibliography"/>
            <w:ind w:left="720" w:hanging="720"/>
            <w:rPr>
              <w:noProof/>
            </w:rPr>
          </w:pPr>
          <w:r>
            <w:rPr>
              <w:noProof/>
            </w:rPr>
            <w:t xml:space="preserve">Sana. (2012). </w:t>
          </w:r>
          <w:r>
            <w:rPr>
              <w:i/>
              <w:iCs/>
              <w:noProof/>
            </w:rPr>
            <w:t>Hearing Loss</w:t>
          </w:r>
          <w:r>
            <w:rPr>
              <w:noProof/>
            </w:rPr>
            <w:t>. Recuperado el 20 de Setiembre de 2012, de Sana AudioPulse: http://sana.mit.edu/audiopulse/</w:t>
          </w:r>
        </w:p>
        <w:p w:rsidR="00D14516" w:rsidRDefault="00D14516" w:rsidP="00D14516">
          <w:pPr>
            <w:pStyle w:val="Bibliography"/>
            <w:ind w:left="720" w:hanging="720"/>
            <w:rPr>
              <w:noProof/>
            </w:rPr>
          </w:pPr>
          <w:r w:rsidRPr="00D14516">
            <w:rPr>
              <w:noProof/>
              <w:lang w:val="en-US"/>
            </w:rPr>
            <w:t xml:space="preserve">Unitron Hearing. (2012). </w:t>
          </w:r>
          <w:r w:rsidRPr="00D14516">
            <w:rPr>
              <w:i/>
              <w:iCs/>
              <w:noProof/>
              <w:lang w:val="en-US"/>
            </w:rPr>
            <w:t>Hearing Self Assessment</w:t>
          </w:r>
          <w:r w:rsidRPr="00D14516">
            <w:rPr>
              <w:noProof/>
              <w:lang w:val="en-US"/>
            </w:rPr>
            <w:t xml:space="preserve">. </w:t>
          </w:r>
          <w:r>
            <w:rPr>
              <w:noProof/>
            </w:rPr>
            <w:t>Recuperado el 20 de Setiembre de 2012, de Steps to Better Hearing: http://www.unitronhearing.com/unitron/us/en/about_us.html</w:t>
          </w:r>
        </w:p>
        <w:p w:rsidR="00D14516" w:rsidRDefault="00D14516" w:rsidP="00D14516">
          <w:pPr>
            <w:pStyle w:val="Bibliography"/>
            <w:ind w:left="720" w:hanging="720"/>
            <w:rPr>
              <w:noProof/>
            </w:rPr>
          </w:pPr>
          <w:r>
            <w:rPr>
              <w:noProof/>
            </w:rPr>
            <w:t xml:space="preserve">Villar, G., &amp; Toledo, I. (25 de Junio de 2008). </w:t>
          </w:r>
          <w:r>
            <w:rPr>
              <w:i/>
              <w:iCs/>
              <w:noProof/>
            </w:rPr>
            <w:t>Sistemas Operativos Para Dispositivos Móviles.</w:t>
          </w:r>
          <w:r>
            <w:rPr>
              <w:noProof/>
            </w:rPr>
            <w:t xml:space="preserve"> Recuperado el 7 de Mayo de 2012, de Slideshare: http://www.slideshare.net/robert2kx/sistemas-operativos-moviles</w:t>
          </w:r>
        </w:p>
        <w:p w:rsidR="001E1C74" w:rsidRPr="008E651F" w:rsidRDefault="00E42D1E" w:rsidP="00D14516">
          <w:pPr>
            <w:jc w:val="left"/>
            <w:rPr>
              <w:szCs w:val="24"/>
            </w:rPr>
          </w:pPr>
          <w:r w:rsidRPr="008E651F">
            <w:rPr>
              <w:b/>
              <w:bCs/>
              <w:noProof/>
              <w:szCs w:val="24"/>
            </w:rPr>
            <w:fldChar w:fldCharType="end"/>
          </w:r>
        </w:p>
      </w:sdtContent>
    </w:sdt>
    <w:p w:rsidR="001E1C74" w:rsidRPr="008E651F" w:rsidRDefault="001E1C74" w:rsidP="001E1C74">
      <w:pPr>
        <w:spacing w:after="200" w:line="276" w:lineRule="auto"/>
        <w:jc w:val="left"/>
        <w:rPr>
          <w:rFonts w:eastAsiaTheme="minorEastAsia"/>
          <w:noProof/>
          <w:szCs w:val="24"/>
          <w:lang w:eastAsia="en-US"/>
        </w:rPr>
      </w:pPr>
    </w:p>
    <w:p w:rsidR="001E1C74" w:rsidRPr="008E651F" w:rsidRDefault="001E1C74" w:rsidP="00670E2A">
      <w:pPr>
        <w:rPr>
          <w:rFonts w:eastAsia="Calibri"/>
          <w:color w:val="FF0000"/>
          <w:szCs w:val="24"/>
          <w:lang w:eastAsia="es-CR"/>
        </w:rPr>
      </w:pPr>
    </w:p>
    <w:sectPr w:rsidR="001E1C74" w:rsidRPr="008E651F" w:rsidSect="00D31DD8">
      <w:pgSz w:w="12240" w:h="15840"/>
      <w:pgMar w:top="1373" w:right="990" w:bottom="1440" w:left="99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17F8" w:rsidRDefault="008217F8" w:rsidP="004D3CC3">
      <w:pPr>
        <w:spacing w:line="240" w:lineRule="auto"/>
      </w:pPr>
      <w:r>
        <w:separator/>
      </w:r>
    </w:p>
  </w:endnote>
  <w:endnote w:type="continuationSeparator" w:id="0">
    <w:p w:rsidR="008217F8" w:rsidRDefault="008217F8" w:rsidP="004D3C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8391982"/>
      <w:docPartObj>
        <w:docPartGallery w:val="Page Numbers (Bottom of Page)"/>
        <w:docPartUnique/>
      </w:docPartObj>
    </w:sdtPr>
    <w:sdtEndPr>
      <w:rPr>
        <w:noProof/>
      </w:rPr>
    </w:sdtEndPr>
    <w:sdtContent>
      <w:p w:rsidR="00392A82" w:rsidRDefault="00392A82">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392A82" w:rsidRDefault="00392A8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2A82" w:rsidRDefault="00392A82">
    <w:pPr>
      <w:pStyle w:val="Footer"/>
      <w:jc w:val="center"/>
    </w:pPr>
  </w:p>
  <w:p w:rsidR="00392A82" w:rsidRDefault="00392A8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2A82" w:rsidRDefault="00392A82">
    <w:pPr>
      <w:pStyle w:val="Footer"/>
      <w:jc w:val="right"/>
    </w:pPr>
  </w:p>
  <w:p w:rsidR="00392A82" w:rsidRDefault="00392A8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5263"/>
      <w:docPartObj>
        <w:docPartGallery w:val="Page Numbers (Bottom of Page)"/>
        <w:docPartUnique/>
      </w:docPartObj>
    </w:sdtPr>
    <w:sdtEndPr>
      <w:rPr>
        <w:rStyle w:val="FooterDocumentChar"/>
        <w:bCs/>
        <w:i/>
        <w:sz w:val="20"/>
        <w:lang w:val="es-ES"/>
      </w:rPr>
    </w:sdtEndPr>
    <w:sdtContent>
      <w:p w:rsidR="00392A82" w:rsidRPr="00E003B4" w:rsidRDefault="00392A82">
        <w:pPr>
          <w:pStyle w:val="Footer"/>
          <w:jc w:val="right"/>
          <w:rPr>
            <w:rStyle w:val="FooterDocumentChar"/>
            <w:rFonts w:eastAsia="Calibri"/>
          </w:rPr>
        </w:pPr>
        <w:r w:rsidRPr="00E003B4">
          <w:rPr>
            <w:rStyle w:val="FooterDocumentChar"/>
            <w:rFonts w:eastAsia="Calibri"/>
          </w:rPr>
          <w:fldChar w:fldCharType="begin"/>
        </w:r>
        <w:r w:rsidRPr="00E003B4">
          <w:rPr>
            <w:rStyle w:val="FooterDocumentChar"/>
            <w:rFonts w:eastAsia="Calibri"/>
          </w:rPr>
          <w:instrText xml:space="preserve"> PAGE   \* MERGEFORMAT </w:instrText>
        </w:r>
        <w:r w:rsidRPr="00E003B4">
          <w:rPr>
            <w:rStyle w:val="FooterDocumentChar"/>
            <w:rFonts w:eastAsia="Calibri"/>
          </w:rPr>
          <w:fldChar w:fldCharType="separate"/>
        </w:r>
        <w:r w:rsidR="00D14516">
          <w:rPr>
            <w:rStyle w:val="FooterDocumentChar"/>
            <w:rFonts w:eastAsia="Calibri"/>
            <w:noProof/>
          </w:rPr>
          <w:t>15</w:t>
        </w:r>
        <w:r w:rsidRPr="00E003B4">
          <w:rPr>
            <w:rStyle w:val="FooterDocumentChar"/>
            <w:rFonts w:eastAsia="Calibri"/>
          </w:rPr>
          <w:fldChar w:fldCharType="end"/>
        </w:r>
      </w:p>
    </w:sdtContent>
  </w:sdt>
  <w:p w:rsidR="00392A82" w:rsidRDefault="00392A8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5264"/>
      <w:docPartObj>
        <w:docPartGallery w:val="Page Numbers (Bottom of Page)"/>
        <w:docPartUnique/>
      </w:docPartObj>
    </w:sdtPr>
    <w:sdtEndPr>
      <w:rPr>
        <w:rStyle w:val="FooterDocumentChar"/>
        <w:bCs w:val="0"/>
        <w:i w:val="0"/>
      </w:rPr>
    </w:sdtEndPr>
    <w:sdtContent>
      <w:p w:rsidR="00392A82" w:rsidRPr="00E003B4" w:rsidRDefault="00392A82" w:rsidP="00E003B4">
        <w:pPr>
          <w:pStyle w:val="HeaderDocument"/>
          <w:jc w:val="right"/>
          <w:rPr>
            <w:rStyle w:val="FooterDocumentChar"/>
          </w:rPr>
        </w:pPr>
        <w:r w:rsidRPr="00E003B4">
          <w:rPr>
            <w:rStyle w:val="FooterDocumentChar"/>
          </w:rPr>
          <w:fldChar w:fldCharType="begin"/>
        </w:r>
        <w:r w:rsidRPr="00E003B4">
          <w:rPr>
            <w:rStyle w:val="FooterDocumentChar"/>
          </w:rPr>
          <w:instrText xml:space="preserve"> PAGE   \* MERGEFORMAT </w:instrText>
        </w:r>
        <w:r w:rsidRPr="00E003B4">
          <w:rPr>
            <w:rStyle w:val="FooterDocumentChar"/>
          </w:rPr>
          <w:fldChar w:fldCharType="separate"/>
        </w:r>
        <w:r w:rsidR="00D14516">
          <w:rPr>
            <w:rStyle w:val="FooterDocumentChar"/>
            <w:noProof/>
          </w:rPr>
          <w:t>1</w:t>
        </w:r>
        <w:r w:rsidRPr="00E003B4">
          <w:rPr>
            <w:rStyle w:val="FooterDocumentChar"/>
          </w:rPr>
          <w:fldChar w:fldCharType="end"/>
        </w:r>
      </w:p>
    </w:sdtContent>
  </w:sdt>
  <w:p w:rsidR="00392A82" w:rsidRDefault="00392A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17F8" w:rsidRDefault="008217F8" w:rsidP="004D3CC3">
      <w:pPr>
        <w:spacing w:line="240" w:lineRule="auto"/>
      </w:pPr>
      <w:r>
        <w:separator/>
      </w:r>
    </w:p>
  </w:footnote>
  <w:footnote w:type="continuationSeparator" w:id="0">
    <w:p w:rsidR="008217F8" w:rsidRDefault="008217F8" w:rsidP="004D3CC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2A82" w:rsidRDefault="00392A82" w:rsidP="007C7EFC">
    <w:pPr>
      <w:pStyle w:val="HeaderDocument"/>
    </w:pPr>
    <w:fldSimple w:instr=" DOCPROPERTY  University  \* MERGEFORMAT ">
      <w:r>
        <w:t>Universidad Nacional</w:t>
      </w:r>
    </w:fldSimple>
  </w:p>
  <w:p w:rsidR="00392A82" w:rsidRPr="007C7EFC" w:rsidRDefault="00392A82" w:rsidP="007C7EFC">
    <w:pPr>
      <w:pStyle w:val="HeaderDocument"/>
      <w:pBdr>
        <w:bottom w:val="single" w:sz="12" w:space="1" w:color="auto"/>
      </w:pBdr>
    </w:pPr>
    <w:fldSimple w:instr=" DOCPROPERTY  School  \* MERGEFORMAT ">
      <w:r>
        <w:t>Escuela de Informática</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2A82" w:rsidRPr="007C7EFC" w:rsidRDefault="00392A82" w:rsidP="007C7E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F653B"/>
    <w:multiLevelType w:val="hybridMultilevel"/>
    <w:tmpl w:val="C42EAB5E"/>
    <w:lvl w:ilvl="0" w:tplc="0409000F">
      <w:start w:val="1"/>
      <w:numFmt w:val="decimal"/>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
    <w:nsid w:val="118D034E"/>
    <w:multiLevelType w:val="hybridMultilevel"/>
    <w:tmpl w:val="12720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D478F"/>
    <w:multiLevelType w:val="multilevel"/>
    <w:tmpl w:val="A55A18AE"/>
    <w:lvl w:ilvl="0">
      <w:start w:val="1"/>
      <w:numFmt w:val="decimal"/>
      <w:pStyle w:val="t1"/>
      <w:lvlText w:val="%1."/>
      <w:lvlJc w:val="left"/>
      <w:pPr>
        <w:ind w:left="360" w:hanging="360"/>
      </w:pPr>
    </w:lvl>
    <w:lvl w:ilvl="1">
      <w:start w:val="1"/>
      <w:numFmt w:val="decimal"/>
      <w:pStyle w:val="12"/>
      <w:lvlText w:val="%1.%2."/>
      <w:lvlJc w:val="left"/>
      <w:pPr>
        <w:ind w:left="792" w:hanging="432"/>
      </w:pPr>
    </w:lvl>
    <w:lvl w:ilvl="2">
      <w:start w:val="1"/>
      <w:numFmt w:val="decimal"/>
      <w:pStyle w:val="13"/>
      <w:lvlText w:val="%1.%2.%3."/>
      <w:lvlJc w:val="left"/>
      <w:pPr>
        <w:ind w:left="1072"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9EE2E7C"/>
    <w:multiLevelType w:val="hybridMultilevel"/>
    <w:tmpl w:val="EC8C4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9D3675"/>
    <w:multiLevelType w:val="hybridMultilevel"/>
    <w:tmpl w:val="EC54FCE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nsid w:val="419E0EC7"/>
    <w:multiLevelType w:val="hybridMultilevel"/>
    <w:tmpl w:val="53486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4F4195"/>
    <w:multiLevelType w:val="hybridMultilevel"/>
    <w:tmpl w:val="5440805A"/>
    <w:lvl w:ilvl="0" w:tplc="140A000D">
      <w:start w:val="1"/>
      <w:numFmt w:val="bullet"/>
      <w:lvlText w:val=""/>
      <w:lvlJc w:val="left"/>
      <w:pPr>
        <w:ind w:left="1776" w:hanging="360"/>
      </w:pPr>
      <w:rPr>
        <w:rFonts w:ascii="Wingdings" w:hAnsi="Wingdings" w:hint="default"/>
      </w:rPr>
    </w:lvl>
    <w:lvl w:ilvl="1" w:tplc="63A2BB04">
      <w:start w:val="1"/>
      <w:numFmt w:val="lowerLetter"/>
      <w:lvlText w:val="%2."/>
      <w:lvlJc w:val="left"/>
      <w:pPr>
        <w:ind w:left="2496" w:hanging="360"/>
      </w:pPr>
      <w:rPr>
        <w:rFonts w:hint="default"/>
      </w:r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6588716B"/>
    <w:multiLevelType w:val="multilevel"/>
    <w:tmpl w:val="B7B635B2"/>
    <w:lvl w:ilvl="0">
      <w:start w:val="1"/>
      <w:numFmt w:val="decimal"/>
      <w:lvlText w:val="%1."/>
      <w:lvlJc w:val="left"/>
      <w:pPr>
        <w:ind w:left="360" w:hanging="360"/>
      </w:pPr>
    </w:lvl>
    <w:lvl w:ilvl="1">
      <w:start w:val="1"/>
      <w:numFmt w:val="decimal"/>
      <w:pStyle w:val="T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9D96AF8"/>
    <w:multiLevelType w:val="hybridMultilevel"/>
    <w:tmpl w:val="E326D1F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791A22F8"/>
    <w:multiLevelType w:val="hybridMultilevel"/>
    <w:tmpl w:val="2AC04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1B2CBE"/>
    <w:multiLevelType w:val="hybridMultilevel"/>
    <w:tmpl w:val="8F0C4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7E6EE7"/>
    <w:multiLevelType w:val="hybridMultilevel"/>
    <w:tmpl w:val="C982F4A0"/>
    <w:lvl w:ilvl="0" w:tplc="140A000D">
      <w:start w:val="1"/>
      <w:numFmt w:val="bullet"/>
      <w:lvlText w:val=""/>
      <w:lvlJc w:val="left"/>
      <w:pPr>
        <w:ind w:left="1788" w:hanging="360"/>
      </w:pPr>
      <w:rPr>
        <w:rFonts w:ascii="Wingdings" w:hAnsi="Wingdings" w:hint="default"/>
      </w:rPr>
    </w:lvl>
    <w:lvl w:ilvl="1" w:tplc="140A000D">
      <w:start w:val="1"/>
      <w:numFmt w:val="bullet"/>
      <w:lvlText w:val=""/>
      <w:lvlJc w:val="left"/>
      <w:pPr>
        <w:ind w:left="2508" w:hanging="360"/>
      </w:pPr>
      <w:rPr>
        <w:rFonts w:ascii="Wingdings" w:hAnsi="Wingdings" w:hint="default"/>
      </w:rPr>
    </w:lvl>
    <w:lvl w:ilvl="2" w:tplc="140A0005" w:tentative="1">
      <w:start w:val="1"/>
      <w:numFmt w:val="bullet"/>
      <w:lvlText w:val=""/>
      <w:lvlJc w:val="left"/>
      <w:pPr>
        <w:ind w:left="3228" w:hanging="360"/>
      </w:pPr>
      <w:rPr>
        <w:rFonts w:ascii="Wingdings" w:hAnsi="Wingdings" w:hint="default"/>
      </w:rPr>
    </w:lvl>
    <w:lvl w:ilvl="3" w:tplc="140A0001" w:tentative="1">
      <w:start w:val="1"/>
      <w:numFmt w:val="bullet"/>
      <w:lvlText w:val=""/>
      <w:lvlJc w:val="left"/>
      <w:pPr>
        <w:ind w:left="3948" w:hanging="360"/>
      </w:pPr>
      <w:rPr>
        <w:rFonts w:ascii="Symbol" w:hAnsi="Symbol" w:hint="default"/>
      </w:rPr>
    </w:lvl>
    <w:lvl w:ilvl="4" w:tplc="140A0003" w:tentative="1">
      <w:start w:val="1"/>
      <w:numFmt w:val="bullet"/>
      <w:lvlText w:val="o"/>
      <w:lvlJc w:val="left"/>
      <w:pPr>
        <w:ind w:left="4668" w:hanging="360"/>
      </w:pPr>
      <w:rPr>
        <w:rFonts w:ascii="Courier New" w:hAnsi="Courier New" w:cs="Courier New" w:hint="default"/>
      </w:rPr>
    </w:lvl>
    <w:lvl w:ilvl="5" w:tplc="140A0005" w:tentative="1">
      <w:start w:val="1"/>
      <w:numFmt w:val="bullet"/>
      <w:lvlText w:val=""/>
      <w:lvlJc w:val="left"/>
      <w:pPr>
        <w:ind w:left="5388" w:hanging="360"/>
      </w:pPr>
      <w:rPr>
        <w:rFonts w:ascii="Wingdings" w:hAnsi="Wingdings" w:hint="default"/>
      </w:rPr>
    </w:lvl>
    <w:lvl w:ilvl="6" w:tplc="140A0001" w:tentative="1">
      <w:start w:val="1"/>
      <w:numFmt w:val="bullet"/>
      <w:lvlText w:val=""/>
      <w:lvlJc w:val="left"/>
      <w:pPr>
        <w:ind w:left="6108" w:hanging="360"/>
      </w:pPr>
      <w:rPr>
        <w:rFonts w:ascii="Symbol" w:hAnsi="Symbol" w:hint="default"/>
      </w:rPr>
    </w:lvl>
    <w:lvl w:ilvl="7" w:tplc="140A0003" w:tentative="1">
      <w:start w:val="1"/>
      <w:numFmt w:val="bullet"/>
      <w:lvlText w:val="o"/>
      <w:lvlJc w:val="left"/>
      <w:pPr>
        <w:ind w:left="6828" w:hanging="360"/>
      </w:pPr>
      <w:rPr>
        <w:rFonts w:ascii="Courier New" w:hAnsi="Courier New" w:cs="Courier New" w:hint="default"/>
      </w:rPr>
    </w:lvl>
    <w:lvl w:ilvl="8" w:tplc="140A0005" w:tentative="1">
      <w:start w:val="1"/>
      <w:numFmt w:val="bullet"/>
      <w:lvlText w:val=""/>
      <w:lvlJc w:val="left"/>
      <w:pPr>
        <w:ind w:left="7548"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8"/>
  </w:num>
  <w:num w:numId="6">
    <w:abstractNumId w:val="9"/>
  </w:num>
  <w:num w:numId="7">
    <w:abstractNumId w:val="10"/>
  </w:num>
  <w:num w:numId="8">
    <w:abstractNumId w:val="0"/>
  </w:num>
  <w:num w:numId="9">
    <w:abstractNumId w:val="2"/>
  </w:num>
  <w:num w:numId="10">
    <w:abstractNumId w:val="7"/>
  </w:num>
  <w:num w:numId="11">
    <w:abstractNumId w:val="6"/>
  </w:num>
  <w:num w:numId="12">
    <w:abstractNumId w:val="11"/>
  </w:num>
  <w:num w:numId="13">
    <w:abstractNumId w:val="2"/>
  </w:num>
  <w:num w:numId="14">
    <w:abstractNumId w:val="2"/>
  </w:num>
  <w:num w:numId="15">
    <w:abstractNumId w:val="2"/>
  </w:num>
  <w:num w:numId="16">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D3CC3"/>
    <w:rsid w:val="00005A7B"/>
    <w:rsid w:val="00014F69"/>
    <w:rsid w:val="00021537"/>
    <w:rsid w:val="00032038"/>
    <w:rsid w:val="0005292A"/>
    <w:rsid w:val="0006681C"/>
    <w:rsid w:val="000872E9"/>
    <w:rsid w:val="00096229"/>
    <w:rsid w:val="000A6767"/>
    <w:rsid w:val="000A6C7B"/>
    <w:rsid w:val="000B08AF"/>
    <w:rsid w:val="000B2543"/>
    <w:rsid w:val="000B4540"/>
    <w:rsid w:val="000B4977"/>
    <w:rsid w:val="000C1CEA"/>
    <w:rsid w:val="000C283C"/>
    <w:rsid w:val="000E0F83"/>
    <w:rsid w:val="000E2FA3"/>
    <w:rsid w:val="000F11B7"/>
    <w:rsid w:val="000F25F0"/>
    <w:rsid w:val="000F6E57"/>
    <w:rsid w:val="000F769F"/>
    <w:rsid w:val="0013295F"/>
    <w:rsid w:val="001363FA"/>
    <w:rsid w:val="00136BFF"/>
    <w:rsid w:val="00147825"/>
    <w:rsid w:val="00153167"/>
    <w:rsid w:val="00161845"/>
    <w:rsid w:val="00167CC6"/>
    <w:rsid w:val="00170C33"/>
    <w:rsid w:val="001935CE"/>
    <w:rsid w:val="001A2402"/>
    <w:rsid w:val="001A37B8"/>
    <w:rsid w:val="001B2F55"/>
    <w:rsid w:val="001B6A8C"/>
    <w:rsid w:val="001B6ED6"/>
    <w:rsid w:val="001C171E"/>
    <w:rsid w:val="001C4539"/>
    <w:rsid w:val="001D1AED"/>
    <w:rsid w:val="001D7B18"/>
    <w:rsid w:val="001E1C74"/>
    <w:rsid w:val="001F1865"/>
    <w:rsid w:val="001F1CA4"/>
    <w:rsid w:val="001F1CB1"/>
    <w:rsid w:val="001F2248"/>
    <w:rsid w:val="001F3978"/>
    <w:rsid w:val="001F52B0"/>
    <w:rsid w:val="001F5408"/>
    <w:rsid w:val="00216B4C"/>
    <w:rsid w:val="00222FAE"/>
    <w:rsid w:val="002349A9"/>
    <w:rsid w:val="002376E5"/>
    <w:rsid w:val="00244934"/>
    <w:rsid w:val="00247B66"/>
    <w:rsid w:val="002653B6"/>
    <w:rsid w:val="00270FEB"/>
    <w:rsid w:val="0027199C"/>
    <w:rsid w:val="002A5549"/>
    <w:rsid w:val="002B1BBB"/>
    <w:rsid w:val="002C4CAF"/>
    <w:rsid w:val="002D097B"/>
    <w:rsid w:val="002E7DDC"/>
    <w:rsid w:val="002F34E2"/>
    <w:rsid w:val="00316F98"/>
    <w:rsid w:val="00346FA0"/>
    <w:rsid w:val="00346FFF"/>
    <w:rsid w:val="00351415"/>
    <w:rsid w:val="0035698B"/>
    <w:rsid w:val="003661BA"/>
    <w:rsid w:val="00372C7D"/>
    <w:rsid w:val="00387EA3"/>
    <w:rsid w:val="00390F9E"/>
    <w:rsid w:val="00392A82"/>
    <w:rsid w:val="003957F7"/>
    <w:rsid w:val="003A11E1"/>
    <w:rsid w:val="003C3C14"/>
    <w:rsid w:val="003C53C6"/>
    <w:rsid w:val="003C5A47"/>
    <w:rsid w:val="003C7294"/>
    <w:rsid w:val="003D18C3"/>
    <w:rsid w:val="003E38EA"/>
    <w:rsid w:val="003E3F8F"/>
    <w:rsid w:val="003F1A4F"/>
    <w:rsid w:val="00410C34"/>
    <w:rsid w:val="00415549"/>
    <w:rsid w:val="00422B58"/>
    <w:rsid w:val="00443ED0"/>
    <w:rsid w:val="00465505"/>
    <w:rsid w:val="004667F7"/>
    <w:rsid w:val="0046780D"/>
    <w:rsid w:val="00474DED"/>
    <w:rsid w:val="00474EA5"/>
    <w:rsid w:val="004752D3"/>
    <w:rsid w:val="004957E5"/>
    <w:rsid w:val="00495D53"/>
    <w:rsid w:val="004A16B3"/>
    <w:rsid w:val="004B078B"/>
    <w:rsid w:val="004C67DE"/>
    <w:rsid w:val="004D3CC3"/>
    <w:rsid w:val="004D468A"/>
    <w:rsid w:val="004E649A"/>
    <w:rsid w:val="004F54F9"/>
    <w:rsid w:val="00501157"/>
    <w:rsid w:val="00502FF8"/>
    <w:rsid w:val="00503F51"/>
    <w:rsid w:val="0051124E"/>
    <w:rsid w:val="005213A3"/>
    <w:rsid w:val="00521490"/>
    <w:rsid w:val="005319D8"/>
    <w:rsid w:val="005401E9"/>
    <w:rsid w:val="00557F56"/>
    <w:rsid w:val="00564D86"/>
    <w:rsid w:val="00572410"/>
    <w:rsid w:val="00572725"/>
    <w:rsid w:val="005778C5"/>
    <w:rsid w:val="005866EB"/>
    <w:rsid w:val="00586885"/>
    <w:rsid w:val="00593C85"/>
    <w:rsid w:val="005954EB"/>
    <w:rsid w:val="00595685"/>
    <w:rsid w:val="005A0E3E"/>
    <w:rsid w:val="005C1420"/>
    <w:rsid w:val="005C7259"/>
    <w:rsid w:val="005D3444"/>
    <w:rsid w:val="005D3AC8"/>
    <w:rsid w:val="005E0901"/>
    <w:rsid w:val="005F2190"/>
    <w:rsid w:val="006050CE"/>
    <w:rsid w:val="00607330"/>
    <w:rsid w:val="0061264F"/>
    <w:rsid w:val="00613D23"/>
    <w:rsid w:val="00621CB3"/>
    <w:rsid w:val="00624B6D"/>
    <w:rsid w:val="006341FB"/>
    <w:rsid w:val="00636AE3"/>
    <w:rsid w:val="00656340"/>
    <w:rsid w:val="006570AC"/>
    <w:rsid w:val="00670E2A"/>
    <w:rsid w:val="00675B3D"/>
    <w:rsid w:val="006879E1"/>
    <w:rsid w:val="0069233D"/>
    <w:rsid w:val="00697BB0"/>
    <w:rsid w:val="006A774D"/>
    <w:rsid w:val="006D16C1"/>
    <w:rsid w:val="006E00D2"/>
    <w:rsid w:val="006E2BEF"/>
    <w:rsid w:val="006F187B"/>
    <w:rsid w:val="007006D7"/>
    <w:rsid w:val="00701A9F"/>
    <w:rsid w:val="0070372B"/>
    <w:rsid w:val="00721322"/>
    <w:rsid w:val="007243D1"/>
    <w:rsid w:val="007256FE"/>
    <w:rsid w:val="0073352B"/>
    <w:rsid w:val="00734A1E"/>
    <w:rsid w:val="0073573C"/>
    <w:rsid w:val="00741572"/>
    <w:rsid w:val="00767183"/>
    <w:rsid w:val="00776106"/>
    <w:rsid w:val="00790191"/>
    <w:rsid w:val="007A1EC5"/>
    <w:rsid w:val="007A34D2"/>
    <w:rsid w:val="007B05B4"/>
    <w:rsid w:val="007C61D3"/>
    <w:rsid w:val="007C7783"/>
    <w:rsid w:val="007C7EFC"/>
    <w:rsid w:val="007D0A43"/>
    <w:rsid w:val="007D482F"/>
    <w:rsid w:val="00803C5D"/>
    <w:rsid w:val="008122D8"/>
    <w:rsid w:val="00813E78"/>
    <w:rsid w:val="008217F8"/>
    <w:rsid w:val="008219C9"/>
    <w:rsid w:val="00824B95"/>
    <w:rsid w:val="00826A99"/>
    <w:rsid w:val="00831DFC"/>
    <w:rsid w:val="008320C7"/>
    <w:rsid w:val="008343A5"/>
    <w:rsid w:val="0083784F"/>
    <w:rsid w:val="008444A9"/>
    <w:rsid w:val="00853B9B"/>
    <w:rsid w:val="008543F9"/>
    <w:rsid w:val="00877999"/>
    <w:rsid w:val="00880676"/>
    <w:rsid w:val="0089125D"/>
    <w:rsid w:val="00897B23"/>
    <w:rsid w:val="008B01DE"/>
    <w:rsid w:val="008C1616"/>
    <w:rsid w:val="008D1338"/>
    <w:rsid w:val="008D3358"/>
    <w:rsid w:val="008D5C0C"/>
    <w:rsid w:val="008D6F0E"/>
    <w:rsid w:val="008E3D0F"/>
    <w:rsid w:val="008E597C"/>
    <w:rsid w:val="008E651F"/>
    <w:rsid w:val="009008B0"/>
    <w:rsid w:val="00900FEC"/>
    <w:rsid w:val="009020F4"/>
    <w:rsid w:val="0090749F"/>
    <w:rsid w:val="00924C1F"/>
    <w:rsid w:val="009253E1"/>
    <w:rsid w:val="00930F6A"/>
    <w:rsid w:val="00934A5F"/>
    <w:rsid w:val="0094140F"/>
    <w:rsid w:val="00942262"/>
    <w:rsid w:val="009475BC"/>
    <w:rsid w:val="00950EE7"/>
    <w:rsid w:val="0095268A"/>
    <w:rsid w:val="00955516"/>
    <w:rsid w:val="009563EB"/>
    <w:rsid w:val="009742FC"/>
    <w:rsid w:val="009B1862"/>
    <w:rsid w:val="009B352F"/>
    <w:rsid w:val="009B5160"/>
    <w:rsid w:val="009C6545"/>
    <w:rsid w:val="009C6E38"/>
    <w:rsid w:val="009D0CC1"/>
    <w:rsid w:val="009D0F52"/>
    <w:rsid w:val="009D7D2C"/>
    <w:rsid w:val="009E201B"/>
    <w:rsid w:val="009E4767"/>
    <w:rsid w:val="009F351F"/>
    <w:rsid w:val="00A00214"/>
    <w:rsid w:val="00A23886"/>
    <w:rsid w:val="00A3179A"/>
    <w:rsid w:val="00A42AE8"/>
    <w:rsid w:val="00A6109F"/>
    <w:rsid w:val="00A615DD"/>
    <w:rsid w:val="00A6283E"/>
    <w:rsid w:val="00A66F8E"/>
    <w:rsid w:val="00A86A5E"/>
    <w:rsid w:val="00A87132"/>
    <w:rsid w:val="00A93D2D"/>
    <w:rsid w:val="00A94AA4"/>
    <w:rsid w:val="00AA6279"/>
    <w:rsid w:val="00AA7A48"/>
    <w:rsid w:val="00AB7298"/>
    <w:rsid w:val="00AC23ED"/>
    <w:rsid w:val="00AC2E15"/>
    <w:rsid w:val="00AD2057"/>
    <w:rsid w:val="00AD47EB"/>
    <w:rsid w:val="00AD532B"/>
    <w:rsid w:val="00AE217D"/>
    <w:rsid w:val="00B001AC"/>
    <w:rsid w:val="00B03894"/>
    <w:rsid w:val="00B12E3E"/>
    <w:rsid w:val="00B22934"/>
    <w:rsid w:val="00B30E67"/>
    <w:rsid w:val="00B33AB3"/>
    <w:rsid w:val="00B610B7"/>
    <w:rsid w:val="00B62021"/>
    <w:rsid w:val="00B66DD3"/>
    <w:rsid w:val="00B67466"/>
    <w:rsid w:val="00B70BF6"/>
    <w:rsid w:val="00B9401E"/>
    <w:rsid w:val="00B97B76"/>
    <w:rsid w:val="00BA7244"/>
    <w:rsid w:val="00BB22A7"/>
    <w:rsid w:val="00BC21D9"/>
    <w:rsid w:val="00BC7121"/>
    <w:rsid w:val="00BD6DB2"/>
    <w:rsid w:val="00BE3358"/>
    <w:rsid w:val="00BE47BC"/>
    <w:rsid w:val="00C0101D"/>
    <w:rsid w:val="00C12099"/>
    <w:rsid w:val="00C233AA"/>
    <w:rsid w:val="00C23BDC"/>
    <w:rsid w:val="00C32B36"/>
    <w:rsid w:val="00C330CC"/>
    <w:rsid w:val="00C40820"/>
    <w:rsid w:val="00C41397"/>
    <w:rsid w:val="00C465C5"/>
    <w:rsid w:val="00C52690"/>
    <w:rsid w:val="00C618EF"/>
    <w:rsid w:val="00C62AD2"/>
    <w:rsid w:val="00C63F53"/>
    <w:rsid w:val="00C674B4"/>
    <w:rsid w:val="00C75BEA"/>
    <w:rsid w:val="00C9047C"/>
    <w:rsid w:val="00CA2EAE"/>
    <w:rsid w:val="00CA331D"/>
    <w:rsid w:val="00CA4E14"/>
    <w:rsid w:val="00CB615F"/>
    <w:rsid w:val="00CC3522"/>
    <w:rsid w:val="00CD08FF"/>
    <w:rsid w:val="00CD6FE5"/>
    <w:rsid w:val="00CE005B"/>
    <w:rsid w:val="00CF119D"/>
    <w:rsid w:val="00CF593B"/>
    <w:rsid w:val="00CF772A"/>
    <w:rsid w:val="00D02C2D"/>
    <w:rsid w:val="00D03D99"/>
    <w:rsid w:val="00D10321"/>
    <w:rsid w:val="00D1087C"/>
    <w:rsid w:val="00D14516"/>
    <w:rsid w:val="00D2164F"/>
    <w:rsid w:val="00D31DD8"/>
    <w:rsid w:val="00D35628"/>
    <w:rsid w:val="00D45082"/>
    <w:rsid w:val="00D463C3"/>
    <w:rsid w:val="00D704BB"/>
    <w:rsid w:val="00D804E8"/>
    <w:rsid w:val="00D806A2"/>
    <w:rsid w:val="00D80AA1"/>
    <w:rsid w:val="00D929EC"/>
    <w:rsid w:val="00DA120B"/>
    <w:rsid w:val="00DA697C"/>
    <w:rsid w:val="00DC30A1"/>
    <w:rsid w:val="00DE5001"/>
    <w:rsid w:val="00DF2DC0"/>
    <w:rsid w:val="00E003B4"/>
    <w:rsid w:val="00E27537"/>
    <w:rsid w:val="00E42D1E"/>
    <w:rsid w:val="00E42D88"/>
    <w:rsid w:val="00E542BE"/>
    <w:rsid w:val="00E67F3F"/>
    <w:rsid w:val="00E73C68"/>
    <w:rsid w:val="00E75639"/>
    <w:rsid w:val="00E76756"/>
    <w:rsid w:val="00E81EBA"/>
    <w:rsid w:val="00E84588"/>
    <w:rsid w:val="00EB424D"/>
    <w:rsid w:val="00EE19D1"/>
    <w:rsid w:val="00EE2188"/>
    <w:rsid w:val="00EE43F2"/>
    <w:rsid w:val="00EF7129"/>
    <w:rsid w:val="00F02BD4"/>
    <w:rsid w:val="00F11062"/>
    <w:rsid w:val="00F14D4F"/>
    <w:rsid w:val="00F35FCE"/>
    <w:rsid w:val="00F4078D"/>
    <w:rsid w:val="00F50C92"/>
    <w:rsid w:val="00F5399D"/>
    <w:rsid w:val="00F554A6"/>
    <w:rsid w:val="00F56884"/>
    <w:rsid w:val="00F615F8"/>
    <w:rsid w:val="00F65DA7"/>
    <w:rsid w:val="00F74FAF"/>
    <w:rsid w:val="00F75E04"/>
    <w:rsid w:val="00F76769"/>
    <w:rsid w:val="00F83038"/>
    <w:rsid w:val="00F9104A"/>
    <w:rsid w:val="00F92598"/>
    <w:rsid w:val="00F94943"/>
    <w:rsid w:val="00FA289D"/>
    <w:rsid w:val="00FB2908"/>
    <w:rsid w:val="00FB33B8"/>
    <w:rsid w:val="00FB6758"/>
    <w:rsid w:val="00FC5FED"/>
    <w:rsid w:val="00FD2FB4"/>
    <w:rsid w:val="00FD3277"/>
    <w:rsid w:val="00FD3B93"/>
    <w:rsid w:val="00FE1BDC"/>
    <w:rsid w:val="00FE3CA3"/>
    <w:rsid w:val="00FE3D43"/>
    <w:rsid w:val="00FF12D8"/>
    <w:rsid w:val="00FF30AE"/>
  </w:rsids>
  <m:mathPr>
    <m:mathFont m:val="Cambria Math"/>
    <m:brkBin m:val="before"/>
    <m:brkBinSub m:val="--"/>
    <m:smallFrac/>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C85"/>
    <w:pPr>
      <w:spacing w:after="0" w:line="360" w:lineRule="auto"/>
      <w:jc w:val="both"/>
    </w:pPr>
    <w:rPr>
      <w:rFonts w:ascii="Times New Roman" w:eastAsia="Times New Roman" w:hAnsi="Times New Roman" w:cs="Times New Roman"/>
      <w:sz w:val="24"/>
      <w:szCs w:val="20"/>
      <w:lang w:eastAsia="es-ES"/>
    </w:rPr>
  </w:style>
  <w:style w:type="paragraph" w:styleId="Heading1">
    <w:name w:val="heading 1"/>
    <w:basedOn w:val="Normal"/>
    <w:next w:val="Normal"/>
    <w:link w:val="Heading1Char"/>
    <w:uiPriority w:val="99"/>
    <w:qFormat/>
    <w:rsid w:val="004D3CC3"/>
    <w:pPr>
      <w:keepNext/>
      <w:spacing w:before="240" w:after="60"/>
      <w:outlineLvl w:val="0"/>
    </w:pPr>
    <w:rPr>
      <w:rFonts w:eastAsia="Calibri"/>
      <w:b/>
      <w:bCs/>
      <w:kern w:val="32"/>
      <w:sz w:val="32"/>
      <w:szCs w:val="32"/>
    </w:rPr>
  </w:style>
  <w:style w:type="paragraph" w:styleId="Heading2">
    <w:name w:val="heading 2"/>
    <w:basedOn w:val="Normal"/>
    <w:next w:val="Normal"/>
    <w:link w:val="Heading2Char"/>
    <w:uiPriority w:val="99"/>
    <w:qFormat/>
    <w:rsid w:val="00593C85"/>
    <w:pPr>
      <w:keepNext/>
      <w:spacing w:before="240" w:after="60"/>
      <w:outlineLvl w:val="1"/>
    </w:pPr>
    <w:rPr>
      <w:rFonts w:eastAsia="Calibri"/>
      <w:b/>
      <w:bCs/>
      <w:i/>
      <w:iCs/>
      <w:sz w:val="28"/>
      <w:szCs w:val="28"/>
    </w:rPr>
  </w:style>
  <w:style w:type="paragraph" w:styleId="Heading3">
    <w:name w:val="heading 3"/>
    <w:basedOn w:val="Normal"/>
    <w:next w:val="Normal"/>
    <w:link w:val="Heading3Char"/>
    <w:uiPriority w:val="9"/>
    <w:unhideWhenUsed/>
    <w:qFormat/>
    <w:rsid w:val="001C4539"/>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D3CC3"/>
    <w:rPr>
      <w:rFonts w:ascii="Times New Roman" w:eastAsia="Calibri" w:hAnsi="Times New Roman" w:cs="Times New Roman"/>
      <w:b/>
      <w:bCs/>
      <w:kern w:val="32"/>
      <w:sz w:val="32"/>
      <w:szCs w:val="32"/>
      <w:lang w:eastAsia="es-ES"/>
    </w:rPr>
  </w:style>
  <w:style w:type="character" w:customStyle="1" w:styleId="Heading2Char">
    <w:name w:val="Heading 2 Char"/>
    <w:basedOn w:val="DefaultParagraphFont"/>
    <w:link w:val="Heading2"/>
    <w:uiPriority w:val="99"/>
    <w:rsid w:val="00593C85"/>
    <w:rPr>
      <w:rFonts w:ascii="Times New Roman" w:eastAsia="Calibri" w:hAnsi="Times New Roman" w:cs="Times New Roman"/>
      <w:b/>
      <w:bCs/>
      <w:i/>
      <w:iCs/>
      <w:sz w:val="28"/>
      <w:szCs w:val="28"/>
      <w:lang w:eastAsia="es-ES"/>
    </w:rPr>
  </w:style>
  <w:style w:type="paragraph" w:styleId="Footer">
    <w:name w:val="footer"/>
    <w:basedOn w:val="Normal"/>
    <w:link w:val="FooterChar"/>
    <w:uiPriority w:val="99"/>
    <w:rsid w:val="004D3CC3"/>
    <w:pPr>
      <w:tabs>
        <w:tab w:val="center" w:pos="4680"/>
        <w:tab w:val="right" w:pos="9360"/>
      </w:tabs>
    </w:pPr>
    <w:rPr>
      <w:rFonts w:eastAsia="Calibri"/>
    </w:rPr>
  </w:style>
  <w:style w:type="character" w:customStyle="1" w:styleId="FooterChar">
    <w:name w:val="Footer Char"/>
    <w:basedOn w:val="DefaultParagraphFont"/>
    <w:link w:val="Footer"/>
    <w:uiPriority w:val="99"/>
    <w:rsid w:val="004D3CC3"/>
    <w:rPr>
      <w:rFonts w:ascii="Times New Roman" w:eastAsia="Calibri" w:hAnsi="Times New Roman" w:cs="Times New Roman"/>
      <w:sz w:val="24"/>
      <w:szCs w:val="20"/>
      <w:lang w:eastAsia="es-ES"/>
    </w:rPr>
  </w:style>
  <w:style w:type="character" w:customStyle="1" w:styleId="apple-style-span">
    <w:name w:val="apple-style-span"/>
    <w:uiPriority w:val="99"/>
    <w:rsid w:val="004D3CC3"/>
    <w:rPr>
      <w:rFonts w:cs="Times New Roman"/>
    </w:rPr>
  </w:style>
  <w:style w:type="paragraph" w:styleId="TOC1">
    <w:name w:val="toc 1"/>
    <w:basedOn w:val="Normal"/>
    <w:next w:val="Normal"/>
    <w:autoRedefine/>
    <w:uiPriority w:val="39"/>
    <w:rsid w:val="004D3CC3"/>
  </w:style>
  <w:style w:type="paragraph" w:styleId="TOC2">
    <w:name w:val="toc 2"/>
    <w:basedOn w:val="Normal"/>
    <w:next w:val="Normal"/>
    <w:autoRedefine/>
    <w:uiPriority w:val="39"/>
    <w:rsid w:val="004D3CC3"/>
    <w:pPr>
      <w:ind w:left="240"/>
    </w:pPr>
  </w:style>
  <w:style w:type="character" w:styleId="Hyperlink">
    <w:name w:val="Hyperlink"/>
    <w:uiPriority w:val="99"/>
    <w:rsid w:val="004D3CC3"/>
    <w:rPr>
      <w:rFonts w:cs="Times New Roman"/>
      <w:color w:val="0000FF"/>
      <w:u w:val="single"/>
    </w:rPr>
  </w:style>
  <w:style w:type="paragraph" w:styleId="Caption">
    <w:name w:val="caption"/>
    <w:basedOn w:val="Normal"/>
    <w:next w:val="Normal"/>
    <w:link w:val="CaptionChar"/>
    <w:uiPriority w:val="99"/>
    <w:qFormat/>
    <w:rsid w:val="004D3CC3"/>
    <w:pPr>
      <w:jc w:val="center"/>
    </w:pPr>
    <w:rPr>
      <w:b/>
      <w:bCs/>
      <w:sz w:val="18"/>
    </w:rPr>
  </w:style>
  <w:style w:type="paragraph" w:styleId="FootnoteText">
    <w:name w:val="footnote text"/>
    <w:basedOn w:val="Normal"/>
    <w:link w:val="FootnoteTextChar"/>
    <w:uiPriority w:val="99"/>
    <w:rsid w:val="004D3CC3"/>
    <w:rPr>
      <w:rFonts w:eastAsia="Calibri"/>
      <w:sz w:val="20"/>
    </w:rPr>
  </w:style>
  <w:style w:type="character" w:customStyle="1" w:styleId="FootnoteTextChar">
    <w:name w:val="Footnote Text Char"/>
    <w:basedOn w:val="DefaultParagraphFont"/>
    <w:link w:val="FootnoteText"/>
    <w:uiPriority w:val="99"/>
    <w:rsid w:val="004D3CC3"/>
    <w:rPr>
      <w:rFonts w:ascii="Times New Roman" w:eastAsia="Calibri" w:hAnsi="Times New Roman" w:cs="Times New Roman"/>
      <w:sz w:val="20"/>
      <w:szCs w:val="20"/>
      <w:lang w:eastAsia="es-ES"/>
    </w:rPr>
  </w:style>
  <w:style w:type="character" w:styleId="FootnoteReference">
    <w:name w:val="footnote reference"/>
    <w:uiPriority w:val="99"/>
    <w:rsid w:val="004D3CC3"/>
    <w:rPr>
      <w:rFonts w:cs="Times New Roman"/>
      <w:vertAlign w:val="superscript"/>
    </w:rPr>
  </w:style>
  <w:style w:type="paragraph" w:styleId="ListParagraph">
    <w:name w:val="List Paragraph"/>
    <w:basedOn w:val="Normal"/>
    <w:uiPriority w:val="34"/>
    <w:qFormat/>
    <w:rsid w:val="004D3CC3"/>
    <w:pPr>
      <w:ind w:left="720"/>
      <w:contextualSpacing/>
    </w:pPr>
    <w:rPr>
      <w:szCs w:val="24"/>
      <w:lang w:val="es-ES"/>
    </w:rPr>
  </w:style>
  <w:style w:type="paragraph" w:styleId="TOCHeading">
    <w:name w:val="TOC Heading"/>
    <w:basedOn w:val="Heading1"/>
    <w:next w:val="Normal"/>
    <w:uiPriority w:val="39"/>
    <w:semiHidden/>
    <w:unhideWhenUsed/>
    <w:qFormat/>
    <w:rsid w:val="004D3CC3"/>
    <w:pPr>
      <w:keepLines/>
      <w:spacing w:before="480" w:after="0" w:line="276" w:lineRule="auto"/>
      <w:jc w:val="left"/>
      <w:outlineLvl w:val="9"/>
    </w:pPr>
    <w:rPr>
      <w:rFonts w:ascii="Cambria" w:eastAsia="Times New Roman" w:hAnsi="Cambria"/>
      <w:color w:val="365F91"/>
      <w:kern w:val="0"/>
      <w:sz w:val="28"/>
      <w:szCs w:val="28"/>
      <w:lang w:val="en-US" w:eastAsia="en-US"/>
    </w:rPr>
  </w:style>
  <w:style w:type="paragraph" w:styleId="BalloonText">
    <w:name w:val="Balloon Text"/>
    <w:basedOn w:val="Normal"/>
    <w:link w:val="BalloonTextChar"/>
    <w:uiPriority w:val="99"/>
    <w:semiHidden/>
    <w:unhideWhenUsed/>
    <w:rsid w:val="004D3C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CC3"/>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C330CC"/>
    <w:rPr>
      <w:color w:val="808080"/>
    </w:rPr>
  </w:style>
  <w:style w:type="paragraph" w:styleId="Header">
    <w:name w:val="header"/>
    <w:basedOn w:val="Normal"/>
    <w:link w:val="HeaderChar"/>
    <w:uiPriority w:val="99"/>
    <w:unhideWhenUsed/>
    <w:rsid w:val="00C52690"/>
    <w:pPr>
      <w:tabs>
        <w:tab w:val="center" w:pos="4680"/>
        <w:tab w:val="right" w:pos="9360"/>
      </w:tabs>
      <w:spacing w:line="240" w:lineRule="auto"/>
    </w:pPr>
  </w:style>
  <w:style w:type="character" w:customStyle="1" w:styleId="HeaderChar">
    <w:name w:val="Header Char"/>
    <w:basedOn w:val="DefaultParagraphFont"/>
    <w:link w:val="Header"/>
    <w:uiPriority w:val="99"/>
    <w:rsid w:val="00C52690"/>
    <w:rPr>
      <w:rFonts w:ascii="Times New Roman" w:eastAsia="Times New Roman" w:hAnsi="Times New Roman" w:cs="Times New Roman"/>
      <w:sz w:val="24"/>
      <w:szCs w:val="20"/>
      <w:lang w:eastAsia="es-ES"/>
    </w:rPr>
  </w:style>
  <w:style w:type="character" w:customStyle="1" w:styleId="Heading3Char">
    <w:name w:val="Heading 3 Char"/>
    <w:basedOn w:val="DefaultParagraphFont"/>
    <w:link w:val="Heading3"/>
    <w:uiPriority w:val="9"/>
    <w:rsid w:val="001C4539"/>
    <w:rPr>
      <w:rFonts w:ascii="Times New Roman" w:eastAsiaTheme="majorEastAsia" w:hAnsi="Times New Roman" w:cstheme="majorBidi"/>
      <w:b/>
      <w:bCs/>
      <w:sz w:val="24"/>
      <w:szCs w:val="20"/>
      <w:lang w:eastAsia="es-ES"/>
    </w:rPr>
  </w:style>
  <w:style w:type="paragraph" w:styleId="TOC3">
    <w:name w:val="toc 3"/>
    <w:basedOn w:val="Normal"/>
    <w:next w:val="Normal"/>
    <w:autoRedefine/>
    <w:uiPriority w:val="39"/>
    <w:unhideWhenUsed/>
    <w:rsid w:val="00A23886"/>
    <w:pPr>
      <w:spacing w:after="100"/>
      <w:ind w:left="480"/>
    </w:pPr>
  </w:style>
  <w:style w:type="paragraph" w:customStyle="1" w:styleId="EstiloCentrado1">
    <w:name w:val="Estilo Centrado1"/>
    <w:basedOn w:val="Normal"/>
    <w:uiPriority w:val="99"/>
    <w:rsid w:val="00776106"/>
    <w:pPr>
      <w:jc w:val="center"/>
    </w:pPr>
    <w:rPr>
      <w:lang w:val="es-ES"/>
    </w:rPr>
  </w:style>
  <w:style w:type="character" w:styleId="Strong">
    <w:name w:val="Strong"/>
    <w:basedOn w:val="DefaultParagraphFont"/>
    <w:uiPriority w:val="22"/>
    <w:qFormat/>
    <w:rsid w:val="00D463C3"/>
    <w:rPr>
      <w:b/>
      <w:bCs/>
    </w:rPr>
  </w:style>
  <w:style w:type="paragraph" w:styleId="TableofFigures">
    <w:name w:val="table of figures"/>
    <w:basedOn w:val="Normal"/>
    <w:next w:val="Normal"/>
    <w:uiPriority w:val="99"/>
    <w:unhideWhenUsed/>
    <w:rsid w:val="00C465C5"/>
  </w:style>
  <w:style w:type="character" w:customStyle="1" w:styleId="apple-converted-space">
    <w:name w:val="apple-converted-space"/>
    <w:basedOn w:val="DefaultParagraphFont"/>
    <w:rsid w:val="00C465C5"/>
  </w:style>
  <w:style w:type="paragraph" w:customStyle="1" w:styleId="CaptionSource">
    <w:name w:val="Caption Source"/>
    <w:basedOn w:val="Caption"/>
    <w:link w:val="CaptionSourceChar"/>
    <w:qFormat/>
    <w:rsid w:val="00D1087C"/>
    <w:rPr>
      <w:sz w:val="16"/>
      <w:szCs w:val="16"/>
    </w:rPr>
  </w:style>
  <w:style w:type="paragraph" w:customStyle="1" w:styleId="HeaderDocument">
    <w:name w:val="Header Document"/>
    <w:basedOn w:val="Normal"/>
    <w:link w:val="HeaderDocumentChar"/>
    <w:qFormat/>
    <w:rsid w:val="00AE217D"/>
    <w:pPr>
      <w:spacing w:line="240" w:lineRule="auto"/>
    </w:pPr>
    <w:rPr>
      <w:bCs/>
      <w:i/>
      <w:sz w:val="20"/>
      <w:lang w:val="es-ES"/>
    </w:rPr>
  </w:style>
  <w:style w:type="character" w:customStyle="1" w:styleId="CaptionChar">
    <w:name w:val="Caption Char"/>
    <w:basedOn w:val="DefaultParagraphFont"/>
    <w:link w:val="Caption"/>
    <w:uiPriority w:val="99"/>
    <w:rsid w:val="00D1087C"/>
    <w:rPr>
      <w:rFonts w:ascii="Times New Roman" w:eastAsia="Times New Roman" w:hAnsi="Times New Roman" w:cs="Times New Roman"/>
      <w:b/>
      <w:bCs/>
      <w:sz w:val="18"/>
      <w:szCs w:val="20"/>
      <w:lang w:eastAsia="es-ES"/>
    </w:rPr>
  </w:style>
  <w:style w:type="character" w:customStyle="1" w:styleId="CaptionSourceChar">
    <w:name w:val="Caption Source Char"/>
    <w:basedOn w:val="CaptionChar"/>
    <w:link w:val="CaptionSource"/>
    <w:rsid w:val="00D1087C"/>
    <w:rPr>
      <w:rFonts w:ascii="Times New Roman" w:eastAsia="Times New Roman" w:hAnsi="Times New Roman" w:cs="Times New Roman"/>
      <w:b/>
      <w:bCs/>
      <w:sz w:val="16"/>
      <w:szCs w:val="16"/>
      <w:lang w:eastAsia="es-ES"/>
    </w:rPr>
  </w:style>
  <w:style w:type="paragraph" w:customStyle="1" w:styleId="FooterDocument">
    <w:name w:val="Footer Document"/>
    <w:basedOn w:val="HeaderDocument"/>
    <w:link w:val="FooterDocumentChar"/>
    <w:qFormat/>
    <w:rsid w:val="00E003B4"/>
    <w:pPr>
      <w:jc w:val="right"/>
    </w:pPr>
  </w:style>
  <w:style w:type="character" w:customStyle="1" w:styleId="HeaderDocumentChar">
    <w:name w:val="Header Document Char"/>
    <w:basedOn w:val="DefaultParagraphFont"/>
    <w:link w:val="HeaderDocument"/>
    <w:rsid w:val="00AE217D"/>
    <w:rPr>
      <w:rFonts w:ascii="Times New Roman" w:eastAsia="Times New Roman" w:hAnsi="Times New Roman" w:cs="Times New Roman"/>
      <w:bCs/>
      <w:i/>
      <w:sz w:val="20"/>
      <w:szCs w:val="20"/>
      <w:lang w:val="es-ES" w:eastAsia="es-ES"/>
    </w:rPr>
  </w:style>
  <w:style w:type="table" w:styleId="TableGrid">
    <w:name w:val="Table Grid"/>
    <w:basedOn w:val="TableNormal"/>
    <w:uiPriority w:val="59"/>
    <w:rsid w:val="00FA28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DocumentChar">
    <w:name w:val="Footer Document Char"/>
    <w:basedOn w:val="HeaderDocumentChar"/>
    <w:link w:val="FooterDocument"/>
    <w:rsid w:val="00E003B4"/>
    <w:rPr>
      <w:rFonts w:ascii="Times New Roman" w:eastAsia="Times New Roman" w:hAnsi="Times New Roman" w:cs="Times New Roman"/>
      <w:bCs/>
      <w:i/>
      <w:sz w:val="20"/>
      <w:szCs w:val="20"/>
      <w:lang w:val="es-ES" w:eastAsia="es-ES"/>
    </w:rPr>
  </w:style>
  <w:style w:type="table" w:styleId="ColorfulGrid-Accent3">
    <w:name w:val="Colorful Grid Accent 3"/>
    <w:basedOn w:val="TableNormal"/>
    <w:uiPriority w:val="73"/>
    <w:rsid w:val="00AD532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3">
    <w:name w:val="Medium Grid 1 Accent 3"/>
    <w:basedOn w:val="TableNormal"/>
    <w:uiPriority w:val="67"/>
    <w:rsid w:val="00AD532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1-Accent3">
    <w:name w:val="Medium Shading 1 Accent 3"/>
    <w:basedOn w:val="TableNormal"/>
    <w:uiPriority w:val="63"/>
    <w:rsid w:val="0009622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4C67DE"/>
    <w:rPr>
      <w:sz w:val="16"/>
      <w:szCs w:val="16"/>
    </w:rPr>
  </w:style>
  <w:style w:type="paragraph" w:styleId="CommentText">
    <w:name w:val="annotation text"/>
    <w:basedOn w:val="Normal"/>
    <w:link w:val="CommentTextChar"/>
    <w:uiPriority w:val="99"/>
    <w:semiHidden/>
    <w:unhideWhenUsed/>
    <w:rsid w:val="004C67DE"/>
    <w:pPr>
      <w:spacing w:line="240" w:lineRule="auto"/>
    </w:pPr>
    <w:rPr>
      <w:sz w:val="20"/>
    </w:rPr>
  </w:style>
  <w:style w:type="character" w:customStyle="1" w:styleId="CommentTextChar">
    <w:name w:val="Comment Text Char"/>
    <w:basedOn w:val="DefaultParagraphFont"/>
    <w:link w:val="CommentText"/>
    <w:uiPriority w:val="99"/>
    <w:semiHidden/>
    <w:rsid w:val="004C67DE"/>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semiHidden/>
    <w:unhideWhenUsed/>
    <w:rsid w:val="004C67DE"/>
    <w:rPr>
      <w:b/>
      <w:bCs/>
    </w:rPr>
  </w:style>
  <w:style w:type="character" w:customStyle="1" w:styleId="CommentSubjectChar">
    <w:name w:val="Comment Subject Char"/>
    <w:basedOn w:val="CommentTextChar"/>
    <w:link w:val="CommentSubject"/>
    <w:uiPriority w:val="99"/>
    <w:semiHidden/>
    <w:rsid w:val="004C67DE"/>
    <w:rPr>
      <w:rFonts w:ascii="Times New Roman" w:eastAsia="Times New Roman" w:hAnsi="Times New Roman" w:cs="Times New Roman"/>
      <w:b/>
      <w:bCs/>
      <w:sz w:val="20"/>
      <w:szCs w:val="20"/>
      <w:lang w:eastAsia="es-ES"/>
    </w:rPr>
  </w:style>
  <w:style w:type="character" w:styleId="FollowedHyperlink">
    <w:name w:val="FollowedHyperlink"/>
    <w:basedOn w:val="DefaultParagraphFont"/>
    <w:uiPriority w:val="99"/>
    <w:semiHidden/>
    <w:unhideWhenUsed/>
    <w:rsid w:val="009B352F"/>
    <w:rPr>
      <w:color w:val="800080" w:themeColor="followedHyperlink"/>
      <w:u w:val="single"/>
    </w:rPr>
  </w:style>
  <w:style w:type="paragraph" w:customStyle="1" w:styleId="t1">
    <w:name w:val="t1"/>
    <w:basedOn w:val="Heading1"/>
    <w:link w:val="t1Char"/>
    <w:qFormat/>
    <w:rsid w:val="00F76769"/>
    <w:pPr>
      <w:numPr>
        <w:numId w:val="9"/>
      </w:numPr>
    </w:pPr>
    <w:rPr>
      <w:lang w:eastAsia="es-CR"/>
    </w:rPr>
  </w:style>
  <w:style w:type="paragraph" w:customStyle="1" w:styleId="T2">
    <w:name w:val="T2"/>
    <w:basedOn w:val="t1"/>
    <w:link w:val="T2Char"/>
    <w:qFormat/>
    <w:rsid w:val="00F76769"/>
    <w:pPr>
      <w:numPr>
        <w:ilvl w:val="1"/>
        <w:numId w:val="10"/>
      </w:numPr>
      <w:tabs>
        <w:tab w:val="left" w:pos="993"/>
      </w:tabs>
    </w:pPr>
    <w:rPr>
      <w:i/>
      <w:iCs/>
      <w:kern w:val="0"/>
      <w:sz w:val="28"/>
      <w:szCs w:val="28"/>
    </w:rPr>
  </w:style>
  <w:style w:type="character" w:customStyle="1" w:styleId="t1Char">
    <w:name w:val="t1 Char"/>
    <w:basedOn w:val="Heading1Char"/>
    <w:link w:val="t1"/>
    <w:rsid w:val="00F76769"/>
    <w:rPr>
      <w:rFonts w:ascii="Times New Roman" w:eastAsia="Calibri" w:hAnsi="Times New Roman" w:cs="Times New Roman"/>
      <w:b/>
      <w:bCs/>
      <w:kern w:val="32"/>
      <w:sz w:val="32"/>
      <w:szCs w:val="32"/>
      <w:lang w:eastAsia="es-CR"/>
    </w:rPr>
  </w:style>
  <w:style w:type="paragraph" w:customStyle="1" w:styleId="12">
    <w:name w:val="1.2"/>
    <w:basedOn w:val="t1"/>
    <w:link w:val="12Char"/>
    <w:qFormat/>
    <w:rsid w:val="001F1CB1"/>
    <w:pPr>
      <w:numPr>
        <w:ilvl w:val="1"/>
      </w:numPr>
    </w:pPr>
    <w:rPr>
      <w:i/>
      <w:iCs/>
      <w:kern w:val="0"/>
      <w:sz w:val="28"/>
      <w:szCs w:val="28"/>
    </w:rPr>
  </w:style>
  <w:style w:type="character" w:customStyle="1" w:styleId="T2Char">
    <w:name w:val="T2 Char"/>
    <w:basedOn w:val="t1Char"/>
    <w:link w:val="T2"/>
    <w:rsid w:val="00F76769"/>
    <w:rPr>
      <w:rFonts w:ascii="Times New Roman" w:eastAsia="Calibri" w:hAnsi="Times New Roman" w:cs="Times New Roman"/>
      <w:b/>
      <w:bCs/>
      <w:i/>
      <w:iCs/>
      <w:kern w:val="32"/>
      <w:sz w:val="28"/>
      <w:szCs w:val="28"/>
      <w:lang w:eastAsia="es-CR"/>
    </w:rPr>
  </w:style>
  <w:style w:type="paragraph" w:customStyle="1" w:styleId="13">
    <w:name w:val="1.3"/>
    <w:basedOn w:val="t1"/>
    <w:link w:val="13Char"/>
    <w:qFormat/>
    <w:rsid w:val="001F1CB1"/>
    <w:pPr>
      <w:numPr>
        <w:ilvl w:val="2"/>
      </w:numPr>
    </w:pPr>
    <w:rPr>
      <w:rFonts w:eastAsiaTheme="majorEastAsia" w:cstheme="majorBidi"/>
      <w:kern w:val="0"/>
      <w:sz w:val="24"/>
      <w:szCs w:val="20"/>
      <w:lang w:eastAsia="es-ES"/>
    </w:rPr>
  </w:style>
  <w:style w:type="character" w:customStyle="1" w:styleId="12Char">
    <w:name w:val="1.2 Char"/>
    <w:basedOn w:val="t1Char"/>
    <w:link w:val="12"/>
    <w:rsid w:val="001F1CB1"/>
    <w:rPr>
      <w:rFonts w:ascii="Times New Roman" w:eastAsia="Calibri" w:hAnsi="Times New Roman" w:cs="Times New Roman"/>
      <w:b/>
      <w:bCs/>
      <w:i/>
      <w:iCs/>
      <w:kern w:val="32"/>
      <w:sz w:val="28"/>
      <w:szCs w:val="28"/>
      <w:lang w:eastAsia="es-CR"/>
    </w:rPr>
  </w:style>
  <w:style w:type="character" w:customStyle="1" w:styleId="13Char">
    <w:name w:val="1.3 Char"/>
    <w:basedOn w:val="t1Char"/>
    <w:link w:val="13"/>
    <w:rsid w:val="001F1CB1"/>
    <w:rPr>
      <w:rFonts w:ascii="Times New Roman" w:eastAsiaTheme="majorEastAsia" w:hAnsi="Times New Roman" w:cstheme="majorBidi"/>
      <w:b/>
      <w:bCs/>
      <w:kern w:val="32"/>
      <w:sz w:val="24"/>
      <w:szCs w:val="20"/>
      <w:lang w:eastAsia="es-ES"/>
    </w:rPr>
  </w:style>
  <w:style w:type="paragraph" w:customStyle="1" w:styleId="Default">
    <w:name w:val="Default"/>
    <w:rsid w:val="001B6ED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ibliography">
    <w:name w:val="Bibliography"/>
    <w:basedOn w:val="Normal"/>
    <w:next w:val="Normal"/>
    <w:uiPriority w:val="37"/>
    <w:unhideWhenUsed/>
    <w:rsid w:val="001E1C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C85"/>
    <w:pPr>
      <w:spacing w:after="0" w:line="360" w:lineRule="auto"/>
      <w:jc w:val="both"/>
    </w:pPr>
    <w:rPr>
      <w:rFonts w:ascii="Times New Roman" w:eastAsia="Times New Roman" w:hAnsi="Times New Roman" w:cs="Times New Roman"/>
      <w:sz w:val="24"/>
      <w:szCs w:val="20"/>
      <w:lang w:eastAsia="es-ES"/>
    </w:rPr>
  </w:style>
  <w:style w:type="paragraph" w:styleId="Heading1">
    <w:name w:val="heading 1"/>
    <w:basedOn w:val="Normal"/>
    <w:next w:val="Normal"/>
    <w:link w:val="Heading1Char"/>
    <w:uiPriority w:val="99"/>
    <w:qFormat/>
    <w:rsid w:val="004D3CC3"/>
    <w:pPr>
      <w:keepNext/>
      <w:spacing w:before="240" w:after="60"/>
      <w:outlineLvl w:val="0"/>
    </w:pPr>
    <w:rPr>
      <w:rFonts w:eastAsia="Calibri"/>
      <w:b/>
      <w:bCs/>
      <w:kern w:val="32"/>
      <w:sz w:val="32"/>
      <w:szCs w:val="32"/>
    </w:rPr>
  </w:style>
  <w:style w:type="paragraph" w:styleId="Heading2">
    <w:name w:val="heading 2"/>
    <w:basedOn w:val="Normal"/>
    <w:next w:val="Normal"/>
    <w:link w:val="Heading2Char"/>
    <w:uiPriority w:val="99"/>
    <w:qFormat/>
    <w:rsid w:val="00593C85"/>
    <w:pPr>
      <w:keepNext/>
      <w:spacing w:before="240" w:after="60"/>
      <w:outlineLvl w:val="1"/>
    </w:pPr>
    <w:rPr>
      <w:rFonts w:eastAsia="Calibri"/>
      <w:b/>
      <w:bCs/>
      <w:i/>
      <w:iCs/>
      <w:sz w:val="28"/>
      <w:szCs w:val="28"/>
    </w:rPr>
  </w:style>
  <w:style w:type="paragraph" w:styleId="Heading3">
    <w:name w:val="heading 3"/>
    <w:basedOn w:val="Normal"/>
    <w:next w:val="Normal"/>
    <w:link w:val="Heading3Char"/>
    <w:uiPriority w:val="9"/>
    <w:unhideWhenUsed/>
    <w:qFormat/>
    <w:rsid w:val="001C4539"/>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D3CC3"/>
    <w:rPr>
      <w:rFonts w:ascii="Times New Roman" w:eastAsia="Calibri" w:hAnsi="Times New Roman" w:cs="Times New Roman"/>
      <w:b/>
      <w:bCs/>
      <w:kern w:val="32"/>
      <w:sz w:val="32"/>
      <w:szCs w:val="32"/>
      <w:lang w:eastAsia="es-ES"/>
    </w:rPr>
  </w:style>
  <w:style w:type="character" w:customStyle="1" w:styleId="Heading2Char">
    <w:name w:val="Heading 2 Char"/>
    <w:basedOn w:val="DefaultParagraphFont"/>
    <w:link w:val="Heading2"/>
    <w:uiPriority w:val="99"/>
    <w:rsid w:val="00593C85"/>
    <w:rPr>
      <w:rFonts w:ascii="Times New Roman" w:eastAsia="Calibri" w:hAnsi="Times New Roman" w:cs="Times New Roman"/>
      <w:b/>
      <w:bCs/>
      <w:i/>
      <w:iCs/>
      <w:sz w:val="28"/>
      <w:szCs w:val="28"/>
      <w:lang w:eastAsia="es-ES"/>
    </w:rPr>
  </w:style>
  <w:style w:type="paragraph" w:styleId="Footer">
    <w:name w:val="footer"/>
    <w:basedOn w:val="Normal"/>
    <w:link w:val="FooterChar"/>
    <w:uiPriority w:val="99"/>
    <w:rsid w:val="004D3CC3"/>
    <w:pPr>
      <w:tabs>
        <w:tab w:val="center" w:pos="4680"/>
        <w:tab w:val="right" w:pos="9360"/>
      </w:tabs>
    </w:pPr>
    <w:rPr>
      <w:rFonts w:eastAsia="Calibri"/>
    </w:rPr>
  </w:style>
  <w:style w:type="character" w:customStyle="1" w:styleId="FooterChar">
    <w:name w:val="Footer Char"/>
    <w:basedOn w:val="DefaultParagraphFont"/>
    <w:link w:val="Footer"/>
    <w:uiPriority w:val="99"/>
    <w:rsid w:val="004D3CC3"/>
    <w:rPr>
      <w:rFonts w:ascii="Times New Roman" w:eastAsia="Calibri" w:hAnsi="Times New Roman" w:cs="Times New Roman"/>
      <w:sz w:val="24"/>
      <w:szCs w:val="20"/>
      <w:lang w:eastAsia="es-ES"/>
    </w:rPr>
  </w:style>
  <w:style w:type="character" w:customStyle="1" w:styleId="apple-style-span">
    <w:name w:val="apple-style-span"/>
    <w:uiPriority w:val="99"/>
    <w:rsid w:val="004D3CC3"/>
    <w:rPr>
      <w:rFonts w:cs="Times New Roman"/>
    </w:rPr>
  </w:style>
  <w:style w:type="paragraph" w:styleId="TOC1">
    <w:name w:val="toc 1"/>
    <w:basedOn w:val="Normal"/>
    <w:next w:val="Normal"/>
    <w:autoRedefine/>
    <w:uiPriority w:val="39"/>
    <w:rsid w:val="004D3CC3"/>
  </w:style>
  <w:style w:type="paragraph" w:styleId="TOC2">
    <w:name w:val="toc 2"/>
    <w:basedOn w:val="Normal"/>
    <w:next w:val="Normal"/>
    <w:autoRedefine/>
    <w:uiPriority w:val="39"/>
    <w:rsid w:val="004D3CC3"/>
    <w:pPr>
      <w:ind w:left="240"/>
    </w:pPr>
  </w:style>
  <w:style w:type="character" w:styleId="Hyperlink">
    <w:name w:val="Hyperlink"/>
    <w:uiPriority w:val="99"/>
    <w:rsid w:val="004D3CC3"/>
    <w:rPr>
      <w:rFonts w:cs="Times New Roman"/>
      <w:color w:val="0000FF"/>
      <w:u w:val="single"/>
    </w:rPr>
  </w:style>
  <w:style w:type="paragraph" w:styleId="Caption">
    <w:name w:val="caption"/>
    <w:basedOn w:val="Normal"/>
    <w:next w:val="Normal"/>
    <w:link w:val="CaptionChar"/>
    <w:uiPriority w:val="99"/>
    <w:qFormat/>
    <w:rsid w:val="004D3CC3"/>
    <w:pPr>
      <w:jc w:val="center"/>
    </w:pPr>
    <w:rPr>
      <w:b/>
      <w:bCs/>
      <w:sz w:val="18"/>
    </w:rPr>
  </w:style>
  <w:style w:type="paragraph" w:styleId="FootnoteText">
    <w:name w:val="footnote text"/>
    <w:basedOn w:val="Normal"/>
    <w:link w:val="FootnoteTextChar"/>
    <w:uiPriority w:val="99"/>
    <w:rsid w:val="004D3CC3"/>
    <w:rPr>
      <w:rFonts w:eastAsia="Calibri"/>
      <w:sz w:val="20"/>
    </w:rPr>
  </w:style>
  <w:style w:type="character" w:customStyle="1" w:styleId="FootnoteTextChar">
    <w:name w:val="Footnote Text Char"/>
    <w:basedOn w:val="DefaultParagraphFont"/>
    <w:link w:val="FootnoteText"/>
    <w:uiPriority w:val="99"/>
    <w:rsid w:val="004D3CC3"/>
    <w:rPr>
      <w:rFonts w:ascii="Times New Roman" w:eastAsia="Calibri" w:hAnsi="Times New Roman" w:cs="Times New Roman"/>
      <w:sz w:val="20"/>
      <w:szCs w:val="20"/>
      <w:lang w:eastAsia="es-ES"/>
    </w:rPr>
  </w:style>
  <w:style w:type="character" w:styleId="FootnoteReference">
    <w:name w:val="footnote reference"/>
    <w:uiPriority w:val="99"/>
    <w:rsid w:val="004D3CC3"/>
    <w:rPr>
      <w:rFonts w:cs="Times New Roman"/>
      <w:vertAlign w:val="superscript"/>
    </w:rPr>
  </w:style>
  <w:style w:type="paragraph" w:styleId="ListParagraph">
    <w:name w:val="List Paragraph"/>
    <w:basedOn w:val="Normal"/>
    <w:uiPriority w:val="34"/>
    <w:qFormat/>
    <w:rsid w:val="004D3CC3"/>
    <w:pPr>
      <w:ind w:left="720"/>
      <w:contextualSpacing/>
    </w:pPr>
    <w:rPr>
      <w:szCs w:val="24"/>
      <w:lang w:val="es-ES"/>
    </w:rPr>
  </w:style>
  <w:style w:type="paragraph" w:styleId="TOCHeading">
    <w:name w:val="TOC Heading"/>
    <w:basedOn w:val="Heading1"/>
    <w:next w:val="Normal"/>
    <w:uiPriority w:val="39"/>
    <w:semiHidden/>
    <w:unhideWhenUsed/>
    <w:qFormat/>
    <w:rsid w:val="004D3CC3"/>
    <w:pPr>
      <w:keepLines/>
      <w:spacing w:before="480" w:after="0" w:line="276" w:lineRule="auto"/>
      <w:jc w:val="left"/>
      <w:outlineLvl w:val="9"/>
    </w:pPr>
    <w:rPr>
      <w:rFonts w:ascii="Cambria" w:eastAsia="Times New Roman" w:hAnsi="Cambria"/>
      <w:color w:val="365F91"/>
      <w:kern w:val="0"/>
      <w:sz w:val="28"/>
      <w:szCs w:val="28"/>
      <w:lang w:val="en-US" w:eastAsia="en-US"/>
    </w:rPr>
  </w:style>
  <w:style w:type="paragraph" w:styleId="BalloonText">
    <w:name w:val="Balloon Text"/>
    <w:basedOn w:val="Normal"/>
    <w:link w:val="BalloonTextChar"/>
    <w:uiPriority w:val="99"/>
    <w:semiHidden/>
    <w:unhideWhenUsed/>
    <w:rsid w:val="004D3C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CC3"/>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C330CC"/>
    <w:rPr>
      <w:color w:val="808080"/>
    </w:rPr>
  </w:style>
  <w:style w:type="paragraph" w:styleId="Header">
    <w:name w:val="header"/>
    <w:basedOn w:val="Normal"/>
    <w:link w:val="HeaderChar"/>
    <w:uiPriority w:val="99"/>
    <w:unhideWhenUsed/>
    <w:rsid w:val="00C52690"/>
    <w:pPr>
      <w:tabs>
        <w:tab w:val="center" w:pos="4680"/>
        <w:tab w:val="right" w:pos="9360"/>
      </w:tabs>
      <w:spacing w:line="240" w:lineRule="auto"/>
    </w:pPr>
  </w:style>
  <w:style w:type="character" w:customStyle="1" w:styleId="HeaderChar">
    <w:name w:val="Header Char"/>
    <w:basedOn w:val="DefaultParagraphFont"/>
    <w:link w:val="Header"/>
    <w:uiPriority w:val="99"/>
    <w:rsid w:val="00C52690"/>
    <w:rPr>
      <w:rFonts w:ascii="Times New Roman" w:eastAsia="Times New Roman" w:hAnsi="Times New Roman" w:cs="Times New Roman"/>
      <w:sz w:val="24"/>
      <w:szCs w:val="20"/>
      <w:lang w:eastAsia="es-ES"/>
    </w:rPr>
  </w:style>
  <w:style w:type="character" w:customStyle="1" w:styleId="Heading3Char">
    <w:name w:val="Heading 3 Char"/>
    <w:basedOn w:val="DefaultParagraphFont"/>
    <w:link w:val="Heading3"/>
    <w:uiPriority w:val="9"/>
    <w:rsid w:val="001C4539"/>
    <w:rPr>
      <w:rFonts w:ascii="Times New Roman" w:eastAsiaTheme="majorEastAsia" w:hAnsi="Times New Roman" w:cstheme="majorBidi"/>
      <w:b/>
      <w:bCs/>
      <w:sz w:val="24"/>
      <w:szCs w:val="20"/>
      <w:lang w:eastAsia="es-ES"/>
    </w:rPr>
  </w:style>
  <w:style w:type="paragraph" w:styleId="TOC3">
    <w:name w:val="toc 3"/>
    <w:basedOn w:val="Normal"/>
    <w:next w:val="Normal"/>
    <w:autoRedefine/>
    <w:uiPriority w:val="39"/>
    <w:unhideWhenUsed/>
    <w:rsid w:val="00A23886"/>
    <w:pPr>
      <w:spacing w:after="100"/>
      <w:ind w:left="480"/>
    </w:pPr>
  </w:style>
  <w:style w:type="paragraph" w:customStyle="1" w:styleId="EstiloCentrado1">
    <w:name w:val="Estilo Centrado1"/>
    <w:basedOn w:val="Normal"/>
    <w:uiPriority w:val="99"/>
    <w:rsid w:val="00776106"/>
    <w:pPr>
      <w:jc w:val="center"/>
    </w:pPr>
    <w:rPr>
      <w:lang w:val="es-ES"/>
    </w:rPr>
  </w:style>
  <w:style w:type="character" w:styleId="Strong">
    <w:name w:val="Strong"/>
    <w:basedOn w:val="DefaultParagraphFont"/>
    <w:uiPriority w:val="22"/>
    <w:qFormat/>
    <w:rsid w:val="00D463C3"/>
    <w:rPr>
      <w:b/>
      <w:bCs/>
    </w:rPr>
  </w:style>
  <w:style w:type="paragraph" w:styleId="TableofFigures">
    <w:name w:val="table of figures"/>
    <w:basedOn w:val="Normal"/>
    <w:next w:val="Normal"/>
    <w:uiPriority w:val="99"/>
    <w:unhideWhenUsed/>
    <w:rsid w:val="00C465C5"/>
  </w:style>
  <w:style w:type="character" w:customStyle="1" w:styleId="apple-converted-space">
    <w:name w:val="apple-converted-space"/>
    <w:basedOn w:val="DefaultParagraphFont"/>
    <w:rsid w:val="00C465C5"/>
  </w:style>
  <w:style w:type="paragraph" w:customStyle="1" w:styleId="CaptionSource">
    <w:name w:val="Caption Source"/>
    <w:basedOn w:val="Caption"/>
    <w:link w:val="CaptionSourceChar"/>
    <w:qFormat/>
    <w:rsid w:val="00D1087C"/>
    <w:rPr>
      <w:sz w:val="16"/>
      <w:szCs w:val="16"/>
    </w:rPr>
  </w:style>
  <w:style w:type="paragraph" w:customStyle="1" w:styleId="HeaderDocument">
    <w:name w:val="Header Document"/>
    <w:basedOn w:val="Normal"/>
    <w:link w:val="HeaderDocumentChar"/>
    <w:qFormat/>
    <w:rsid w:val="00AE217D"/>
    <w:pPr>
      <w:spacing w:line="240" w:lineRule="auto"/>
    </w:pPr>
    <w:rPr>
      <w:bCs/>
      <w:i/>
      <w:sz w:val="20"/>
      <w:lang w:val="es-ES"/>
    </w:rPr>
  </w:style>
  <w:style w:type="character" w:customStyle="1" w:styleId="CaptionChar">
    <w:name w:val="Caption Char"/>
    <w:basedOn w:val="DefaultParagraphFont"/>
    <w:link w:val="Caption"/>
    <w:uiPriority w:val="99"/>
    <w:rsid w:val="00D1087C"/>
    <w:rPr>
      <w:rFonts w:ascii="Times New Roman" w:eastAsia="Times New Roman" w:hAnsi="Times New Roman" w:cs="Times New Roman"/>
      <w:b/>
      <w:bCs/>
      <w:sz w:val="18"/>
      <w:szCs w:val="20"/>
      <w:lang w:eastAsia="es-ES"/>
    </w:rPr>
  </w:style>
  <w:style w:type="character" w:customStyle="1" w:styleId="CaptionSourceChar">
    <w:name w:val="Caption Source Char"/>
    <w:basedOn w:val="CaptionChar"/>
    <w:link w:val="CaptionSource"/>
    <w:rsid w:val="00D1087C"/>
    <w:rPr>
      <w:rFonts w:ascii="Times New Roman" w:eastAsia="Times New Roman" w:hAnsi="Times New Roman" w:cs="Times New Roman"/>
      <w:b/>
      <w:bCs/>
      <w:sz w:val="16"/>
      <w:szCs w:val="16"/>
      <w:lang w:eastAsia="es-ES"/>
    </w:rPr>
  </w:style>
  <w:style w:type="paragraph" w:customStyle="1" w:styleId="FooterDocument">
    <w:name w:val="Footer Document"/>
    <w:basedOn w:val="HeaderDocument"/>
    <w:link w:val="FooterDocumentChar"/>
    <w:qFormat/>
    <w:rsid w:val="00E003B4"/>
    <w:pPr>
      <w:jc w:val="right"/>
    </w:pPr>
  </w:style>
  <w:style w:type="character" w:customStyle="1" w:styleId="HeaderDocumentChar">
    <w:name w:val="Header Document Char"/>
    <w:basedOn w:val="DefaultParagraphFont"/>
    <w:link w:val="HeaderDocument"/>
    <w:rsid w:val="00AE217D"/>
    <w:rPr>
      <w:rFonts w:ascii="Times New Roman" w:eastAsia="Times New Roman" w:hAnsi="Times New Roman" w:cs="Times New Roman"/>
      <w:bCs/>
      <w:i/>
      <w:sz w:val="20"/>
      <w:szCs w:val="20"/>
      <w:lang w:val="es-ES" w:eastAsia="es-ES"/>
    </w:rPr>
  </w:style>
  <w:style w:type="table" w:styleId="TableGrid">
    <w:name w:val="Table Grid"/>
    <w:basedOn w:val="TableNormal"/>
    <w:uiPriority w:val="59"/>
    <w:rsid w:val="00FA28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DocumentChar">
    <w:name w:val="Footer Document Char"/>
    <w:basedOn w:val="HeaderDocumentChar"/>
    <w:link w:val="FooterDocument"/>
    <w:rsid w:val="00E003B4"/>
    <w:rPr>
      <w:rFonts w:ascii="Times New Roman" w:eastAsia="Times New Roman" w:hAnsi="Times New Roman" w:cs="Times New Roman"/>
      <w:bCs/>
      <w:i/>
      <w:sz w:val="20"/>
      <w:szCs w:val="20"/>
      <w:lang w:val="es-ES" w:eastAsia="es-ES"/>
    </w:rPr>
  </w:style>
  <w:style w:type="table" w:styleId="ColorfulGrid-Accent3">
    <w:name w:val="Colorful Grid Accent 3"/>
    <w:basedOn w:val="TableNormal"/>
    <w:uiPriority w:val="73"/>
    <w:rsid w:val="00AD532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3">
    <w:name w:val="Medium Grid 1 Accent 3"/>
    <w:basedOn w:val="TableNormal"/>
    <w:uiPriority w:val="67"/>
    <w:rsid w:val="00AD532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1-Accent3">
    <w:name w:val="Medium Shading 1 Accent 3"/>
    <w:basedOn w:val="TableNormal"/>
    <w:uiPriority w:val="63"/>
    <w:rsid w:val="0009622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4C67DE"/>
    <w:rPr>
      <w:sz w:val="16"/>
      <w:szCs w:val="16"/>
    </w:rPr>
  </w:style>
  <w:style w:type="paragraph" w:styleId="CommentText">
    <w:name w:val="annotation text"/>
    <w:basedOn w:val="Normal"/>
    <w:link w:val="CommentTextChar"/>
    <w:uiPriority w:val="99"/>
    <w:semiHidden/>
    <w:unhideWhenUsed/>
    <w:rsid w:val="004C67DE"/>
    <w:pPr>
      <w:spacing w:line="240" w:lineRule="auto"/>
    </w:pPr>
    <w:rPr>
      <w:sz w:val="20"/>
    </w:rPr>
  </w:style>
  <w:style w:type="character" w:customStyle="1" w:styleId="CommentTextChar">
    <w:name w:val="Comment Text Char"/>
    <w:basedOn w:val="DefaultParagraphFont"/>
    <w:link w:val="CommentText"/>
    <w:uiPriority w:val="99"/>
    <w:semiHidden/>
    <w:rsid w:val="004C67DE"/>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semiHidden/>
    <w:unhideWhenUsed/>
    <w:rsid w:val="004C67DE"/>
    <w:rPr>
      <w:b/>
      <w:bCs/>
    </w:rPr>
  </w:style>
  <w:style w:type="character" w:customStyle="1" w:styleId="CommentSubjectChar">
    <w:name w:val="Comment Subject Char"/>
    <w:basedOn w:val="CommentTextChar"/>
    <w:link w:val="CommentSubject"/>
    <w:uiPriority w:val="99"/>
    <w:semiHidden/>
    <w:rsid w:val="004C67DE"/>
    <w:rPr>
      <w:rFonts w:ascii="Times New Roman" w:eastAsia="Times New Roman" w:hAnsi="Times New Roman" w:cs="Times New Roman"/>
      <w:b/>
      <w:bCs/>
      <w:sz w:val="20"/>
      <w:szCs w:val="20"/>
      <w:lang w:eastAsia="es-ES"/>
    </w:rPr>
  </w:style>
  <w:style w:type="character" w:styleId="FollowedHyperlink">
    <w:name w:val="FollowedHyperlink"/>
    <w:basedOn w:val="DefaultParagraphFont"/>
    <w:uiPriority w:val="99"/>
    <w:semiHidden/>
    <w:unhideWhenUsed/>
    <w:rsid w:val="009B352F"/>
    <w:rPr>
      <w:color w:val="800080" w:themeColor="followedHyperlink"/>
      <w:u w:val="single"/>
    </w:rPr>
  </w:style>
  <w:style w:type="paragraph" w:customStyle="1" w:styleId="t1">
    <w:name w:val="t1"/>
    <w:basedOn w:val="Heading1"/>
    <w:link w:val="t1Char"/>
    <w:qFormat/>
    <w:rsid w:val="00F76769"/>
    <w:pPr>
      <w:numPr>
        <w:numId w:val="9"/>
      </w:numPr>
    </w:pPr>
    <w:rPr>
      <w:lang w:eastAsia="es-CR"/>
    </w:rPr>
  </w:style>
  <w:style w:type="paragraph" w:customStyle="1" w:styleId="T2">
    <w:name w:val="T2"/>
    <w:basedOn w:val="t1"/>
    <w:link w:val="T2Char"/>
    <w:qFormat/>
    <w:rsid w:val="00F76769"/>
    <w:pPr>
      <w:numPr>
        <w:ilvl w:val="1"/>
        <w:numId w:val="10"/>
      </w:numPr>
      <w:tabs>
        <w:tab w:val="left" w:pos="993"/>
      </w:tabs>
    </w:pPr>
    <w:rPr>
      <w:i/>
      <w:iCs/>
      <w:kern w:val="0"/>
      <w:sz w:val="28"/>
      <w:szCs w:val="28"/>
    </w:rPr>
  </w:style>
  <w:style w:type="character" w:customStyle="1" w:styleId="t1Char">
    <w:name w:val="t1 Char"/>
    <w:basedOn w:val="Heading1Char"/>
    <w:link w:val="t1"/>
    <w:rsid w:val="00F76769"/>
    <w:rPr>
      <w:rFonts w:ascii="Times New Roman" w:eastAsia="Calibri" w:hAnsi="Times New Roman" w:cs="Times New Roman"/>
      <w:b/>
      <w:bCs/>
      <w:kern w:val="32"/>
      <w:sz w:val="32"/>
      <w:szCs w:val="32"/>
      <w:lang w:eastAsia="es-CR"/>
    </w:rPr>
  </w:style>
  <w:style w:type="paragraph" w:customStyle="1" w:styleId="12">
    <w:name w:val="1.2"/>
    <w:basedOn w:val="t1"/>
    <w:link w:val="12Char"/>
    <w:qFormat/>
    <w:rsid w:val="001F1CB1"/>
    <w:pPr>
      <w:numPr>
        <w:ilvl w:val="1"/>
      </w:numPr>
    </w:pPr>
    <w:rPr>
      <w:i/>
      <w:iCs/>
      <w:kern w:val="0"/>
      <w:sz w:val="28"/>
      <w:szCs w:val="28"/>
    </w:rPr>
  </w:style>
  <w:style w:type="character" w:customStyle="1" w:styleId="T2Char">
    <w:name w:val="T2 Char"/>
    <w:basedOn w:val="t1Char"/>
    <w:link w:val="T2"/>
    <w:rsid w:val="00F76769"/>
    <w:rPr>
      <w:rFonts w:ascii="Times New Roman" w:eastAsia="Calibri" w:hAnsi="Times New Roman" w:cs="Times New Roman"/>
      <w:b/>
      <w:bCs/>
      <w:i/>
      <w:iCs/>
      <w:kern w:val="32"/>
      <w:sz w:val="28"/>
      <w:szCs w:val="28"/>
      <w:lang w:eastAsia="es-CR"/>
    </w:rPr>
  </w:style>
  <w:style w:type="paragraph" w:customStyle="1" w:styleId="13">
    <w:name w:val="1.3"/>
    <w:basedOn w:val="t1"/>
    <w:link w:val="13Char"/>
    <w:qFormat/>
    <w:rsid w:val="001F1CB1"/>
    <w:pPr>
      <w:numPr>
        <w:ilvl w:val="2"/>
      </w:numPr>
    </w:pPr>
    <w:rPr>
      <w:rFonts w:eastAsiaTheme="majorEastAsia" w:cstheme="majorBidi"/>
      <w:kern w:val="0"/>
      <w:sz w:val="24"/>
      <w:szCs w:val="20"/>
      <w:lang w:eastAsia="es-ES"/>
    </w:rPr>
  </w:style>
  <w:style w:type="character" w:customStyle="1" w:styleId="12Char">
    <w:name w:val="1.2 Char"/>
    <w:basedOn w:val="t1Char"/>
    <w:link w:val="12"/>
    <w:rsid w:val="001F1CB1"/>
    <w:rPr>
      <w:rFonts w:ascii="Times New Roman" w:eastAsia="Calibri" w:hAnsi="Times New Roman" w:cs="Times New Roman"/>
      <w:b/>
      <w:bCs/>
      <w:i/>
      <w:iCs/>
      <w:kern w:val="32"/>
      <w:sz w:val="28"/>
      <w:szCs w:val="28"/>
      <w:lang w:eastAsia="es-CR"/>
    </w:rPr>
  </w:style>
  <w:style w:type="character" w:customStyle="1" w:styleId="13Char">
    <w:name w:val="1.3 Char"/>
    <w:basedOn w:val="t1Char"/>
    <w:link w:val="13"/>
    <w:rsid w:val="001F1CB1"/>
    <w:rPr>
      <w:rFonts w:ascii="Times New Roman" w:eastAsiaTheme="majorEastAsia" w:hAnsi="Times New Roman" w:cstheme="majorBidi"/>
      <w:b/>
      <w:bCs/>
      <w:kern w:val="32"/>
      <w:sz w:val="24"/>
      <w:szCs w:val="20"/>
      <w:lang w:eastAsia="es-ES"/>
    </w:rPr>
  </w:style>
  <w:style w:type="paragraph" w:customStyle="1" w:styleId="Default">
    <w:name w:val="Default"/>
    <w:rsid w:val="001B6ED6"/>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104244">
      <w:bodyDiv w:val="1"/>
      <w:marLeft w:val="0"/>
      <w:marRight w:val="0"/>
      <w:marTop w:val="0"/>
      <w:marBottom w:val="0"/>
      <w:divBdr>
        <w:top w:val="none" w:sz="0" w:space="0" w:color="auto"/>
        <w:left w:val="none" w:sz="0" w:space="0" w:color="auto"/>
        <w:bottom w:val="none" w:sz="0" w:space="0" w:color="auto"/>
        <w:right w:val="none" w:sz="0" w:space="0" w:color="auto"/>
      </w:divBdr>
    </w:div>
    <w:div w:id="259681633">
      <w:bodyDiv w:val="1"/>
      <w:marLeft w:val="0"/>
      <w:marRight w:val="0"/>
      <w:marTop w:val="0"/>
      <w:marBottom w:val="0"/>
      <w:divBdr>
        <w:top w:val="none" w:sz="0" w:space="0" w:color="auto"/>
        <w:left w:val="none" w:sz="0" w:space="0" w:color="auto"/>
        <w:bottom w:val="none" w:sz="0" w:space="0" w:color="auto"/>
        <w:right w:val="none" w:sz="0" w:space="0" w:color="auto"/>
      </w:divBdr>
    </w:div>
    <w:div w:id="1656950207">
      <w:bodyDiv w:val="1"/>
      <w:marLeft w:val="0"/>
      <w:marRight w:val="0"/>
      <w:marTop w:val="0"/>
      <w:marBottom w:val="0"/>
      <w:divBdr>
        <w:top w:val="none" w:sz="0" w:space="0" w:color="auto"/>
        <w:left w:val="none" w:sz="0" w:space="0" w:color="auto"/>
        <w:bottom w:val="none" w:sz="0" w:space="0" w:color="auto"/>
        <w:right w:val="none" w:sz="0" w:space="0" w:color="auto"/>
      </w:divBdr>
    </w:div>
    <w:div w:id="169334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oberto.baltodano\Downloads\Anteproyecto_10102012_V2%5b2%5d.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18.jpeg"/><Relationship Id="rId21" Type="http://schemas.openxmlformats.org/officeDocument/2006/relationships/image" Target="media/image9.png"/><Relationship Id="rId34" Type="http://schemas.openxmlformats.org/officeDocument/2006/relationships/footer" Target="footer4.xm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diagramLayout" Target="diagrams/layout1.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jpeg"/><Relationship Id="rId32" Type="http://schemas.microsoft.com/office/2007/relationships/diagramDrawing" Target="diagrams/drawing1.xml"/><Relationship Id="rId37" Type="http://schemas.openxmlformats.org/officeDocument/2006/relationships/image" Target="media/image16.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diagramData" Target="diagrams/data1.xml"/><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diagramColors" Target="diagrams/colors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diagramQuickStyle" Target="diagrams/quickStyle1.xm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3.jpeg"/><Relationship Id="rId33" Type="http://schemas.openxmlformats.org/officeDocument/2006/relationships/header" Target="header1.xml"/><Relationship Id="rId38"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B88B6F-5ED9-4DC5-8653-8ACD15CB8E9A}" type="doc">
      <dgm:prSet loTypeId="urn:microsoft.com/office/officeart/2005/8/layout/process1" loCatId="process" qsTypeId="urn:microsoft.com/office/officeart/2005/8/quickstyle/simple1" qsCatId="simple" csTypeId="urn:microsoft.com/office/officeart/2005/8/colors/accent3_1" csCatId="accent3" phldr="1"/>
      <dgm:spPr/>
    </dgm:pt>
    <dgm:pt modelId="{9CEA9DC4-6055-4CF2-9BEE-93D98CFB8EF7}">
      <dgm:prSet phldrT="[Text]"/>
      <dgm:spPr/>
      <dgm:t>
        <a:bodyPr/>
        <a:lstStyle/>
        <a:p>
          <a:pPr algn="ctr"/>
          <a:r>
            <a:rPr lang="en-US"/>
            <a:t>El paciente descarga la aplicación en su teléfono móvil</a:t>
          </a:r>
        </a:p>
      </dgm:t>
    </dgm:pt>
    <dgm:pt modelId="{AB90DEDB-3BEF-41B7-8719-AE0FFE3F0BE8}" type="parTrans" cxnId="{72048FDC-68B1-4DCD-B407-0134F1548A76}">
      <dgm:prSet/>
      <dgm:spPr/>
      <dgm:t>
        <a:bodyPr/>
        <a:lstStyle/>
        <a:p>
          <a:pPr algn="ctr"/>
          <a:endParaRPr lang="en-US"/>
        </a:p>
      </dgm:t>
    </dgm:pt>
    <dgm:pt modelId="{2CC10C10-A38E-482B-9003-BFE649B99BD7}" type="sibTrans" cxnId="{72048FDC-68B1-4DCD-B407-0134F1548A76}">
      <dgm:prSet/>
      <dgm:spPr/>
      <dgm:t>
        <a:bodyPr/>
        <a:lstStyle/>
        <a:p>
          <a:pPr algn="ctr"/>
          <a:endParaRPr lang="en-US"/>
        </a:p>
      </dgm:t>
    </dgm:pt>
    <dgm:pt modelId="{3191B895-4101-426A-B211-73C602CE6005}">
      <dgm:prSet phldrT="[Text]"/>
      <dgm:spPr/>
      <dgm:t>
        <a:bodyPr/>
        <a:lstStyle/>
        <a:p>
          <a:pPr algn="ctr"/>
          <a:r>
            <a:rPr lang="en-US"/>
            <a:t>El paciente realiza la prueba auditiva</a:t>
          </a:r>
        </a:p>
      </dgm:t>
    </dgm:pt>
    <dgm:pt modelId="{681CD790-3B3E-4C55-93E8-820494B0DE60}" type="parTrans" cxnId="{BABC971A-E861-4E14-9126-F0E8B938E727}">
      <dgm:prSet/>
      <dgm:spPr/>
      <dgm:t>
        <a:bodyPr/>
        <a:lstStyle/>
        <a:p>
          <a:pPr algn="ctr"/>
          <a:endParaRPr lang="en-US"/>
        </a:p>
      </dgm:t>
    </dgm:pt>
    <dgm:pt modelId="{5091F586-330F-4700-A126-9AC33A4EE55E}" type="sibTrans" cxnId="{BABC971A-E861-4E14-9126-F0E8B938E727}">
      <dgm:prSet/>
      <dgm:spPr/>
      <dgm:t>
        <a:bodyPr/>
        <a:lstStyle/>
        <a:p>
          <a:pPr algn="ctr"/>
          <a:endParaRPr lang="en-US"/>
        </a:p>
      </dgm:t>
    </dgm:pt>
    <dgm:pt modelId="{25B150B5-342E-4E4B-AD2C-B2116E7DCF74}">
      <dgm:prSet phldrT="[Text]"/>
      <dgm:spPr/>
      <dgm:t>
        <a:bodyPr/>
        <a:lstStyle/>
        <a:p>
          <a:pPr algn="ctr"/>
          <a:r>
            <a:rPr lang="en-US"/>
            <a:t>El audiograma generado por la aplicación detecta alguna anomalía en los niveles auditivos del paciente</a:t>
          </a:r>
        </a:p>
      </dgm:t>
    </dgm:pt>
    <dgm:pt modelId="{B7899106-C721-4E10-8EF0-112133390189}" type="parTrans" cxnId="{E36BB4BE-85EC-4005-B9C2-44639EE09891}">
      <dgm:prSet/>
      <dgm:spPr/>
      <dgm:t>
        <a:bodyPr/>
        <a:lstStyle/>
        <a:p>
          <a:pPr algn="ctr"/>
          <a:endParaRPr lang="en-US"/>
        </a:p>
      </dgm:t>
    </dgm:pt>
    <dgm:pt modelId="{56A9DB38-7E47-4573-B651-754D898775EF}" type="sibTrans" cxnId="{E36BB4BE-85EC-4005-B9C2-44639EE09891}">
      <dgm:prSet/>
      <dgm:spPr/>
      <dgm:t>
        <a:bodyPr/>
        <a:lstStyle/>
        <a:p>
          <a:pPr algn="ctr"/>
          <a:endParaRPr lang="en-US"/>
        </a:p>
      </dgm:t>
    </dgm:pt>
    <dgm:pt modelId="{F9E5AD84-5F1D-4A6C-A533-CEA3461C6CE6}">
      <dgm:prSet/>
      <dgm:spPr/>
      <dgm:t>
        <a:bodyPr/>
        <a:lstStyle/>
        <a:p>
          <a:r>
            <a:rPr lang="en-US"/>
            <a:t>Se recomiendan dispositivos auditivos que se venden en la cl</a:t>
          </a:r>
          <a:r>
            <a:rPr lang="es-CR"/>
            <a:t>ínica y se le ofrece un  chequeo auditivo al paciente</a:t>
          </a:r>
          <a:endParaRPr lang="en-US"/>
        </a:p>
      </dgm:t>
    </dgm:pt>
    <dgm:pt modelId="{8DB86729-4A28-494C-8E22-85BBB1AA8345}" type="parTrans" cxnId="{A532CA56-AD03-42CE-95B1-14581F07983C}">
      <dgm:prSet/>
      <dgm:spPr/>
      <dgm:t>
        <a:bodyPr/>
        <a:lstStyle/>
        <a:p>
          <a:endParaRPr lang="en-US"/>
        </a:p>
      </dgm:t>
    </dgm:pt>
    <dgm:pt modelId="{86ACC8E4-3A40-410F-A97A-DB1E3F94189C}" type="sibTrans" cxnId="{A532CA56-AD03-42CE-95B1-14581F07983C}">
      <dgm:prSet/>
      <dgm:spPr/>
      <dgm:t>
        <a:bodyPr/>
        <a:lstStyle/>
        <a:p>
          <a:endParaRPr lang="en-US"/>
        </a:p>
      </dgm:t>
    </dgm:pt>
    <dgm:pt modelId="{03227A0D-F74C-49B7-8C34-31E6F2E32557}">
      <dgm:prSet/>
      <dgm:spPr/>
      <dgm:t>
        <a:bodyPr/>
        <a:lstStyle/>
        <a:p>
          <a:r>
            <a:rPr lang="es-CR"/>
            <a:t>La aplicación genera información con los datos del paciente, productos seleccionados, si eligió hacer un chequeo y se le envía al audiólogo.</a:t>
          </a:r>
          <a:endParaRPr lang="en-US"/>
        </a:p>
      </dgm:t>
    </dgm:pt>
    <dgm:pt modelId="{EDAD7A53-7FD1-4D98-BE2F-20E1621CF9B5}" type="parTrans" cxnId="{40812298-6A6B-424F-B349-74F4B7BEB016}">
      <dgm:prSet/>
      <dgm:spPr/>
      <dgm:t>
        <a:bodyPr/>
        <a:lstStyle/>
        <a:p>
          <a:endParaRPr lang="en-US"/>
        </a:p>
      </dgm:t>
    </dgm:pt>
    <dgm:pt modelId="{DD1BF1AD-74E9-44B2-9E0D-1FC0DBAE5E86}" type="sibTrans" cxnId="{40812298-6A6B-424F-B349-74F4B7BEB016}">
      <dgm:prSet/>
      <dgm:spPr/>
      <dgm:t>
        <a:bodyPr/>
        <a:lstStyle/>
        <a:p>
          <a:endParaRPr lang="en-US"/>
        </a:p>
      </dgm:t>
    </dgm:pt>
    <dgm:pt modelId="{A7F87E14-13BA-4443-A1EA-8918FA58FB4D}" type="pres">
      <dgm:prSet presAssocID="{4FB88B6F-5ED9-4DC5-8653-8ACD15CB8E9A}" presName="Name0" presStyleCnt="0">
        <dgm:presLayoutVars>
          <dgm:dir/>
          <dgm:resizeHandles val="exact"/>
        </dgm:presLayoutVars>
      </dgm:prSet>
      <dgm:spPr/>
    </dgm:pt>
    <dgm:pt modelId="{12F4001F-7FBB-45AF-BDF9-A7176AFC645D}" type="pres">
      <dgm:prSet presAssocID="{9CEA9DC4-6055-4CF2-9BEE-93D98CFB8EF7}" presName="node" presStyleLbl="node1" presStyleIdx="0" presStyleCnt="5" custLinFactNeighborX="-805" custLinFactNeighborY="-28279">
        <dgm:presLayoutVars>
          <dgm:bulletEnabled val="1"/>
        </dgm:presLayoutVars>
      </dgm:prSet>
      <dgm:spPr/>
      <dgm:t>
        <a:bodyPr/>
        <a:lstStyle/>
        <a:p>
          <a:endParaRPr lang="en-US"/>
        </a:p>
      </dgm:t>
    </dgm:pt>
    <dgm:pt modelId="{BBEB9A2B-C446-4FB2-8CB3-02140FCE289E}" type="pres">
      <dgm:prSet presAssocID="{2CC10C10-A38E-482B-9003-BFE649B99BD7}" presName="sibTrans" presStyleLbl="sibTrans2D1" presStyleIdx="0" presStyleCnt="4"/>
      <dgm:spPr/>
      <dgm:t>
        <a:bodyPr/>
        <a:lstStyle/>
        <a:p>
          <a:endParaRPr lang="en-US"/>
        </a:p>
      </dgm:t>
    </dgm:pt>
    <dgm:pt modelId="{DAFE53BA-A880-40A1-B6A6-CD8BCD9B3F77}" type="pres">
      <dgm:prSet presAssocID="{2CC10C10-A38E-482B-9003-BFE649B99BD7}" presName="connectorText" presStyleLbl="sibTrans2D1" presStyleIdx="0" presStyleCnt="4"/>
      <dgm:spPr/>
      <dgm:t>
        <a:bodyPr/>
        <a:lstStyle/>
        <a:p>
          <a:endParaRPr lang="en-US"/>
        </a:p>
      </dgm:t>
    </dgm:pt>
    <dgm:pt modelId="{8EFBB16C-9A17-48B8-A9F5-32E9ACD42439}" type="pres">
      <dgm:prSet presAssocID="{3191B895-4101-426A-B211-73C602CE6005}" presName="node" presStyleLbl="node1" presStyleIdx="1" presStyleCnt="5" custLinFactNeighborX="-805" custLinFactNeighborY="-28279">
        <dgm:presLayoutVars>
          <dgm:bulletEnabled val="1"/>
        </dgm:presLayoutVars>
      </dgm:prSet>
      <dgm:spPr/>
      <dgm:t>
        <a:bodyPr/>
        <a:lstStyle/>
        <a:p>
          <a:endParaRPr lang="en-US"/>
        </a:p>
      </dgm:t>
    </dgm:pt>
    <dgm:pt modelId="{AA56951D-E679-444A-BE56-D6AAA61CF526}" type="pres">
      <dgm:prSet presAssocID="{5091F586-330F-4700-A126-9AC33A4EE55E}" presName="sibTrans" presStyleLbl="sibTrans2D1" presStyleIdx="1" presStyleCnt="4"/>
      <dgm:spPr/>
      <dgm:t>
        <a:bodyPr/>
        <a:lstStyle/>
        <a:p>
          <a:endParaRPr lang="en-US"/>
        </a:p>
      </dgm:t>
    </dgm:pt>
    <dgm:pt modelId="{C3B5F9A1-98F0-4206-A1AD-B7391B579AEC}" type="pres">
      <dgm:prSet presAssocID="{5091F586-330F-4700-A126-9AC33A4EE55E}" presName="connectorText" presStyleLbl="sibTrans2D1" presStyleIdx="1" presStyleCnt="4"/>
      <dgm:spPr/>
      <dgm:t>
        <a:bodyPr/>
        <a:lstStyle/>
        <a:p>
          <a:endParaRPr lang="en-US"/>
        </a:p>
      </dgm:t>
    </dgm:pt>
    <dgm:pt modelId="{27533378-6F13-4082-8BBB-22B5E7117CC0}" type="pres">
      <dgm:prSet presAssocID="{25B150B5-342E-4E4B-AD2C-B2116E7DCF74}" presName="node" presStyleLbl="node1" presStyleIdx="2" presStyleCnt="5" custLinFactNeighborX="-805" custLinFactNeighborY="-28279">
        <dgm:presLayoutVars>
          <dgm:bulletEnabled val="1"/>
        </dgm:presLayoutVars>
      </dgm:prSet>
      <dgm:spPr/>
      <dgm:t>
        <a:bodyPr/>
        <a:lstStyle/>
        <a:p>
          <a:endParaRPr lang="en-US"/>
        </a:p>
      </dgm:t>
    </dgm:pt>
    <dgm:pt modelId="{A4E0265B-D7AE-4225-850B-0BD0D1998EF7}" type="pres">
      <dgm:prSet presAssocID="{56A9DB38-7E47-4573-B651-754D898775EF}" presName="sibTrans" presStyleLbl="sibTrans2D1" presStyleIdx="2" presStyleCnt="4"/>
      <dgm:spPr/>
      <dgm:t>
        <a:bodyPr/>
        <a:lstStyle/>
        <a:p>
          <a:endParaRPr lang="en-US"/>
        </a:p>
      </dgm:t>
    </dgm:pt>
    <dgm:pt modelId="{FD90A96B-5FB0-4F6F-B59B-919C934CBDC9}" type="pres">
      <dgm:prSet presAssocID="{56A9DB38-7E47-4573-B651-754D898775EF}" presName="connectorText" presStyleLbl="sibTrans2D1" presStyleIdx="2" presStyleCnt="4"/>
      <dgm:spPr/>
      <dgm:t>
        <a:bodyPr/>
        <a:lstStyle/>
        <a:p>
          <a:endParaRPr lang="en-US"/>
        </a:p>
      </dgm:t>
    </dgm:pt>
    <dgm:pt modelId="{B5A0FDE1-1A36-4C7E-8A2C-F9A5C0B1F25C}" type="pres">
      <dgm:prSet presAssocID="{F9E5AD84-5F1D-4A6C-A533-CEA3461C6CE6}" presName="node" presStyleLbl="node1" presStyleIdx="3" presStyleCnt="5" custLinFactNeighborX="-805" custLinFactNeighborY="-28279">
        <dgm:presLayoutVars>
          <dgm:bulletEnabled val="1"/>
        </dgm:presLayoutVars>
      </dgm:prSet>
      <dgm:spPr/>
      <dgm:t>
        <a:bodyPr/>
        <a:lstStyle/>
        <a:p>
          <a:endParaRPr lang="en-US"/>
        </a:p>
      </dgm:t>
    </dgm:pt>
    <dgm:pt modelId="{46E8DB74-7AA3-47B5-AB8E-09E3FB3FE5E3}" type="pres">
      <dgm:prSet presAssocID="{86ACC8E4-3A40-410F-A97A-DB1E3F94189C}" presName="sibTrans" presStyleLbl="sibTrans2D1" presStyleIdx="3" presStyleCnt="4"/>
      <dgm:spPr/>
      <dgm:t>
        <a:bodyPr/>
        <a:lstStyle/>
        <a:p>
          <a:endParaRPr lang="en-US"/>
        </a:p>
      </dgm:t>
    </dgm:pt>
    <dgm:pt modelId="{CBD08FD5-83B8-4E52-B6C7-0C74553110C2}" type="pres">
      <dgm:prSet presAssocID="{86ACC8E4-3A40-410F-A97A-DB1E3F94189C}" presName="connectorText" presStyleLbl="sibTrans2D1" presStyleIdx="3" presStyleCnt="4"/>
      <dgm:spPr/>
      <dgm:t>
        <a:bodyPr/>
        <a:lstStyle/>
        <a:p>
          <a:endParaRPr lang="en-US"/>
        </a:p>
      </dgm:t>
    </dgm:pt>
    <dgm:pt modelId="{155104C5-6E9D-43E9-871D-394E58D3E816}" type="pres">
      <dgm:prSet presAssocID="{03227A0D-F74C-49B7-8C34-31E6F2E32557}" presName="node" presStyleLbl="node1" presStyleIdx="4" presStyleCnt="5" custLinFactNeighborX="-805" custLinFactNeighborY="-28279">
        <dgm:presLayoutVars>
          <dgm:bulletEnabled val="1"/>
        </dgm:presLayoutVars>
      </dgm:prSet>
      <dgm:spPr/>
      <dgm:t>
        <a:bodyPr/>
        <a:lstStyle/>
        <a:p>
          <a:endParaRPr lang="en-US"/>
        </a:p>
      </dgm:t>
    </dgm:pt>
  </dgm:ptLst>
  <dgm:cxnLst>
    <dgm:cxn modelId="{348B9B0B-9AC0-4064-A30E-29B163C7485A}" type="presOf" srcId="{2CC10C10-A38E-482B-9003-BFE649B99BD7}" destId="{DAFE53BA-A880-40A1-B6A6-CD8BCD9B3F77}" srcOrd="1" destOrd="0" presId="urn:microsoft.com/office/officeart/2005/8/layout/process1"/>
    <dgm:cxn modelId="{83B90F2B-11D5-4011-8DC8-18750A5AFD02}" type="presOf" srcId="{25B150B5-342E-4E4B-AD2C-B2116E7DCF74}" destId="{27533378-6F13-4082-8BBB-22B5E7117CC0}" srcOrd="0" destOrd="0" presId="urn:microsoft.com/office/officeart/2005/8/layout/process1"/>
    <dgm:cxn modelId="{AE680831-22D2-4269-9951-1CA10EBDC38C}" type="presOf" srcId="{F9E5AD84-5F1D-4A6C-A533-CEA3461C6CE6}" destId="{B5A0FDE1-1A36-4C7E-8A2C-F9A5C0B1F25C}" srcOrd="0" destOrd="0" presId="urn:microsoft.com/office/officeart/2005/8/layout/process1"/>
    <dgm:cxn modelId="{A532CA56-AD03-42CE-95B1-14581F07983C}" srcId="{4FB88B6F-5ED9-4DC5-8653-8ACD15CB8E9A}" destId="{F9E5AD84-5F1D-4A6C-A533-CEA3461C6CE6}" srcOrd="3" destOrd="0" parTransId="{8DB86729-4A28-494C-8E22-85BBB1AA8345}" sibTransId="{86ACC8E4-3A40-410F-A97A-DB1E3F94189C}"/>
    <dgm:cxn modelId="{5494FC75-E7C8-4B63-BDAE-D4046B75772E}" type="presOf" srcId="{86ACC8E4-3A40-410F-A97A-DB1E3F94189C}" destId="{46E8DB74-7AA3-47B5-AB8E-09E3FB3FE5E3}" srcOrd="0" destOrd="0" presId="urn:microsoft.com/office/officeart/2005/8/layout/process1"/>
    <dgm:cxn modelId="{E36BB4BE-85EC-4005-B9C2-44639EE09891}" srcId="{4FB88B6F-5ED9-4DC5-8653-8ACD15CB8E9A}" destId="{25B150B5-342E-4E4B-AD2C-B2116E7DCF74}" srcOrd="2" destOrd="0" parTransId="{B7899106-C721-4E10-8EF0-112133390189}" sibTransId="{56A9DB38-7E47-4573-B651-754D898775EF}"/>
    <dgm:cxn modelId="{FBA73089-D399-4615-8CF2-9B414FA26105}" type="presOf" srcId="{56A9DB38-7E47-4573-B651-754D898775EF}" destId="{FD90A96B-5FB0-4F6F-B59B-919C934CBDC9}" srcOrd="1" destOrd="0" presId="urn:microsoft.com/office/officeart/2005/8/layout/process1"/>
    <dgm:cxn modelId="{E1EDB590-7B36-4E9B-9C28-3073BE38E5C8}" type="presOf" srcId="{56A9DB38-7E47-4573-B651-754D898775EF}" destId="{A4E0265B-D7AE-4225-850B-0BD0D1998EF7}" srcOrd="0" destOrd="0" presId="urn:microsoft.com/office/officeart/2005/8/layout/process1"/>
    <dgm:cxn modelId="{3298F2D0-DAC7-48FD-9689-2E8EBF6506B5}" type="presOf" srcId="{86ACC8E4-3A40-410F-A97A-DB1E3F94189C}" destId="{CBD08FD5-83B8-4E52-B6C7-0C74553110C2}" srcOrd="1" destOrd="0" presId="urn:microsoft.com/office/officeart/2005/8/layout/process1"/>
    <dgm:cxn modelId="{AC53057A-EA41-4D36-A8FA-F02D76D39701}" type="presOf" srcId="{4FB88B6F-5ED9-4DC5-8653-8ACD15CB8E9A}" destId="{A7F87E14-13BA-4443-A1EA-8918FA58FB4D}" srcOrd="0" destOrd="0" presId="urn:microsoft.com/office/officeart/2005/8/layout/process1"/>
    <dgm:cxn modelId="{E4E4502B-5B28-4FB5-B8A1-5E8148CEDADD}" type="presOf" srcId="{03227A0D-F74C-49B7-8C34-31E6F2E32557}" destId="{155104C5-6E9D-43E9-871D-394E58D3E816}" srcOrd="0" destOrd="0" presId="urn:microsoft.com/office/officeart/2005/8/layout/process1"/>
    <dgm:cxn modelId="{4C88CA84-396B-4DD9-A319-732799EC24CD}" type="presOf" srcId="{5091F586-330F-4700-A126-9AC33A4EE55E}" destId="{C3B5F9A1-98F0-4206-A1AD-B7391B579AEC}" srcOrd="1" destOrd="0" presId="urn:microsoft.com/office/officeart/2005/8/layout/process1"/>
    <dgm:cxn modelId="{98FA8F58-711A-4511-A93A-D3B9266F679D}" type="presOf" srcId="{2CC10C10-A38E-482B-9003-BFE649B99BD7}" destId="{BBEB9A2B-C446-4FB2-8CB3-02140FCE289E}" srcOrd="0" destOrd="0" presId="urn:microsoft.com/office/officeart/2005/8/layout/process1"/>
    <dgm:cxn modelId="{AEB51A98-DAFF-41A5-AA7C-5836237E4874}" type="presOf" srcId="{3191B895-4101-426A-B211-73C602CE6005}" destId="{8EFBB16C-9A17-48B8-A9F5-32E9ACD42439}" srcOrd="0" destOrd="0" presId="urn:microsoft.com/office/officeart/2005/8/layout/process1"/>
    <dgm:cxn modelId="{BABC971A-E861-4E14-9126-F0E8B938E727}" srcId="{4FB88B6F-5ED9-4DC5-8653-8ACD15CB8E9A}" destId="{3191B895-4101-426A-B211-73C602CE6005}" srcOrd="1" destOrd="0" parTransId="{681CD790-3B3E-4C55-93E8-820494B0DE60}" sibTransId="{5091F586-330F-4700-A126-9AC33A4EE55E}"/>
    <dgm:cxn modelId="{74B31A75-947A-43A1-8CB9-7E4035E9FACE}" type="presOf" srcId="{9CEA9DC4-6055-4CF2-9BEE-93D98CFB8EF7}" destId="{12F4001F-7FBB-45AF-BDF9-A7176AFC645D}" srcOrd="0" destOrd="0" presId="urn:microsoft.com/office/officeart/2005/8/layout/process1"/>
    <dgm:cxn modelId="{F7610D77-1585-4B9C-96C3-6FAF5564342B}" type="presOf" srcId="{5091F586-330F-4700-A126-9AC33A4EE55E}" destId="{AA56951D-E679-444A-BE56-D6AAA61CF526}" srcOrd="0" destOrd="0" presId="urn:microsoft.com/office/officeart/2005/8/layout/process1"/>
    <dgm:cxn modelId="{72048FDC-68B1-4DCD-B407-0134F1548A76}" srcId="{4FB88B6F-5ED9-4DC5-8653-8ACD15CB8E9A}" destId="{9CEA9DC4-6055-4CF2-9BEE-93D98CFB8EF7}" srcOrd="0" destOrd="0" parTransId="{AB90DEDB-3BEF-41B7-8719-AE0FFE3F0BE8}" sibTransId="{2CC10C10-A38E-482B-9003-BFE649B99BD7}"/>
    <dgm:cxn modelId="{40812298-6A6B-424F-B349-74F4B7BEB016}" srcId="{4FB88B6F-5ED9-4DC5-8653-8ACD15CB8E9A}" destId="{03227A0D-F74C-49B7-8C34-31E6F2E32557}" srcOrd="4" destOrd="0" parTransId="{EDAD7A53-7FD1-4D98-BE2F-20E1621CF9B5}" sibTransId="{DD1BF1AD-74E9-44B2-9E0D-1FC0DBAE5E86}"/>
    <dgm:cxn modelId="{67D91DDF-59C4-423A-9029-A6DFBF232655}" type="presParOf" srcId="{A7F87E14-13BA-4443-A1EA-8918FA58FB4D}" destId="{12F4001F-7FBB-45AF-BDF9-A7176AFC645D}" srcOrd="0" destOrd="0" presId="urn:microsoft.com/office/officeart/2005/8/layout/process1"/>
    <dgm:cxn modelId="{ADF26D02-9167-42D2-B320-93B6C8B5E158}" type="presParOf" srcId="{A7F87E14-13BA-4443-A1EA-8918FA58FB4D}" destId="{BBEB9A2B-C446-4FB2-8CB3-02140FCE289E}" srcOrd="1" destOrd="0" presId="urn:microsoft.com/office/officeart/2005/8/layout/process1"/>
    <dgm:cxn modelId="{40B0111F-B572-437C-B2CE-89DDF6514F68}" type="presParOf" srcId="{BBEB9A2B-C446-4FB2-8CB3-02140FCE289E}" destId="{DAFE53BA-A880-40A1-B6A6-CD8BCD9B3F77}" srcOrd="0" destOrd="0" presId="urn:microsoft.com/office/officeart/2005/8/layout/process1"/>
    <dgm:cxn modelId="{2FBEA7D0-0F98-41DE-91AD-12E77743E667}" type="presParOf" srcId="{A7F87E14-13BA-4443-A1EA-8918FA58FB4D}" destId="{8EFBB16C-9A17-48B8-A9F5-32E9ACD42439}" srcOrd="2" destOrd="0" presId="urn:microsoft.com/office/officeart/2005/8/layout/process1"/>
    <dgm:cxn modelId="{7BDBA9BE-BBE1-47FB-9555-AE08884F7429}" type="presParOf" srcId="{A7F87E14-13BA-4443-A1EA-8918FA58FB4D}" destId="{AA56951D-E679-444A-BE56-D6AAA61CF526}" srcOrd="3" destOrd="0" presId="urn:microsoft.com/office/officeart/2005/8/layout/process1"/>
    <dgm:cxn modelId="{3724AC7C-4177-43D3-BAB7-224638E59E84}" type="presParOf" srcId="{AA56951D-E679-444A-BE56-D6AAA61CF526}" destId="{C3B5F9A1-98F0-4206-A1AD-B7391B579AEC}" srcOrd="0" destOrd="0" presId="urn:microsoft.com/office/officeart/2005/8/layout/process1"/>
    <dgm:cxn modelId="{063C9532-9CD5-4441-A460-5ABEBAD8F1E3}" type="presParOf" srcId="{A7F87E14-13BA-4443-A1EA-8918FA58FB4D}" destId="{27533378-6F13-4082-8BBB-22B5E7117CC0}" srcOrd="4" destOrd="0" presId="urn:microsoft.com/office/officeart/2005/8/layout/process1"/>
    <dgm:cxn modelId="{A93FFEFF-8BEF-4F68-8D1A-9D8A6CB76EB7}" type="presParOf" srcId="{A7F87E14-13BA-4443-A1EA-8918FA58FB4D}" destId="{A4E0265B-D7AE-4225-850B-0BD0D1998EF7}" srcOrd="5" destOrd="0" presId="urn:microsoft.com/office/officeart/2005/8/layout/process1"/>
    <dgm:cxn modelId="{F4B5062C-5951-4286-95BC-9470E45CAC5C}" type="presParOf" srcId="{A4E0265B-D7AE-4225-850B-0BD0D1998EF7}" destId="{FD90A96B-5FB0-4F6F-B59B-919C934CBDC9}" srcOrd="0" destOrd="0" presId="urn:microsoft.com/office/officeart/2005/8/layout/process1"/>
    <dgm:cxn modelId="{4803D796-A2F4-4461-9C00-6DEDF4C7BACA}" type="presParOf" srcId="{A7F87E14-13BA-4443-A1EA-8918FA58FB4D}" destId="{B5A0FDE1-1A36-4C7E-8A2C-F9A5C0B1F25C}" srcOrd="6" destOrd="0" presId="urn:microsoft.com/office/officeart/2005/8/layout/process1"/>
    <dgm:cxn modelId="{8F6E8D31-DF83-44A3-B82C-F010D8E3C3ED}" type="presParOf" srcId="{A7F87E14-13BA-4443-A1EA-8918FA58FB4D}" destId="{46E8DB74-7AA3-47B5-AB8E-09E3FB3FE5E3}" srcOrd="7" destOrd="0" presId="urn:microsoft.com/office/officeart/2005/8/layout/process1"/>
    <dgm:cxn modelId="{6DE576DF-41C4-4C80-BD50-0E1AE55E16CB}" type="presParOf" srcId="{46E8DB74-7AA3-47B5-AB8E-09E3FB3FE5E3}" destId="{CBD08FD5-83B8-4E52-B6C7-0C74553110C2}" srcOrd="0" destOrd="0" presId="urn:microsoft.com/office/officeart/2005/8/layout/process1"/>
    <dgm:cxn modelId="{E978B407-9916-4C5D-B62E-6371693F29CF}" type="presParOf" srcId="{A7F87E14-13BA-4443-A1EA-8918FA58FB4D}" destId="{155104C5-6E9D-43E9-871D-394E58D3E816}" srcOrd="8" destOrd="0" presId="urn:microsoft.com/office/officeart/2005/8/layout/process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4001F-7FBB-45AF-BDF9-A7176AFC645D}">
      <dsp:nvSpPr>
        <dsp:cNvPr id="0" name=""/>
        <dsp:cNvSpPr/>
      </dsp:nvSpPr>
      <dsp:spPr>
        <a:xfrm>
          <a:off x="5" y="85054"/>
          <a:ext cx="987244" cy="1023292"/>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El paciente descarga la aplicación en su teléfono móvil</a:t>
          </a:r>
        </a:p>
      </dsp:txBody>
      <dsp:txXfrm>
        <a:off x="28920" y="113969"/>
        <a:ext cx="929414" cy="965462"/>
      </dsp:txXfrm>
    </dsp:sp>
    <dsp:sp modelId="{BBEB9A2B-C446-4FB2-8CB3-02140FCE289E}">
      <dsp:nvSpPr>
        <dsp:cNvPr id="0" name=""/>
        <dsp:cNvSpPr/>
      </dsp:nvSpPr>
      <dsp:spPr>
        <a:xfrm>
          <a:off x="1085974" y="474282"/>
          <a:ext cx="209295" cy="24483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085974" y="523249"/>
        <a:ext cx="146507" cy="146902"/>
      </dsp:txXfrm>
    </dsp:sp>
    <dsp:sp modelId="{8EFBB16C-9A17-48B8-A9F5-32E9ACD42439}">
      <dsp:nvSpPr>
        <dsp:cNvPr id="0" name=""/>
        <dsp:cNvSpPr/>
      </dsp:nvSpPr>
      <dsp:spPr>
        <a:xfrm>
          <a:off x="1382147" y="85054"/>
          <a:ext cx="987244" cy="1023292"/>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El paciente realiza la prueba auditiva</a:t>
          </a:r>
        </a:p>
      </dsp:txBody>
      <dsp:txXfrm>
        <a:off x="1411062" y="113969"/>
        <a:ext cx="929414" cy="965462"/>
      </dsp:txXfrm>
    </dsp:sp>
    <dsp:sp modelId="{AA56951D-E679-444A-BE56-D6AAA61CF526}">
      <dsp:nvSpPr>
        <dsp:cNvPr id="0" name=""/>
        <dsp:cNvSpPr/>
      </dsp:nvSpPr>
      <dsp:spPr>
        <a:xfrm>
          <a:off x="2468115" y="474282"/>
          <a:ext cx="209295" cy="24483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468115" y="523249"/>
        <a:ext cx="146507" cy="146902"/>
      </dsp:txXfrm>
    </dsp:sp>
    <dsp:sp modelId="{27533378-6F13-4082-8BBB-22B5E7117CC0}">
      <dsp:nvSpPr>
        <dsp:cNvPr id="0" name=""/>
        <dsp:cNvSpPr/>
      </dsp:nvSpPr>
      <dsp:spPr>
        <a:xfrm>
          <a:off x="2764289" y="85054"/>
          <a:ext cx="987244" cy="1023292"/>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El audiograma generado por la aplicación detecta alguna anomalía en los niveles auditivos del paciente</a:t>
          </a:r>
        </a:p>
      </dsp:txBody>
      <dsp:txXfrm>
        <a:off x="2793204" y="113969"/>
        <a:ext cx="929414" cy="965462"/>
      </dsp:txXfrm>
    </dsp:sp>
    <dsp:sp modelId="{A4E0265B-D7AE-4225-850B-0BD0D1998EF7}">
      <dsp:nvSpPr>
        <dsp:cNvPr id="0" name=""/>
        <dsp:cNvSpPr/>
      </dsp:nvSpPr>
      <dsp:spPr>
        <a:xfrm>
          <a:off x="3850257" y="474282"/>
          <a:ext cx="209295" cy="24483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850257" y="523249"/>
        <a:ext cx="146507" cy="146902"/>
      </dsp:txXfrm>
    </dsp:sp>
    <dsp:sp modelId="{B5A0FDE1-1A36-4C7E-8A2C-F9A5C0B1F25C}">
      <dsp:nvSpPr>
        <dsp:cNvPr id="0" name=""/>
        <dsp:cNvSpPr/>
      </dsp:nvSpPr>
      <dsp:spPr>
        <a:xfrm>
          <a:off x="4146430" y="85054"/>
          <a:ext cx="987244" cy="1023292"/>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Se recomiendan dispositivos auditivos que se venden en la cl</a:t>
          </a:r>
          <a:r>
            <a:rPr lang="es-CR" sz="800" kern="1200"/>
            <a:t>ínica y se le ofrece un  chequeo auditivo al paciente</a:t>
          </a:r>
          <a:endParaRPr lang="en-US" sz="800" kern="1200"/>
        </a:p>
      </dsp:txBody>
      <dsp:txXfrm>
        <a:off x="4175345" y="113969"/>
        <a:ext cx="929414" cy="965462"/>
      </dsp:txXfrm>
    </dsp:sp>
    <dsp:sp modelId="{46E8DB74-7AA3-47B5-AB8E-09E3FB3FE5E3}">
      <dsp:nvSpPr>
        <dsp:cNvPr id="0" name=""/>
        <dsp:cNvSpPr/>
      </dsp:nvSpPr>
      <dsp:spPr>
        <a:xfrm>
          <a:off x="5232399" y="474282"/>
          <a:ext cx="209295" cy="24483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5232399" y="523249"/>
        <a:ext cx="146507" cy="146902"/>
      </dsp:txXfrm>
    </dsp:sp>
    <dsp:sp modelId="{155104C5-6E9D-43E9-871D-394E58D3E816}">
      <dsp:nvSpPr>
        <dsp:cNvPr id="0" name=""/>
        <dsp:cNvSpPr/>
      </dsp:nvSpPr>
      <dsp:spPr>
        <a:xfrm>
          <a:off x="5528572" y="85054"/>
          <a:ext cx="987244" cy="1023292"/>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R" sz="800" kern="1200"/>
            <a:t>La aplicación genera información con los datos del paciente, productos seleccionados, si eligió hacer un chequeo y se le envía al audiólogo.</a:t>
          </a:r>
          <a:endParaRPr lang="en-US" sz="800" kern="1200"/>
        </a:p>
      </dsp:txBody>
      <dsp:txXfrm>
        <a:off x="5557487" y="113969"/>
        <a:ext cx="929414" cy="9654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07F41829B77458787E0BC96CFF0AFEA"/>
        <w:category>
          <w:name w:val="General"/>
          <w:gallery w:val="placeholder"/>
        </w:category>
        <w:types>
          <w:type w:val="bbPlcHdr"/>
        </w:types>
        <w:behaviors>
          <w:behavior w:val="content"/>
        </w:behaviors>
        <w:guid w:val="{8DB21AC4-8C7F-43A4-A033-4DC677BC18F2}"/>
      </w:docPartPr>
      <w:docPartBody>
        <w:p w:rsidR="00F17A8D" w:rsidRDefault="00484CC2">
          <w:r w:rsidRPr="006F4B27">
            <w:rPr>
              <w:rStyle w:val="PlaceholderText"/>
            </w:rPr>
            <w:t>[Company]</w:t>
          </w:r>
        </w:p>
      </w:docPartBody>
    </w:docPart>
    <w:docPart>
      <w:docPartPr>
        <w:name w:val="A5FEDA8BFD0C478F966B15CFE0611A5A"/>
        <w:category>
          <w:name w:val="General"/>
          <w:gallery w:val="placeholder"/>
        </w:category>
        <w:types>
          <w:type w:val="bbPlcHdr"/>
        </w:types>
        <w:behaviors>
          <w:behavior w:val="content"/>
        </w:behaviors>
        <w:guid w:val="{C0F60EA3-0955-48BF-8D8F-DDB6A3EBF5F1}"/>
      </w:docPartPr>
      <w:docPartBody>
        <w:p w:rsidR="00F17A8D" w:rsidRDefault="00484CC2">
          <w:r w:rsidRPr="006F4B2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484CC2"/>
    <w:rsid w:val="00060CC4"/>
    <w:rsid w:val="00091470"/>
    <w:rsid w:val="00170A5C"/>
    <w:rsid w:val="001B06B0"/>
    <w:rsid w:val="00205B33"/>
    <w:rsid w:val="0025417E"/>
    <w:rsid w:val="0047241D"/>
    <w:rsid w:val="00484CC2"/>
    <w:rsid w:val="004916D5"/>
    <w:rsid w:val="00526652"/>
    <w:rsid w:val="00626ABA"/>
    <w:rsid w:val="0068066D"/>
    <w:rsid w:val="006A5113"/>
    <w:rsid w:val="006A6CD4"/>
    <w:rsid w:val="00726373"/>
    <w:rsid w:val="0076760D"/>
    <w:rsid w:val="007B036B"/>
    <w:rsid w:val="007F084A"/>
    <w:rsid w:val="007F54D1"/>
    <w:rsid w:val="00855242"/>
    <w:rsid w:val="0089475A"/>
    <w:rsid w:val="0097337A"/>
    <w:rsid w:val="00A22C52"/>
    <w:rsid w:val="00BD071C"/>
    <w:rsid w:val="00C521B0"/>
    <w:rsid w:val="00D2382E"/>
    <w:rsid w:val="00EB3F95"/>
    <w:rsid w:val="00F17A8D"/>
    <w:rsid w:val="00FA7863"/>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14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4CC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Mur12</b:Tag>
    <b:SourceType>ElectronicSource</b:SourceType>
    <b:Guid>{184E4215-C70E-48C2-A12C-D5AB30177183}</b:Guid>
    <b:Author>
      <b:Author>
        <b:NameList>
          <b:Person>
            <b:Last>Murillo</b:Last>
            <b:First>Diego</b:First>
          </b:Person>
          <b:Person>
            <b:Last>Castro</b:Last>
            <b:First>Carlos</b:First>
          </b:Person>
        </b:NameList>
      </b:Author>
    </b:Author>
    <b:Title>Aplicativo de software para audiómetro de tamizaje</b:Title>
    <b:City>Universidad de San Buenaventura</b:City>
    <b:StateProvince>Bogotá</b:StateProvince>
    <b:CountryRegion>Colombia</b:CountryRegion>
    <b:YearAccessed>2012</b:YearAccessed>
    <b:MonthAccessed>Mayo</b:MonthAccessed>
    <b:DayAccessed>5</b:DayAccessed>
    <b:URL>http://www.iiisci.org/journal/CV$/risci/pdfs/GN303PT.pdf</b:URL>
    <b:RefOrder>1</b:RefOrder>
  </b:Source>
  <b:Source>
    <b:Tag>Uni12</b:Tag>
    <b:SourceType>InternetSite</b:SourceType>
    <b:Guid>{B8B22784-8FDC-4B1D-8135-2ECBD22F9BA3}</b:Guid>
    <b:Title>Hearing Self Assessment</b:Title>
    <b:Year>2012</b:Year>
    <b:InternetSiteTitle>Steps to Better Hearing</b:InternetSiteTitle>
    <b:YearAccessed>2012</b:YearAccessed>
    <b:MonthAccessed>Setiembre</b:MonthAccessed>
    <b:DayAccessed>20</b:DayAccessed>
    <b:URL>http://www.unitronhearing.com/unitron/us/en/about_us.html</b:URL>
    <b:Author>
      <b:Author>
        <b:Corporate>Unitron Hearing</b:Corporate>
      </b:Author>
    </b:Author>
    <b:RefOrder>2</b:RefOrder>
  </b:Source>
  <b:Source>
    <b:Tag>San12</b:Tag>
    <b:SourceType>InternetSite</b:SourceType>
    <b:Guid>{5D65A35C-F918-4511-9DC2-B396061F9695}</b:Guid>
    <b:Author>
      <b:Author>
        <b:Corporate>Sana</b:Corporate>
      </b:Author>
    </b:Author>
    <b:Title>Hearing Loss</b:Title>
    <b:InternetSiteTitle>Sana AudioPulse</b:InternetSiteTitle>
    <b:Year>2012</b:Year>
    <b:YearAccessed>2012</b:YearAccessed>
    <b:MonthAccessed>Setiembre</b:MonthAccessed>
    <b:DayAccessed>20</b:DayAccessed>
    <b:URL>http://sana.mit.edu/audiopulse/</b:URL>
    <b:RefOrder>3</b:RefOrder>
  </b:Source>
  <b:Source>
    <b:Tag>Die12</b:Tag>
    <b:SourceType>Book</b:SourceType>
    <b:Guid>{9D3EA4C0-1F03-4000-980B-C8E58A0475C5}</b:Guid>
    <b:Title>El impacto social de la tecnología informática</b:Title>
    <b:Year>2012</b:Year>
    <b:Author>
      <b:Author>
        <b:NameList>
          <b:Person>
            <b:Last>Diez</b:Last>
            <b:First>Verónica</b:First>
          </b:Person>
          <b:Person>
            <b:Last>Robino</b:Last>
            <b:First>Alicia</b:First>
          </b:Person>
        </b:NameList>
      </b:Author>
    </b:Author>
    <b:City>Argentina</b:City>
    <b:Publisher>En Editor (Primera Edición)</b:Publisher>
    <b:RefOrder>4</b:RefOrder>
  </b:Source>
  <b:Source>
    <b:Tag>Ros10</b:Tag>
    <b:SourceType>InternetSite</b:SourceType>
    <b:Guid>{453A3B2F-2212-4E3D-9385-7486182D9767}</b:Guid>
    <b:LCID>es-CR</b:LCID>
    <b:Author>
      <b:Author>
        <b:NameList>
          <b:Person>
            <b:Last>Rossi</b:Last>
            <b:First>Sebastian</b:First>
          </b:Person>
        </b:NameList>
      </b:Author>
    </b:Author>
    <b:Title>¿Cómo se mide el sonido?</b:Title>
    <b:InternetSiteTitle>Ojo Científico</b:InternetSiteTitle>
    <b:Year>2010</b:Year>
    <b:Month>Noviembre</b:Month>
    <b:Day>13</b:Day>
    <b:YearAccessed>2012</b:YearAccessed>
    <b:MonthAccessed>Mayo</b:MonthAccessed>
    <b:DayAccessed>5</b:DayAccessed>
    <b:URL>http://www.ojocientifico.com/2010/11/13/como-se-mide-el-sonido</b:URL>
    <b:RefOrder>8</b:RefOrder>
  </b:Source>
  <b:Source>
    <b:Tag>Fis87</b:Tag>
    <b:SourceType>Book</b:SourceType>
    <b:Guid>{D7A89241-A7BC-4D8B-AB15-C35797106878}</b:Guid>
    <b:Author>
      <b:Author>
        <b:NameList>
          <b:Person>
            <b:Last>Fisher</b:Last>
            <b:First>Bruno</b:First>
          </b:Person>
        </b:NameList>
      </b:Author>
    </b:Author>
    <b:Title>Niños con trastornos auditivos</b:Title>
    <b:Year>1987</b:Year>
    <b:City>Buenos Aires</b:City>
    <b:Publisher>En Editor</b:Publisher>
    <b:RefOrder>10</b:RefOrder>
  </b:Source>
  <b:Source>
    <b:Tag>Rod06</b:Tag>
    <b:SourceType>ElectronicSource</b:SourceType>
    <b:Guid>{52BFB14A-B800-4045-A788-4A59FD53AB89}</b:Guid>
    <b:Title>Manual de audiprotesismo</b:Title>
    <b:Year>2006</b:Year>
    <b:City>Guadalajara</b:City>
    <b:Author>
      <b:Author>
        <b:NameList>
          <b:Person>
            <b:Last>Rodríguez</b:Last>
            <b:First>Rubén</b:First>
          </b:Person>
          <b:Person>
            <b:Last>A'Gaytán</b:Last>
            <b:First>Patricia</b:First>
          </b:Person>
        </b:NameList>
      </b:Author>
    </b:Author>
    <b:StateProvince>Jalisco</b:StateProvince>
    <b:CountryRegion>México</b:CountryRegion>
    <b:URL>http://www.blauton.com.mx/files/Audioprotesismo%20COMPLETO1.pdf</b:URL>
    <b:RefOrder>9</b:RefOrder>
  </b:Source>
  <b:Source>
    <b:Tag>Océ96</b:Tag>
    <b:SourceType>Book</b:SourceType>
    <b:Guid>{F6E7C032-3DB9-405A-A306-212487419160}</b:Guid>
    <b:Title>Océano Uno Color</b:Title>
    <b:Year>1996</b:Year>
    <b:City>Barcelona, España</b:City>
    <b:Publisher>Océano Grupo Editorial</b:Publisher>
    <b:Author>
      <b:Author>
        <b:Corporate>Océano</b:Corporate>
      </b:Author>
    </b:Author>
    <b:RefOrder>7</b:RefOrder>
  </b:Source>
  <b:Source>
    <b:Tag>Fun12</b:Tag>
    <b:SourceType>InternetSite</b:SourceType>
    <b:Guid>{A59F0B0E-4637-426E-886B-2E8C2E2CCD1A}</b:Guid>
    <b:LCID>es-CR</b:LCID>
    <b:Author>
      <b:Author>
        <b:Corporate>Fundación Wikimedia Inc</b:Corporate>
      </b:Author>
    </b:Author>
    <b:Title>Auriculares</b:Title>
    <b:InternetSiteTitle>Wikipedia</b:InternetSiteTitle>
    <b:Year>2012</b:Year>
    <b:Month>Abril</b:Month>
    <b:Day>25</b:Day>
    <b:YearAccessed>2012</b:YearAccessed>
    <b:MonthAccessed>Mayo</b:MonthAccessed>
    <b:DayAccessed>7</b:DayAccessed>
    <b:URL>http://es.wikipedia.org/wiki/Auriculares</b:URL>
    <b:RefOrder>13</b:RefOrder>
  </b:Source>
  <b:Source>
    <b:Tag>Bla09</b:Tag>
    <b:SourceType>ElectronicSource</b:SourceType>
    <b:Guid>{8585E9FB-06ED-4FA6-8045-D4F442E4DC1B}</b:Guid>
    <b:Title>Metodología de desarrollo ágil para sistemas móviles</b:Title>
    <b:Year>2009</b:Year>
    <b:Author>
      <b:Author>
        <b:NameList>
          <b:Person>
            <b:Last>Blanco</b:Last>
            <b:First>Paco</b:First>
          </b:Person>
          <b:Person>
            <b:Last>Camarero</b:Last>
            <b:First>Julio</b:First>
          </b:Person>
          <b:Person>
            <b:Last>Fumero</b:Last>
            <b:First>Antonio</b:First>
          </b:Person>
          <b:Person>
            <b:Last>Werterski</b:Last>
            <b:First>Adam</b:First>
          </b:Person>
          <b:Person>
            <b:Last>Rodríguez</b:Last>
            <b:First>Pedro</b:First>
          </b:Person>
        </b:NameList>
      </b:Author>
    </b:Author>
    <b:City>Universidad Técnica de Madrid</b:City>
    <b:StateProvince>Madrid</b:StateProvince>
    <b:CountryRegion>España</b:CountryRegion>
    <b:YearAccessed>2012</b:YearAccessed>
    <b:MonthAccessed>Mayo</b:MonthAccessed>
    <b:DayAccessed>12</b:DayAccessed>
    <b:URL>http://www.adamwesterski.com/wp-content/files/docsCursos/Agile_doc_TemasAnv.pdf</b:URL>
    <b:RefOrder>17</b:RefOrder>
  </b:Source>
  <b:Source>
    <b:Tag>Boy</b:Tag>
    <b:SourceType>InternetSite</b:SourceType>
    <b:Guid>{653B0AD6-066D-43F9-A110-896DA11A2819}</b:Guid>
    <b:Author>
      <b:Author>
        <b:Corporate>National Institute on Deafness and Other Communication Disorders</b:Corporate>
      </b:Author>
    </b:Author>
    <b:Title>¿Qué es un audiograma?</b:Title>
    <b:InternetSiteTitle>La audición de mi bebé</b:InternetSiteTitle>
    <b:URL>http://www.audiciondelbebe.org/laaudicionylaamplificacion/perdidaauditiva/audiograma.asp</b:URL>
    <b:YearAccessed>2012</b:YearAccessed>
    <b:MonthAccessed>Mayo</b:MonthAccessed>
    <b:DayAccessed>5</b:DayAccessed>
    <b:RefOrder>11</b:RefOrder>
  </b:Source>
  <b:Source>
    <b:Tag>Fer12</b:Tag>
    <b:SourceType>InternetSite</b:SourceType>
    <b:Guid>{55B3CC46-D621-430E-9546-67033787FBFB}</b:Guid>
    <b:Title>Recursos TIC y bilingües para el área de Ciencias</b:Title>
    <b:Author>
      <b:Author>
        <b:NameList>
          <b:Person>
            <b:Last>Fernández</b:Last>
            <b:First>Mariola</b:First>
          </b:Person>
          <b:Person>
            <b:Last>Gil</b:Last>
            <b:First>Yolanda</b:First>
          </b:Person>
          <b:Person>
            <b:Last>Moriel</b:Last>
            <b:First>Antonio</b:First>
          </b:Person>
          <b:Person>
            <b:Last>Recio</b:Last>
            <b:First>Joaquín</b:First>
          </b:Person>
        </b:NameList>
      </b:Author>
    </b:Author>
    <b:InternetSiteTitle>El Sonido</b:InternetSiteTitle>
    <b:YearAccessed>2012</b:YearAccessed>
    <b:MonthAccessed>Mayo</b:MonthAccessed>
    <b:DayAccessed>5</b:DayAccessed>
    <b:URL>http://www.quimicaweb.net/grupo_trabajo_ccnn_2/tema4/index.htm</b:URL>
    <b:RefOrder>6</b:RefOrder>
  </b:Source>
  <b:Source>
    <b:Tag>Edi11</b:Tag>
    <b:SourceType>InternetSite</b:SourceType>
    <b:Guid>{2F0CCD64-C0CA-498D-A889-E32491729585}</b:Guid>
    <b:Author>
      <b:Author>
        <b:Corporate>Editor Aplicaciones Médicas</b:Corporate>
      </b:Author>
    </b:Author>
    <b:Title>Estudio sobre el futuro de las Aplicaciones Móviles en la industria médica y de la salud</b:Title>
    <b:InternetSiteTitle>Guía Cirugía Estética</b:InternetSiteTitle>
    <b:Year>2011</b:Year>
    <b:Month>Enero</b:Month>
    <b:Day>12</b:Day>
    <b:YearAccessed>2012</b:YearAccessed>
    <b:MonthAccessed>Mayo</b:MonthAccessed>
    <b:DayAccessed>5</b:DayAccessed>
    <b:URL>http://guiacirugiaestetica.com/estudio-sobre-el-impacto-de-las-aplicaciones-moviles-en-la-industria-medica-y-de-la-salud/</b:URL>
    <b:LCID>es-CR</b:LCID>
    <b:RefOrder>5</b:RefOrder>
  </b:Source>
  <b:Source>
    <b:Tag>PCA11</b:Tag>
    <b:SourceType>InternetSite</b:SourceType>
    <b:Guid>{764D4747-45C5-4CCE-864D-61DACFAC45AE}</b:Guid>
    <b:Author>
      <b:Author>
        <b:Corporate>PC Actual</b:Corporate>
      </b:Author>
    </b:Author>
    <b:Title>Tu auricular ideal: los formatos y tecnologías que se adaptan a ti</b:Title>
    <b:InternetSiteTitle>Laboratorio / Especiales</b:InternetSiteTitle>
    <b:Year>2011</b:Year>
    <b:Month>Mayo</b:Month>
    <b:Day>30</b:Day>
    <b:YearAccessed>2012</b:YearAccessed>
    <b:MonthAccessed>Mayo</b:MonthAccessed>
    <b:DayAccessed>7</b:DayAccessed>
    <b:URL>http://www.pcactual.com/articulo/laboratorio/especiales/8728/auricular_ideal_los_formatos_tecnologias_que_adaptan.html</b:URL>
    <b:RefOrder>14</b:RefOrder>
  </b:Source>
  <b:Source>
    <b:Tag>Fun121</b:Tag>
    <b:SourceType>InternetSite</b:SourceType>
    <b:Guid>{A431B3C4-A9D1-424E-A250-F02528D4D0F2}</b:Guid>
    <b:Author>
      <b:Author>
        <b:Corporate>Fundación Wikimedia Inc</b:Corporate>
      </b:Author>
    </b:Author>
    <b:Title>Sistema Operativo Móvil</b:Title>
    <b:InternetSiteTitle>Wikipedia</b:InternetSiteTitle>
    <b:Year>2012</b:Year>
    <b:Month>Abril</b:Month>
    <b:Day>10</b:Day>
    <b:YearAccessed>2012</b:YearAccessed>
    <b:MonthAccessed>Mayo</b:MonthAccessed>
    <b:DayAccessed>7</b:DayAccessed>
    <b:URL>http://es.wikipedia.org/wiki/Sistema_operativo_m%C3%B3vil</b:URL>
    <b:RefOrder>15</b:RefOrder>
  </b:Source>
  <b:Source>
    <b:Tag>Vil08</b:Tag>
    <b:SourceType>DocumentFromInternetSite</b:SourceType>
    <b:Guid>{DB9DF23F-705F-4E72-B935-7893A6A9667F}</b:Guid>
    <b:Title>Sistemas Operativos Para Dispositivos Móviles</b:Title>
    <b:InternetSiteTitle>Slideshare</b:InternetSiteTitle>
    <b:Year>2008</b:Year>
    <b:Month>Junio</b:Month>
    <b:Day>25</b:Day>
    <b:YearAccessed>2012</b:YearAccessed>
    <b:MonthAccessed>Mayo</b:MonthAccessed>
    <b:DayAccessed>7</b:DayAccessed>
    <b:URL>http://www.slideshare.net/robert2kx/sistemas-operativos-moviles</b:URL>
    <b:Author>
      <b:Author>
        <b:NameList>
          <b:Person>
            <b:Last>Villar</b:Last>
            <b:First>Gonzalo</b:First>
          </b:Person>
          <b:Person>
            <b:Last>Toledo</b:Last>
            <b:First>Ignacio</b:First>
          </b:Person>
        </b:NameList>
      </b:Author>
    </b:Author>
    <b:RefOrder>16</b:RefOrder>
  </b:Source>
  <b:Source>
    <b:Tag>Clí12</b:Tag>
    <b:SourceType>DocumentFromInternetSite</b:SourceType>
    <b:Guid>{5C336B25-49EE-41A1-A71E-95A1B51082F8}</b:Guid>
    <b:Author>
      <b:Author>
        <b:Corporate>Clínica Audinsa S.A.</b:Corporate>
      </b:Author>
    </b:Author>
    <b:Title>Inicio</b:Title>
    <b:InternetSiteTitle>Audinsa Audiología Integral</b:InternetSiteTitle>
    <b:YearAccessed>2012</b:YearAccessed>
    <b:MonthAccessed>Setiembre</b:MonthAccessed>
    <b:DayAccessed>29</b:DayAccessed>
    <b:URL>http://www.clinicaaudinsa.com/espanol/index.htm</b:URL>
    <b:RefOrder>19</b:RefOrder>
  </b:Source>
  <b:Source>
    <b:Tag>Ins12</b:Tag>
    <b:SourceType>InternetSite</b:SourceType>
    <b:Guid>{3169BAE6-B033-4533-A943-E7FAE6878BF9}</b:Guid>
    <b:Title>Nivel de intensidad del sonido</b:Title>
    <b:InternetSiteTitle>El sonido</b:InternetSiteTitle>
    <b:YearAccessed>2012</b:YearAccessed>
    <b:MonthAccessed>Mayo</b:MonthAccessed>
    <b:DayAccessed>7</b:DayAccessed>
    <b:URL>http://web.educastur.princast.es/proyectos/jimena/pj_franciscga/intenson.htm</b:URL>
    <b:Author>
      <b:Author>
        <b:Corporate>Instituto Doña Jimena</b:Corporate>
      </b:Author>
    </b:Author>
    <b:RefOrder>12</b:RefOrder>
  </b:Source>
  <b:Source>
    <b:Tag>Pre</b:Tag>
    <b:SourceType>Book</b:SourceType>
    <b:Guid>{9A9A7347-CDD4-499E-8540-A4B384E147C2}</b:Guid>
    <b:Author>
      <b:Author>
        <b:NameList>
          <b:Person>
            <b:Last>Pressman</b:Last>
            <b:First>Róger</b:First>
          </b:Person>
        </b:NameList>
      </b:Author>
    </b:Author>
    <b:Title>Ingeniería del software Un Enfoque Práctico</b:Title>
    <b:City>México</b:City>
    <b:Publisher>McGraw Hill</b:Publisher>
    <b:RefOrder>18</b:RefOrder>
  </b:Source>
</b:Sources>
</file>

<file path=customXml/itemProps1.xml><?xml version="1.0" encoding="utf-8"?>
<ds:datastoreItem xmlns:ds="http://schemas.openxmlformats.org/officeDocument/2006/customXml" ds:itemID="{B218D1EA-410A-4336-B6B7-944AB1398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38</Pages>
  <Words>8548</Words>
  <Characters>48726</Characters>
  <Application>Microsoft Office Word</Application>
  <DocSecurity>0</DocSecurity>
  <Lines>406</Lines>
  <Paragraphs>114</Paragraphs>
  <ScaleCrop>false</ScaleCrop>
  <HeadingPairs>
    <vt:vector size="6" baseType="variant">
      <vt:variant>
        <vt:lpstr>Title</vt:lpstr>
      </vt:variant>
      <vt:variant>
        <vt:i4>1</vt:i4>
      </vt:variant>
      <vt:variant>
        <vt:lpstr>Título</vt:lpstr>
      </vt:variant>
      <vt:variant>
        <vt:i4>1</vt:i4>
      </vt:variant>
      <vt:variant>
        <vt:lpstr>Títulos</vt:lpstr>
      </vt:variant>
      <vt:variant>
        <vt:i4>67</vt:i4>
      </vt:variant>
    </vt:vector>
  </HeadingPairs>
  <TitlesOfParts>
    <vt:vector size="69" baseType="lpstr">
      <vt:lpstr>Tecnologías móviles aplicadas al diagnóstico audiométrico de pacientes.</vt:lpstr>
      <vt:lpstr>Tecnologías móviles aplicadas al diagnóstico audiométrico de pacientes, elaborado para la Clínica Audinsa, Heredia.</vt:lpstr>
      <vt:lpstr>&lt;Tabla de contenidos</vt:lpstr>
      <vt:lpstr>Índices</vt:lpstr>
      <vt:lpstr>    Índice de ilustraciones</vt:lpstr>
      <vt:lpstr>    Índice de tablas</vt:lpstr>
      <vt:lpstr>Presentación</vt:lpstr>
      <vt:lpstr>    Nombre del proyecto </vt:lpstr>
      <vt:lpstr>    Modalidad</vt:lpstr>
      <vt:lpstr>    Estudiantes</vt:lpstr>
      <vt:lpstr>    Tutor</vt:lpstr>
      <vt:lpstr>    Duración del Proyecto</vt:lpstr>
      <vt:lpstr>Descripción del proyecto</vt:lpstr>
      <vt:lpstr>    Antecedentes </vt:lpstr>
      <vt:lpstr>    Problemática a resolver</vt:lpstr>
      <vt:lpstr>    Justificación </vt:lpstr>
      <vt:lpstr>    Objetivos</vt:lpstr>
      <vt:lpstr>        General</vt:lpstr>
      <vt:lpstr>        Específicos</vt:lpstr>
      <vt:lpstr>Marco Teórico</vt:lpstr>
      <vt:lpstr>    Introducción</vt:lpstr>
      <vt:lpstr>    El sonido</vt:lpstr>
      <vt:lpstr>    Frecuencia</vt:lpstr>
      <vt:lpstr>    Decibel</vt:lpstr>
      <vt:lpstr>    Hertz</vt:lpstr>
      <vt:lpstr>    Anatomía y fisiología del oído</vt:lpstr>
      <vt:lpstr>        Oído externo</vt:lpstr>
      <vt:lpstr>        Oído medio</vt:lpstr>
      <vt:lpstr>        Oído interno</vt:lpstr>
      <vt:lpstr>    Nivel de intensidad y umbrales del sonido  </vt:lpstr>
      <vt:lpstr>        Umbrales absolutos</vt:lpstr>
      <vt:lpstr>        Umbral de audibilidad</vt:lpstr>
      <vt:lpstr>        Umbrales de frecuencia</vt:lpstr>
      <vt:lpstr>    Efectos nocivos del ruido en la audición</vt:lpstr>
      <vt:lpstr>        Trauma acústico (hipoacusia) </vt:lpstr>
      <vt:lpstr>        Acúfenos</vt:lpstr>
      <vt:lpstr>        Desplazamiento temporal de la audición – TTS</vt:lpstr>
      <vt:lpstr>        Análisis</vt:lpstr>
      <vt:lpstr>    Audiometría</vt:lpstr>
      <vt:lpstr>    Audiómetro</vt:lpstr>
      <vt:lpstr>    Audiograma o test auditivo</vt:lpstr>
      <vt:lpstr>    Los auriculares</vt:lpstr>
      <vt:lpstr>        Generalidades de los audífonos</vt:lpstr>
      <vt:lpstr>        Diseños </vt:lpstr>
      <vt:lpstr>        Características técnicas</vt:lpstr>
      <vt:lpstr>    Sistema operativo móvil o SO móvil </vt:lpstr>
      <vt:lpstr>    Middleware</vt:lpstr>
      <vt:lpstr>    Sistemas operativos móviles más conocidos</vt:lpstr>
      <vt:lpstr>        Palm OS</vt:lpstr>
      <vt:lpstr>        Symbian</vt:lpstr>
      <vt:lpstr>        Windows Mobile</vt:lpstr>
      <vt:lpstr>        Iphone OS</vt:lpstr>
      <vt:lpstr>        Android</vt:lpstr>
      <vt:lpstr>Metodología de desarrollo</vt:lpstr>
      <vt:lpstr>    Metodología ágil para el desarrollo de software móvil </vt:lpstr>
      <vt:lpstr>Estudio de factibilidad</vt:lpstr>
      <vt:lpstr>    Técnica</vt:lpstr>
      <vt:lpstr>    Operativa</vt:lpstr>
      <vt:lpstr>    Financiera</vt:lpstr>
      <vt:lpstr>        Costo de recursos humanos</vt:lpstr>
      <vt:lpstr>        Costo de equipos y software a utilizar</vt:lpstr>
      <vt:lpstr>    Legal</vt:lpstr>
      <vt:lpstr>Plan de trabajo </vt:lpstr>
      <vt:lpstr>    Resultados o productos esperados</vt:lpstr>
      <vt:lpstr>    Riesgos potenciales del proyecto</vt:lpstr>
      <vt:lpstr>    Cronograma</vt:lpstr>
      <vt:lpstr>Anexos</vt:lpstr>
      <vt:lpstr>Referencias bibliográficas</vt:lpstr>
      <vt:lpstr>Glosario de términos</vt:lpstr>
    </vt:vector>
  </TitlesOfParts>
  <Company>UNIVERSIDAD NACIONAL</Company>
  <LinksUpToDate>false</LinksUpToDate>
  <CharactersWithSpaces>57160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Tecnologías móviles aplicadas al diagnóstico audiométrico de pacientes.</dc:title>
  <dc:creator>Roberto Baltodano García - Daniela Campos Ulate</dc:creator>
  <cp:lastModifiedBy>Roberto Baltodano</cp:lastModifiedBy>
  <cp:revision>4</cp:revision>
  <cp:lastPrinted>2012-05-31T04:36:00Z</cp:lastPrinted>
  <dcterms:created xsi:type="dcterms:W3CDTF">2012-10-11T02:07:00Z</dcterms:created>
  <dcterms:modified xsi:type="dcterms:W3CDTF">2012-10-11T16:10:00Z</dcterms:modified>
  <cp:category>Anteproyecto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1">
    <vt:lpwstr>Ing. Roberto Baltodano García</vt:lpwstr>
  </property>
  <property fmtid="{D5CDD505-2E9C-101B-9397-08002B2CF9AE}" pid="3" name="Author 2">
    <vt:lpwstr>Ing. Daniela Campos Ulate</vt:lpwstr>
  </property>
  <property fmtid="{D5CDD505-2E9C-101B-9397-08002B2CF9AE}" pid="4" name="Location">
    <vt:lpwstr>Heredia, Costa Rica</vt:lpwstr>
  </property>
  <property fmtid="{D5CDD505-2E9C-101B-9397-08002B2CF9AE}" pid="5" name="TitleShortened">
    <vt:lpwstr>Tecnologías móviles aplicadas al diagnóstico audiométrico de pacientes</vt:lpwstr>
  </property>
  <property fmtid="{D5CDD505-2E9C-101B-9397-08002B2CF9AE}" pid="6" name="Faculty">
    <vt:lpwstr>Facultad de Ciencias Exactas y Naturales</vt:lpwstr>
  </property>
  <property fmtid="{D5CDD505-2E9C-101B-9397-08002B2CF9AE}" pid="7" name="School">
    <vt:lpwstr>Escuela de Informática</vt:lpwstr>
  </property>
  <property fmtid="{D5CDD505-2E9C-101B-9397-08002B2CF9AE}" pid="8" name="University">
    <vt:lpwstr>Universidad Nacional</vt:lpwstr>
  </property>
</Properties>
</file>