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52AA" w14:textId="77777777" w:rsidR="004D6883" w:rsidRDefault="004D6883" w:rsidP="004D6883">
      <w:pPr>
        <w:pStyle w:val="NormalWeb"/>
      </w:pPr>
      <w:r>
        <w:t>Quantum Computing is a new paradigm that promises a transformation in the way we approach problems in quant finance. It promises improvements to current approaches, brings speed-ups, and improves accuracies in AI/ML, optimization, and simulation problems. One of the fundamental building blocks in finance is to predict the price of an asset that has a dependency on several macro and micro factors, behaviors, and dynamics of the market. Several approaches have been proposed for price prediction problems using classical methods and it is expected that we can further enhance the predictions using quantum approaches. The objective of this paper is to effectively predict the price of the FTSE 100 index based on historical data using the quantum approach and benchmark this against the classical approach. </w:t>
      </w:r>
    </w:p>
    <w:p w14:paraId="5ADAF12A" w14:textId="77777777" w:rsidR="004D6883" w:rsidRDefault="004D6883" w:rsidP="004D6883">
      <w:pPr>
        <w:pStyle w:val="NormalWeb"/>
      </w:pPr>
      <w:r>
        <w:t>In this report, we have presented two quantum approaches for stock price prediction. First is quantum LSTM. This involves extending the classical LSTM into the quantum realm by replacing the classical neural networks in the LSTM cells with a ’hybrid’ circuit. The hybris circuit is the stack of dense and quantum circuit layers. Second, we propose a novel quantum neural network approach.</w:t>
      </w:r>
    </w:p>
    <w:p w14:paraId="1C62B4F2" w14:textId="77777777" w:rsidR="004D6883" w:rsidRDefault="004D6883" w:rsidP="004D6883">
      <w:pPr>
        <w:pStyle w:val="NormalWeb"/>
      </w:pPr>
      <w:r>
        <w:t>The novel quantum neural network approach involves first Passing the ‘n’ days feature data through the Quantum circuit. This generates the latent factors for each day. Second, apply a flattened layer to the latent factors of the past ‘n’ days and place them in a sequence. And at last, Bringing the nonlinear interaction between these latent factors for the last ‘n’ days through a stack of dense and quantum layer to predict the future. </w:t>
      </w:r>
    </w:p>
    <w:p w14:paraId="11C475D8" w14:textId="77777777" w:rsidR="004D6883" w:rsidRDefault="004D6883" w:rsidP="004D6883">
      <w:pPr>
        <w:pStyle w:val="NormalWeb"/>
      </w:pPr>
      <w:r>
        <w:t>To model quantum circuits in both quantum LSTM and quantum proposed ANN we have used multi qubit data reuploading and have shown its significance. To realize multi-qubit DRC We divide out input data features X in a set of three (X1, X2, etc). Then we encode the set of three data dimensions into multiple qubits using Single qubit arbitrary rotation. Then we add a layer of learnable parameters using single qubit arbitrary rotation. Then add an entanglement layer. By repeating this stack of data uploading layer, learning parameter layer, and entanglement a a highly complex feature can be created in an attempt to improve the learning capacity of the algorithm.  The Measurement from all qubits is the expectation value of Pauli Z.</w:t>
      </w:r>
    </w:p>
    <w:p w14:paraId="38E98F59" w14:textId="77777777" w:rsidR="004D6883" w:rsidRDefault="004D6883" w:rsidP="004D6883">
      <w:pPr>
        <w:pStyle w:val="NormalWeb"/>
      </w:pPr>
      <w:r>
        <w:t>The effect of data reuploading is analyzed for both 4-qubit and 6-qubit quantum circuits when using Quantum LSTM. The data reuploading concept helps in better learning as training loss decreases more for DRC than NO-DRC after a certain epoch. </w:t>
      </w:r>
    </w:p>
    <w:p w14:paraId="44B120AB" w14:textId="0E15BD71" w:rsidR="004D6883" w:rsidRDefault="004D6883" w:rsidP="004D6883">
      <w:pPr>
        <w:pStyle w:val="NormalWeb"/>
      </w:pPr>
      <w:r>
        <w:t>As a result, when experimenting with Quantum LSTM we observe that the 6 qubits QLSTM can provide a comparable solution with classical LSTM and requires less computational parameters (1143 against 5387). Also, the loss with quantum LSTM was less for the same number of parameters.</w:t>
      </w:r>
      <w:r w:rsidR="00E673D0">
        <w:t xml:space="preserve"> </w:t>
      </w:r>
      <w:r>
        <w:t>As a result, when experimenting with Quantum ANN we observe that Quantum ANN gives comparable results to its classical counterpart and requires fewer computational parameters (1355 against 3766). Also, Quantum ANN Learns more information in the initial few epochs compared to the classical approach.</w:t>
      </w:r>
      <w:r w:rsidR="00E673D0">
        <w:t xml:space="preserve"> </w:t>
      </w:r>
      <w:r w:rsidR="00E66A34">
        <w:t>Thus,</w:t>
      </w:r>
      <w:r>
        <w:t xml:space="preserve"> The performance of the quantum approach with fewer learning parameters (Low qubit count and Low overall depth of circuits) shows its advantage in recognizing patterns in data or making predictions. The Quantum approach learns more information in the initial few epochs compared to the classical approach. Quantum performance could improve with increasing quantum circuit depth and number of qubits.</w:t>
      </w:r>
    </w:p>
    <w:p w14:paraId="5A3F226D" w14:textId="77777777" w:rsidR="004D6883" w:rsidRDefault="004D6883" w:rsidP="004D6883">
      <w:pPr>
        <w:pStyle w:val="NormalWeb"/>
      </w:pPr>
      <w:r>
        <w:lastRenderedPageBreak/>
        <w:t>Reference: </w:t>
      </w:r>
    </w:p>
    <w:p w14:paraId="4318956D" w14:textId="77777777" w:rsidR="004D6883" w:rsidRDefault="004D6883" w:rsidP="004D6883">
      <w:pPr>
        <w:pStyle w:val="NormalWeb"/>
      </w:pPr>
      <w:r>
        <w:t>Chen, Samuel Yen-Chi, Shinjae Yoo, and Yao-Lung L. Fang. "Quantum long short-term memory." In </w:t>
      </w:r>
      <w:r>
        <w:rPr>
          <w:rStyle w:val="Emphasis"/>
        </w:rPr>
        <w:t>ICASSP 2022-2022 IEEE International Conference on Acoustics, Speech and Signal Processing (ICASSP)</w:t>
      </w:r>
      <w:r>
        <w:t>, pp. 8622-8626. IEEE, 2022.</w:t>
      </w:r>
    </w:p>
    <w:p w14:paraId="21294AAB" w14:textId="77777777" w:rsidR="004D6883" w:rsidRDefault="004D6883" w:rsidP="004D6883">
      <w:pPr>
        <w:pStyle w:val="NormalWeb"/>
      </w:pPr>
      <w:r>
        <w:t>Reference to Final Defence Presentation : </w:t>
      </w:r>
      <w:hyperlink r:id="rId6" w:tgtFrame="_blank" w:history="1">
        <w:r>
          <w:rPr>
            <w:rStyle w:val="Hyperlink"/>
          </w:rPr>
          <w:t>https://github.com/rbanerjee7/04360111/blob/524a26dc06b8980b3336d98d81d71955e1748615/Phase-2/TCS%20QC%20-%20Final%20Defence%20Presentation%2004360111.pptx</w:t>
        </w:r>
      </w:hyperlink>
      <w:r>
        <w:t> </w:t>
      </w:r>
    </w:p>
    <w:p w14:paraId="48225451" w14:textId="77777777" w:rsidR="004D6883" w:rsidRDefault="004D6883" w:rsidP="004D6883">
      <w:pPr>
        <w:pStyle w:val="NormalWeb"/>
      </w:pPr>
      <w:r>
        <w:t>Reference to Code base: </w:t>
      </w:r>
      <w:hyperlink r:id="rId7" w:tgtFrame="_blank" w:history="1">
        <w:r>
          <w:rPr>
            <w:rStyle w:val="Hyperlink"/>
          </w:rPr>
          <w:t>https://github.com/rbanerjee7/04360111/blob/main/Phase-2/Test_script.txt</w:t>
        </w:r>
      </w:hyperlink>
      <w:r>
        <w:t> </w:t>
      </w:r>
    </w:p>
    <w:p w14:paraId="68098B3A" w14:textId="77777777" w:rsidR="004D6883" w:rsidRDefault="004D6883" w:rsidP="004D6883">
      <w:pPr>
        <w:pStyle w:val="NormalWeb"/>
      </w:pPr>
      <w:r>
        <w:t>Reference to Final Test Results: </w:t>
      </w:r>
      <w:hyperlink r:id="rId8" w:tgtFrame="_blank" w:history="1">
        <w:r>
          <w:rPr>
            <w:rStyle w:val="Hyperlink"/>
          </w:rPr>
          <w:t>https://github.com/rbanerjee7/04360111/tree/main/Phase-2/Final_Prediction</w:t>
        </w:r>
      </w:hyperlink>
      <w:r>
        <w:t> </w:t>
      </w:r>
    </w:p>
    <w:p w14:paraId="512F2E2D" w14:textId="77777777" w:rsidR="004D6883" w:rsidRDefault="004D6883" w:rsidP="004D6883">
      <w:pPr>
        <w:pStyle w:val="NormalWeb"/>
      </w:pPr>
      <w:r>
        <w:t>Reference to the Solution Approach document: </w:t>
      </w:r>
      <w:hyperlink r:id="rId9" w:tgtFrame="_blank" w:history="1">
        <w:r>
          <w:rPr>
            <w:rStyle w:val="Hyperlink"/>
          </w:rPr>
          <w:t>https://github.com/rbanerjee7/04360111/blob/main/Phase-2/Challenge_4_report_04360111.pdf</w:t>
        </w:r>
      </w:hyperlink>
      <w:r>
        <w:t> </w:t>
      </w:r>
    </w:p>
    <w:p w14:paraId="02AE7353" w14:textId="77777777" w:rsidR="002230A8" w:rsidRPr="004D6883" w:rsidRDefault="002230A8" w:rsidP="004D6883"/>
    <w:sectPr w:rsidR="002230A8" w:rsidRPr="004D6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D35"/>
    <w:multiLevelType w:val="hybridMultilevel"/>
    <w:tmpl w:val="22B0453E"/>
    <w:lvl w:ilvl="0" w:tplc="D0E8DF7C">
      <w:start w:val="1"/>
      <w:numFmt w:val="bullet"/>
      <w:lvlText w:val="•"/>
      <w:lvlJc w:val="left"/>
      <w:pPr>
        <w:tabs>
          <w:tab w:val="num" w:pos="720"/>
        </w:tabs>
        <w:ind w:left="720" w:hanging="360"/>
      </w:pPr>
      <w:rPr>
        <w:rFonts w:ascii="Arial" w:hAnsi="Arial" w:hint="default"/>
      </w:rPr>
    </w:lvl>
    <w:lvl w:ilvl="1" w:tplc="12268092" w:tentative="1">
      <w:start w:val="1"/>
      <w:numFmt w:val="bullet"/>
      <w:lvlText w:val="•"/>
      <w:lvlJc w:val="left"/>
      <w:pPr>
        <w:tabs>
          <w:tab w:val="num" w:pos="1440"/>
        </w:tabs>
        <w:ind w:left="1440" w:hanging="360"/>
      </w:pPr>
      <w:rPr>
        <w:rFonts w:ascii="Arial" w:hAnsi="Arial" w:hint="default"/>
      </w:rPr>
    </w:lvl>
    <w:lvl w:ilvl="2" w:tplc="CE5EA2EA" w:tentative="1">
      <w:start w:val="1"/>
      <w:numFmt w:val="bullet"/>
      <w:lvlText w:val="•"/>
      <w:lvlJc w:val="left"/>
      <w:pPr>
        <w:tabs>
          <w:tab w:val="num" w:pos="2160"/>
        </w:tabs>
        <w:ind w:left="2160" w:hanging="360"/>
      </w:pPr>
      <w:rPr>
        <w:rFonts w:ascii="Arial" w:hAnsi="Arial" w:hint="default"/>
      </w:rPr>
    </w:lvl>
    <w:lvl w:ilvl="3" w:tplc="838033CE" w:tentative="1">
      <w:start w:val="1"/>
      <w:numFmt w:val="bullet"/>
      <w:lvlText w:val="•"/>
      <w:lvlJc w:val="left"/>
      <w:pPr>
        <w:tabs>
          <w:tab w:val="num" w:pos="2880"/>
        </w:tabs>
        <w:ind w:left="2880" w:hanging="360"/>
      </w:pPr>
      <w:rPr>
        <w:rFonts w:ascii="Arial" w:hAnsi="Arial" w:hint="default"/>
      </w:rPr>
    </w:lvl>
    <w:lvl w:ilvl="4" w:tplc="C53E7AFA" w:tentative="1">
      <w:start w:val="1"/>
      <w:numFmt w:val="bullet"/>
      <w:lvlText w:val="•"/>
      <w:lvlJc w:val="left"/>
      <w:pPr>
        <w:tabs>
          <w:tab w:val="num" w:pos="3600"/>
        </w:tabs>
        <w:ind w:left="3600" w:hanging="360"/>
      </w:pPr>
      <w:rPr>
        <w:rFonts w:ascii="Arial" w:hAnsi="Arial" w:hint="default"/>
      </w:rPr>
    </w:lvl>
    <w:lvl w:ilvl="5" w:tplc="4DFC423C" w:tentative="1">
      <w:start w:val="1"/>
      <w:numFmt w:val="bullet"/>
      <w:lvlText w:val="•"/>
      <w:lvlJc w:val="left"/>
      <w:pPr>
        <w:tabs>
          <w:tab w:val="num" w:pos="4320"/>
        </w:tabs>
        <w:ind w:left="4320" w:hanging="360"/>
      </w:pPr>
      <w:rPr>
        <w:rFonts w:ascii="Arial" w:hAnsi="Arial" w:hint="default"/>
      </w:rPr>
    </w:lvl>
    <w:lvl w:ilvl="6" w:tplc="5DD64FC2" w:tentative="1">
      <w:start w:val="1"/>
      <w:numFmt w:val="bullet"/>
      <w:lvlText w:val="•"/>
      <w:lvlJc w:val="left"/>
      <w:pPr>
        <w:tabs>
          <w:tab w:val="num" w:pos="5040"/>
        </w:tabs>
        <w:ind w:left="5040" w:hanging="360"/>
      </w:pPr>
      <w:rPr>
        <w:rFonts w:ascii="Arial" w:hAnsi="Arial" w:hint="default"/>
      </w:rPr>
    </w:lvl>
    <w:lvl w:ilvl="7" w:tplc="51220802" w:tentative="1">
      <w:start w:val="1"/>
      <w:numFmt w:val="bullet"/>
      <w:lvlText w:val="•"/>
      <w:lvlJc w:val="left"/>
      <w:pPr>
        <w:tabs>
          <w:tab w:val="num" w:pos="5760"/>
        </w:tabs>
        <w:ind w:left="5760" w:hanging="360"/>
      </w:pPr>
      <w:rPr>
        <w:rFonts w:ascii="Arial" w:hAnsi="Arial" w:hint="default"/>
      </w:rPr>
    </w:lvl>
    <w:lvl w:ilvl="8" w:tplc="AF2CD7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827B78"/>
    <w:multiLevelType w:val="hybridMultilevel"/>
    <w:tmpl w:val="0390EB96"/>
    <w:lvl w:ilvl="0" w:tplc="60FE75D6">
      <w:start w:val="1"/>
      <w:numFmt w:val="bullet"/>
      <w:lvlText w:val="•"/>
      <w:lvlJc w:val="left"/>
      <w:pPr>
        <w:tabs>
          <w:tab w:val="num" w:pos="720"/>
        </w:tabs>
        <w:ind w:left="720" w:hanging="360"/>
      </w:pPr>
      <w:rPr>
        <w:rFonts w:ascii="Arial" w:hAnsi="Arial" w:hint="default"/>
      </w:rPr>
    </w:lvl>
    <w:lvl w:ilvl="1" w:tplc="0D863AFA" w:tentative="1">
      <w:start w:val="1"/>
      <w:numFmt w:val="bullet"/>
      <w:lvlText w:val="•"/>
      <w:lvlJc w:val="left"/>
      <w:pPr>
        <w:tabs>
          <w:tab w:val="num" w:pos="1440"/>
        </w:tabs>
        <w:ind w:left="1440" w:hanging="360"/>
      </w:pPr>
      <w:rPr>
        <w:rFonts w:ascii="Arial" w:hAnsi="Arial" w:hint="default"/>
      </w:rPr>
    </w:lvl>
    <w:lvl w:ilvl="2" w:tplc="E6EA2624" w:tentative="1">
      <w:start w:val="1"/>
      <w:numFmt w:val="bullet"/>
      <w:lvlText w:val="•"/>
      <w:lvlJc w:val="left"/>
      <w:pPr>
        <w:tabs>
          <w:tab w:val="num" w:pos="2160"/>
        </w:tabs>
        <w:ind w:left="2160" w:hanging="360"/>
      </w:pPr>
      <w:rPr>
        <w:rFonts w:ascii="Arial" w:hAnsi="Arial" w:hint="default"/>
      </w:rPr>
    </w:lvl>
    <w:lvl w:ilvl="3" w:tplc="92FC48A2" w:tentative="1">
      <w:start w:val="1"/>
      <w:numFmt w:val="bullet"/>
      <w:lvlText w:val="•"/>
      <w:lvlJc w:val="left"/>
      <w:pPr>
        <w:tabs>
          <w:tab w:val="num" w:pos="2880"/>
        </w:tabs>
        <w:ind w:left="2880" w:hanging="360"/>
      </w:pPr>
      <w:rPr>
        <w:rFonts w:ascii="Arial" w:hAnsi="Arial" w:hint="default"/>
      </w:rPr>
    </w:lvl>
    <w:lvl w:ilvl="4" w:tplc="F26E1EF6" w:tentative="1">
      <w:start w:val="1"/>
      <w:numFmt w:val="bullet"/>
      <w:lvlText w:val="•"/>
      <w:lvlJc w:val="left"/>
      <w:pPr>
        <w:tabs>
          <w:tab w:val="num" w:pos="3600"/>
        </w:tabs>
        <w:ind w:left="3600" w:hanging="360"/>
      </w:pPr>
      <w:rPr>
        <w:rFonts w:ascii="Arial" w:hAnsi="Arial" w:hint="default"/>
      </w:rPr>
    </w:lvl>
    <w:lvl w:ilvl="5" w:tplc="1DBAE180" w:tentative="1">
      <w:start w:val="1"/>
      <w:numFmt w:val="bullet"/>
      <w:lvlText w:val="•"/>
      <w:lvlJc w:val="left"/>
      <w:pPr>
        <w:tabs>
          <w:tab w:val="num" w:pos="4320"/>
        </w:tabs>
        <w:ind w:left="4320" w:hanging="360"/>
      </w:pPr>
      <w:rPr>
        <w:rFonts w:ascii="Arial" w:hAnsi="Arial" w:hint="default"/>
      </w:rPr>
    </w:lvl>
    <w:lvl w:ilvl="6" w:tplc="A9048364" w:tentative="1">
      <w:start w:val="1"/>
      <w:numFmt w:val="bullet"/>
      <w:lvlText w:val="•"/>
      <w:lvlJc w:val="left"/>
      <w:pPr>
        <w:tabs>
          <w:tab w:val="num" w:pos="5040"/>
        </w:tabs>
        <w:ind w:left="5040" w:hanging="360"/>
      </w:pPr>
      <w:rPr>
        <w:rFonts w:ascii="Arial" w:hAnsi="Arial" w:hint="default"/>
      </w:rPr>
    </w:lvl>
    <w:lvl w:ilvl="7" w:tplc="0F766C94" w:tentative="1">
      <w:start w:val="1"/>
      <w:numFmt w:val="bullet"/>
      <w:lvlText w:val="•"/>
      <w:lvlJc w:val="left"/>
      <w:pPr>
        <w:tabs>
          <w:tab w:val="num" w:pos="5760"/>
        </w:tabs>
        <w:ind w:left="5760" w:hanging="360"/>
      </w:pPr>
      <w:rPr>
        <w:rFonts w:ascii="Arial" w:hAnsi="Arial" w:hint="default"/>
      </w:rPr>
    </w:lvl>
    <w:lvl w:ilvl="8" w:tplc="FC1676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281FCD"/>
    <w:multiLevelType w:val="hybridMultilevel"/>
    <w:tmpl w:val="7052847A"/>
    <w:lvl w:ilvl="0" w:tplc="DEEA6F36">
      <w:start w:val="1"/>
      <w:numFmt w:val="bullet"/>
      <w:lvlText w:val="•"/>
      <w:lvlJc w:val="left"/>
      <w:pPr>
        <w:tabs>
          <w:tab w:val="num" w:pos="720"/>
        </w:tabs>
        <w:ind w:left="720" w:hanging="360"/>
      </w:pPr>
      <w:rPr>
        <w:rFonts w:ascii="Arial" w:hAnsi="Arial" w:hint="default"/>
      </w:rPr>
    </w:lvl>
    <w:lvl w:ilvl="1" w:tplc="DD42A652" w:tentative="1">
      <w:start w:val="1"/>
      <w:numFmt w:val="bullet"/>
      <w:lvlText w:val="•"/>
      <w:lvlJc w:val="left"/>
      <w:pPr>
        <w:tabs>
          <w:tab w:val="num" w:pos="1440"/>
        </w:tabs>
        <w:ind w:left="1440" w:hanging="360"/>
      </w:pPr>
      <w:rPr>
        <w:rFonts w:ascii="Arial" w:hAnsi="Arial" w:hint="default"/>
      </w:rPr>
    </w:lvl>
    <w:lvl w:ilvl="2" w:tplc="100E4DDA" w:tentative="1">
      <w:start w:val="1"/>
      <w:numFmt w:val="bullet"/>
      <w:lvlText w:val="•"/>
      <w:lvlJc w:val="left"/>
      <w:pPr>
        <w:tabs>
          <w:tab w:val="num" w:pos="2160"/>
        </w:tabs>
        <w:ind w:left="2160" w:hanging="360"/>
      </w:pPr>
      <w:rPr>
        <w:rFonts w:ascii="Arial" w:hAnsi="Arial" w:hint="default"/>
      </w:rPr>
    </w:lvl>
    <w:lvl w:ilvl="3" w:tplc="2F5A0F04" w:tentative="1">
      <w:start w:val="1"/>
      <w:numFmt w:val="bullet"/>
      <w:lvlText w:val="•"/>
      <w:lvlJc w:val="left"/>
      <w:pPr>
        <w:tabs>
          <w:tab w:val="num" w:pos="2880"/>
        </w:tabs>
        <w:ind w:left="2880" w:hanging="360"/>
      </w:pPr>
      <w:rPr>
        <w:rFonts w:ascii="Arial" w:hAnsi="Arial" w:hint="default"/>
      </w:rPr>
    </w:lvl>
    <w:lvl w:ilvl="4" w:tplc="804AF8C8" w:tentative="1">
      <w:start w:val="1"/>
      <w:numFmt w:val="bullet"/>
      <w:lvlText w:val="•"/>
      <w:lvlJc w:val="left"/>
      <w:pPr>
        <w:tabs>
          <w:tab w:val="num" w:pos="3600"/>
        </w:tabs>
        <w:ind w:left="3600" w:hanging="360"/>
      </w:pPr>
      <w:rPr>
        <w:rFonts w:ascii="Arial" w:hAnsi="Arial" w:hint="default"/>
      </w:rPr>
    </w:lvl>
    <w:lvl w:ilvl="5" w:tplc="AB72E0E2" w:tentative="1">
      <w:start w:val="1"/>
      <w:numFmt w:val="bullet"/>
      <w:lvlText w:val="•"/>
      <w:lvlJc w:val="left"/>
      <w:pPr>
        <w:tabs>
          <w:tab w:val="num" w:pos="4320"/>
        </w:tabs>
        <w:ind w:left="4320" w:hanging="360"/>
      </w:pPr>
      <w:rPr>
        <w:rFonts w:ascii="Arial" w:hAnsi="Arial" w:hint="default"/>
      </w:rPr>
    </w:lvl>
    <w:lvl w:ilvl="6" w:tplc="ECDAF132" w:tentative="1">
      <w:start w:val="1"/>
      <w:numFmt w:val="bullet"/>
      <w:lvlText w:val="•"/>
      <w:lvlJc w:val="left"/>
      <w:pPr>
        <w:tabs>
          <w:tab w:val="num" w:pos="5040"/>
        </w:tabs>
        <w:ind w:left="5040" w:hanging="360"/>
      </w:pPr>
      <w:rPr>
        <w:rFonts w:ascii="Arial" w:hAnsi="Arial" w:hint="default"/>
      </w:rPr>
    </w:lvl>
    <w:lvl w:ilvl="7" w:tplc="B88A065E" w:tentative="1">
      <w:start w:val="1"/>
      <w:numFmt w:val="bullet"/>
      <w:lvlText w:val="•"/>
      <w:lvlJc w:val="left"/>
      <w:pPr>
        <w:tabs>
          <w:tab w:val="num" w:pos="5760"/>
        </w:tabs>
        <w:ind w:left="5760" w:hanging="360"/>
      </w:pPr>
      <w:rPr>
        <w:rFonts w:ascii="Arial" w:hAnsi="Arial" w:hint="default"/>
      </w:rPr>
    </w:lvl>
    <w:lvl w:ilvl="8" w:tplc="87AC48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D56AE1"/>
    <w:multiLevelType w:val="multilevel"/>
    <w:tmpl w:val="33CEE6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EC12F1D"/>
    <w:multiLevelType w:val="hybridMultilevel"/>
    <w:tmpl w:val="504AA7FC"/>
    <w:lvl w:ilvl="0" w:tplc="F34423E4">
      <w:start w:val="1"/>
      <w:numFmt w:val="bullet"/>
      <w:lvlText w:val=""/>
      <w:lvlJc w:val="left"/>
      <w:pPr>
        <w:tabs>
          <w:tab w:val="num" w:pos="720"/>
        </w:tabs>
        <w:ind w:left="720" w:hanging="360"/>
      </w:pPr>
      <w:rPr>
        <w:rFonts w:ascii="Wingdings" w:hAnsi="Wingdings" w:hint="default"/>
      </w:rPr>
    </w:lvl>
    <w:lvl w:ilvl="1" w:tplc="22B61F34" w:tentative="1">
      <w:start w:val="1"/>
      <w:numFmt w:val="bullet"/>
      <w:lvlText w:val=""/>
      <w:lvlJc w:val="left"/>
      <w:pPr>
        <w:tabs>
          <w:tab w:val="num" w:pos="1440"/>
        </w:tabs>
        <w:ind w:left="1440" w:hanging="360"/>
      </w:pPr>
      <w:rPr>
        <w:rFonts w:ascii="Wingdings" w:hAnsi="Wingdings" w:hint="default"/>
      </w:rPr>
    </w:lvl>
    <w:lvl w:ilvl="2" w:tplc="71D42B4A" w:tentative="1">
      <w:start w:val="1"/>
      <w:numFmt w:val="bullet"/>
      <w:lvlText w:val=""/>
      <w:lvlJc w:val="left"/>
      <w:pPr>
        <w:tabs>
          <w:tab w:val="num" w:pos="2160"/>
        </w:tabs>
        <w:ind w:left="2160" w:hanging="360"/>
      </w:pPr>
      <w:rPr>
        <w:rFonts w:ascii="Wingdings" w:hAnsi="Wingdings" w:hint="default"/>
      </w:rPr>
    </w:lvl>
    <w:lvl w:ilvl="3" w:tplc="1E645F3C" w:tentative="1">
      <w:start w:val="1"/>
      <w:numFmt w:val="bullet"/>
      <w:lvlText w:val=""/>
      <w:lvlJc w:val="left"/>
      <w:pPr>
        <w:tabs>
          <w:tab w:val="num" w:pos="2880"/>
        </w:tabs>
        <w:ind w:left="2880" w:hanging="360"/>
      </w:pPr>
      <w:rPr>
        <w:rFonts w:ascii="Wingdings" w:hAnsi="Wingdings" w:hint="default"/>
      </w:rPr>
    </w:lvl>
    <w:lvl w:ilvl="4" w:tplc="FBCE900C" w:tentative="1">
      <w:start w:val="1"/>
      <w:numFmt w:val="bullet"/>
      <w:lvlText w:val=""/>
      <w:lvlJc w:val="left"/>
      <w:pPr>
        <w:tabs>
          <w:tab w:val="num" w:pos="3600"/>
        </w:tabs>
        <w:ind w:left="3600" w:hanging="360"/>
      </w:pPr>
      <w:rPr>
        <w:rFonts w:ascii="Wingdings" w:hAnsi="Wingdings" w:hint="default"/>
      </w:rPr>
    </w:lvl>
    <w:lvl w:ilvl="5" w:tplc="BBB6B5EC" w:tentative="1">
      <w:start w:val="1"/>
      <w:numFmt w:val="bullet"/>
      <w:lvlText w:val=""/>
      <w:lvlJc w:val="left"/>
      <w:pPr>
        <w:tabs>
          <w:tab w:val="num" w:pos="4320"/>
        </w:tabs>
        <w:ind w:left="4320" w:hanging="360"/>
      </w:pPr>
      <w:rPr>
        <w:rFonts w:ascii="Wingdings" w:hAnsi="Wingdings" w:hint="default"/>
      </w:rPr>
    </w:lvl>
    <w:lvl w:ilvl="6" w:tplc="940061A4" w:tentative="1">
      <w:start w:val="1"/>
      <w:numFmt w:val="bullet"/>
      <w:lvlText w:val=""/>
      <w:lvlJc w:val="left"/>
      <w:pPr>
        <w:tabs>
          <w:tab w:val="num" w:pos="5040"/>
        </w:tabs>
        <w:ind w:left="5040" w:hanging="360"/>
      </w:pPr>
      <w:rPr>
        <w:rFonts w:ascii="Wingdings" w:hAnsi="Wingdings" w:hint="default"/>
      </w:rPr>
    </w:lvl>
    <w:lvl w:ilvl="7" w:tplc="48C62792" w:tentative="1">
      <w:start w:val="1"/>
      <w:numFmt w:val="bullet"/>
      <w:lvlText w:val=""/>
      <w:lvlJc w:val="left"/>
      <w:pPr>
        <w:tabs>
          <w:tab w:val="num" w:pos="5760"/>
        </w:tabs>
        <w:ind w:left="5760" w:hanging="360"/>
      </w:pPr>
      <w:rPr>
        <w:rFonts w:ascii="Wingdings" w:hAnsi="Wingdings" w:hint="default"/>
      </w:rPr>
    </w:lvl>
    <w:lvl w:ilvl="8" w:tplc="90FE07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5C5D06"/>
    <w:multiLevelType w:val="hybridMultilevel"/>
    <w:tmpl w:val="006EB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775A2F"/>
    <w:multiLevelType w:val="hybridMultilevel"/>
    <w:tmpl w:val="F2DEB178"/>
    <w:lvl w:ilvl="0" w:tplc="B462C6D8">
      <w:start w:val="1"/>
      <w:numFmt w:val="bullet"/>
      <w:lvlText w:val="•"/>
      <w:lvlJc w:val="left"/>
      <w:pPr>
        <w:tabs>
          <w:tab w:val="num" w:pos="720"/>
        </w:tabs>
        <w:ind w:left="720" w:hanging="360"/>
      </w:pPr>
      <w:rPr>
        <w:rFonts w:ascii="Arial" w:hAnsi="Arial" w:hint="default"/>
      </w:rPr>
    </w:lvl>
    <w:lvl w:ilvl="1" w:tplc="096E0742" w:tentative="1">
      <w:start w:val="1"/>
      <w:numFmt w:val="bullet"/>
      <w:lvlText w:val="•"/>
      <w:lvlJc w:val="left"/>
      <w:pPr>
        <w:tabs>
          <w:tab w:val="num" w:pos="1440"/>
        </w:tabs>
        <w:ind w:left="1440" w:hanging="360"/>
      </w:pPr>
      <w:rPr>
        <w:rFonts w:ascii="Arial" w:hAnsi="Arial" w:hint="default"/>
      </w:rPr>
    </w:lvl>
    <w:lvl w:ilvl="2" w:tplc="E79CF50E" w:tentative="1">
      <w:start w:val="1"/>
      <w:numFmt w:val="bullet"/>
      <w:lvlText w:val="•"/>
      <w:lvlJc w:val="left"/>
      <w:pPr>
        <w:tabs>
          <w:tab w:val="num" w:pos="2160"/>
        </w:tabs>
        <w:ind w:left="2160" w:hanging="360"/>
      </w:pPr>
      <w:rPr>
        <w:rFonts w:ascii="Arial" w:hAnsi="Arial" w:hint="default"/>
      </w:rPr>
    </w:lvl>
    <w:lvl w:ilvl="3" w:tplc="E5441264" w:tentative="1">
      <w:start w:val="1"/>
      <w:numFmt w:val="bullet"/>
      <w:lvlText w:val="•"/>
      <w:lvlJc w:val="left"/>
      <w:pPr>
        <w:tabs>
          <w:tab w:val="num" w:pos="2880"/>
        </w:tabs>
        <w:ind w:left="2880" w:hanging="360"/>
      </w:pPr>
      <w:rPr>
        <w:rFonts w:ascii="Arial" w:hAnsi="Arial" w:hint="default"/>
      </w:rPr>
    </w:lvl>
    <w:lvl w:ilvl="4" w:tplc="DC18458A" w:tentative="1">
      <w:start w:val="1"/>
      <w:numFmt w:val="bullet"/>
      <w:lvlText w:val="•"/>
      <w:lvlJc w:val="left"/>
      <w:pPr>
        <w:tabs>
          <w:tab w:val="num" w:pos="3600"/>
        </w:tabs>
        <w:ind w:left="3600" w:hanging="360"/>
      </w:pPr>
      <w:rPr>
        <w:rFonts w:ascii="Arial" w:hAnsi="Arial" w:hint="default"/>
      </w:rPr>
    </w:lvl>
    <w:lvl w:ilvl="5" w:tplc="44804CF4" w:tentative="1">
      <w:start w:val="1"/>
      <w:numFmt w:val="bullet"/>
      <w:lvlText w:val="•"/>
      <w:lvlJc w:val="left"/>
      <w:pPr>
        <w:tabs>
          <w:tab w:val="num" w:pos="4320"/>
        </w:tabs>
        <w:ind w:left="4320" w:hanging="360"/>
      </w:pPr>
      <w:rPr>
        <w:rFonts w:ascii="Arial" w:hAnsi="Arial" w:hint="default"/>
      </w:rPr>
    </w:lvl>
    <w:lvl w:ilvl="6" w:tplc="AE6E3F90" w:tentative="1">
      <w:start w:val="1"/>
      <w:numFmt w:val="bullet"/>
      <w:lvlText w:val="•"/>
      <w:lvlJc w:val="left"/>
      <w:pPr>
        <w:tabs>
          <w:tab w:val="num" w:pos="5040"/>
        </w:tabs>
        <w:ind w:left="5040" w:hanging="360"/>
      </w:pPr>
      <w:rPr>
        <w:rFonts w:ascii="Arial" w:hAnsi="Arial" w:hint="default"/>
      </w:rPr>
    </w:lvl>
    <w:lvl w:ilvl="7" w:tplc="D012F05C" w:tentative="1">
      <w:start w:val="1"/>
      <w:numFmt w:val="bullet"/>
      <w:lvlText w:val="•"/>
      <w:lvlJc w:val="left"/>
      <w:pPr>
        <w:tabs>
          <w:tab w:val="num" w:pos="5760"/>
        </w:tabs>
        <w:ind w:left="5760" w:hanging="360"/>
      </w:pPr>
      <w:rPr>
        <w:rFonts w:ascii="Arial" w:hAnsi="Arial" w:hint="default"/>
      </w:rPr>
    </w:lvl>
    <w:lvl w:ilvl="8" w:tplc="9B44E894" w:tentative="1">
      <w:start w:val="1"/>
      <w:numFmt w:val="bullet"/>
      <w:lvlText w:val="•"/>
      <w:lvlJc w:val="left"/>
      <w:pPr>
        <w:tabs>
          <w:tab w:val="num" w:pos="6480"/>
        </w:tabs>
        <w:ind w:left="6480" w:hanging="360"/>
      </w:pPr>
      <w:rPr>
        <w:rFonts w:ascii="Arial" w:hAnsi="Arial" w:hint="default"/>
      </w:rPr>
    </w:lvl>
  </w:abstractNum>
  <w:num w:numId="1" w16cid:durableId="1978415300">
    <w:abstractNumId w:val="3"/>
  </w:num>
  <w:num w:numId="2" w16cid:durableId="1479103621">
    <w:abstractNumId w:val="5"/>
  </w:num>
  <w:num w:numId="3" w16cid:durableId="2097751210">
    <w:abstractNumId w:val="6"/>
  </w:num>
  <w:num w:numId="4" w16cid:durableId="915751748">
    <w:abstractNumId w:val="1"/>
  </w:num>
  <w:num w:numId="5" w16cid:durableId="1301302826">
    <w:abstractNumId w:val="0"/>
  </w:num>
  <w:num w:numId="6" w16cid:durableId="722142762">
    <w:abstractNumId w:val="4"/>
  </w:num>
  <w:num w:numId="7" w16cid:durableId="101032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71"/>
    <w:rsid w:val="00152271"/>
    <w:rsid w:val="001F7F9F"/>
    <w:rsid w:val="002230A8"/>
    <w:rsid w:val="002774FB"/>
    <w:rsid w:val="002C2B50"/>
    <w:rsid w:val="002E1C88"/>
    <w:rsid w:val="00396EB8"/>
    <w:rsid w:val="003B4092"/>
    <w:rsid w:val="003C67A7"/>
    <w:rsid w:val="00451125"/>
    <w:rsid w:val="0049692F"/>
    <w:rsid w:val="004B12C6"/>
    <w:rsid w:val="004D6883"/>
    <w:rsid w:val="00506455"/>
    <w:rsid w:val="00566CA8"/>
    <w:rsid w:val="00571F78"/>
    <w:rsid w:val="00660DA5"/>
    <w:rsid w:val="00666738"/>
    <w:rsid w:val="006A693E"/>
    <w:rsid w:val="00710A5E"/>
    <w:rsid w:val="007E2FE9"/>
    <w:rsid w:val="00844C43"/>
    <w:rsid w:val="0094710A"/>
    <w:rsid w:val="009E4D14"/>
    <w:rsid w:val="00A86C85"/>
    <w:rsid w:val="00AA05B3"/>
    <w:rsid w:val="00AE5C41"/>
    <w:rsid w:val="00CA56FB"/>
    <w:rsid w:val="00CB68E8"/>
    <w:rsid w:val="00D71EB6"/>
    <w:rsid w:val="00D86B33"/>
    <w:rsid w:val="00E66A34"/>
    <w:rsid w:val="00E673D0"/>
    <w:rsid w:val="00F037B7"/>
    <w:rsid w:val="00F2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CE9F"/>
  <w15:chartTrackingRefBased/>
  <w15:docId w15:val="{2CDFAD7B-F59E-4D2D-9F1A-3931311C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C85"/>
    <w:pPr>
      <w:ind w:left="720"/>
      <w:contextualSpacing/>
    </w:pPr>
  </w:style>
  <w:style w:type="character" w:styleId="Hyperlink">
    <w:name w:val="Hyperlink"/>
    <w:basedOn w:val="DefaultParagraphFont"/>
    <w:uiPriority w:val="99"/>
    <w:unhideWhenUsed/>
    <w:rsid w:val="00396EB8"/>
    <w:rPr>
      <w:color w:val="0563C1" w:themeColor="hyperlink"/>
      <w:u w:val="single"/>
    </w:rPr>
  </w:style>
  <w:style w:type="character" w:styleId="UnresolvedMention">
    <w:name w:val="Unresolved Mention"/>
    <w:basedOn w:val="DefaultParagraphFont"/>
    <w:uiPriority w:val="99"/>
    <w:semiHidden/>
    <w:unhideWhenUsed/>
    <w:rsid w:val="00396EB8"/>
    <w:rPr>
      <w:color w:val="605E5C"/>
      <w:shd w:val="clear" w:color="auto" w:fill="E1DFDD"/>
    </w:rPr>
  </w:style>
  <w:style w:type="paragraph" w:styleId="NormalWeb">
    <w:name w:val="Normal (Web)"/>
    <w:basedOn w:val="Normal"/>
    <w:uiPriority w:val="99"/>
    <w:semiHidden/>
    <w:unhideWhenUsed/>
    <w:rsid w:val="004D68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D68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464">
      <w:bodyDiv w:val="1"/>
      <w:marLeft w:val="0"/>
      <w:marRight w:val="0"/>
      <w:marTop w:val="0"/>
      <w:marBottom w:val="0"/>
      <w:divBdr>
        <w:top w:val="none" w:sz="0" w:space="0" w:color="auto"/>
        <w:left w:val="none" w:sz="0" w:space="0" w:color="auto"/>
        <w:bottom w:val="none" w:sz="0" w:space="0" w:color="auto"/>
        <w:right w:val="none" w:sz="0" w:space="0" w:color="auto"/>
      </w:divBdr>
      <w:divsChild>
        <w:div w:id="764502020">
          <w:marLeft w:val="446"/>
          <w:marRight w:val="0"/>
          <w:marTop w:val="0"/>
          <w:marBottom w:val="120"/>
          <w:divBdr>
            <w:top w:val="none" w:sz="0" w:space="0" w:color="auto"/>
            <w:left w:val="none" w:sz="0" w:space="0" w:color="auto"/>
            <w:bottom w:val="none" w:sz="0" w:space="0" w:color="auto"/>
            <w:right w:val="none" w:sz="0" w:space="0" w:color="auto"/>
          </w:divBdr>
        </w:div>
        <w:div w:id="1084455858">
          <w:marLeft w:val="446"/>
          <w:marRight w:val="0"/>
          <w:marTop w:val="0"/>
          <w:marBottom w:val="120"/>
          <w:divBdr>
            <w:top w:val="none" w:sz="0" w:space="0" w:color="auto"/>
            <w:left w:val="none" w:sz="0" w:space="0" w:color="auto"/>
            <w:bottom w:val="none" w:sz="0" w:space="0" w:color="auto"/>
            <w:right w:val="none" w:sz="0" w:space="0" w:color="auto"/>
          </w:divBdr>
        </w:div>
      </w:divsChild>
    </w:div>
    <w:div w:id="401408647">
      <w:bodyDiv w:val="1"/>
      <w:marLeft w:val="0"/>
      <w:marRight w:val="0"/>
      <w:marTop w:val="0"/>
      <w:marBottom w:val="0"/>
      <w:divBdr>
        <w:top w:val="none" w:sz="0" w:space="0" w:color="auto"/>
        <w:left w:val="none" w:sz="0" w:space="0" w:color="auto"/>
        <w:bottom w:val="none" w:sz="0" w:space="0" w:color="auto"/>
        <w:right w:val="none" w:sz="0" w:space="0" w:color="auto"/>
      </w:divBdr>
      <w:divsChild>
        <w:div w:id="1746798344">
          <w:marLeft w:val="446"/>
          <w:marRight w:val="0"/>
          <w:marTop w:val="60"/>
          <w:marBottom w:val="120"/>
          <w:divBdr>
            <w:top w:val="none" w:sz="0" w:space="0" w:color="auto"/>
            <w:left w:val="none" w:sz="0" w:space="0" w:color="auto"/>
            <w:bottom w:val="none" w:sz="0" w:space="0" w:color="auto"/>
            <w:right w:val="none" w:sz="0" w:space="0" w:color="auto"/>
          </w:divBdr>
        </w:div>
        <w:div w:id="1649479674">
          <w:marLeft w:val="446"/>
          <w:marRight w:val="0"/>
          <w:marTop w:val="60"/>
          <w:marBottom w:val="120"/>
          <w:divBdr>
            <w:top w:val="none" w:sz="0" w:space="0" w:color="auto"/>
            <w:left w:val="none" w:sz="0" w:space="0" w:color="auto"/>
            <w:bottom w:val="none" w:sz="0" w:space="0" w:color="auto"/>
            <w:right w:val="none" w:sz="0" w:space="0" w:color="auto"/>
          </w:divBdr>
        </w:div>
        <w:div w:id="1888177732">
          <w:marLeft w:val="446"/>
          <w:marRight w:val="0"/>
          <w:marTop w:val="60"/>
          <w:marBottom w:val="120"/>
          <w:divBdr>
            <w:top w:val="none" w:sz="0" w:space="0" w:color="auto"/>
            <w:left w:val="none" w:sz="0" w:space="0" w:color="auto"/>
            <w:bottom w:val="none" w:sz="0" w:space="0" w:color="auto"/>
            <w:right w:val="none" w:sz="0" w:space="0" w:color="auto"/>
          </w:divBdr>
        </w:div>
        <w:div w:id="1459908139">
          <w:marLeft w:val="446"/>
          <w:marRight w:val="0"/>
          <w:marTop w:val="60"/>
          <w:marBottom w:val="120"/>
          <w:divBdr>
            <w:top w:val="none" w:sz="0" w:space="0" w:color="auto"/>
            <w:left w:val="none" w:sz="0" w:space="0" w:color="auto"/>
            <w:bottom w:val="none" w:sz="0" w:space="0" w:color="auto"/>
            <w:right w:val="none" w:sz="0" w:space="0" w:color="auto"/>
          </w:divBdr>
        </w:div>
      </w:divsChild>
    </w:div>
    <w:div w:id="853542572">
      <w:bodyDiv w:val="1"/>
      <w:marLeft w:val="0"/>
      <w:marRight w:val="0"/>
      <w:marTop w:val="0"/>
      <w:marBottom w:val="0"/>
      <w:divBdr>
        <w:top w:val="none" w:sz="0" w:space="0" w:color="auto"/>
        <w:left w:val="none" w:sz="0" w:space="0" w:color="auto"/>
        <w:bottom w:val="none" w:sz="0" w:space="0" w:color="auto"/>
        <w:right w:val="none" w:sz="0" w:space="0" w:color="auto"/>
      </w:divBdr>
      <w:divsChild>
        <w:div w:id="2088067731">
          <w:marLeft w:val="446"/>
          <w:marRight w:val="0"/>
          <w:marTop w:val="0"/>
          <w:marBottom w:val="120"/>
          <w:divBdr>
            <w:top w:val="none" w:sz="0" w:space="0" w:color="auto"/>
            <w:left w:val="none" w:sz="0" w:space="0" w:color="auto"/>
            <w:bottom w:val="none" w:sz="0" w:space="0" w:color="auto"/>
            <w:right w:val="none" w:sz="0" w:space="0" w:color="auto"/>
          </w:divBdr>
        </w:div>
        <w:div w:id="562375122">
          <w:marLeft w:val="446"/>
          <w:marRight w:val="0"/>
          <w:marTop w:val="0"/>
          <w:marBottom w:val="120"/>
          <w:divBdr>
            <w:top w:val="none" w:sz="0" w:space="0" w:color="auto"/>
            <w:left w:val="none" w:sz="0" w:space="0" w:color="auto"/>
            <w:bottom w:val="none" w:sz="0" w:space="0" w:color="auto"/>
            <w:right w:val="none" w:sz="0" w:space="0" w:color="auto"/>
          </w:divBdr>
        </w:div>
        <w:div w:id="2079279060">
          <w:marLeft w:val="446"/>
          <w:marRight w:val="0"/>
          <w:marTop w:val="0"/>
          <w:marBottom w:val="120"/>
          <w:divBdr>
            <w:top w:val="none" w:sz="0" w:space="0" w:color="auto"/>
            <w:left w:val="none" w:sz="0" w:space="0" w:color="auto"/>
            <w:bottom w:val="none" w:sz="0" w:space="0" w:color="auto"/>
            <w:right w:val="none" w:sz="0" w:space="0" w:color="auto"/>
          </w:divBdr>
        </w:div>
      </w:divsChild>
    </w:div>
    <w:div w:id="1100489328">
      <w:bodyDiv w:val="1"/>
      <w:marLeft w:val="0"/>
      <w:marRight w:val="0"/>
      <w:marTop w:val="0"/>
      <w:marBottom w:val="0"/>
      <w:divBdr>
        <w:top w:val="none" w:sz="0" w:space="0" w:color="auto"/>
        <w:left w:val="none" w:sz="0" w:space="0" w:color="auto"/>
        <w:bottom w:val="none" w:sz="0" w:space="0" w:color="auto"/>
        <w:right w:val="none" w:sz="0" w:space="0" w:color="auto"/>
      </w:divBdr>
    </w:div>
    <w:div w:id="1194925663">
      <w:bodyDiv w:val="1"/>
      <w:marLeft w:val="0"/>
      <w:marRight w:val="0"/>
      <w:marTop w:val="0"/>
      <w:marBottom w:val="0"/>
      <w:divBdr>
        <w:top w:val="none" w:sz="0" w:space="0" w:color="auto"/>
        <w:left w:val="none" w:sz="0" w:space="0" w:color="auto"/>
        <w:bottom w:val="none" w:sz="0" w:space="0" w:color="auto"/>
        <w:right w:val="none" w:sz="0" w:space="0" w:color="auto"/>
      </w:divBdr>
    </w:div>
    <w:div w:id="1440833358">
      <w:bodyDiv w:val="1"/>
      <w:marLeft w:val="0"/>
      <w:marRight w:val="0"/>
      <w:marTop w:val="0"/>
      <w:marBottom w:val="0"/>
      <w:divBdr>
        <w:top w:val="none" w:sz="0" w:space="0" w:color="auto"/>
        <w:left w:val="none" w:sz="0" w:space="0" w:color="auto"/>
        <w:bottom w:val="none" w:sz="0" w:space="0" w:color="auto"/>
        <w:right w:val="none" w:sz="0" w:space="0" w:color="auto"/>
      </w:divBdr>
      <w:divsChild>
        <w:div w:id="1443962759">
          <w:marLeft w:val="446"/>
          <w:marRight w:val="0"/>
          <w:marTop w:val="60"/>
          <w:marBottom w:val="120"/>
          <w:divBdr>
            <w:top w:val="none" w:sz="0" w:space="0" w:color="auto"/>
            <w:left w:val="none" w:sz="0" w:space="0" w:color="auto"/>
            <w:bottom w:val="none" w:sz="0" w:space="0" w:color="auto"/>
            <w:right w:val="none" w:sz="0" w:space="0" w:color="auto"/>
          </w:divBdr>
        </w:div>
        <w:div w:id="1099834083">
          <w:marLeft w:val="446"/>
          <w:marRight w:val="0"/>
          <w:marTop w:val="60"/>
          <w:marBottom w:val="120"/>
          <w:divBdr>
            <w:top w:val="none" w:sz="0" w:space="0" w:color="auto"/>
            <w:left w:val="none" w:sz="0" w:space="0" w:color="auto"/>
            <w:bottom w:val="none" w:sz="0" w:space="0" w:color="auto"/>
            <w:right w:val="none" w:sz="0" w:space="0" w:color="auto"/>
          </w:divBdr>
        </w:div>
        <w:div w:id="787701768">
          <w:marLeft w:val="446"/>
          <w:marRight w:val="0"/>
          <w:marTop w:val="60"/>
          <w:marBottom w:val="120"/>
          <w:divBdr>
            <w:top w:val="none" w:sz="0" w:space="0" w:color="auto"/>
            <w:left w:val="none" w:sz="0" w:space="0" w:color="auto"/>
            <w:bottom w:val="none" w:sz="0" w:space="0" w:color="auto"/>
            <w:right w:val="none" w:sz="0" w:space="0" w:color="auto"/>
          </w:divBdr>
        </w:div>
        <w:div w:id="1160274359">
          <w:marLeft w:val="446"/>
          <w:marRight w:val="0"/>
          <w:marTop w:val="60"/>
          <w:marBottom w:val="120"/>
          <w:divBdr>
            <w:top w:val="none" w:sz="0" w:space="0" w:color="auto"/>
            <w:left w:val="none" w:sz="0" w:space="0" w:color="auto"/>
            <w:bottom w:val="none" w:sz="0" w:space="0" w:color="auto"/>
            <w:right w:val="none" w:sz="0" w:space="0" w:color="auto"/>
          </w:divBdr>
        </w:div>
      </w:divsChild>
    </w:div>
    <w:div w:id="210996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banerjee7/04360111/tree/main/Phase-2/Final_Prediction" TargetMode="External"/><Relationship Id="rId3" Type="http://schemas.openxmlformats.org/officeDocument/2006/relationships/styles" Target="styles.xml"/><Relationship Id="rId7" Type="http://schemas.openxmlformats.org/officeDocument/2006/relationships/hyperlink" Target="https://github.com/rbanerjee7/04360111/blob/main/Phase-2/Test_script.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banerjee7/04360111/blob/524a26dc06b8980b3336d98d81d71955e1748615/Phase-2/TCS%20QC%20-%20Final%20Defence%20Presentation%2004360111.ppt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banerjee7/04360111/blob/main/Phase-2/Challenge_4_report_043601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32CB9-F089-4FB6-8776-48472A70A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Swami</dc:creator>
  <cp:keywords/>
  <dc:description/>
  <cp:lastModifiedBy>Aakash Swami</cp:lastModifiedBy>
  <cp:revision>48</cp:revision>
  <dcterms:created xsi:type="dcterms:W3CDTF">2024-05-14T04:20:00Z</dcterms:created>
  <dcterms:modified xsi:type="dcterms:W3CDTF">2024-05-15T05:29:00Z</dcterms:modified>
</cp:coreProperties>
</file>