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05CEE0" w14:textId="77777777" w:rsidR="00F616F1" w:rsidRPr="00665868" w:rsidRDefault="00F616F1" w:rsidP="00D669BD">
      <w:pPr>
        <w:spacing w:before="240" w:line="360" w:lineRule="auto"/>
        <w:jc w:val="center"/>
        <w:rPr>
          <w:rFonts w:ascii="TH Sarabun New" w:hAnsi="TH Sarabun New" w:cs="TH Sarabun New"/>
          <w:b/>
          <w:bCs/>
          <w:sz w:val="36"/>
          <w:szCs w:val="36"/>
          <w:cs/>
          <w:lang w:bidi="th-TH"/>
        </w:rPr>
      </w:pPr>
      <w:r w:rsidRPr="00665868">
        <w:rPr>
          <w:rFonts w:ascii="TH Sarabun New" w:hAnsi="TH Sarabun New" w:cs="TH Sarabun New"/>
          <w:b/>
          <w:bCs/>
          <w:sz w:val="36"/>
          <w:szCs w:val="36"/>
          <w:cs/>
          <w:lang w:bidi="th-TH"/>
        </w:rPr>
        <w:t xml:space="preserve">แบบ มคอ. </w:t>
      </w:r>
      <w:r w:rsidR="00D669BD" w:rsidRPr="00665868">
        <w:rPr>
          <w:rFonts w:ascii="TH Sarabun New" w:hAnsi="TH Sarabun New" w:cs="TH Sarabun New"/>
          <w:b/>
          <w:bCs/>
          <w:sz w:val="36"/>
          <w:szCs w:val="36"/>
          <w:lang w:bidi="th-TH"/>
        </w:rPr>
        <w:t>3</w:t>
      </w:r>
      <w:r w:rsidR="00D669BD" w:rsidRPr="00665868">
        <w:rPr>
          <w:rFonts w:ascii="TH Sarabun New" w:hAnsi="TH Sarabun New" w:cs="TH Sarabun New"/>
          <w:b/>
          <w:bCs/>
          <w:sz w:val="36"/>
          <w:szCs w:val="36"/>
          <w:cs/>
          <w:lang w:bidi="th-TH"/>
        </w:rPr>
        <w:t xml:space="preserve"> </w:t>
      </w:r>
      <w:r w:rsidRPr="00665868">
        <w:rPr>
          <w:rFonts w:ascii="TH Sarabun New" w:hAnsi="TH Sarabun New" w:cs="TH Sarabun New"/>
          <w:b/>
          <w:bCs/>
          <w:sz w:val="36"/>
          <w:szCs w:val="36"/>
          <w:cs/>
          <w:lang w:bidi="th-TH"/>
        </w:rPr>
        <w:t>รายละเอียดของรายวิชา</w:t>
      </w:r>
    </w:p>
    <w:p w14:paraId="36AA2210" w14:textId="77777777" w:rsidR="00F616F1" w:rsidRPr="00665868" w:rsidRDefault="00F616F1" w:rsidP="00F616F1">
      <w:pPr>
        <w:ind w:right="24" w:firstLine="144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665868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>รายละเอียดของรายวิชา</w:t>
      </w:r>
      <w:r w:rsidRPr="00665868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665868">
        <w:rPr>
          <w:rFonts w:ascii="TH Sarabun New" w:hAnsi="TH Sarabun New" w:cs="TH Sarabun New"/>
          <w:sz w:val="32"/>
          <w:szCs w:val="32"/>
          <w:cs/>
          <w:lang w:bidi="th-TH"/>
        </w:rPr>
        <w:t>หมายถึง ข้อมูลเกี่ยวกับแนวทางการบริหารจัดการของแต่ละรายวิชาเพื่อให้การจัดการเรียนการสอนสอดคล้องและเป็นไปตามที่วางแผนไว้ใน</w:t>
      </w:r>
      <w:r w:rsidRPr="00665868">
        <w:rPr>
          <w:rFonts w:ascii="TH Sarabun New" w:hAnsi="TH Sarabun New" w:cs="TH Sarabun New"/>
          <w:spacing w:val="-16"/>
          <w:sz w:val="32"/>
          <w:szCs w:val="32"/>
          <w:cs/>
          <w:lang w:bidi="th-TH"/>
        </w:rPr>
        <w:t>รายละเอียดของหลักสูตร</w:t>
      </w:r>
      <w:r w:rsidRPr="00665868">
        <w:rPr>
          <w:rFonts w:ascii="TH Sarabun New" w:hAnsi="TH Sarabun New" w:cs="TH Sarabun New"/>
          <w:sz w:val="32"/>
          <w:szCs w:val="32"/>
        </w:rPr>
        <w:t xml:space="preserve"> </w:t>
      </w:r>
      <w:r w:rsidRPr="00665868">
        <w:rPr>
          <w:rFonts w:ascii="TH Sarabun New" w:hAnsi="TH Sarabun New" w:cs="TH Sarabun New"/>
          <w:sz w:val="32"/>
          <w:szCs w:val="32"/>
          <w:cs/>
          <w:lang w:bidi="th-TH"/>
        </w:rPr>
        <w:t>ซึ่งแต่ละรายวิชาจะกำหนดไว้อย่างชัดเจนเกี่ยวกับวัตถุประสงค์และรายละเอียดของเนื้อหาความรู้ในรายวิชา แนวทางการปลูกฝังทักษะต่างๆ ตลอดจนคุณลักษณะอื่นๆที่นักศึกษาจะได้รับการพัฒนาให้ประสบความสำเร็จตามจุดมุ่งหมายของรายวิชา มีการกำหนดรายละเอียดเกี่ยวกับระยะเวลาที่ใช้ในการเรียน วิธีการเรียน การสอน การวัดและประเมินผลในรายวิชา ตลอดจนหนังสืออ้างอิงที่นักศึกษาจะสามารถค้นคว้าได้ นอกจากนี้ยังกำหนดยุทธศาสตร์ในการประเมินรายวิชาและกระบวนการปรับปรุง</w:t>
      </w:r>
    </w:p>
    <w:p w14:paraId="74632FE5" w14:textId="77777777" w:rsidR="00F616F1" w:rsidRPr="00665868" w:rsidRDefault="00F616F1" w:rsidP="00F616F1">
      <w:pPr>
        <w:spacing w:before="240" w:line="360" w:lineRule="auto"/>
        <w:jc w:val="center"/>
        <w:rPr>
          <w:rFonts w:ascii="TH Sarabun New" w:hAnsi="TH Sarabun New" w:cs="TH Sarabun New"/>
          <w:b/>
          <w:bCs/>
          <w:sz w:val="36"/>
          <w:szCs w:val="36"/>
          <w:lang w:bidi="th-TH"/>
        </w:rPr>
      </w:pPr>
      <w:r w:rsidRPr="00665868">
        <w:rPr>
          <w:rFonts w:ascii="TH Sarabun New" w:hAnsi="TH Sarabun New" w:cs="TH Sarabun New"/>
          <w:b/>
          <w:bCs/>
          <w:sz w:val="36"/>
          <w:szCs w:val="36"/>
          <w:cs/>
          <w:lang w:bidi="th-TH"/>
        </w:rPr>
        <w:t xml:space="preserve">ประกอบด้วย </w:t>
      </w:r>
      <w:r w:rsidR="00D669BD" w:rsidRPr="00665868">
        <w:rPr>
          <w:rFonts w:ascii="TH Sarabun New" w:hAnsi="TH Sarabun New" w:cs="TH Sarabun New"/>
          <w:b/>
          <w:bCs/>
          <w:sz w:val="36"/>
          <w:szCs w:val="36"/>
          <w:lang w:bidi="th-TH"/>
        </w:rPr>
        <w:t>7</w:t>
      </w:r>
      <w:r w:rsidRPr="00665868">
        <w:rPr>
          <w:rFonts w:ascii="TH Sarabun New" w:hAnsi="TH Sarabun New" w:cs="TH Sarabun New"/>
          <w:b/>
          <w:bCs/>
          <w:sz w:val="36"/>
          <w:szCs w:val="36"/>
          <w:cs/>
          <w:lang w:bidi="th-TH"/>
        </w:rPr>
        <w:t xml:space="preserve"> หมวด ดังนี้</w:t>
      </w:r>
    </w:p>
    <w:p w14:paraId="26919F9B" w14:textId="77777777" w:rsidR="00F616F1" w:rsidRPr="00665868" w:rsidRDefault="00F616F1" w:rsidP="00F616F1">
      <w:pPr>
        <w:jc w:val="thaiDistribute"/>
        <w:rPr>
          <w:rFonts w:ascii="TH Sarabun New" w:hAnsi="TH Sarabun New" w:cs="TH Sarabun New"/>
          <w:sz w:val="32"/>
          <w:szCs w:val="32"/>
          <w:cs/>
          <w:lang w:bidi="th-TH"/>
        </w:rPr>
      </w:pPr>
      <w:r w:rsidRPr="00665868">
        <w:rPr>
          <w:rFonts w:ascii="TH Sarabun New" w:hAnsi="TH Sarabun New" w:cs="TH Sarabun New"/>
          <w:sz w:val="32"/>
          <w:szCs w:val="32"/>
          <w:cs/>
          <w:lang w:bidi="th-TH"/>
        </w:rPr>
        <w:t xml:space="preserve">หมวดที่ </w:t>
      </w:r>
      <w:r w:rsidR="00D669BD" w:rsidRPr="00665868">
        <w:rPr>
          <w:rFonts w:ascii="TH Sarabun New" w:hAnsi="TH Sarabun New" w:cs="TH Sarabun New"/>
          <w:sz w:val="32"/>
          <w:szCs w:val="32"/>
          <w:lang w:bidi="th-TH"/>
        </w:rPr>
        <w:t>1</w:t>
      </w:r>
      <w:r w:rsidRPr="00665868">
        <w:rPr>
          <w:rFonts w:ascii="TH Sarabun New" w:hAnsi="TH Sarabun New" w:cs="TH Sarabun New"/>
          <w:sz w:val="32"/>
          <w:szCs w:val="32"/>
          <w:rtl/>
          <w:cs/>
        </w:rPr>
        <w:tab/>
      </w:r>
      <w:r w:rsidRPr="00665868">
        <w:rPr>
          <w:rFonts w:ascii="TH Sarabun New" w:hAnsi="TH Sarabun New" w:cs="TH Sarabun New"/>
          <w:sz w:val="32"/>
          <w:szCs w:val="32"/>
          <w:rtl/>
          <w:cs/>
          <w:lang w:bidi="th-TH"/>
        </w:rPr>
        <w:t>ข้อมูลทั่วไป</w:t>
      </w:r>
    </w:p>
    <w:p w14:paraId="23CCF5A2" w14:textId="77777777" w:rsidR="00F616F1" w:rsidRPr="00665868" w:rsidRDefault="00F616F1" w:rsidP="00F616F1">
      <w:pPr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 w:rsidRPr="00665868">
        <w:rPr>
          <w:rFonts w:ascii="TH Sarabun New" w:hAnsi="TH Sarabun New" w:cs="TH Sarabun New"/>
          <w:sz w:val="32"/>
          <w:szCs w:val="32"/>
          <w:cs/>
          <w:lang w:bidi="th-TH"/>
        </w:rPr>
        <w:t xml:space="preserve">หมวดที่ </w:t>
      </w:r>
      <w:r w:rsidR="00D669BD" w:rsidRPr="00665868">
        <w:rPr>
          <w:rFonts w:ascii="TH Sarabun New" w:hAnsi="TH Sarabun New" w:cs="TH Sarabun New"/>
          <w:sz w:val="32"/>
          <w:szCs w:val="32"/>
          <w:lang w:bidi="th-TH"/>
        </w:rPr>
        <w:t>2</w:t>
      </w:r>
      <w:r w:rsidRPr="00665868">
        <w:rPr>
          <w:rFonts w:ascii="TH Sarabun New" w:hAnsi="TH Sarabun New" w:cs="TH Sarabun New"/>
          <w:sz w:val="32"/>
          <w:szCs w:val="32"/>
          <w:rtl/>
          <w:cs/>
        </w:rPr>
        <w:t xml:space="preserve"> </w:t>
      </w:r>
      <w:r w:rsidRPr="00665868">
        <w:rPr>
          <w:rFonts w:ascii="TH Sarabun New" w:hAnsi="TH Sarabun New" w:cs="TH Sarabun New"/>
          <w:sz w:val="32"/>
          <w:szCs w:val="32"/>
          <w:rtl/>
          <w:cs/>
        </w:rPr>
        <w:tab/>
      </w:r>
      <w:r w:rsidRPr="00665868">
        <w:rPr>
          <w:rFonts w:ascii="TH Sarabun New" w:hAnsi="TH Sarabun New" w:cs="TH Sarabun New"/>
          <w:sz w:val="32"/>
          <w:szCs w:val="32"/>
          <w:cs/>
          <w:lang w:bidi="th-TH"/>
        </w:rPr>
        <w:t>จุดมุ่งหมายและวัตถุประสงค์</w:t>
      </w:r>
    </w:p>
    <w:p w14:paraId="5DD55096" w14:textId="77777777" w:rsidR="00F616F1" w:rsidRPr="00665868" w:rsidRDefault="00F616F1" w:rsidP="00F616F1">
      <w:pPr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 w:rsidRPr="00665868">
        <w:rPr>
          <w:rFonts w:ascii="TH Sarabun New" w:hAnsi="TH Sarabun New" w:cs="TH Sarabun New"/>
          <w:sz w:val="32"/>
          <w:szCs w:val="32"/>
          <w:cs/>
          <w:lang w:bidi="th-TH"/>
        </w:rPr>
        <w:t xml:space="preserve">หมวดที่ </w:t>
      </w:r>
      <w:r w:rsidR="00D669BD" w:rsidRPr="00665868">
        <w:rPr>
          <w:rFonts w:ascii="TH Sarabun New" w:hAnsi="TH Sarabun New" w:cs="TH Sarabun New"/>
          <w:sz w:val="32"/>
          <w:szCs w:val="32"/>
          <w:lang w:bidi="th-TH"/>
        </w:rPr>
        <w:t>3</w:t>
      </w:r>
      <w:r w:rsidRPr="00665868">
        <w:rPr>
          <w:rFonts w:ascii="TH Sarabun New" w:hAnsi="TH Sarabun New" w:cs="TH Sarabun New"/>
          <w:sz w:val="32"/>
          <w:szCs w:val="32"/>
          <w:rtl/>
          <w:cs/>
        </w:rPr>
        <w:tab/>
      </w:r>
      <w:r w:rsidRPr="00665868">
        <w:rPr>
          <w:rFonts w:ascii="TH Sarabun New" w:hAnsi="TH Sarabun New" w:cs="TH Sarabun New"/>
          <w:sz w:val="32"/>
          <w:szCs w:val="32"/>
          <w:cs/>
          <w:lang w:bidi="th-TH"/>
        </w:rPr>
        <w:t>ลักษณะและการดำเนินการ</w:t>
      </w:r>
    </w:p>
    <w:p w14:paraId="2400E771" w14:textId="77777777" w:rsidR="00F616F1" w:rsidRPr="00665868" w:rsidRDefault="00F616F1" w:rsidP="00F616F1">
      <w:pPr>
        <w:jc w:val="thaiDistribute"/>
        <w:rPr>
          <w:rFonts w:ascii="TH Sarabun New" w:hAnsi="TH Sarabun New" w:cs="TH Sarabun New"/>
          <w:sz w:val="32"/>
          <w:szCs w:val="32"/>
          <w:cs/>
          <w:lang w:bidi="th-TH"/>
        </w:rPr>
      </w:pPr>
      <w:r w:rsidRPr="00665868">
        <w:rPr>
          <w:rFonts w:ascii="TH Sarabun New" w:hAnsi="TH Sarabun New" w:cs="TH Sarabun New"/>
          <w:sz w:val="32"/>
          <w:szCs w:val="32"/>
          <w:cs/>
          <w:lang w:bidi="th-TH"/>
        </w:rPr>
        <w:t xml:space="preserve">หมวดที่ </w:t>
      </w:r>
      <w:r w:rsidR="00D669BD" w:rsidRPr="00665868">
        <w:rPr>
          <w:rFonts w:ascii="TH Sarabun New" w:hAnsi="TH Sarabun New" w:cs="TH Sarabun New"/>
          <w:sz w:val="32"/>
          <w:szCs w:val="32"/>
          <w:lang w:bidi="th-TH"/>
        </w:rPr>
        <w:t>4</w:t>
      </w:r>
      <w:r w:rsidRPr="00665868">
        <w:rPr>
          <w:rFonts w:ascii="TH Sarabun New" w:hAnsi="TH Sarabun New" w:cs="TH Sarabun New"/>
          <w:sz w:val="32"/>
          <w:szCs w:val="32"/>
          <w:rtl/>
          <w:cs/>
        </w:rPr>
        <w:tab/>
      </w:r>
      <w:r w:rsidRPr="00665868">
        <w:rPr>
          <w:rFonts w:ascii="TH Sarabun New" w:hAnsi="TH Sarabun New" w:cs="TH Sarabun New"/>
          <w:sz w:val="32"/>
          <w:szCs w:val="32"/>
          <w:cs/>
          <w:lang w:bidi="th-TH"/>
        </w:rPr>
        <w:t>การพัฒนาผลการเรียนรู้ของนักศึกษา</w:t>
      </w:r>
    </w:p>
    <w:p w14:paraId="51B1FF4D" w14:textId="77777777" w:rsidR="00F616F1" w:rsidRPr="00665868" w:rsidRDefault="00F616F1" w:rsidP="00F616F1">
      <w:pPr>
        <w:jc w:val="thaiDistribute"/>
        <w:rPr>
          <w:rFonts w:ascii="TH Sarabun New" w:hAnsi="TH Sarabun New" w:cs="TH Sarabun New"/>
          <w:sz w:val="32"/>
          <w:szCs w:val="32"/>
          <w:cs/>
          <w:lang w:bidi="th-TH"/>
        </w:rPr>
      </w:pPr>
      <w:r w:rsidRPr="00665868">
        <w:rPr>
          <w:rFonts w:ascii="TH Sarabun New" w:hAnsi="TH Sarabun New" w:cs="TH Sarabun New"/>
          <w:sz w:val="32"/>
          <w:szCs w:val="32"/>
          <w:cs/>
          <w:lang w:bidi="th-TH"/>
        </w:rPr>
        <w:t xml:space="preserve">หมวดที่ </w:t>
      </w:r>
      <w:r w:rsidR="00D669BD" w:rsidRPr="00665868">
        <w:rPr>
          <w:rFonts w:ascii="TH Sarabun New" w:hAnsi="TH Sarabun New" w:cs="TH Sarabun New"/>
          <w:sz w:val="32"/>
          <w:szCs w:val="32"/>
          <w:lang w:bidi="th-TH"/>
        </w:rPr>
        <w:t>5</w:t>
      </w:r>
      <w:r w:rsidRPr="00665868">
        <w:rPr>
          <w:rFonts w:ascii="TH Sarabun New" w:hAnsi="TH Sarabun New" w:cs="TH Sarabun New"/>
          <w:sz w:val="32"/>
          <w:szCs w:val="32"/>
          <w:rtl/>
          <w:cs/>
        </w:rPr>
        <w:tab/>
      </w:r>
      <w:r w:rsidRPr="00665868">
        <w:rPr>
          <w:rFonts w:ascii="TH Sarabun New" w:hAnsi="TH Sarabun New" w:cs="TH Sarabun New"/>
          <w:sz w:val="32"/>
          <w:szCs w:val="32"/>
          <w:cs/>
          <w:lang w:bidi="th-TH"/>
        </w:rPr>
        <w:t>แผนการสอนและการประเมินผล</w:t>
      </w:r>
    </w:p>
    <w:p w14:paraId="7A9A741F" w14:textId="77777777" w:rsidR="00F616F1" w:rsidRPr="00665868" w:rsidRDefault="00F616F1" w:rsidP="00F616F1">
      <w:pPr>
        <w:jc w:val="thaiDistribute"/>
        <w:rPr>
          <w:rFonts w:ascii="TH Sarabun New" w:hAnsi="TH Sarabun New" w:cs="TH Sarabun New"/>
          <w:sz w:val="32"/>
          <w:szCs w:val="32"/>
          <w:cs/>
          <w:lang w:bidi="th-TH"/>
        </w:rPr>
      </w:pPr>
      <w:r w:rsidRPr="00665868">
        <w:rPr>
          <w:rFonts w:ascii="TH Sarabun New" w:hAnsi="TH Sarabun New" w:cs="TH Sarabun New"/>
          <w:sz w:val="32"/>
          <w:szCs w:val="32"/>
          <w:cs/>
          <w:lang w:bidi="th-TH"/>
        </w:rPr>
        <w:t xml:space="preserve">หมวดที่ </w:t>
      </w:r>
      <w:r w:rsidR="00D669BD" w:rsidRPr="00665868">
        <w:rPr>
          <w:rFonts w:ascii="TH Sarabun New" w:hAnsi="TH Sarabun New" w:cs="TH Sarabun New"/>
          <w:sz w:val="32"/>
          <w:szCs w:val="32"/>
          <w:lang w:bidi="th-TH"/>
        </w:rPr>
        <w:t>6</w:t>
      </w:r>
      <w:r w:rsidRPr="00665868">
        <w:rPr>
          <w:rFonts w:ascii="TH Sarabun New" w:hAnsi="TH Sarabun New" w:cs="TH Sarabun New"/>
          <w:sz w:val="32"/>
          <w:szCs w:val="32"/>
          <w:rtl/>
          <w:cs/>
        </w:rPr>
        <w:tab/>
      </w:r>
      <w:r w:rsidRPr="00665868">
        <w:rPr>
          <w:rFonts w:ascii="TH Sarabun New" w:hAnsi="TH Sarabun New" w:cs="TH Sarabun New"/>
          <w:sz w:val="32"/>
          <w:szCs w:val="32"/>
          <w:cs/>
          <w:lang w:bidi="th-TH"/>
        </w:rPr>
        <w:t>ทรัพยากรประกอบการเรียน</w:t>
      </w:r>
    </w:p>
    <w:p w14:paraId="048A0EF0" w14:textId="77777777" w:rsidR="00F616F1" w:rsidRPr="00665868" w:rsidRDefault="00F616F1" w:rsidP="00F616F1">
      <w:pPr>
        <w:jc w:val="thaiDistribute"/>
        <w:rPr>
          <w:rFonts w:ascii="TH Sarabun New" w:hAnsi="TH Sarabun New" w:cs="TH Sarabun New"/>
          <w:sz w:val="32"/>
          <w:szCs w:val="32"/>
          <w:cs/>
          <w:lang w:bidi="th-TH"/>
        </w:rPr>
      </w:pPr>
      <w:r w:rsidRPr="00665868">
        <w:rPr>
          <w:rFonts w:ascii="TH Sarabun New" w:hAnsi="TH Sarabun New" w:cs="TH Sarabun New"/>
          <w:sz w:val="32"/>
          <w:szCs w:val="32"/>
          <w:cs/>
          <w:lang w:bidi="th-TH"/>
        </w:rPr>
        <w:t xml:space="preserve">หมวดที่ </w:t>
      </w:r>
      <w:r w:rsidR="00D669BD" w:rsidRPr="00665868">
        <w:rPr>
          <w:rFonts w:ascii="TH Sarabun New" w:hAnsi="TH Sarabun New" w:cs="TH Sarabun New"/>
          <w:sz w:val="32"/>
          <w:szCs w:val="32"/>
          <w:lang w:bidi="th-TH"/>
        </w:rPr>
        <w:t>7</w:t>
      </w:r>
      <w:r w:rsidRPr="00665868">
        <w:rPr>
          <w:rFonts w:ascii="TH Sarabun New" w:hAnsi="TH Sarabun New" w:cs="TH Sarabun New"/>
          <w:sz w:val="32"/>
          <w:szCs w:val="32"/>
          <w:rtl/>
          <w:cs/>
        </w:rPr>
        <w:tab/>
      </w:r>
      <w:r w:rsidRPr="00665868">
        <w:rPr>
          <w:rFonts w:ascii="TH Sarabun New" w:hAnsi="TH Sarabun New" w:cs="TH Sarabun New"/>
          <w:sz w:val="32"/>
          <w:szCs w:val="32"/>
          <w:cs/>
          <w:lang w:bidi="th-TH"/>
        </w:rPr>
        <w:t>การประเมินและปรับปรุงการดำเนินการของรายวิชา</w:t>
      </w:r>
    </w:p>
    <w:p w14:paraId="672A6659" w14:textId="77777777" w:rsidR="00F616F1" w:rsidRPr="00665868" w:rsidRDefault="00F616F1" w:rsidP="00F616F1">
      <w:pPr>
        <w:spacing w:before="240" w:line="360" w:lineRule="auto"/>
        <w:jc w:val="center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</w:p>
    <w:p w14:paraId="0A37501D" w14:textId="77777777" w:rsidR="00F616F1" w:rsidRPr="00665868" w:rsidRDefault="00F616F1" w:rsidP="00F616F1">
      <w:pPr>
        <w:spacing w:before="240" w:line="360" w:lineRule="auto"/>
        <w:jc w:val="center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</w:p>
    <w:p w14:paraId="5DAB6C7B" w14:textId="77777777" w:rsidR="00F616F1" w:rsidRPr="00665868" w:rsidRDefault="00F616F1" w:rsidP="00F616F1">
      <w:pPr>
        <w:spacing w:before="240" w:line="360" w:lineRule="auto"/>
        <w:jc w:val="center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</w:p>
    <w:p w14:paraId="02EB378F" w14:textId="77777777" w:rsidR="00F616F1" w:rsidRPr="00665868" w:rsidRDefault="00F616F1" w:rsidP="00F616F1">
      <w:pPr>
        <w:spacing w:before="240" w:line="360" w:lineRule="auto"/>
        <w:jc w:val="center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</w:p>
    <w:p w14:paraId="6A05A809" w14:textId="77777777" w:rsidR="00F616F1" w:rsidRPr="00665868" w:rsidRDefault="00F616F1" w:rsidP="00F616F1">
      <w:pPr>
        <w:spacing w:before="240" w:line="360" w:lineRule="auto"/>
        <w:jc w:val="center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</w:p>
    <w:p w14:paraId="5A39BBE3" w14:textId="77777777" w:rsidR="00083393" w:rsidRPr="00665868" w:rsidRDefault="00083393" w:rsidP="00F616F1">
      <w:pPr>
        <w:spacing w:before="240" w:line="360" w:lineRule="auto"/>
        <w:jc w:val="center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</w:p>
    <w:p w14:paraId="41C8F396" w14:textId="77777777" w:rsidR="00F616F1" w:rsidRPr="00665868" w:rsidRDefault="00F616F1" w:rsidP="00F616F1">
      <w:pPr>
        <w:spacing w:before="240" w:line="360" w:lineRule="auto"/>
        <w:jc w:val="center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</w:p>
    <w:p w14:paraId="1AE231DB" w14:textId="77777777" w:rsidR="00F616F1" w:rsidRPr="00665868" w:rsidRDefault="00F616F1" w:rsidP="00F616F1">
      <w:pPr>
        <w:spacing w:before="240" w:line="360" w:lineRule="auto"/>
        <w:jc w:val="center"/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</w:pPr>
      <w:r w:rsidRPr="00665868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>รายละเอียดของรายวิชา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00"/>
      </w:tblGrid>
      <w:tr w:rsidR="00F616F1" w:rsidRPr="00665868" w14:paraId="54CAC865" w14:textId="77777777" w:rsidTr="0066545B">
        <w:tc>
          <w:tcPr>
            <w:tcW w:w="9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535F4" w14:textId="77777777" w:rsidR="00F616F1" w:rsidRPr="00665868" w:rsidRDefault="00F616F1" w:rsidP="0066545B">
            <w:pPr>
              <w:spacing w:after="240"/>
              <w:rPr>
                <w:rFonts w:ascii="TH Sarabun New" w:hAnsi="TH Sarabun New" w:cs="TH Sarabun New"/>
                <w:b/>
                <w:bCs/>
                <w:sz w:val="32"/>
                <w:szCs w:val="32"/>
                <w:lang w:bidi="ar-EG"/>
              </w:rPr>
            </w:pPr>
            <w:r w:rsidRPr="0066586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lastRenderedPageBreak/>
              <w:t>ชื่อสถาบันอุดมศึกษา</w:t>
            </w:r>
            <w:r w:rsidR="007558EC" w:rsidRPr="00665868">
              <w:rPr>
                <w:rFonts w:ascii="TH Sarabun New" w:hAnsi="TH Sarabun New" w:cs="TH Sarabun New"/>
                <w:b/>
                <w:bCs/>
                <w:sz w:val="32"/>
                <w:szCs w:val="32"/>
                <w:lang w:bidi="ar-EG"/>
              </w:rPr>
              <w:tab/>
            </w:r>
            <w:r w:rsidR="007558EC" w:rsidRPr="00665868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มหาวิทยาลัยพายัพ</w:t>
            </w:r>
          </w:p>
        </w:tc>
      </w:tr>
      <w:tr w:rsidR="00F616F1" w:rsidRPr="00665868" w14:paraId="53577B65" w14:textId="77777777" w:rsidTr="0066545B">
        <w:tc>
          <w:tcPr>
            <w:tcW w:w="9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0169D" w14:textId="77777777" w:rsidR="00F616F1" w:rsidRPr="00665868" w:rsidRDefault="00F616F1" w:rsidP="007E129B">
            <w:pPr>
              <w:spacing w:after="240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</w:pPr>
            <w:r w:rsidRPr="0066586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วิทยาเขต/คณะ/</w:t>
            </w:r>
            <w:r w:rsidR="007558EC" w:rsidRPr="0066586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สาขา</w:t>
            </w:r>
            <w:r w:rsidRPr="0066586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วิชา</w:t>
            </w:r>
            <w:r w:rsidRPr="00665868">
              <w:rPr>
                <w:rFonts w:ascii="TH Sarabun New" w:hAnsi="TH Sarabun New" w:cs="TH Sarabun New"/>
                <w:b/>
                <w:bCs/>
                <w:sz w:val="32"/>
                <w:szCs w:val="32"/>
                <w:lang w:bidi="ar-EG"/>
              </w:rPr>
              <w:t xml:space="preserve"> </w:t>
            </w:r>
            <w:r w:rsidR="007558EC" w:rsidRPr="00665868">
              <w:rPr>
                <w:rFonts w:ascii="TH Sarabun New" w:hAnsi="TH Sarabun New" w:cs="TH Sarabun New"/>
                <w:b/>
                <w:bCs/>
                <w:sz w:val="32"/>
                <w:szCs w:val="32"/>
                <w:lang w:bidi="ar-EG"/>
              </w:rPr>
              <w:t xml:space="preserve">   </w:t>
            </w:r>
            <w:r w:rsidR="007558EC" w:rsidRPr="00665868">
              <w:rPr>
                <w:rFonts w:ascii="TH Sarabun New" w:hAnsi="TH Sarabun New" w:cs="TH Sarabun New"/>
                <w:b/>
                <w:sz w:val="32"/>
                <w:szCs w:val="32"/>
                <w:cs/>
                <w:lang w:bidi="th-TH"/>
              </w:rPr>
              <w:t>คณะ</w:t>
            </w:r>
            <w:r w:rsidR="007E129B" w:rsidRPr="00665868">
              <w:rPr>
                <w:rFonts w:ascii="TH Sarabun New" w:hAnsi="TH Sarabun New" w:cs="TH Sarabun New"/>
                <w:b/>
                <w:sz w:val="32"/>
                <w:szCs w:val="32"/>
                <w:cs/>
                <w:lang w:bidi="th-TH"/>
              </w:rPr>
              <w:t>วิทยาศาสตร์</w:t>
            </w:r>
            <w:r w:rsidR="007558EC" w:rsidRPr="00665868">
              <w:rPr>
                <w:rFonts w:ascii="TH Sarabun New" w:hAnsi="TH Sarabun New" w:cs="TH Sarabun New"/>
                <w:b/>
                <w:sz w:val="32"/>
                <w:szCs w:val="32"/>
                <w:cs/>
                <w:lang w:bidi="th-TH"/>
              </w:rPr>
              <w:t xml:space="preserve">  สาขาวิชา</w:t>
            </w:r>
            <w:r w:rsidR="007E129B" w:rsidRPr="00665868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วิทยาการคอมพิวเตอร์</w:t>
            </w:r>
          </w:p>
        </w:tc>
      </w:tr>
    </w:tbl>
    <w:p w14:paraId="74B24E23" w14:textId="77777777" w:rsidR="00F616F1" w:rsidRPr="00665868" w:rsidRDefault="00F616F1" w:rsidP="00F616F1">
      <w:pPr>
        <w:pStyle w:val="Heading7"/>
        <w:spacing w:after="240"/>
        <w:jc w:val="center"/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</w:pPr>
      <w:r w:rsidRPr="00665868">
        <w:rPr>
          <w:rFonts w:ascii="TH Sarabun New" w:hAnsi="TH Sarabun New" w:cs="TH Sarabun New"/>
          <w:b/>
          <w:bCs/>
          <w:sz w:val="32"/>
          <w:szCs w:val="32"/>
          <w:cs/>
          <w:lang w:val="en-US" w:bidi="th-TH"/>
        </w:rPr>
        <w:t xml:space="preserve">หมวดที่ </w:t>
      </w:r>
      <w:r w:rsidR="003C3CE6" w:rsidRPr="00665868">
        <w:rPr>
          <w:rFonts w:ascii="TH Sarabun New" w:hAnsi="TH Sarabun New" w:cs="TH Sarabun New"/>
          <w:b/>
          <w:bCs/>
          <w:sz w:val="32"/>
          <w:szCs w:val="32"/>
          <w:lang w:val="en-US" w:bidi="th-TH"/>
        </w:rPr>
        <w:t>1</w:t>
      </w:r>
      <w:r w:rsidRPr="00665868">
        <w:rPr>
          <w:rFonts w:ascii="TH Sarabun New" w:hAnsi="TH Sarabun New" w:cs="TH Sarabun New"/>
          <w:b/>
          <w:bCs/>
          <w:sz w:val="32"/>
          <w:szCs w:val="32"/>
          <w:lang w:val="en-US" w:bidi="th-TH"/>
        </w:rPr>
        <w:t xml:space="preserve"> </w:t>
      </w:r>
      <w:r w:rsidRPr="00665868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>ข้อมูลทั่วไป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00"/>
      </w:tblGrid>
      <w:tr w:rsidR="00F616F1" w:rsidRPr="00665868" w14:paraId="268E8EC1" w14:textId="77777777" w:rsidTr="3456EE26">
        <w:tc>
          <w:tcPr>
            <w:tcW w:w="9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56CC1" w14:textId="77777777" w:rsidR="00F616F1" w:rsidRPr="00665868" w:rsidRDefault="00D669BD" w:rsidP="0066545B">
            <w:pPr>
              <w:pStyle w:val="Heading7"/>
              <w:spacing w:before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-US" w:bidi="th-TH"/>
              </w:rPr>
            </w:pPr>
            <w:r w:rsidRPr="00665868">
              <w:rPr>
                <w:rFonts w:ascii="TH Sarabun New" w:hAnsi="TH Sarabun New" w:cs="TH Sarabun New"/>
                <w:b/>
                <w:bCs/>
                <w:sz w:val="32"/>
                <w:szCs w:val="32"/>
                <w:lang w:val="en-US" w:bidi="th-TH"/>
              </w:rPr>
              <w:t>1</w:t>
            </w:r>
            <w:r w:rsidR="00F616F1" w:rsidRPr="0066586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. รหัสและชื่อรายวิชา</w:t>
            </w:r>
          </w:p>
          <w:p w14:paraId="1EE13B2D" w14:textId="77777777" w:rsidR="003D1871" w:rsidRDefault="00DA557E" w:rsidP="3456EE26">
            <w:pPr>
              <w:ind w:left="288" w:firstLine="425"/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</w:pPr>
            <w:r w:rsidRPr="3456EE26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val="en-AU" w:bidi="th-TH"/>
              </w:rPr>
              <w:t>คพ</w:t>
            </w:r>
            <w:r w:rsidRPr="3456EE26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val="en-AU"/>
              </w:rPr>
              <w:t>.</w:t>
            </w:r>
            <w:r w:rsidR="005C1B8D">
              <w:rPr>
                <w:rFonts w:ascii="TH Sarabun New" w:hAnsi="TH Sarabun New" w:cs="TH Sarabun New"/>
                <w:b/>
                <w:bCs/>
                <w:sz w:val="32"/>
                <w:szCs w:val="32"/>
                <w:lang w:val="en-AU"/>
              </w:rPr>
              <w:t>340</w:t>
            </w:r>
            <w:r w:rsidRPr="3456EE26">
              <w:rPr>
                <w:rFonts w:ascii="TH Sarabun New" w:hAnsi="TH Sarabun New" w:cs="TH Sarabun New"/>
                <w:b/>
                <w:bCs/>
                <w:sz w:val="32"/>
                <w:szCs w:val="32"/>
                <w:lang w:val="en-AU" w:bidi="th-TH"/>
              </w:rPr>
              <w:t xml:space="preserve"> </w:t>
            </w:r>
            <w:r w:rsidR="003D1871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  <w:cs/>
              </w:rPr>
              <w:t>ธุรกิจอิเล็กทรอนิกส์</w:t>
            </w:r>
          </w:p>
          <w:p w14:paraId="29BF326A" w14:textId="1F6C756B" w:rsidR="00A544B0" w:rsidRPr="00665868" w:rsidRDefault="007E129B" w:rsidP="3456EE26">
            <w:pPr>
              <w:ind w:left="288" w:firstLine="425"/>
              <w:rPr>
                <w:rFonts w:ascii="TH Sarabun New" w:hAnsi="TH Sarabun New" w:cs="TH Sarabun New"/>
                <w:b/>
                <w:bCs/>
                <w:rtl/>
              </w:rPr>
            </w:pPr>
            <w:r w:rsidRPr="3456EE26">
              <w:rPr>
                <w:rFonts w:ascii="TH Sarabun New" w:hAnsi="TH Sarabun New" w:cs="TH Sarabun New"/>
                <w:b/>
                <w:bCs/>
                <w:sz w:val="32"/>
                <w:szCs w:val="32"/>
                <w:lang w:val="en-AU" w:bidi="th-TH"/>
              </w:rPr>
              <w:t>CS</w:t>
            </w:r>
            <w:r w:rsidR="005C1B8D">
              <w:rPr>
                <w:rFonts w:ascii="TH Sarabun New" w:hAnsi="TH Sarabun New" w:cs="TH Sarabun New"/>
                <w:b/>
                <w:bCs/>
                <w:sz w:val="32"/>
                <w:szCs w:val="32"/>
                <w:lang w:val="en-AU" w:bidi="th-TH"/>
              </w:rPr>
              <w:t>340</w:t>
            </w:r>
            <w:r w:rsidR="00DA557E" w:rsidRPr="3456EE26">
              <w:rPr>
                <w:rFonts w:ascii="TH Sarabun New" w:hAnsi="TH Sarabun New" w:cs="TH Sarabun New"/>
                <w:b/>
                <w:bCs/>
              </w:rPr>
              <w:t xml:space="preserve"> </w:t>
            </w:r>
            <w:r w:rsidR="003D1871">
              <w:rPr>
                <w:rFonts w:ascii="TH Sarabun New" w:hAnsi="TH Sarabun New" w:cs="TH Sarabun New"/>
                <w:sz w:val="32"/>
                <w:szCs w:val="32"/>
              </w:rPr>
              <w:t>e-Business</w:t>
            </w:r>
          </w:p>
        </w:tc>
      </w:tr>
      <w:tr w:rsidR="00F616F1" w:rsidRPr="00665868" w14:paraId="7FC7C842" w14:textId="77777777" w:rsidTr="3456EE26">
        <w:tc>
          <w:tcPr>
            <w:tcW w:w="9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80BAA" w14:textId="77777777" w:rsidR="00F616F1" w:rsidRPr="00665868" w:rsidRDefault="00D669BD" w:rsidP="0066545B">
            <w:pPr>
              <w:pStyle w:val="Heading7"/>
              <w:spacing w:before="0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65868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2</w:t>
            </w:r>
            <w:r w:rsidR="00F616F1" w:rsidRPr="0066586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. จำนวนหน่วยกิต</w:t>
            </w:r>
          </w:p>
          <w:p w14:paraId="267CD888" w14:textId="5F1E27BF" w:rsidR="00F616F1" w:rsidRPr="00665868" w:rsidRDefault="00F616F1" w:rsidP="007558EC">
            <w:pPr>
              <w:pStyle w:val="Heading7"/>
              <w:spacing w:before="0" w:after="0"/>
              <w:rPr>
                <w:rFonts w:ascii="TH Sarabun New" w:hAnsi="TH Sarabun New" w:cs="TH Sarabun New"/>
                <w:sz w:val="32"/>
                <w:szCs w:val="32"/>
                <w:cs/>
                <w:lang w:val="en-US" w:bidi="th-TH"/>
              </w:rPr>
            </w:pPr>
            <w:r w:rsidRPr="0066586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 xml:space="preserve">      </w:t>
            </w:r>
            <w:r w:rsidR="007E129B" w:rsidRPr="0066586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 xml:space="preserve">   </w:t>
            </w:r>
            <w:r w:rsidRPr="0066586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 xml:space="preserve"> </w:t>
            </w:r>
            <w:r w:rsidR="00DA557E" w:rsidRPr="00665868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3</w:t>
            </w:r>
            <w:r w:rsidR="007E129B" w:rsidRPr="00665868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หน่วยกิต (</w:t>
            </w:r>
            <w:r w:rsidR="005D4931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3-0-6</w:t>
            </w:r>
            <w:r w:rsidR="007E129B" w:rsidRPr="00665868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)</w:t>
            </w:r>
          </w:p>
        </w:tc>
      </w:tr>
      <w:tr w:rsidR="00F616F1" w:rsidRPr="00665868" w14:paraId="2B5CA09E" w14:textId="77777777" w:rsidTr="3456EE26">
        <w:tc>
          <w:tcPr>
            <w:tcW w:w="9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F0A44" w14:textId="77777777" w:rsidR="00F616F1" w:rsidRPr="00665868" w:rsidRDefault="00D669BD" w:rsidP="007558EC">
            <w:pPr>
              <w:pStyle w:val="Heading7"/>
              <w:spacing w:before="0" w:after="0"/>
              <w:rPr>
                <w:rFonts w:ascii="TH Sarabun New" w:hAnsi="TH Sarabun New" w:cs="TH Sarabun New"/>
                <w:b/>
                <w:bCs/>
                <w:sz w:val="32"/>
                <w:szCs w:val="32"/>
                <w:lang w:val="en-US" w:bidi="th-TH"/>
              </w:rPr>
            </w:pPr>
            <w:r w:rsidRPr="00665868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3</w:t>
            </w:r>
            <w:r w:rsidR="00F616F1" w:rsidRPr="0066586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. หลักสูตรและประเภทของรายวิชา</w:t>
            </w:r>
            <w:r w:rsidR="00F616F1" w:rsidRPr="00665868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 xml:space="preserve"> </w:t>
            </w:r>
          </w:p>
          <w:p w14:paraId="42C2EDF6" w14:textId="77777777" w:rsidR="00F616F1" w:rsidRPr="00665868" w:rsidRDefault="00F616F1" w:rsidP="007558EC">
            <w:pPr>
              <w:pStyle w:val="Heading7"/>
              <w:spacing w:before="0" w:after="0"/>
              <w:ind w:firstLine="612"/>
              <w:rPr>
                <w:rFonts w:ascii="TH Sarabun New" w:hAnsi="TH Sarabun New" w:cs="TH Sarabun New"/>
                <w:b/>
                <w:sz w:val="32"/>
                <w:szCs w:val="32"/>
                <w:lang w:bidi="th-TH"/>
              </w:rPr>
            </w:pPr>
            <w:r w:rsidRPr="00665868">
              <w:rPr>
                <w:rFonts w:ascii="TH Sarabun New" w:hAnsi="TH Sarabun New" w:cs="TH Sarabun New"/>
                <w:b/>
                <w:sz w:val="32"/>
                <w:szCs w:val="32"/>
                <w:lang w:bidi="th-TH"/>
              </w:rPr>
              <w:t xml:space="preserve"> </w:t>
            </w:r>
            <w:r w:rsidRPr="00665868">
              <w:rPr>
                <w:rFonts w:ascii="TH Sarabun New" w:hAnsi="TH Sarabun New" w:cs="TH Sarabun New"/>
                <w:b/>
                <w:sz w:val="32"/>
                <w:szCs w:val="32"/>
                <w:cs/>
                <w:lang w:bidi="th-TH"/>
              </w:rPr>
              <w:t xml:space="preserve"> </w:t>
            </w:r>
            <w:r w:rsidR="007E129B" w:rsidRPr="00665868">
              <w:rPr>
                <w:rFonts w:ascii="TH Sarabun New" w:hAnsi="TH Sarabun New" w:cs="TH Sarabun New"/>
                <w:b/>
                <w:sz w:val="32"/>
                <w:szCs w:val="32"/>
                <w:cs/>
                <w:lang w:bidi="th-TH"/>
              </w:rPr>
              <w:t>หลักสูตรวิทยาการคอมพิวเตอร์  กลุ่มวิชาเฉพาะด้าน</w:t>
            </w:r>
          </w:p>
        </w:tc>
      </w:tr>
      <w:tr w:rsidR="00F616F1" w:rsidRPr="00665868" w14:paraId="6AF7B0E8" w14:textId="77777777" w:rsidTr="3456EE26">
        <w:tc>
          <w:tcPr>
            <w:tcW w:w="9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F15E2" w14:textId="77777777" w:rsidR="00F616F1" w:rsidRPr="00665868" w:rsidRDefault="00D669BD" w:rsidP="0066545B">
            <w:pPr>
              <w:pStyle w:val="Heading7"/>
              <w:spacing w:before="0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65868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4</w:t>
            </w:r>
            <w:r w:rsidR="00F616F1" w:rsidRPr="0066586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.</w:t>
            </w:r>
            <w:r w:rsidR="00F616F1" w:rsidRPr="00665868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 xml:space="preserve"> </w:t>
            </w:r>
            <w:r w:rsidR="00F616F1" w:rsidRPr="0066586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อาจารย์ผู้รับผิดชอบรายวิชา</w:t>
            </w:r>
          </w:p>
          <w:p w14:paraId="6D29661F" w14:textId="6958145C" w:rsidR="00F616F1" w:rsidRPr="00665868" w:rsidRDefault="007E129B" w:rsidP="00DA557E">
            <w:pPr>
              <w:ind w:left="36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665868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    </w:t>
            </w:r>
            <w:r w:rsidR="005D4931" w:rsidRPr="00855733">
              <w:rPr>
                <w:rFonts w:ascii="TH SarabunPSK" w:hAnsi="TH SarabunPSK" w:cs="TH SarabunPSK" w:hint="cs"/>
                <w:sz w:val="32"/>
                <w:szCs w:val="32"/>
                <w:shd w:val="clear" w:color="auto" w:fill="FFFFFF"/>
                <w:cs/>
              </w:rPr>
              <w:t>อาจารย์ดอกเตอร์โรเบิร์ท แบทซิงเงอร์</w:t>
            </w:r>
          </w:p>
        </w:tc>
      </w:tr>
      <w:tr w:rsidR="00F616F1" w:rsidRPr="00665868" w14:paraId="65D15929" w14:textId="77777777" w:rsidTr="3456EE26">
        <w:tc>
          <w:tcPr>
            <w:tcW w:w="9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93D07" w14:textId="77777777" w:rsidR="00F616F1" w:rsidRPr="00665868" w:rsidRDefault="00D669BD" w:rsidP="0066545B">
            <w:pPr>
              <w:pStyle w:val="Heading7"/>
              <w:spacing w:before="0"/>
              <w:rPr>
                <w:rFonts w:ascii="TH Sarabun New" w:hAnsi="TH Sarabun New" w:cs="TH Sarabun New"/>
                <w:sz w:val="32"/>
                <w:szCs w:val="32"/>
                <w:highlight w:val="yellow"/>
                <w:lang w:bidi="th-TH"/>
              </w:rPr>
            </w:pPr>
            <w:r w:rsidRPr="00665868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5</w:t>
            </w:r>
            <w:r w:rsidR="00F616F1" w:rsidRPr="0066586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.</w:t>
            </w:r>
            <w:r w:rsidR="00F616F1" w:rsidRPr="00665868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 xml:space="preserve"> </w:t>
            </w:r>
            <w:r w:rsidR="00F616F1" w:rsidRPr="0066586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ภาคการศึกษา / ชั้นปีที่เรียน</w:t>
            </w:r>
          </w:p>
          <w:p w14:paraId="1F9FFECA" w14:textId="11C1FCED" w:rsidR="00F616F1" w:rsidRPr="00665868" w:rsidRDefault="00DA557E" w:rsidP="00A252E6">
            <w:pPr>
              <w:pStyle w:val="Heading7"/>
              <w:spacing w:before="120" w:after="120"/>
              <w:ind w:firstLine="612"/>
              <w:rPr>
                <w:rFonts w:ascii="TH Sarabun New" w:hAnsi="TH Sarabun New" w:cs="TH Sarabun New"/>
                <w:sz w:val="32"/>
                <w:szCs w:val="32"/>
                <w:lang w:val="en-US" w:bidi="th-TH"/>
              </w:rPr>
            </w:pPr>
            <w:r w:rsidRPr="00665868">
              <w:rPr>
                <w:rFonts w:ascii="TH Sarabun New" w:hAnsi="TH Sarabun New" w:cs="TH Sarabun New"/>
                <w:b/>
                <w:sz w:val="32"/>
                <w:szCs w:val="32"/>
                <w:cs/>
                <w:lang w:bidi="th-TH"/>
              </w:rPr>
              <w:t xml:space="preserve"> ภาคการศึกษาที่ 1 ชั้นปีที่ </w:t>
            </w:r>
            <w:r w:rsidR="005D4931">
              <w:rPr>
                <w:rFonts w:ascii="TH Sarabun New" w:hAnsi="TH Sarabun New" w:cs="TH Sarabun New"/>
                <w:b/>
                <w:sz w:val="32"/>
                <w:szCs w:val="32"/>
                <w:lang w:bidi="th-TH"/>
              </w:rPr>
              <w:t>4</w:t>
            </w:r>
          </w:p>
        </w:tc>
      </w:tr>
      <w:tr w:rsidR="00F616F1" w:rsidRPr="00665868" w14:paraId="08F85A71" w14:textId="77777777" w:rsidTr="3456EE26">
        <w:tc>
          <w:tcPr>
            <w:tcW w:w="9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B24F2" w14:textId="77777777" w:rsidR="00F616F1" w:rsidRPr="00665868" w:rsidRDefault="00D669BD" w:rsidP="0066545B">
            <w:pPr>
              <w:pStyle w:val="Heading7"/>
              <w:spacing w:before="0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</w:pPr>
            <w:r w:rsidRPr="00665868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6</w:t>
            </w:r>
            <w:r w:rsidR="00F616F1" w:rsidRPr="0066586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.</w:t>
            </w:r>
            <w:r w:rsidR="00F616F1" w:rsidRPr="00665868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 xml:space="preserve"> </w:t>
            </w:r>
            <w:r w:rsidR="00F616F1" w:rsidRPr="0066586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รายวิชาที่ต้องเรียนมา</w:t>
            </w:r>
            <w:r w:rsidRPr="0066586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 xml:space="preserve">ก่อน </w:t>
            </w:r>
            <w:r w:rsidRPr="00665868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 xml:space="preserve">(pre-requisite) </w:t>
            </w:r>
            <w:r w:rsidR="00F616F1" w:rsidRPr="0066586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(ถ้ามี)</w:t>
            </w:r>
          </w:p>
          <w:p w14:paraId="5DCDED99" w14:textId="77777777" w:rsidR="003D1871" w:rsidRDefault="007E129B" w:rsidP="003D187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hAnsi="TH Sarabun New" w:cs="TH Sarabun New"/>
                <w:sz w:val="32"/>
                <w:szCs w:val="32"/>
              </w:rPr>
              <w:t xml:space="preserve">           </w:t>
            </w:r>
            <w:r w:rsidR="00A252E6" w:rsidRPr="00665868">
              <w:rPr>
                <w:rFonts w:ascii="TH Sarabun New" w:hAnsi="TH Sarabun New" w:cs="TH Sarabun New"/>
                <w:b/>
                <w:sz w:val="32"/>
                <w:szCs w:val="32"/>
                <w:cs/>
                <w:lang w:val="en-AU" w:bidi="th-TH"/>
              </w:rPr>
              <w:t>คพ</w:t>
            </w:r>
            <w:r w:rsidR="00A252E6" w:rsidRPr="00665868">
              <w:rPr>
                <w:rFonts w:ascii="TH Sarabun New" w:hAnsi="TH Sarabun New" w:cs="TH Sarabun New"/>
                <w:b/>
                <w:sz w:val="32"/>
                <w:szCs w:val="32"/>
                <w:rtl/>
                <w:cs/>
                <w:lang w:val="en-AU"/>
              </w:rPr>
              <w:t>.</w:t>
            </w:r>
            <w:r w:rsidR="003D1871">
              <w:rPr>
                <w:rFonts w:ascii="TH Sarabun New" w:hAnsi="TH Sarabun New" w:cs="TH Sarabun New" w:hint="cs"/>
                <w:b/>
                <w:sz w:val="32"/>
                <w:szCs w:val="32"/>
                <w:rtl/>
                <w:lang w:val="en-AU"/>
              </w:rPr>
              <w:t xml:space="preserve"> 200</w:t>
            </w:r>
            <w:r w:rsidR="005D4931">
              <w:rPr>
                <w:rFonts w:ascii="TH Sarabun New" w:hAnsi="TH Sarabun New" w:cs="TH Sarabun New"/>
                <w:sz w:val="32"/>
                <w:szCs w:val="32"/>
              </w:rPr>
              <w:t xml:space="preserve">         </w:t>
            </w:r>
          </w:p>
          <w:p w14:paraId="7430411D" w14:textId="0774D1E5" w:rsidR="005D4931" w:rsidRPr="00665868" w:rsidRDefault="003D1871" w:rsidP="003D1871">
            <w:pP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  CS200 Basic Business for CS</w:t>
            </w:r>
          </w:p>
        </w:tc>
      </w:tr>
      <w:tr w:rsidR="00F616F1" w:rsidRPr="00665868" w14:paraId="7E8F97CD" w14:textId="77777777" w:rsidTr="3456EE26">
        <w:tc>
          <w:tcPr>
            <w:tcW w:w="9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1DC01" w14:textId="67B1AAF3" w:rsidR="00F616F1" w:rsidRPr="00665868" w:rsidRDefault="00D669BD" w:rsidP="0066545B">
            <w:pPr>
              <w:pStyle w:val="Heading7"/>
              <w:spacing w:before="0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</w:pPr>
            <w:r w:rsidRPr="00665868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7</w:t>
            </w:r>
            <w:r w:rsidR="00F616F1" w:rsidRPr="0066586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.</w:t>
            </w:r>
            <w:r w:rsidR="00F616F1" w:rsidRPr="00665868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 xml:space="preserve"> </w:t>
            </w:r>
            <w:r w:rsidR="00F616F1" w:rsidRPr="0066586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รายวิชาที่ต้องเรียนพร้อมกัน</w:t>
            </w:r>
            <w:r w:rsidRPr="00665868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 xml:space="preserve"> (co-requisites)</w:t>
            </w:r>
            <w:r w:rsidR="00F616F1" w:rsidRPr="00665868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 xml:space="preserve"> </w:t>
            </w:r>
            <w:r w:rsidR="00F616F1" w:rsidRPr="0066586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(ถ้ามี)</w:t>
            </w:r>
          </w:p>
          <w:p w14:paraId="39811860" w14:textId="77777777" w:rsidR="00F616F1" w:rsidRPr="00665868" w:rsidRDefault="007E129B" w:rsidP="0066545B">
            <w:pP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665868">
              <w:rPr>
                <w:rFonts w:ascii="TH Sarabun New" w:hAnsi="TH Sarabun New" w:cs="TH Sarabun New"/>
                <w:sz w:val="32"/>
                <w:szCs w:val="32"/>
              </w:rPr>
              <w:t xml:space="preserve">           </w:t>
            </w:r>
            <w:r w:rsidRPr="00665868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ไม่มี</w:t>
            </w:r>
          </w:p>
        </w:tc>
      </w:tr>
      <w:tr w:rsidR="00F616F1" w:rsidRPr="00665868" w14:paraId="414F9C44" w14:textId="77777777" w:rsidTr="3456EE26">
        <w:tc>
          <w:tcPr>
            <w:tcW w:w="9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4FC03" w14:textId="77777777" w:rsidR="00F616F1" w:rsidRPr="00665868" w:rsidRDefault="00D669BD" w:rsidP="0066545B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65868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8</w:t>
            </w:r>
            <w:r w:rsidR="00F616F1" w:rsidRPr="0066586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 xml:space="preserve">. สถานที่เรียน  </w:t>
            </w:r>
          </w:p>
          <w:p w14:paraId="37378D98" w14:textId="20908619" w:rsidR="00F616F1" w:rsidRPr="00665868" w:rsidRDefault="003D1871" w:rsidP="007E129B">
            <w:pPr>
              <w:pStyle w:val="Heading7"/>
              <w:spacing w:before="120" w:after="120"/>
              <w:ind w:firstLine="612"/>
              <w:rPr>
                <w:rFonts w:ascii="TH Sarabun New" w:hAnsi="TH Sarabun New" w:cs="TH Sarabun New"/>
                <w:b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b/>
                <w:sz w:val="32"/>
                <w:szCs w:val="32"/>
                <w:lang w:bidi="th-TH"/>
              </w:rPr>
              <w:t xml:space="preserve">VV108 </w:t>
            </w:r>
            <w:proofErr w:type="gramStart"/>
            <w:r w:rsidR="007558EC" w:rsidRPr="00665868">
              <w:rPr>
                <w:rFonts w:ascii="TH Sarabun New" w:hAnsi="TH Sarabun New" w:cs="TH Sarabun New"/>
                <w:b/>
                <w:sz w:val="32"/>
                <w:szCs w:val="32"/>
                <w:cs/>
                <w:lang w:bidi="th-TH"/>
              </w:rPr>
              <w:t>คณะ</w:t>
            </w:r>
            <w:r w:rsidR="007E129B" w:rsidRPr="00665868">
              <w:rPr>
                <w:rFonts w:ascii="TH Sarabun New" w:hAnsi="TH Sarabun New" w:cs="TH Sarabun New"/>
                <w:b/>
                <w:sz w:val="32"/>
                <w:szCs w:val="32"/>
                <w:cs/>
                <w:lang w:bidi="th-TH"/>
              </w:rPr>
              <w:t>วิทยาศาสตร์</w:t>
            </w:r>
            <w:r w:rsidR="007558EC" w:rsidRPr="00665868">
              <w:rPr>
                <w:rFonts w:ascii="TH Sarabun New" w:hAnsi="TH Sarabun New" w:cs="TH Sarabun New"/>
                <w:b/>
                <w:sz w:val="32"/>
                <w:szCs w:val="32"/>
                <w:cs/>
                <w:lang w:bidi="th-TH"/>
              </w:rPr>
              <w:t xml:space="preserve">  มหาวิทยาลัยพายัพ</w:t>
            </w:r>
            <w:proofErr w:type="gramEnd"/>
          </w:p>
        </w:tc>
      </w:tr>
      <w:tr w:rsidR="00F616F1" w:rsidRPr="00665868" w14:paraId="4DBFBFAA" w14:textId="77777777" w:rsidTr="3456EE26">
        <w:trPr>
          <w:trHeight w:val="578"/>
        </w:trPr>
        <w:tc>
          <w:tcPr>
            <w:tcW w:w="9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EEE78" w14:textId="77777777" w:rsidR="00F616F1" w:rsidRPr="00665868" w:rsidRDefault="00D669BD" w:rsidP="0066545B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lang w:val="en-GB" w:bidi="th-TH"/>
              </w:rPr>
            </w:pPr>
            <w:r w:rsidRPr="00665868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9</w:t>
            </w:r>
            <w:r w:rsidR="00F616F1" w:rsidRPr="0066586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.</w:t>
            </w:r>
            <w:r w:rsidR="00F616F1" w:rsidRPr="0066586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val="en-GB" w:bidi="th-TH"/>
              </w:rPr>
              <w:t xml:space="preserve"> วันที่จัดทำหรือปรับปรุงรายละเอียดของรายวิชาครั้งล่าสุด</w:t>
            </w:r>
          </w:p>
          <w:p w14:paraId="4C67439B" w14:textId="77777777" w:rsidR="007E129B" w:rsidRPr="00665868" w:rsidRDefault="007558EC" w:rsidP="007E129B">
            <w:pP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665868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      </w:t>
            </w:r>
            <w:r w:rsidR="007E129B" w:rsidRPr="00665868">
              <w:rPr>
                <w:rFonts w:ascii="TH Sarabun New" w:hAnsi="TH Sarabun New" w:cs="TH Sarabun New"/>
                <w:i/>
                <w:iCs/>
                <w:sz w:val="32"/>
                <w:szCs w:val="32"/>
                <w:cs/>
                <w:lang w:bidi="th-TH"/>
              </w:rPr>
              <w:t xml:space="preserve"> </w:t>
            </w:r>
            <w:r w:rsidR="007E129B" w:rsidRPr="00665868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4 เมษายน 2561</w:t>
            </w:r>
          </w:p>
        </w:tc>
      </w:tr>
    </w:tbl>
    <w:p w14:paraId="72A3D3EC" w14:textId="77777777" w:rsidR="00083393" w:rsidRPr="00665868" w:rsidRDefault="00083393" w:rsidP="00F616F1">
      <w:pPr>
        <w:pStyle w:val="Heading7"/>
        <w:spacing w:before="120" w:after="0"/>
        <w:jc w:val="center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</w:p>
    <w:p w14:paraId="0D0B940D" w14:textId="77777777" w:rsidR="00083393" w:rsidRPr="00665868" w:rsidRDefault="00083393" w:rsidP="00F616F1">
      <w:pPr>
        <w:pStyle w:val="Heading7"/>
        <w:spacing w:before="120" w:after="0"/>
        <w:jc w:val="center"/>
        <w:rPr>
          <w:rFonts w:ascii="TH Sarabun New" w:hAnsi="TH Sarabun New" w:cs="TH Sarabun New"/>
          <w:b/>
          <w:bCs/>
          <w:sz w:val="32"/>
          <w:szCs w:val="32"/>
          <w:lang w:val="en-US" w:bidi="th-TH"/>
        </w:rPr>
      </w:pPr>
    </w:p>
    <w:p w14:paraId="0E27B00A" w14:textId="77777777" w:rsidR="00D669BD" w:rsidRPr="00665868" w:rsidRDefault="00D669BD" w:rsidP="00D669BD">
      <w:pPr>
        <w:rPr>
          <w:rFonts w:ascii="TH Sarabun New" w:hAnsi="TH Sarabun New" w:cs="TH Sarabun New"/>
          <w:lang w:bidi="th-TH"/>
        </w:rPr>
      </w:pPr>
    </w:p>
    <w:p w14:paraId="60061E4C" w14:textId="77777777" w:rsidR="00D669BD" w:rsidRPr="00665868" w:rsidRDefault="00D669BD" w:rsidP="00D669BD">
      <w:pPr>
        <w:rPr>
          <w:rFonts w:ascii="TH Sarabun New" w:hAnsi="TH Sarabun New" w:cs="TH Sarabun New"/>
          <w:lang w:bidi="th-TH"/>
        </w:rPr>
      </w:pPr>
    </w:p>
    <w:p w14:paraId="44EAFD9C" w14:textId="77777777" w:rsidR="00D669BD" w:rsidRPr="00665868" w:rsidRDefault="00D669BD" w:rsidP="00D669BD">
      <w:pPr>
        <w:rPr>
          <w:rFonts w:ascii="TH Sarabun New" w:hAnsi="TH Sarabun New" w:cs="TH Sarabun New"/>
          <w:lang w:bidi="th-TH"/>
        </w:rPr>
      </w:pPr>
    </w:p>
    <w:p w14:paraId="4B94D5A5" w14:textId="77777777" w:rsidR="00D669BD" w:rsidRPr="00665868" w:rsidRDefault="00D669BD" w:rsidP="00D669BD">
      <w:pPr>
        <w:rPr>
          <w:rFonts w:ascii="TH Sarabun New" w:hAnsi="TH Sarabun New" w:cs="TH Sarabun New"/>
          <w:lang w:bidi="th-TH"/>
        </w:rPr>
      </w:pPr>
    </w:p>
    <w:p w14:paraId="33A8FC48" w14:textId="77777777" w:rsidR="00F616F1" w:rsidRPr="00665868" w:rsidRDefault="00F616F1" w:rsidP="00F616F1">
      <w:pPr>
        <w:pStyle w:val="Heading7"/>
        <w:spacing w:before="120" w:after="0"/>
        <w:jc w:val="center"/>
        <w:rPr>
          <w:rFonts w:ascii="TH Sarabun New" w:hAnsi="TH Sarabun New" w:cs="TH Sarabun New"/>
          <w:b/>
          <w:bCs/>
          <w:sz w:val="32"/>
          <w:szCs w:val="32"/>
          <w:lang w:val="en-US"/>
        </w:rPr>
      </w:pPr>
      <w:r w:rsidRPr="00665868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 xml:space="preserve">หมวดที่ </w:t>
      </w:r>
      <w:r w:rsidR="00D669BD" w:rsidRPr="00665868">
        <w:rPr>
          <w:rFonts w:ascii="TH Sarabun New" w:hAnsi="TH Sarabun New" w:cs="TH Sarabun New"/>
          <w:b/>
          <w:bCs/>
          <w:sz w:val="32"/>
          <w:szCs w:val="32"/>
          <w:lang w:val="en-US" w:bidi="th-TH"/>
        </w:rPr>
        <w:t>2</w:t>
      </w:r>
      <w:r w:rsidRPr="00665868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 xml:space="preserve"> จุดมุ่งหมายและวัตถุประสงค์</w:t>
      </w:r>
    </w:p>
    <w:p w14:paraId="3DEEC669" w14:textId="77777777" w:rsidR="00AB3874" w:rsidRPr="00665868" w:rsidRDefault="00AB3874" w:rsidP="00AB3874">
      <w:pPr>
        <w:rPr>
          <w:rFonts w:ascii="TH Sarabun New" w:hAnsi="TH Sarabun New" w:cs="TH Sarabun New"/>
        </w:rPr>
      </w:pP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80"/>
      </w:tblGrid>
      <w:tr w:rsidR="00470915" w:rsidRPr="00665868" w14:paraId="10FBBC66" w14:textId="77777777" w:rsidTr="000219B2">
        <w:trPr>
          <w:cantSplit/>
          <w:trHeight w:val="690"/>
        </w:trPr>
        <w:tc>
          <w:tcPr>
            <w:tcW w:w="10080" w:type="dxa"/>
          </w:tcPr>
          <w:p w14:paraId="5F33E3C8" w14:textId="77777777" w:rsidR="00A252E6" w:rsidRPr="00665868" w:rsidRDefault="00470915" w:rsidP="00A252E6">
            <w:pPr>
              <w:ind w:firstLine="360"/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</w:pPr>
            <w:r w:rsidRPr="0066586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lastRenderedPageBreak/>
              <w:t>1.</w:t>
            </w:r>
            <w:r w:rsidRPr="00665868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 xml:space="preserve"> </w:t>
            </w:r>
            <w:r w:rsidR="00DA557E" w:rsidRPr="0066586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จุดมุ่งหมายของรายวิชา</w:t>
            </w:r>
            <w:r w:rsidR="00DA557E" w:rsidRPr="0066586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br/>
            </w:r>
            <w:r w:rsidR="00A252E6"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>เมื่อนักศึกษาเรียนวิชานี้สำเร็จ จะสามารถ</w:t>
            </w:r>
          </w:p>
          <w:p w14:paraId="6C5C4ADA" w14:textId="7916BCCE" w:rsidR="003D1871" w:rsidRPr="003D1871" w:rsidRDefault="003D1871" w:rsidP="0080534E">
            <w:pPr>
              <w:pStyle w:val="ListParagraph"/>
              <w:numPr>
                <w:ilvl w:val="0"/>
                <w:numId w:val="29"/>
              </w:numPr>
              <w:rPr>
                <w:rFonts w:ascii="TH Sarabun New" w:eastAsia="BrowalliaNew" w:hAnsi="TH Sarabun New" w:cs="TH Sarabun New"/>
                <w:szCs w:val="32"/>
              </w:rPr>
            </w:pPr>
            <w:r>
              <w:t xml:space="preserve">To provide an opportunity to explore the role of IT and e-Business functions within SME and multinational corporation </w:t>
            </w:r>
          </w:p>
          <w:p w14:paraId="4CCF932C" w14:textId="77777777" w:rsidR="003D1871" w:rsidRPr="003D1871" w:rsidRDefault="003D1871" w:rsidP="0080534E">
            <w:pPr>
              <w:pStyle w:val="ListParagraph"/>
              <w:numPr>
                <w:ilvl w:val="0"/>
                <w:numId w:val="29"/>
              </w:numPr>
              <w:rPr>
                <w:rFonts w:ascii="TH Sarabun New" w:eastAsia="BrowalliaNew" w:hAnsi="TH Sarabun New" w:cs="TH Sarabun New"/>
                <w:szCs w:val="32"/>
              </w:rPr>
            </w:pPr>
            <w:r>
              <w:t xml:space="preserve">To become familiar with the data communications and information services that occur within the context of e-Business </w:t>
            </w:r>
          </w:p>
          <w:p w14:paraId="67AE2CB0" w14:textId="53FE1E49" w:rsidR="00470915" w:rsidRPr="00665868" w:rsidRDefault="003D1871" w:rsidP="0080534E">
            <w:pPr>
              <w:pStyle w:val="ListParagraph"/>
              <w:numPr>
                <w:ilvl w:val="0"/>
                <w:numId w:val="29"/>
              </w:numPr>
              <w:rPr>
                <w:rFonts w:ascii="TH Sarabun New" w:eastAsia="BrowalliaNew" w:hAnsi="TH Sarabun New" w:cs="TH Sarabun New"/>
                <w:szCs w:val="32"/>
              </w:rPr>
            </w:pPr>
            <w:r>
              <w:t>To understand the nature, data requirements and development of common e-Business software solutions to address specific needs of businesses and organizations</w:t>
            </w:r>
          </w:p>
        </w:tc>
      </w:tr>
      <w:tr w:rsidR="00470915" w:rsidRPr="00665868" w14:paraId="0B84C9E8" w14:textId="77777777" w:rsidTr="000219B2">
        <w:tc>
          <w:tcPr>
            <w:tcW w:w="10080" w:type="dxa"/>
          </w:tcPr>
          <w:p w14:paraId="01A13D86" w14:textId="77777777" w:rsidR="00343610" w:rsidRPr="00665868" w:rsidRDefault="00470915" w:rsidP="00343610">
            <w:pPr>
              <w:rPr>
                <w:rFonts w:ascii="TH Sarabun New" w:eastAsia="BrowalliaNew-Bold" w:hAnsi="TH Sarabun New" w:cs="TH Sarabun New"/>
                <w:szCs w:val="32"/>
              </w:rPr>
            </w:pPr>
            <w:r w:rsidRPr="0066586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2. วัตถุประส</w:t>
            </w:r>
            <w:r w:rsidR="00343610" w:rsidRPr="0066586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 xml:space="preserve">งค์ในการพัฒนา/ปรับปรุงรายวิชา </w:t>
            </w:r>
          </w:p>
          <w:p w14:paraId="41892839" w14:textId="24491626" w:rsidR="00470915" w:rsidRPr="003D1871" w:rsidRDefault="003D1871" w:rsidP="003D1871">
            <w:pPr>
              <w:pStyle w:val="ListParagraph"/>
              <w:numPr>
                <w:ilvl w:val="0"/>
                <w:numId w:val="31"/>
              </w:num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>
              <w:rPr>
                <w:cs/>
              </w:rPr>
              <w:t>ปรับปรุงแบบฝึกหดัให้มีความง่าย ไปหายาก</w:t>
            </w:r>
          </w:p>
        </w:tc>
      </w:tr>
    </w:tbl>
    <w:p w14:paraId="3656B9AB" w14:textId="77777777" w:rsidR="00F616F1" w:rsidRPr="00665868" w:rsidRDefault="00F616F1" w:rsidP="00F616F1">
      <w:pPr>
        <w:rPr>
          <w:rFonts w:ascii="TH Sarabun New" w:hAnsi="TH Sarabun New" w:cs="TH Sarabun New"/>
        </w:rPr>
      </w:pPr>
    </w:p>
    <w:p w14:paraId="6A532CFB" w14:textId="77777777" w:rsidR="00F616F1" w:rsidRPr="00665868" w:rsidRDefault="00F616F1" w:rsidP="00F616F1">
      <w:pPr>
        <w:pStyle w:val="Heading9"/>
        <w:jc w:val="center"/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</w:pPr>
      <w:r w:rsidRPr="00665868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 xml:space="preserve">หมวดที่ </w:t>
      </w:r>
      <w:r w:rsidR="00D669BD" w:rsidRPr="00665868">
        <w:rPr>
          <w:rFonts w:ascii="TH Sarabun New" w:hAnsi="TH Sarabun New" w:cs="TH Sarabun New"/>
          <w:b/>
          <w:bCs/>
          <w:sz w:val="32"/>
          <w:szCs w:val="32"/>
          <w:lang w:val="en-US" w:bidi="th-TH"/>
        </w:rPr>
        <w:t>3</w:t>
      </w:r>
      <w:r w:rsidRPr="00665868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 xml:space="preserve"> ลักษณะและการดำเนินการ</w:t>
      </w:r>
    </w:p>
    <w:p w14:paraId="45FB0818" w14:textId="77777777" w:rsidR="00F616F1" w:rsidRPr="00665868" w:rsidRDefault="00F616F1" w:rsidP="00F616F1">
      <w:pPr>
        <w:rPr>
          <w:rFonts w:ascii="TH Sarabun New" w:hAnsi="TH Sarabun New" w:cs="TH Sarabun New"/>
          <w:sz w:val="16"/>
          <w:szCs w:val="16"/>
          <w:lang w:bidi="ar-EG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68"/>
        <w:gridCol w:w="1135"/>
        <w:gridCol w:w="2772"/>
        <w:gridCol w:w="2831"/>
      </w:tblGrid>
      <w:tr w:rsidR="00F616F1" w:rsidRPr="00665868" w14:paraId="5D83937F" w14:textId="77777777" w:rsidTr="008650F8">
        <w:trPr>
          <w:trHeight w:val="647"/>
        </w:trPr>
        <w:tc>
          <w:tcPr>
            <w:tcW w:w="93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CB21E" w14:textId="77777777" w:rsidR="00F616F1" w:rsidRPr="00665868" w:rsidRDefault="00D669BD" w:rsidP="00793D10">
            <w:pPr>
              <w:pStyle w:val="Heading7"/>
              <w:spacing w:before="0" w:after="120"/>
              <w:rPr>
                <w:rFonts w:ascii="TH Sarabun New" w:hAnsi="TH Sarabun New" w:cs="TH Sarabun New"/>
                <w:bCs/>
                <w:sz w:val="32"/>
                <w:szCs w:val="32"/>
                <w:lang w:bidi="th-TH"/>
              </w:rPr>
            </w:pPr>
            <w:r w:rsidRPr="00665868">
              <w:rPr>
                <w:rFonts w:ascii="TH Sarabun New" w:hAnsi="TH Sarabun New" w:cs="TH Sarabun New"/>
                <w:bCs/>
                <w:sz w:val="32"/>
                <w:szCs w:val="32"/>
                <w:lang w:bidi="th-TH"/>
              </w:rPr>
              <w:t>1</w:t>
            </w:r>
            <w:r w:rsidR="00F616F1" w:rsidRPr="00665868">
              <w:rPr>
                <w:rFonts w:ascii="TH Sarabun New" w:hAnsi="TH Sarabun New" w:cs="TH Sarabun New"/>
                <w:bCs/>
                <w:sz w:val="32"/>
                <w:szCs w:val="32"/>
                <w:cs/>
                <w:lang w:bidi="th-TH"/>
              </w:rPr>
              <w:t>.</w:t>
            </w:r>
            <w:r w:rsidR="00F616F1" w:rsidRPr="00665868">
              <w:rPr>
                <w:rFonts w:ascii="TH Sarabun New" w:hAnsi="TH Sarabun New" w:cs="TH Sarabun New"/>
                <w:bCs/>
                <w:sz w:val="32"/>
                <w:szCs w:val="32"/>
              </w:rPr>
              <w:t xml:space="preserve"> </w:t>
            </w:r>
            <w:r w:rsidR="00F616F1" w:rsidRPr="00665868">
              <w:rPr>
                <w:rFonts w:ascii="TH Sarabun New" w:hAnsi="TH Sarabun New" w:cs="TH Sarabun New"/>
                <w:bCs/>
                <w:sz w:val="32"/>
                <w:szCs w:val="32"/>
                <w:cs/>
                <w:lang w:bidi="th-TH"/>
              </w:rPr>
              <w:t xml:space="preserve">คำอธิบายรายวิชา </w:t>
            </w:r>
          </w:p>
          <w:p w14:paraId="03C7B21B" w14:textId="77777777" w:rsidR="00F616F1" w:rsidRPr="00665868" w:rsidRDefault="00C605FA" w:rsidP="00C605FA">
            <w:pPr>
              <w:autoSpaceDE w:val="0"/>
              <w:autoSpaceDN w:val="0"/>
              <w:adjustRightInd w:val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hAnsi="TH Sarabun New" w:cs="TH Sarabun New"/>
                <w:rtl/>
                <w:cs/>
              </w:rPr>
              <w:tab/>
            </w:r>
            <w:r w:rsidR="00A252E6" w:rsidRPr="00665868">
              <w:rPr>
                <w:rFonts w:ascii="TH Sarabun New" w:hAnsi="TH Sarabun New" w:cs="TH Sarabun New"/>
                <w:b/>
                <w:sz w:val="32"/>
                <w:szCs w:val="32"/>
                <w:cs/>
                <w:lang w:val="en-AU" w:bidi="th-TH"/>
              </w:rPr>
              <w:t>การทำงานและการเชื่อมต่อเครือข่ายระดับใหญ่เข้าด้วยกัน มาตรฐานในการเชื่อมต่อเครือข่ายต่างๆ เข้าด้วยกัน การวิเคราะห์ข้อดีและข้อเสียของการนำอุปกรณ์มาเชื่อมต่อกัน และการวิเคราะห์ปัญหาที่เกิดขึ้น รวมทั้งวิธีการแก้ไข</w:t>
            </w:r>
            <w:r w:rsidR="00A252E6" w:rsidRPr="00665868">
              <w:rPr>
                <w:rFonts w:ascii="TH Sarabun New" w:hAnsi="TH Sarabun New" w:cs="TH Sarabun New"/>
                <w:b/>
                <w:sz w:val="32"/>
                <w:szCs w:val="32"/>
                <w:lang w:val="en-AU" w:bidi="th-TH"/>
              </w:rPr>
              <w:t xml:space="preserve">  </w:t>
            </w:r>
            <w:r w:rsidR="00A252E6" w:rsidRPr="00665868">
              <w:rPr>
                <w:rFonts w:ascii="TH Sarabun New" w:hAnsi="TH Sarabun New" w:cs="TH Sarabun New"/>
                <w:b/>
                <w:sz w:val="32"/>
                <w:szCs w:val="32"/>
                <w:cs/>
                <w:lang w:val="en-AU" w:bidi="th-TH"/>
              </w:rPr>
              <w:t>การออกแบบเครือข่ายระดับใหญ่อย่างมีประสิทธิภาพ</w:t>
            </w:r>
          </w:p>
        </w:tc>
      </w:tr>
      <w:tr w:rsidR="00F616F1" w:rsidRPr="00665868" w14:paraId="484E4688" w14:textId="77777777" w:rsidTr="008650F8">
        <w:trPr>
          <w:trHeight w:val="497"/>
        </w:trPr>
        <w:tc>
          <w:tcPr>
            <w:tcW w:w="93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E5742" w14:textId="77777777" w:rsidR="00F616F1" w:rsidRPr="00665868" w:rsidRDefault="00D669BD" w:rsidP="001B0CB6">
            <w:pPr>
              <w:pStyle w:val="Heading7"/>
              <w:spacing w:before="0" w:after="0"/>
              <w:rPr>
                <w:rFonts w:ascii="TH Sarabun New" w:hAnsi="TH Sarabun New" w:cs="TH Sarabun New"/>
                <w:bCs/>
                <w:sz w:val="32"/>
                <w:szCs w:val="32"/>
                <w:lang w:val="en-US" w:bidi="th-TH"/>
              </w:rPr>
            </w:pPr>
            <w:r w:rsidRPr="00665868">
              <w:rPr>
                <w:rFonts w:ascii="TH Sarabun New" w:hAnsi="TH Sarabun New" w:cs="TH Sarabun New"/>
                <w:bCs/>
                <w:sz w:val="32"/>
                <w:szCs w:val="32"/>
                <w:lang w:val="en-US" w:bidi="th-TH"/>
              </w:rPr>
              <w:t>2</w:t>
            </w:r>
            <w:r w:rsidR="00F616F1" w:rsidRPr="00665868">
              <w:rPr>
                <w:rFonts w:ascii="TH Sarabun New" w:hAnsi="TH Sarabun New" w:cs="TH Sarabun New"/>
                <w:bCs/>
                <w:sz w:val="32"/>
                <w:szCs w:val="32"/>
                <w:cs/>
                <w:lang w:val="en-US" w:bidi="th-TH"/>
              </w:rPr>
              <w:t>.</w:t>
            </w:r>
            <w:r w:rsidR="00F616F1" w:rsidRPr="00665868">
              <w:rPr>
                <w:rFonts w:ascii="TH Sarabun New" w:hAnsi="TH Sarabun New" w:cs="TH Sarabun New"/>
                <w:bCs/>
                <w:sz w:val="32"/>
                <w:szCs w:val="32"/>
                <w:lang w:val="en-US" w:bidi="th-TH"/>
              </w:rPr>
              <w:t xml:space="preserve"> </w:t>
            </w:r>
            <w:r w:rsidR="00F616F1" w:rsidRPr="00665868">
              <w:rPr>
                <w:rFonts w:ascii="TH Sarabun New" w:hAnsi="TH Sarabun New" w:cs="TH Sarabun New"/>
                <w:bCs/>
                <w:sz w:val="32"/>
                <w:szCs w:val="32"/>
                <w:cs/>
                <w:lang w:bidi="th-TH"/>
              </w:rPr>
              <w:t>จำนวนชั่วโมงที่ใช้</w:t>
            </w:r>
            <w:r w:rsidR="00F616F1" w:rsidRPr="00665868">
              <w:rPr>
                <w:rFonts w:ascii="TH Sarabun New" w:hAnsi="TH Sarabun New" w:cs="TH Sarabun New"/>
                <w:bCs/>
                <w:sz w:val="32"/>
                <w:szCs w:val="32"/>
                <w:cs/>
                <w:lang w:val="en-US" w:bidi="th-TH"/>
              </w:rPr>
              <w:t>ต่อภาคการศึกษา</w:t>
            </w:r>
          </w:p>
        </w:tc>
      </w:tr>
      <w:tr w:rsidR="00F616F1" w:rsidRPr="00665868" w14:paraId="2F6548F2" w14:textId="77777777" w:rsidTr="0080534E">
        <w:trPr>
          <w:trHeight w:val="830"/>
        </w:trPr>
        <w:tc>
          <w:tcPr>
            <w:tcW w:w="2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5E7B8" w14:textId="77777777" w:rsidR="00F616F1" w:rsidRPr="00665868" w:rsidRDefault="00F616F1" w:rsidP="001B0CB6">
            <w:pPr>
              <w:pStyle w:val="Heading7"/>
              <w:spacing w:before="0" w:after="0"/>
              <w:jc w:val="center"/>
              <w:rPr>
                <w:rFonts w:ascii="TH Sarabun New" w:hAnsi="TH Sarabun New" w:cs="TH Sarabun New"/>
                <w:bCs/>
                <w:sz w:val="32"/>
                <w:szCs w:val="32"/>
                <w:lang w:val="en-US"/>
              </w:rPr>
            </w:pPr>
            <w:r w:rsidRPr="00665868">
              <w:rPr>
                <w:rFonts w:ascii="TH Sarabun New" w:hAnsi="TH Sarabun New" w:cs="TH Sarabun New"/>
                <w:bCs/>
                <w:sz w:val="32"/>
                <w:szCs w:val="32"/>
                <w:cs/>
                <w:lang w:bidi="th-TH"/>
              </w:rPr>
              <w:t>บรรยาย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21D83" w14:textId="77777777" w:rsidR="00F616F1" w:rsidRPr="00665868" w:rsidRDefault="00F616F1" w:rsidP="001B0CB6">
            <w:pPr>
              <w:pStyle w:val="Heading7"/>
              <w:spacing w:before="0" w:after="0"/>
              <w:jc w:val="center"/>
              <w:rPr>
                <w:rFonts w:ascii="TH Sarabun New" w:hAnsi="TH Sarabun New" w:cs="TH Sarabun New"/>
                <w:bCs/>
                <w:sz w:val="32"/>
                <w:szCs w:val="32"/>
              </w:rPr>
            </w:pPr>
            <w:r w:rsidRPr="00665868">
              <w:rPr>
                <w:rFonts w:ascii="TH Sarabun New" w:hAnsi="TH Sarabun New" w:cs="TH Sarabun New"/>
                <w:bCs/>
                <w:sz w:val="32"/>
                <w:szCs w:val="32"/>
                <w:cs/>
                <w:lang w:bidi="th-TH"/>
              </w:rPr>
              <w:t>สอนเสริม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484F4" w14:textId="77777777" w:rsidR="00F616F1" w:rsidRPr="00665868" w:rsidRDefault="00F616F1" w:rsidP="001B0CB6">
            <w:pPr>
              <w:pStyle w:val="Heading7"/>
              <w:spacing w:before="0" w:after="0"/>
              <w:jc w:val="center"/>
              <w:rPr>
                <w:rFonts w:ascii="TH Sarabun New" w:hAnsi="TH Sarabun New" w:cs="TH Sarabun New"/>
                <w:bCs/>
                <w:sz w:val="32"/>
                <w:szCs w:val="32"/>
                <w:lang w:bidi="th-TH"/>
              </w:rPr>
            </w:pPr>
            <w:r w:rsidRPr="00665868">
              <w:rPr>
                <w:rFonts w:ascii="TH Sarabun New" w:hAnsi="TH Sarabun New" w:cs="TH Sarabun New"/>
                <w:bCs/>
                <w:sz w:val="32"/>
                <w:szCs w:val="32"/>
                <w:cs/>
                <w:lang w:bidi="th-TH"/>
              </w:rPr>
              <w:t>การฝึกปฏิบัติ/งาน</w:t>
            </w:r>
            <w:r w:rsidRPr="00665868">
              <w:rPr>
                <w:rFonts w:ascii="TH Sarabun New" w:hAnsi="TH Sarabun New" w:cs="TH Sarabun New"/>
                <w:bCs/>
                <w:spacing w:val="-4"/>
                <w:sz w:val="32"/>
                <w:szCs w:val="32"/>
                <w:cs/>
                <w:lang w:bidi="th-TH"/>
              </w:rPr>
              <w:t>ภาคสนาม/การฝึกงาน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1F88E" w14:textId="77777777" w:rsidR="00F616F1" w:rsidRPr="00665868" w:rsidRDefault="00F616F1" w:rsidP="001B0CB6">
            <w:pPr>
              <w:pStyle w:val="Heading7"/>
              <w:spacing w:before="0" w:after="0"/>
              <w:jc w:val="center"/>
              <w:rPr>
                <w:rFonts w:ascii="TH Sarabun New" w:hAnsi="TH Sarabun New" w:cs="TH Sarabun New"/>
                <w:bCs/>
                <w:sz w:val="32"/>
                <w:szCs w:val="32"/>
                <w:lang w:val="en-US"/>
              </w:rPr>
            </w:pPr>
            <w:r w:rsidRPr="00665868">
              <w:rPr>
                <w:rFonts w:ascii="TH Sarabun New" w:hAnsi="TH Sarabun New" w:cs="TH Sarabun New"/>
                <w:bCs/>
                <w:sz w:val="32"/>
                <w:szCs w:val="32"/>
                <w:cs/>
                <w:lang w:bidi="th-TH"/>
              </w:rPr>
              <w:t>การศึกษาด้วยตนเอง</w:t>
            </w:r>
          </w:p>
        </w:tc>
      </w:tr>
      <w:tr w:rsidR="00343610" w:rsidRPr="00665868" w14:paraId="6FCCF2CE" w14:textId="77777777" w:rsidTr="0080534E">
        <w:trPr>
          <w:trHeight w:val="325"/>
        </w:trPr>
        <w:tc>
          <w:tcPr>
            <w:tcW w:w="2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43E86" w14:textId="78C42943" w:rsidR="00343610" w:rsidRPr="00665868" w:rsidRDefault="0080534E" w:rsidP="00343610">
            <w:pPr>
              <w:jc w:val="center"/>
              <w:rPr>
                <w:rFonts w:ascii="TH Sarabun New" w:hAnsi="TH Sarabun New" w:cs="TH Sarabun New"/>
                <w:sz w:val="32"/>
                <w:szCs w:val="32"/>
                <w:rtl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45</w:t>
            </w:r>
            <w:r w:rsidR="00343610" w:rsidRPr="00665868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ชั่วโมง/ภาคการศึกษา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1FCAC" w14:textId="403F184A" w:rsidR="00343610" w:rsidRPr="00665868" w:rsidRDefault="00343610" w:rsidP="00343610">
            <w:pPr>
              <w:jc w:val="center"/>
              <w:rPr>
                <w:rFonts w:ascii="TH Sarabun New" w:hAnsi="TH Sarabun New" w:cs="TH Sarabun New"/>
                <w:sz w:val="32"/>
                <w:szCs w:val="32"/>
                <w:rtl/>
                <w:cs/>
              </w:rPr>
            </w:pP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168B0" w14:textId="39B170CB" w:rsidR="00343610" w:rsidRPr="00665868" w:rsidRDefault="00343610" w:rsidP="00343610">
            <w:pPr>
              <w:jc w:val="center"/>
              <w:rPr>
                <w:rFonts w:ascii="TH Sarabun New" w:hAnsi="TH Sarabun New" w:cs="TH Sarabun New"/>
                <w:sz w:val="32"/>
                <w:szCs w:val="32"/>
                <w:rtl/>
                <w:cs/>
              </w:rPr>
            </w:pPr>
            <w:r w:rsidRPr="00665868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</w:t>
            </w:r>
            <w:r w:rsidR="0080534E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No formal lab </w:t>
            </w:r>
            <w:proofErr w:type="spellStart"/>
            <w:r w:rsidR="0080534E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hrs</w:t>
            </w:r>
            <w:proofErr w:type="spellEnd"/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82C93" w14:textId="25E81C60" w:rsidR="00343610" w:rsidRPr="00665868" w:rsidRDefault="0080534E" w:rsidP="00343610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10 </w:t>
            </w:r>
            <w:r w:rsidRPr="00665868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ชั่วโมง/ภาคการศึกษา</w:t>
            </w:r>
          </w:p>
        </w:tc>
      </w:tr>
      <w:tr w:rsidR="00793D10" w:rsidRPr="00665868" w14:paraId="3C5F1B9A" w14:textId="77777777" w:rsidTr="008650F8">
        <w:trPr>
          <w:trHeight w:val="325"/>
        </w:trPr>
        <w:tc>
          <w:tcPr>
            <w:tcW w:w="93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450DD" w14:textId="77777777" w:rsidR="00793D10" w:rsidRPr="00665868" w:rsidRDefault="00793D10" w:rsidP="00343610">
            <w:pPr>
              <w:pStyle w:val="BodyText3"/>
              <w:spacing w:after="0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65868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3</w:t>
            </w:r>
            <w:r w:rsidRPr="0066586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. จำนวนชั่วโมงต่อสัปดาห์ที่อาจารย์ให้คำปรึกษาและแนะนำทางวิชาการแก่นักศึกษาเป็นรายบุคคล</w:t>
            </w:r>
          </w:p>
          <w:p w14:paraId="7F9EC1FC" w14:textId="77777777" w:rsidR="00793D10" w:rsidRPr="00665868" w:rsidRDefault="00793D10" w:rsidP="000219B2">
            <w:pPr>
              <w:pStyle w:val="ListParagraph"/>
              <w:tabs>
                <w:tab w:val="left" w:pos="852"/>
              </w:tabs>
              <w:ind w:left="885" w:hanging="284"/>
              <w:rPr>
                <w:rFonts w:ascii="TH Sarabun New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นักศึกษาสามารถเข้าพบอาจารย์เพื่อขอคำปรึกษาและแนะนำในเนื้อหาที่เกี่ยวข้องกับรายวิชาได้ดังนี้</w:t>
            </w:r>
          </w:p>
          <w:p w14:paraId="3ACBD5F4" w14:textId="38DBB381" w:rsidR="005E3B93" w:rsidRDefault="005E3B93" w:rsidP="000219B2">
            <w:pPr>
              <w:pStyle w:val="BodyText3"/>
              <w:spacing w:after="0"/>
              <w:ind w:firstLine="612"/>
            </w:pPr>
            <w:r>
              <w:t xml:space="preserve"> </w:t>
            </w:r>
            <w:r>
              <w:t xml:space="preserve">1. </w:t>
            </w:r>
            <w:r>
              <w:rPr>
                <w:cs/>
              </w:rPr>
              <w:t>สถานที่ติดต่ออาจารย์: สาขาวิชาวิทยาการคอมพิวเตอร์ คณะวิทยาศาสตร</w:t>
            </w:r>
          </w:p>
          <w:p w14:paraId="1F61C270" w14:textId="75FE98FB" w:rsidR="005E3B93" w:rsidRDefault="005E3B93" w:rsidP="000219B2">
            <w:pPr>
              <w:pStyle w:val="BodyText3"/>
              <w:spacing w:after="0"/>
              <w:ind w:firstLine="612"/>
            </w:pPr>
            <w:r>
              <w:t xml:space="preserve"> 2. Email: </w:t>
            </w:r>
            <w:hyperlink r:id="rId7" w:history="1">
              <w:r w:rsidRPr="006D6675">
                <w:rPr>
                  <w:rStyle w:val="Hyperlink"/>
                </w:rPr>
                <w:t>robert_b@payap.ac.th</w:t>
              </w:r>
            </w:hyperlink>
          </w:p>
          <w:p w14:paraId="4DDBEF00" w14:textId="5F8228BD" w:rsidR="007E6CE4" w:rsidRPr="00665868" w:rsidRDefault="005E3B93" w:rsidP="000219B2">
            <w:pPr>
              <w:pStyle w:val="BodyText3"/>
              <w:spacing w:after="0"/>
              <w:ind w:firstLine="612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t xml:space="preserve"> 3. </w:t>
            </w:r>
            <w:r>
              <w:rPr>
                <w:cs/>
              </w:rPr>
              <w:t>อาจารย์ประจ าวิชาประกาศเวลาให้ค าปรึกษาผ่านบอร์ดของสาขาวิชา และจัดเวลาให้ค าปรึกษาเป็นรายบุคคล</w:t>
            </w:r>
            <w:r>
              <w:t xml:space="preserve"> </w:t>
            </w:r>
            <w:r>
              <w:rPr>
                <w:cs/>
              </w:rPr>
              <w:t xml:space="preserve">หรือรายกลุ่มตามความต้องการ </w:t>
            </w:r>
            <w:r>
              <w:t xml:space="preserve">1 </w:t>
            </w:r>
            <w:r>
              <w:rPr>
                <w:cs/>
              </w:rPr>
              <w:t>ชั่วโมงต่อสัปดาห์ (เฉพาะรายที่ต้องการ) ดังน</w:t>
            </w:r>
          </w:p>
          <w:p w14:paraId="3461D779" w14:textId="63392F8A" w:rsidR="007E6CE4" w:rsidRPr="00665868" w:rsidRDefault="00855733" w:rsidP="000219B2">
            <w:pPr>
              <w:pStyle w:val="BodyText3"/>
              <w:spacing w:after="0"/>
              <w:ind w:firstLine="612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80534E">
              <w:rPr>
                <w:rFonts w:ascii="TH Sarabun New" w:hAnsi="TH Sarabun New" w:cs="TH Sarabun New"/>
                <w:noProof/>
                <w:sz w:val="32"/>
                <w:szCs w:val="32"/>
                <w:lang w:bidi="th-TH"/>
              </w:rPr>
              <w:drawing>
                <wp:inline distT="0" distB="0" distL="0" distR="0" wp14:anchorId="23E1A7A3" wp14:editId="22E8DE46">
                  <wp:extent cx="5772001" cy="1870364"/>
                  <wp:effectExtent l="0" t="0" r="63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t="9504" b="15028"/>
                          <a:stretch/>
                        </pic:blipFill>
                        <pic:spPr bwMode="auto">
                          <a:xfrm>
                            <a:off x="0" y="0"/>
                            <a:ext cx="5772150" cy="18704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562CB0E" w14:textId="75D7796B" w:rsidR="00793D10" w:rsidRPr="00665868" w:rsidRDefault="00793D10" w:rsidP="000219B2">
            <w:pPr>
              <w:pStyle w:val="BodyText3"/>
              <w:spacing w:after="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</w:tr>
    </w:tbl>
    <w:p w14:paraId="34CE0A41" w14:textId="77777777" w:rsidR="00D306B2" w:rsidRDefault="00D306B2" w:rsidP="004A698D">
      <w:pPr>
        <w:jc w:val="center"/>
        <w:rPr>
          <w:rFonts w:ascii="TH Sarabun New" w:hAnsi="TH Sarabun New" w:cs="TH Sarabun New"/>
          <w:bCs/>
          <w:sz w:val="32"/>
          <w:szCs w:val="32"/>
          <w:lang w:bidi="th-TH"/>
        </w:rPr>
      </w:pPr>
    </w:p>
    <w:p w14:paraId="6B1913BD" w14:textId="77777777" w:rsidR="00D669BD" w:rsidRDefault="00F616F1" w:rsidP="004A698D">
      <w:pPr>
        <w:jc w:val="center"/>
        <w:rPr>
          <w:rFonts w:ascii="TH Sarabun New" w:hAnsi="TH Sarabun New" w:cs="TH Sarabun New"/>
          <w:bCs/>
          <w:sz w:val="32"/>
          <w:szCs w:val="32"/>
          <w:lang w:bidi="th-TH"/>
        </w:rPr>
      </w:pPr>
      <w:r w:rsidRPr="00665868">
        <w:rPr>
          <w:rFonts w:ascii="TH Sarabun New" w:hAnsi="TH Sarabun New" w:cs="TH Sarabun New"/>
          <w:bCs/>
          <w:sz w:val="32"/>
          <w:szCs w:val="32"/>
          <w:cs/>
          <w:lang w:bidi="th-TH"/>
        </w:rPr>
        <w:t xml:space="preserve">หมวดที่ </w:t>
      </w:r>
      <w:r w:rsidR="00D669BD" w:rsidRPr="00665868">
        <w:rPr>
          <w:rFonts w:ascii="TH Sarabun New" w:hAnsi="TH Sarabun New" w:cs="TH Sarabun New"/>
          <w:b/>
          <w:sz w:val="32"/>
          <w:szCs w:val="32"/>
          <w:lang w:bidi="th-TH"/>
        </w:rPr>
        <w:t>4</w:t>
      </w:r>
      <w:r w:rsidRPr="00665868">
        <w:rPr>
          <w:rFonts w:ascii="TH Sarabun New" w:hAnsi="TH Sarabun New" w:cs="TH Sarabun New"/>
          <w:bCs/>
          <w:sz w:val="32"/>
          <w:szCs w:val="32"/>
          <w:cs/>
          <w:lang w:bidi="th-TH"/>
        </w:rPr>
        <w:t xml:space="preserve"> การพัฒนาผลการเรียนรู้ของนักศึกษา</w:t>
      </w:r>
    </w:p>
    <w:p w14:paraId="62EBF3C5" w14:textId="77777777" w:rsidR="00D306B2" w:rsidRPr="00665868" w:rsidRDefault="00D306B2" w:rsidP="004A698D">
      <w:pPr>
        <w:jc w:val="center"/>
        <w:rPr>
          <w:rFonts w:ascii="TH Sarabun New" w:hAnsi="TH Sarabun New" w:cs="TH Sarabun New"/>
          <w:bCs/>
          <w:sz w:val="32"/>
          <w:szCs w:val="32"/>
          <w:lang w:bidi="th-TH"/>
        </w:rPr>
      </w:pPr>
    </w:p>
    <w:p w14:paraId="7673C492" w14:textId="77777777" w:rsidR="00F616F1" w:rsidRPr="00665868" w:rsidRDefault="00F616F1" w:rsidP="00F616F1">
      <w:pPr>
        <w:ind w:firstLine="720"/>
        <w:jc w:val="thaiDistribute"/>
        <w:rPr>
          <w:rFonts w:ascii="TH Sarabun New" w:hAnsi="TH Sarabun New" w:cs="TH Sarabun New"/>
          <w:i/>
          <w:iCs/>
          <w:sz w:val="28"/>
          <w:szCs w:val="28"/>
          <w:cs/>
          <w:lang w:bidi="th-TH"/>
        </w:rPr>
      </w:pPr>
      <w:r w:rsidRPr="00665868">
        <w:rPr>
          <w:rFonts w:ascii="TH Sarabun New" w:hAnsi="TH Sarabun New" w:cs="TH Sarabun New"/>
          <w:i/>
          <w:iCs/>
          <w:sz w:val="28"/>
          <w:szCs w:val="28"/>
          <w:cs/>
          <w:lang w:bidi="th-TH"/>
        </w:rPr>
        <w:t>การพัฒนาผลการเรียนรู้ในมาตรฐานผลการเรียนรู้แต่ละด้านที่มุ่งหวัง</w:t>
      </w:r>
      <w:r w:rsidRPr="00665868">
        <w:rPr>
          <w:rFonts w:ascii="TH Sarabun New" w:hAnsi="TH Sarabun New" w:cs="TH Sarabun New"/>
          <w:i/>
          <w:iCs/>
          <w:sz w:val="28"/>
          <w:szCs w:val="28"/>
          <w:lang w:bidi="th-TH"/>
        </w:rPr>
        <w:t xml:space="preserve"> </w:t>
      </w:r>
      <w:r w:rsidRPr="00665868">
        <w:rPr>
          <w:rFonts w:ascii="TH Sarabun New" w:hAnsi="TH Sarabun New" w:cs="TH Sarabun New"/>
          <w:i/>
          <w:iCs/>
          <w:sz w:val="28"/>
          <w:szCs w:val="28"/>
          <w:cs/>
          <w:lang w:bidi="th-TH"/>
        </w:rPr>
        <w:t>ซึ่งต้องสอดคล้องกับที่ระบุไว้ในรายละเอียดของหลักสูตร โดยมาตรฐานการเรียนรู้แต่ละด้าน ให้แสดงข้อมูลต่อไปนี้</w:t>
      </w:r>
    </w:p>
    <w:p w14:paraId="2916B876" w14:textId="77777777" w:rsidR="00F616F1" w:rsidRPr="00665868" w:rsidRDefault="00F616F1" w:rsidP="004A698D">
      <w:pPr>
        <w:numPr>
          <w:ilvl w:val="0"/>
          <w:numId w:val="2"/>
        </w:numPr>
        <w:rPr>
          <w:rFonts w:ascii="TH Sarabun New" w:hAnsi="TH Sarabun New" w:cs="TH Sarabun New"/>
          <w:i/>
          <w:iCs/>
          <w:sz w:val="28"/>
          <w:szCs w:val="28"/>
        </w:rPr>
      </w:pPr>
      <w:r w:rsidRPr="00665868">
        <w:rPr>
          <w:rFonts w:ascii="TH Sarabun New" w:hAnsi="TH Sarabun New" w:cs="TH Sarabun New"/>
          <w:i/>
          <w:iCs/>
          <w:sz w:val="28"/>
          <w:szCs w:val="28"/>
          <w:cs/>
          <w:lang w:bidi="th-TH"/>
        </w:rPr>
        <w:t>ความรู้ หรือทักษะที่รายวิชามุ่งหวังที่จะพัฒนานักศึกษา</w:t>
      </w:r>
      <w:r w:rsidR="004A698D" w:rsidRPr="00665868">
        <w:rPr>
          <w:rFonts w:ascii="TH Sarabun New" w:hAnsi="TH Sarabun New" w:cs="TH Sarabun New"/>
          <w:i/>
          <w:iCs/>
          <w:sz w:val="28"/>
          <w:szCs w:val="28"/>
          <w:lang w:bidi="th-TH"/>
        </w:rPr>
        <w:t xml:space="preserve"> </w:t>
      </w:r>
      <w:r w:rsidR="004A698D" w:rsidRPr="00665868">
        <w:rPr>
          <w:rFonts w:ascii="TH Sarabun New" w:hAnsi="TH Sarabun New" w:cs="TH Sarabun New"/>
          <w:i/>
          <w:iCs/>
          <w:sz w:val="28"/>
          <w:szCs w:val="28"/>
          <w:cs/>
          <w:lang w:bidi="th-TH"/>
        </w:rPr>
        <w:t xml:space="preserve">ที่สอดคล้องกับ </w:t>
      </w:r>
      <w:r w:rsidR="004A698D" w:rsidRPr="00665868">
        <w:rPr>
          <w:rFonts w:ascii="TH Sarabun New" w:hAnsi="TH Sarabun New" w:cs="TH Sarabun New"/>
          <w:i/>
          <w:iCs/>
          <w:sz w:val="28"/>
          <w:szCs w:val="28"/>
        </w:rPr>
        <w:t xml:space="preserve">Curriculum Mapping </w:t>
      </w:r>
      <w:r w:rsidR="004A698D" w:rsidRPr="00665868">
        <w:rPr>
          <w:rFonts w:ascii="TH Sarabun New" w:hAnsi="TH Sarabun New" w:cs="TH Sarabun New"/>
          <w:i/>
          <w:iCs/>
          <w:sz w:val="28"/>
          <w:szCs w:val="28"/>
          <w:cs/>
          <w:lang w:bidi="th-TH"/>
        </w:rPr>
        <w:t xml:space="preserve"> ของรายวิชา  </w:t>
      </w:r>
      <w:r w:rsidRPr="00665868">
        <w:rPr>
          <w:rFonts w:ascii="TH Sarabun New" w:hAnsi="TH Sarabun New" w:cs="TH Sarabun New"/>
          <w:i/>
          <w:iCs/>
          <w:sz w:val="28"/>
          <w:szCs w:val="28"/>
        </w:rPr>
        <w:t xml:space="preserve">   </w:t>
      </w:r>
    </w:p>
    <w:p w14:paraId="033205FD" w14:textId="77777777" w:rsidR="00D669BD" w:rsidRPr="00665868" w:rsidRDefault="00F616F1" w:rsidP="00D669BD">
      <w:pPr>
        <w:pStyle w:val="Heading7"/>
        <w:numPr>
          <w:ilvl w:val="0"/>
          <w:numId w:val="2"/>
        </w:numPr>
        <w:spacing w:before="0" w:after="0"/>
        <w:rPr>
          <w:rFonts w:ascii="TH Sarabun New" w:hAnsi="TH Sarabun New" w:cs="TH Sarabun New"/>
          <w:i/>
          <w:iCs/>
          <w:spacing w:val="-10"/>
          <w:sz w:val="28"/>
          <w:szCs w:val="28"/>
          <w:lang w:bidi="th-TH"/>
        </w:rPr>
      </w:pPr>
      <w:r w:rsidRPr="00665868">
        <w:rPr>
          <w:rFonts w:ascii="TH Sarabun New" w:hAnsi="TH Sarabun New" w:cs="TH Sarabun New"/>
          <w:i/>
          <w:iCs/>
          <w:spacing w:val="-10"/>
          <w:sz w:val="28"/>
          <w:szCs w:val="28"/>
          <w:cs/>
          <w:lang w:bidi="th-TH"/>
        </w:rPr>
        <w:t xml:space="preserve">คำอธิบายเกี่ยวกับวิธีการสอนที่จะใช้ในรายวิชาเพื่อพัฒนาความรู้ หรือทักษะในข้อ  </w:t>
      </w:r>
      <w:r w:rsidR="00D669BD" w:rsidRPr="00665868">
        <w:rPr>
          <w:rFonts w:ascii="TH Sarabun New" w:hAnsi="TH Sarabun New" w:cs="TH Sarabun New"/>
          <w:i/>
          <w:iCs/>
          <w:spacing w:val="-10"/>
          <w:sz w:val="28"/>
          <w:szCs w:val="28"/>
          <w:lang w:val="en-US" w:bidi="th-TH"/>
        </w:rPr>
        <w:t>1</w:t>
      </w:r>
    </w:p>
    <w:p w14:paraId="6FE67D0D" w14:textId="77777777" w:rsidR="00083393" w:rsidRPr="00665868" w:rsidRDefault="00F616F1" w:rsidP="00153BA8">
      <w:pPr>
        <w:pStyle w:val="Heading7"/>
        <w:numPr>
          <w:ilvl w:val="0"/>
          <w:numId w:val="2"/>
        </w:numPr>
        <w:spacing w:before="0" w:after="0"/>
        <w:rPr>
          <w:rFonts w:ascii="TH Sarabun New" w:hAnsi="TH Sarabun New" w:cs="TH Sarabun New"/>
          <w:i/>
          <w:iCs/>
          <w:sz w:val="28"/>
          <w:szCs w:val="28"/>
          <w:lang w:val="en-US" w:bidi="th-TH"/>
        </w:rPr>
      </w:pPr>
      <w:r w:rsidRPr="00665868">
        <w:rPr>
          <w:rFonts w:ascii="TH Sarabun New" w:hAnsi="TH Sarabun New" w:cs="TH Sarabun New"/>
          <w:i/>
          <w:iCs/>
          <w:sz w:val="28"/>
          <w:szCs w:val="28"/>
          <w:cs/>
          <w:lang w:bidi="th-TH"/>
        </w:rPr>
        <w:t>วิธีการที่จะ</w:t>
      </w:r>
      <w:r w:rsidRPr="00665868">
        <w:rPr>
          <w:rFonts w:ascii="TH Sarabun New" w:hAnsi="TH Sarabun New" w:cs="TH Sarabun New"/>
          <w:i/>
          <w:iCs/>
          <w:spacing w:val="-10"/>
          <w:sz w:val="28"/>
          <w:szCs w:val="28"/>
          <w:cs/>
          <w:lang w:bidi="th-TH"/>
        </w:rPr>
        <w:t>ใช้วัดและประเมินผลการเรียนรู้ของนักศึกษา</w:t>
      </w:r>
      <w:r w:rsidRPr="00665868">
        <w:rPr>
          <w:rFonts w:ascii="TH Sarabun New" w:hAnsi="TH Sarabun New" w:cs="TH Sarabun New"/>
          <w:i/>
          <w:iCs/>
          <w:sz w:val="28"/>
          <w:szCs w:val="28"/>
          <w:cs/>
          <w:lang w:bidi="th-TH"/>
        </w:rPr>
        <w:t>ในรายวิชานี้เพื่อประเมินผลการเรียนรู้ในมาตรฐานการเรียนรู้แต่ละด้านที่เกี่ยวข้อง</w:t>
      </w:r>
    </w:p>
    <w:p w14:paraId="6D98A12B" w14:textId="77777777" w:rsidR="008650F8" w:rsidRPr="00665868" w:rsidRDefault="008650F8" w:rsidP="008650F8">
      <w:pPr>
        <w:rPr>
          <w:rFonts w:ascii="TH Sarabun New" w:hAnsi="TH Sarabun New" w:cs="TH Sarabun New"/>
          <w:lang w:bidi="th-TH"/>
        </w:rPr>
      </w:pPr>
    </w:p>
    <w:p w14:paraId="2946DB82" w14:textId="77777777" w:rsidR="00A252E6" w:rsidRPr="00665868" w:rsidRDefault="00A252E6" w:rsidP="00A252E6">
      <w:pPr>
        <w:rPr>
          <w:rFonts w:ascii="TH Sarabun New" w:eastAsia="BrowalliaNew-Bold" w:hAnsi="TH Sarabun New" w:cs="TH Sarabun New"/>
          <w:sz w:val="32"/>
          <w:szCs w:val="32"/>
        </w:rPr>
      </w:pPr>
    </w:p>
    <w:tbl>
      <w:tblPr>
        <w:tblW w:w="10683" w:type="dxa"/>
        <w:tblInd w:w="-612" w:type="dxa"/>
        <w:tblLayout w:type="fixed"/>
        <w:tblLook w:val="0000" w:firstRow="0" w:lastRow="0" w:firstColumn="0" w:lastColumn="0" w:noHBand="0" w:noVBand="0"/>
      </w:tblPr>
      <w:tblGrid>
        <w:gridCol w:w="234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360"/>
        <w:gridCol w:w="360"/>
        <w:gridCol w:w="360"/>
        <w:gridCol w:w="270"/>
        <w:gridCol w:w="270"/>
        <w:gridCol w:w="270"/>
        <w:gridCol w:w="270"/>
        <w:gridCol w:w="270"/>
        <w:gridCol w:w="270"/>
        <w:gridCol w:w="270"/>
        <w:gridCol w:w="343"/>
        <w:gridCol w:w="340"/>
        <w:gridCol w:w="340"/>
        <w:gridCol w:w="300"/>
      </w:tblGrid>
      <w:tr w:rsidR="00A252E6" w:rsidRPr="00665868" w14:paraId="18B78290" w14:textId="77777777" w:rsidTr="005D4931">
        <w:trPr>
          <w:trHeight w:val="1020"/>
          <w:tblHeader/>
        </w:trPr>
        <w:tc>
          <w:tcPr>
            <w:tcW w:w="2340" w:type="dxa"/>
            <w:tcBorders>
              <w:top w:val="single" w:sz="6" w:space="0" w:color="auto"/>
              <w:left w:val="single" w:sz="2" w:space="0" w:color="000000"/>
              <w:bottom w:val="nil"/>
              <w:right w:val="single" w:sz="6" w:space="0" w:color="auto"/>
            </w:tcBorders>
            <w:vAlign w:val="center"/>
          </w:tcPr>
          <w:p w14:paraId="753D0284" w14:textId="77777777" w:rsidR="00A252E6" w:rsidRPr="00665868" w:rsidRDefault="00A252E6" w:rsidP="005D4931">
            <w:pPr>
              <w:jc w:val="center"/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  <w:cs/>
                <w:lang w:bidi="th-TH"/>
              </w:rPr>
              <w:t>รายวิชา</w:t>
            </w:r>
          </w:p>
        </w:tc>
        <w:tc>
          <w:tcPr>
            <w:tcW w:w="189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0C453F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1. </w:t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  <w:cs/>
                <w:lang w:bidi="th-TH"/>
              </w:rPr>
              <w:t>คุณธรรม จริยธรรม</w:t>
            </w:r>
          </w:p>
        </w:tc>
        <w:tc>
          <w:tcPr>
            <w:tcW w:w="2160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D37203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2. </w:t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  <w:cs/>
                <w:lang w:bidi="th-TH"/>
              </w:rPr>
              <w:t>ความรู้</w:t>
            </w:r>
          </w:p>
        </w:tc>
        <w:tc>
          <w:tcPr>
            <w:tcW w:w="135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1CF559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3. </w:t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  <w:cs/>
                <w:lang w:bidi="th-TH"/>
              </w:rPr>
              <w:t>ทักษะทางปัญญา</w:t>
            </w:r>
          </w:p>
        </w:tc>
        <w:tc>
          <w:tcPr>
            <w:tcW w:w="162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74869A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4. </w:t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  <w:cs/>
                <w:lang w:bidi="th-TH"/>
              </w:rPr>
              <w:t>ทักษะความสัมพันธ์ระหว่างบุคคล</w:t>
            </w:r>
          </w:p>
          <w:p w14:paraId="19EE0853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  <w:cs/>
                <w:lang w:bidi="th-TH"/>
              </w:rPr>
              <w:t>และความรับผิดชอบ</w:t>
            </w:r>
          </w:p>
        </w:tc>
        <w:tc>
          <w:tcPr>
            <w:tcW w:w="132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0840BF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5. </w:t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  <w:cs/>
                <w:lang w:bidi="th-TH"/>
              </w:rPr>
              <w:t>ทักษะการวิเคราะห์เชิงตัวเลข</w:t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  <w:cs/>
                <w:lang w:bidi="th-TH"/>
              </w:rPr>
              <w:t>การสื่อสาร</w:t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  <w:cs/>
                <w:lang w:bidi="th-TH"/>
              </w:rPr>
              <w:t>และการใช้เทคโนโลยีสารสนเทศ</w:t>
            </w:r>
          </w:p>
        </w:tc>
      </w:tr>
      <w:tr w:rsidR="00A252E6" w:rsidRPr="00665868" w14:paraId="3688AB20" w14:textId="77777777" w:rsidTr="005D4931">
        <w:trPr>
          <w:trHeight w:val="406"/>
          <w:tblHeader/>
        </w:trPr>
        <w:tc>
          <w:tcPr>
            <w:tcW w:w="2340" w:type="dxa"/>
            <w:tcBorders>
              <w:top w:val="nil"/>
              <w:left w:val="single" w:sz="2" w:space="0" w:color="000000"/>
              <w:bottom w:val="nil"/>
              <w:right w:val="single" w:sz="6" w:space="0" w:color="auto"/>
            </w:tcBorders>
          </w:tcPr>
          <w:p w14:paraId="5997CC1D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649841BE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18F999B5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5FCD5EC4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2598DEE6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78941E47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29B4EA11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t>6</w:t>
            </w: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75697EEC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t>7</w:t>
            </w: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B20A0C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44751B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778152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9935FF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240AAE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87E3DE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t>6</w:t>
            </w: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9B8484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t>7</w:t>
            </w: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B0A208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t>8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249FAAB8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78E884CA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7A036E3D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7C964D78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F14E3C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42F596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D9363B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310F6F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DB90EB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46A7AE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t>6</w:t>
            </w:r>
          </w:p>
        </w:tc>
        <w:tc>
          <w:tcPr>
            <w:tcW w:w="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065D2414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2CC21B90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57AB7477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22C3D751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t>4</w:t>
            </w:r>
          </w:p>
        </w:tc>
      </w:tr>
      <w:tr w:rsidR="00A252E6" w:rsidRPr="00665868" w14:paraId="7A0F316A" w14:textId="77777777" w:rsidTr="005D4931">
        <w:trPr>
          <w:trHeight w:val="406"/>
        </w:trPr>
        <w:tc>
          <w:tcPr>
            <w:tcW w:w="234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6" w:space="0" w:color="auto"/>
            </w:tcBorders>
          </w:tcPr>
          <w:p w14:paraId="4BE5AB4B" w14:textId="77777777" w:rsidR="00A252E6" w:rsidRPr="00665868" w:rsidRDefault="00413903" w:rsidP="00413903">
            <w:pPr>
              <w:rPr>
                <w:rFonts w:ascii="TH Sarabun New" w:hAnsi="TH Sarabun New" w:cs="TH Sarabun New"/>
                <w:sz w:val="32"/>
                <w:szCs w:val="32"/>
                <w:rtl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คพ</w:t>
            </w:r>
            <w:r w:rsidR="00A252E6" w:rsidRPr="00665868">
              <w:rPr>
                <w:rFonts w:ascii="TH Sarabun New" w:hAnsi="TH Sarabun New" w:cs="TH Sarabun New"/>
                <w:sz w:val="32"/>
                <w:szCs w:val="32"/>
                <w:rtl/>
                <w:cs/>
              </w:rPr>
              <w:t>.</w:t>
            </w:r>
            <w:r w:rsidR="00211315">
              <w:rPr>
                <w:rFonts w:ascii="TH Sarabun New" w:hAnsi="TH Sarabun New" w:cs="TH Sarabun New"/>
                <w:sz w:val="32"/>
                <w:szCs w:val="32"/>
              </w:rPr>
              <w:t>3</w:t>
            </w:r>
            <w:r w:rsidR="00A252E6" w:rsidRPr="00665868">
              <w:rPr>
                <w:rFonts w:ascii="TH Sarabun New" w:hAnsi="TH Sarabun New" w:cs="TH Sarabun New"/>
                <w:sz w:val="32"/>
                <w:szCs w:val="32"/>
                <w:rtl/>
                <w:cs/>
              </w:rPr>
              <w:t xml:space="preserve">60 </w:t>
            </w:r>
            <w:r w:rsidR="00D306B2" w:rsidRPr="00665868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ระบบสื่อสารข้อมูลและเครือข่ายคอมพิวเตอร์ขั้นสูง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76BF8D0F" w14:textId="77777777" w:rsidR="00A252E6" w:rsidRPr="00665868" w:rsidRDefault="00A252E6" w:rsidP="005D4931">
            <w:pPr>
              <w:rPr>
                <w:rFonts w:ascii="Symbol" w:hAnsi="Symbol" w:cs="TH Sarabun New"/>
                <w:sz w:val="32"/>
                <w:szCs w:val="32"/>
              </w:rPr>
            </w:pPr>
            <w:r w:rsidRPr="00665868">
              <w:rPr>
                <w:rFonts w:ascii="Symbol" w:hAnsi="Symbol" w:cs="TH Sarabun New"/>
                <w:sz w:val="32"/>
                <w:szCs w:val="32"/>
              </w:rPr>
              <w:t>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08589859" w14:textId="77777777" w:rsidR="00A252E6" w:rsidRPr="00665868" w:rsidRDefault="00A252E6" w:rsidP="005D4931">
            <w:pPr>
              <w:rPr>
                <w:rFonts w:ascii="Symbol" w:hAnsi="Symbol" w:cs="TH Sarabun New"/>
                <w:sz w:val="32"/>
                <w:szCs w:val="32"/>
              </w:rPr>
            </w:pPr>
            <w:r w:rsidRPr="00665868">
              <w:rPr>
                <w:rFonts w:ascii="Symbol" w:hAnsi="Symbol" w:cs="TH Sarabun New"/>
                <w:sz w:val="32"/>
                <w:szCs w:val="32"/>
              </w:rPr>
              <w:t>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058D3B2B" w14:textId="77777777" w:rsidR="00A252E6" w:rsidRPr="00665868" w:rsidRDefault="00A252E6" w:rsidP="005D4931">
            <w:pPr>
              <w:rPr>
                <w:rFonts w:ascii="Symbol" w:hAnsi="Symbol" w:cs="TH Sarabun New"/>
                <w:sz w:val="32"/>
                <w:szCs w:val="32"/>
              </w:rPr>
            </w:pPr>
            <w:r w:rsidRPr="00665868">
              <w:rPr>
                <w:rFonts w:ascii="Symbol" w:hAnsi="Symbol" w:cs="TH Sarabun New"/>
                <w:sz w:val="32"/>
                <w:szCs w:val="32"/>
              </w:rPr>
              <w:t>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3F026808" w14:textId="77777777" w:rsidR="00A252E6" w:rsidRPr="00665868" w:rsidRDefault="00A252E6" w:rsidP="005D4931">
            <w:pPr>
              <w:rPr>
                <w:rFonts w:ascii="Symbol" w:hAnsi="Symbol" w:cs="TH Sarabun New"/>
                <w:sz w:val="32"/>
                <w:szCs w:val="32"/>
              </w:rPr>
            </w:pPr>
            <w:r w:rsidRPr="00665868">
              <w:rPr>
                <w:rFonts w:ascii="Symbol" w:hAnsi="Symbol" w:cs="TH Sarabun New"/>
                <w:sz w:val="32"/>
                <w:szCs w:val="32"/>
              </w:rPr>
              <w:t>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2B753A21" w14:textId="77777777" w:rsidR="00A252E6" w:rsidRPr="00665868" w:rsidRDefault="00A252E6" w:rsidP="005D4931">
            <w:pPr>
              <w:rPr>
                <w:rFonts w:ascii="Symbol" w:hAnsi="Symbol" w:cs="TH Sarabun New"/>
                <w:sz w:val="32"/>
                <w:szCs w:val="32"/>
              </w:rPr>
            </w:pPr>
            <w:r w:rsidRPr="00665868">
              <w:rPr>
                <w:rFonts w:ascii="Symbol" w:hAnsi="Symbol" w:cs="TH Sarabun New"/>
                <w:sz w:val="32"/>
                <w:szCs w:val="32"/>
              </w:rPr>
              <w:t>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2A03F289" w14:textId="77777777" w:rsidR="00A252E6" w:rsidRPr="00665868" w:rsidRDefault="00A252E6" w:rsidP="005D4931">
            <w:pPr>
              <w:rPr>
                <w:rFonts w:ascii="Symbol" w:hAnsi="Symbol" w:cs="TH Sarabun New"/>
                <w:sz w:val="32"/>
                <w:szCs w:val="32"/>
              </w:rPr>
            </w:pPr>
            <w:r w:rsidRPr="00665868">
              <w:rPr>
                <w:rFonts w:ascii="Symbol" w:hAnsi="Symbol" w:cs="TH Sarabun New"/>
                <w:sz w:val="32"/>
                <w:szCs w:val="32"/>
              </w:rPr>
              <w:t>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35D971B6" w14:textId="77777777" w:rsidR="00A252E6" w:rsidRPr="00665868" w:rsidRDefault="00A252E6" w:rsidP="005D4931">
            <w:pPr>
              <w:rPr>
                <w:rFonts w:ascii="Symbol" w:hAnsi="Symbol" w:cs="TH Sarabun New"/>
                <w:sz w:val="32"/>
                <w:szCs w:val="32"/>
              </w:rPr>
            </w:pPr>
            <w:r w:rsidRPr="00665868">
              <w:rPr>
                <w:rFonts w:ascii="Symbol" w:hAnsi="Symbol" w:cs="TH Sarabun New"/>
                <w:sz w:val="32"/>
                <w:szCs w:val="32"/>
              </w:rPr>
              <w:t>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4224E2B" w14:textId="77777777" w:rsidR="00A252E6" w:rsidRPr="00665868" w:rsidRDefault="00A252E6" w:rsidP="005D4931">
            <w:pPr>
              <w:rPr>
                <w:rFonts w:ascii="Symbol" w:hAnsi="Symbol" w:cs="TH Sarabun New"/>
                <w:sz w:val="32"/>
                <w:szCs w:val="32"/>
              </w:rPr>
            </w:pPr>
            <w:r w:rsidRPr="00665868">
              <w:rPr>
                <w:rFonts w:ascii="Symbol" w:hAnsi="Symbol" w:cs="TH Sarabun New"/>
                <w:sz w:val="32"/>
                <w:szCs w:val="32"/>
              </w:rPr>
              <w:t>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9CAFE56" w14:textId="77777777" w:rsidR="00A252E6" w:rsidRPr="00665868" w:rsidRDefault="00A252E6" w:rsidP="005D4931">
            <w:pPr>
              <w:rPr>
                <w:rFonts w:ascii="Symbol" w:hAnsi="Symbol" w:cs="TH Sarabun New"/>
                <w:sz w:val="32"/>
                <w:szCs w:val="32"/>
              </w:rPr>
            </w:pPr>
            <w:r w:rsidRPr="00665868">
              <w:rPr>
                <w:rFonts w:ascii="Symbol" w:hAnsi="Symbol" w:cs="TH Sarabun New"/>
                <w:sz w:val="32"/>
                <w:szCs w:val="32"/>
              </w:rPr>
              <w:t>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5676F94" w14:textId="77777777" w:rsidR="00A252E6" w:rsidRPr="00665868" w:rsidRDefault="00A252E6" w:rsidP="005D4931">
            <w:pPr>
              <w:rPr>
                <w:rFonts w:ascii="Symbol" w:hAnsi="Symbol" w:cs="TH Sarabun New"/>
                <w:sz w:val="32"/>
                <w:szCs w:val="32"/>
              </w:rPr>
            </w:pPr>
            <w:r w:rsidRPr="00665868">
              <w:rPr>
                <w:rFonts w:ascii="Symbol" w:hAnsi="Symbol" w:cs="TH Sarabun New"/>
                <w:sz w:val="32"/>
                <w:szCs w:val="32"/>
              </w:rPr>
              <w:t>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DAF6B26" w14:textId="77777777" w:rsidR="00A252E6" w:rsidRPr="00665868" w:rsidRDefault="00A252E6" w:rsidP="005D4931">
            <w:pPr>
              <w:rPr>
                <w:rFonts w:ascii="Symbol" w:hAnsi="Symbol" w:cs="TH Sarabun New"/>
                <w:sz w:val="32"/>
                <w:szCs w:val="32"/>
              </w:rPr>
            </w:pPr>
            <w:r w:rsidRPr="00665868">
              <w:rPr>
                <w:rFonts w:ascii="Symbol" w:hAnsi="Symbol" w:cs="TH Sarabun New"/>
                <w:sz w:val="32"/>
                <w:szCs w:val="32"/>
              </w:rPr>
              <w:t>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B32CCE3" w14:textId="77777777" w:rsidR="00A252E6" w:rsidRPr="00665868" w:rsidRDefault="00A252E6" w:rsidP="005D4931">
            <w:pPr>
              <w:rPr>
                <w:rFonts w:ascii="Symbol" w:hAnsi="Symbol" w:cs="TH Sarabun New"/>
                <w:sz w:val="32"/>
                <w:szCs w:val="32"/>
              </w:rPr>
            </w:pPr>
            <w:r w:rsidRPr="00665868">
              <w:rPr>
                <w:rFonts w:ascii="Symbol" w:hAnsi="Symbol" w:cs="TH Sarabun New"/>
                <w:sz w:val="32"/>
                <w:szCs w:val="32"/>
              </w:rPr>
              <w:t>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33DFD85" w14:textId="77777777" w:rsidR="00A252E6" w:rsidRPr="00665868" w:rsidRDefault="00A252E6" w:rsidP="005D4931">
            <w:pPr>
              <w:rPr>
                <w:rFonts w:ascii="Symbol" w:hAnsi="Symbol" w:cs="TH Sarabun New"/>
                <w:sz w:val="32"/>
                <w:szCs w:val="32"/>
              </w:rPr>
            </w:pPr>
            <w:r w:rsidRPr="00665868">
              <w:rPr>
                <w:rFonts w:ascii="Symbol" w:hAnsi="Symbol" w:cs="TH Sarabun New"/>
                <w:sz w:val="32"/>
                <w:szCs w:val="32"/>
              </w:rPr>
              <w:t>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F91D1EC" w14:textId="77777777" w:rsidR="00A252E6" w:rsidRPr="00665868" w:rsidRDefault="00A252E6" w:rsidP="005D4931">
            <w:pPr>
              <w:rPr>
                <w:rFonts w:ascii="Symbol" w:hAnsi="Symbol" w:cs="TH Sarabun New"/>
                <w:sz w:val="32"/>
                <w:szCs w:val="32"/>
              </w:rPr>
            </w:pPr>
            <w:r w:rsidRPr="00665868">
              <w:rPr>
                <w:rFonts w:ascii="Symbol" w:hAnsi="Symbol" w:cs="TH Sarabun New"/>
                <w:sz w:val="32"/>
                <w:szCs w:val="32"/>
              </w:rPr>
              <w:t>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7017D46" w14:textId="77777777" w:rsidR="00A252E6" w:rsidRPr="00665868" w:rsidRDefault="00A252E6" w:rsidP="005D4931">
            <w:pPr>
              <w:rPr>
                <w:rFonts w:ascii="Symbol" w:hAnsi="Symbol" w:cs="TH Sarabun New"/>
                <w:sz w:val="32"/>
                <w:szCs w:val="32"/>
              </w:rPr>
            </w:pPr>
            <w:r w:rsidRPr="00665868">
              <w:rPr>
                <w:rFonts w:ascii="Symbol" w:hAnsi="Symbol" w:cs="TH Sarabun New"/>
                <w:sz w:val="32"/>
                <w:szCs w:val="32"/>
              </w:rPr>
              <w:t>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66ECBD86" w14:textId="77777777" w:rsidR="00A252E6" w:rsidRPr="00665868" w:rsidRDefault="00A252E6" w:rsidP="005D4931">
            <w:pPr>
              <w:rPr>
                <w:rFonts w:ascii="Symbol" w:hAnsi="Symbol" w:cs="TH Sarabun New"/>
                <w:sz w:val="32"/>
                <w:szCs w:val="32"/>
              </w:rPr>
            </w:pPr>
            <w:r w:rsidRPr="00665868">
              <w:rPr>
                <w:rFonts w:ascii="Symbol" w:hAnsi="Symbol" w:cs="TH Sarabun New"/>
                <w:sz w:val="32"/>
                <w:szCs w:val="32"/>
              </w:rPr>
              <w:t>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15BE7168" w14:textId="77777777" w:rsidR="00A252E6" w:rsidRPr="00665868" w:rsidRDefault="00A252E6" w:rsidP="005D4931">
            <w:pPr>
              <w:rPr>
                <w:rFonts w:ascii="Symbol" w:hAnsi="Symbol" w:cs="TH Sarabun New"/>
                <w:sz w:val="32"/>
                <w:szCs w:val="32"/>
              </w:rPr>
            </w:pPr>
            <w:r w:rsidRPr="00665868">
              <w:rPr>
                <w:rFonts w:ascii="Symbol" w:hAnsi="Symbol" w:cs="TH Sarabun New"/>
                <w:sz w:val="32"/>
                <w:szCs w:val="32"/>
              </w:rPr>
              <w:t>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3E77100A" w14:textId="77777777" w:rsidR="00A252E6" w:rsidRPr="00665868" w:rsidRDefault="00A252E6" w:rsidP="005D4931">
            <w:pPr>
              <w:rPr>
                <w:rFonts w:ascii="Symbol" w:hAnsi="Symbol" w:cs="TH Sarabun New"/>
                <w:sz w:val="32"/>
                <w:szCs w:val="32"/>
              </w:rPr>
            </w:pPr>
            <w:r w:rsidRPr="00665868">
              <w:rPr>
                <w:rFonts w:ascii="Symbol" w:hAnsi="Symbol" w:cs="TH Sarabun New"/>
                <w:sz w:val="32"/>
                <w:szCs w:val="32"/>
              </w:rPr>
              <w:t>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2C1519EB" w14:textId="77777777" w:rsidR="00A252E6" w:rsidRPr="00665868" w:rsidRDefault="00A252E6" w:rsidP="005D4931">
            <w:pPr>
              <w:rPr>
                <w:rFonts w:ascii="Symbol" w:hAnsi="Symbol" w:cs="TH Sarabun New"/>
                <w:sz w:val="32"/>
                <w:szCs w:val="32"/>
              </w:rPr>
            </w:pPr>
            <w:r w:rsidRPr="00665868">
              <w:rPr>
                <w:rFonts w:ascii="Symbol" w:hAnsi="Symbol" w:cs="TH Sarabun New"/>
                <w:sz w:val="32"/>
                <w:szCs w:val="32"/>
              </w:rPr>
              <w:t>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0856AEE" w14:textId="77777777" w:rsidR="00A252E6" w:rsidRPr="00665868" w:rsidRDefault="00A252E6" w:rsidP="005D4931">
            <w:pPr>
              <w:rPr>
                <w:rFonts w:ascii="Symbol" w:hAnsi="Symbol" w:cs="TH Sarabun New"/>
                <w:sz w:val="32"/>
                <w:szCs w:val="32"/>
              </w:rPr>
            </w:pPr>
            <w:r w:rsidRPr="00665868">
              <w:rPr>
                <w:rFonts w:ascii="Symbol" w:hAnsi="Symbol" w:cs="TH Sarabun New"/>
                <w:sz w:val="32"/>
                <w:szCs w:val="32"/>
              </w:rPr>
              <w:t>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DF605F1" w14:textId="77777777" w:rsidR="00A252E6" w:rsidRPr="00665868" w:rsidRDefault="00A252E6" w:rsidP="005D4931">
            <w:pPr>
              <w:rPr>
                <w:rFonts w:ascii="Symbol" w:hAnsi="Symbol" w:cs="TH Sarabun New"/>
                <w:sz w:val="32"/>
                <w:szCs w:val="32"/>
              </w:rPr>
            </w:pPr>
            <w:r w:rsidRPr="00665868">
              <w:rPr>
                <w:rFonts w:ascii="Symbol" w:hAnsi="Symbol" w:cs="TH Sarabun New"/>
                <w:sz w:val="32"/>
                <w:szCs w:val="32"/>
              </w:rPr>
              <w:t>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F544D30" w14:textId="77777777" w:rsidR="00A252E6" w:rsidRPr="00665868" w:rsidRDefault="00A252E6" w:rsidP="005D4931">
            <w:pPr>
              <w:rPr>
                <w:rFonts w:ascii="Symbol" w:hAnsi="Symbol" w:cs="TH Sarabun New"/>
                <w:sz w:val="32"/>
                <w:szCs w:val="32"/>
              </w:rPr>
            </w:pPr>
            <w:r w:rsidRPr="00665868">
              <w:rPr>
                <w:rFonts w:ascii="Symbol" w:hAnsi="Symbol" w:cs="TH Sarabun New"/>
                <w:sz w:val="32"/>
                <w:szCs w:val="32"/>
              </w:rPr>
              <w:t>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4FD18C5" w14:textId="77777777" w:rsidR="00A252E6" w:rsidRPr="00665868" w:rsidRDefault="00A252E6" w:rsidP="005D4931">
            <w:pPr>
              <w:rPr>
                <w:rFonts w:ascii="Symbol" w:hAnsi="Symbol" w:cs="TH Sarabun New"/>
                <w:sz w:val="32"/>
                <w:szCs w:val="32"/>
              </w:rPr>
            </w:pPr>
            <w:r w:rsidRPr="00665868">
              <w:rPr>
                <w:rFonts w:ascii="Symbol" w:hAnsi="Symbol" w:cs="TH Sarabun New"/>
                <w:sz w:val="32"/>
                <w:szCs w:val="32"/>
              </w:rPr>
              <w:t>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42C7CDC" w14:textId="77777777" w:rsidR="00A252E6" w:rsidRPr="00665868" w:rsidRDefault="00A252E6" w:rsidP="005D4931">
            <w:pPr>
              <w:rPr>
                <w:rFonts w:ascii="Symbol" w:hAnsi="Symbol" w:cs="TH Sarabun New"/>
                <w:sz w:val="32"/>
                <w:szCs w:val="32"/>
              </w:rPr>
            </w:pPr>
            <w:r w:rsidRPr="00665868">
              <w:rPr>
                <w:rFonts w:ascii="Symbol" w:hAnsi="Symbol" w:cs="TH Sarabun New"/>
                <w:sz w:val="32"/>
                <w:szCs w:val="32"/>
              </w:rPr>
              <w:t>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0A13F08" w14:textId="77777777" w:rsidR="00A252E6" w:rsidRPr="00665868" w:rsidRDefault="00A252E6" w:rsidP="005D4931">
            <w:pPr>
              <w:rPr>
                <w:rFonts w:ascii="Symbol" w:hAnsi="Symbol" w:cs="TH Sarabun New"/>
                <w:sz w:val="32"/>
                <w:szCs w:val="32"/>
              </w:rPr>
            </w:pPr>
            <w:r w:rsidRPr="00665868">
              <w:rPr>
                <w:rFonts w:ascii="Symbol" w:hAnsi="Symbol" w:cs="TH Sarabun New"/>
                <w:sz w:val="32"/>
                <w:szCs w:val="32"/>
              </w:rPr>
              <w:t></w:t>
            </w:r>
          </w:p>
        </w:tc>
        <w:tc>
          <w:tcPr>
            <w:tcW w:w="34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04BE3C20" w14:textId="77777777" w:rsidR="00A252E6" w:rsidRPr="00665868" w:rsidRDefault="00A252E6" w:rsidP="005D4931">
            <w:pPr>
              <w:rPr>
                <w:rFonts w:ascii="Symbol" w:hAnsi="Symbol" w:cs="TH Sarabun New"/>
                <w:sz w:val="32"/>
                <w:szCs w:val="32"/>
              </w:rPr>
            </w:pPr>
            <w:r w:rsidRPr="00665868">
              <w:rPr>
                <w:rFonts w:ascii="Symbol" w:hAnsi="Symbol" w:cs="TH Sarabun New"/>
                <w:sz w:val="32"/>
                <w:szCs w:val="32"/>
              </w:rPr>
              <w:t>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2BCA6B50" w14:textId="77777777" w:rsidR="00A252E6" w:rsidRPr="00665868" w:rsidRDefault="00A252E6" w:rsidP="005D4931">
            <w:pPr>
              <w:rPr>
                <w:rFonts w:ascii="Symbol" w:hAnsi="Symbol" w:cs="TH Sarabun New"/>
                <w:sz w:val="32"/>
                <w:szCs w:val="32"/>
              </w:rPr>
            </w:pPr>
            <w:r w:rsidRPr="00665868">
              <w:rPr>
                <w:rFonts w:ascii="Symbol" w:hAnsi="Symbol" w:cs="TH Sarabun New"/>
                <w:sz w:val="32"/>
                <w:szCs w:val="32"/>
              </w:rPr>
              <w:t>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28B634B4" w14:textId="77777777" w:rsidR="00A252E6" w:rsidRPr="00665868" w:rsidRDefault="00A252E6" w:rsidP="005D4931">
            <w:pPr>
              <w:rPr>
                <w:rFonts w:ascii="Symbol" w:hAnsi="Symbol" w:cs="TH Sarabun New"/>
                <w:sz w:val="32"/>
                <w:szCs w:val="32"/>
              </w:rPr>
            </w:pPr>
            <w:r w:rsidRPr="00665868">
              <w:rPr>
                <w:rFonts w:ascii="Symbol" w:hAnsi="Symbol" w:cs="TH Sarabun New"/>
                <w:sz w:val="32"/>
                <w:szCs w:val="32"/>
              </w:rPr>
              <w:t></w:t>
            </w:r>
          </w:p>
        </w:tc>
        <w:tc>
          <w:tcPr>
            <w:tcW w:w="30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72B9319E" w14:textId="77777777" w:rsidR="00A252E6" w:rsidRPr="00665868" w:rsidRDefault="00A252E6" w:rsidP="005D4931">
            <w:pPr>
              <w:rPr>
                <w:rFonts w:ascii="Symbol" w:hAnsi="Symbol" w:cs="TH Sarabun New"/>
                <w:sz w:val="32"/>
                <w:szCs w:val="32"/>
              </w:rPr>
            </w:pPr>
            <w:r w:rsidRPr="00665868">
              <w:rPr>
                <w:rFonts w:ascii="Symbol" w:hAnsi="Symbol" w:cs="TH Sarabun New"/>
                <w:sz w:val="32"/>
                <w:szCs w:val="32"/>
              </w:rPr>
              <w:t></w:t>
            </w:r>
          </w:p>
        </w:tc>
      </w:tr>
    </w:tbl>
    <w:p w14:paraId="110FFD37" w14:textId="77777777" w:rsidR="00A252E6" w:rsidRDefault="00A252E6" w:rsidP="00A252E6">
      <w:pPr>
        <w:rPr>
          <w:rFonts w:ascii="TH Sarabun New" w:eastAsia="BrowalliaNew-Bold" w:hAnsi="TH Sarabun New" w:cs="TH Sarabun New"/>
          <w:b/>
          <w:bCs/>
          <w:sz w:val="32"/>
          <w:szCs w:val="32"/>
        </w:rPr>
      </w:pPr>
    </w:p>
    <w:p w14:paraId="6B699379" w14:textId="77777777" w:rsidR="00413903" w:rsidRPr="00665868" w:rsidRDefault="00413903" w:rsidP="00A252E6">
      <w:pPr>
        <w:rPr>
          <w:rFonts w:ascii="TH Sarabun New" w:eastAsia="BrowalliaNew-Bold" w:hAnsi="TH Sarabun New" w:cs="TH Sarabun New"/>
          <w:b/>
          <w:bCs/>
          <w:sz w:val="32"/>
          <w:szCs w:val="32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1"/>
        <w:gridCol w:w="2877"/>
        <w:gridCol w:w="3510"/>
      </w:tblGrid>
      <w:tr w:rsidR="00A252E6" w:rsidRPr="00665868" w14:paraId="74A62D65" w14:textId="77777777" w:rsidTr="005D4931">
        <w:trPr>
          <w:tblHeader/>
        </w:trPr>
        <w:tc>
          <w:tcPr>
            <w:tcW w:w="3081" w:type="dxa"/>
            <w:shd w:val="clear" w:color="auto" w:fill="auto"/>
          </w:tcPr>
          <w:p w14:paraId="32A3F10A" w14:textId="77777777" w:rsidR="00A252E6" w:rsidRPr="00665868" w:rsidRDefault="00A252E6" w:rsidP="005D4931">
            <w:pPr>
              <w:jc w:val="center"/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  <w:rtl/>
                <w:cs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  <w:cs/>
                <w:lang w:bidi="th-TH"/>
              </w:rPr>
              <w:t>ผลการเรียนรู้</w:t>
            </w:r>
          </w:p>
        </w:tc>
        <w:tc>
          <w:tcPr>
            <w:tcW w:w="2877" w:type="dxa"/>
            <w:shd w:val="clear" w:color="auto" w:fill="auto"/>
          </w:tcPr>
          <w:p w14:paraId="56687778" w14:textId="77777777" w:rsidR="00A252E6" w:rsidRPr="00665868" w:rsidRDefault="00A252E6" w:rsidP="005D4931">
            <w:pPr>
              <w:jc w:val="center"/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  <w:cs/>
                <w:lang w:bidi="th-TH"/>
              </w:rPr>
              <w:t>วิธีการสอน</w:t>
            </w:r>
          </w:p>
        </w:tc>
        <w:tc>
          <w:tcPr>
            <w:tcW w:w="3510" w:type="dxa"/>
            <w:shd w:val="clear" w:color="auto" w:fill="auto"/>
          </w:tcPr>
          <w:p w14:paraId="37EF47A6" w14:textId="77777777" w:rsidR="00A252E6" w:rsidRPr="00665868" w:rsidRDefault="00A252E6" w:rsidP="005D4931">
            <w:pPr>
              <w:jc w:val="center"/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  <w:cs/>
                <w:lang w:bidi="th-TH"/>
              </w:rPr>
              <w:t>วิธีการประเมินผล</w:t>
            </w:r>
          </w:p>
        </w:tc>
      </w:tr>
      <w:tr w:rsidR="00A252E6" w:rsidRPr="00665868" w14:paraId="3CF84FF4" w14:textId="77777777" w:rsidTr="005D4931">
        <w:tc>
          <w:tcPr>
            <w:tcW w:w="9468" w:type="dxa"/>
            <w:gridSpan w:val="3"/>
            <w:shd w:val="clear" w:color="auto" w:fill="auto"/>
          </w:tcPr>
          <w:p w14:paraId="7C6B2B71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1. </w:t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  <w:cs/>
                <w:lang w:bidi="th-TH"/>
              </w:rPr>
              <w:t>คุณธรรม</w:t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  <w:cs/>
                <w:lang w:bidi="th-TH"/>
              </w:rPr>
              <w:t>จริยธรรม</w:t>
            </w:r>
          </w:p>
        </w:tc>
      </w:tr>
      <w:tr w:rsidR="00A252E6" w:rsidRPr="00665868" w14:paraId="2E878AA1" w14:textId="77777777" w:rsidTr="005D4931">
        <w:tc>
          <w:tcPr>
            <w:tcW w:w="3081" w:type="dxa"/>
            <w:shd w:val="clear" w:color="auto" w:fill="auto"/>
          </w:tcPr>
          <w:p w14:paraId="5BD352DF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</w:pP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sym w:font="Wingdings" w:char="F0FE"/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1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</w:rPr>
              <w:t>.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1</w:t>
            </w:r>
            <w:r w:rsidRPr="00665868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>ตระหนักในคุณค่าและคุณธรรม จริยธรรม เสียสละ และซื่อสัตย์สุจริต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i/>
                <w:iCs/>
                <w:sz w:val="32"/>
                <w:szCs w:val="32"/>
                <w:rtl/>
                <w:cs/>
              </w:rPr>
              <w:t>(</w:t>
            </w:r>
            <w:r w:rsidRPr="00665868">
              <w:rPr>
                <w:rFonts w:ascii="TH Sarabun New" w:eastAsia="BrowalliaNew-Bold" w:hAnsi="TH Sarabun New" w:cs="TH Sarabun New"/>
                <w:i/>
                <w:iCs/>
                <w:sz w:val="32"/>
                <w:szCs w:val="32"/>
                <w:rtl/>
                <w:cs/>
                <w:lang w:bidi="th-TH"/>
              </w:rPr>
              <w:t>สอนแต่ไม่ประเมิน</w:t>
            </w:r>
            <w:r w:rsidRPr="00665868">
              <w:rPr>
                <w:rFonts w:ascii="TH Sarabun New" w:eastAsia="BrowalliaNew-Bold" w:hAnsi="TH Sarabun New" w:cs="TH Sarabun New"/>
                <w:i/>
                <w:iCs/>
                <w:sz w:val="32"/>
                <w:szCs w:val="32"/>
                <w:rtl/>
                <w:cs/>
              </w:rPr>
              <w:t>)</w:t>
            </w:r>
          </w:p>
        </w:tc>
        <w:tc>
          <w:tcPr>
            <w:tcW w:w="2877" w:type="dxa"/>
            <w:shd w:val="clear" w:color="auto" w:fill="auto"/>
          </w:tcPr>
          <w:p w14:paraId="11475617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sym w:font="Wingdings 2" w:char="F0A3"/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 xml:space="preserve"> บรรยาย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/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 xml:space="preserve">อธิปราย   </w:t>
            </w:r>
          </w:p>
          <w:p w14:paraId="641FFB07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sym w:font="Wingdings 2" w:char="F0A3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>กรณีศึกษา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/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ฝึกการวิเคราะห์</w:t>
            </w:r>
          </w:p>
          <w:p w14:paraId="3107B928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sym w:font="Wingdings 2" w:char="F0A3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>ฝึกปฏิบัติ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/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ปฏิบัติการ</w:t>
            </w:r>
          </w:p>
          <w:p w14:paraId="46ACC302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sym w:font="Wingdings" w:char="F0FE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>มอบหมายงาน</w:t>
            </w:r>
          </w:p>
          <w:p w14:paraId="53BF319D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sym w:font="Wingdings" w:char="F0FE"/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 xml:space="preserve"> เข้าห้องเรียน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/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เข้าร่วมกิจกรรม</w:t>
            </w:r>
          </w:p>
          <w:p w14:paraId="6BDD86F1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sym w:font="Wingdings 2" w:char="F0A3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 xml:space="preserve">อื่นๆ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(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ระบุ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)</w:t>
            </w:r>
          </w:p>
        </w:tc>
        <w:tc>
          <w:tcPr>
            <w:tcW w:w="3510" w:type="dxa"/>
            <w:shd w:val="clear" w:color="auto" w:fill="auto"/>
          </w:tcPr>
          <w:p w14:paraId="4D72952F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sym w:font="Wingdings 2" w:char="F0A3"/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 xml:space="preserve"> สอบ   </w:t>
            </w:r>
          </w:p>
          <w:p w14:paraId="53E8CBD9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sym w:font="Wingdings 2" w:char="F0A3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>รายงาน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/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การนำเสนอ</w:t>
            </w:r>
          </w:p>
          <w:p w14:paraId="3C4C9366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sym w:font="Wingdings 2" w:char="F0A3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>ตรวจสอบการตรงต่อเวลา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/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การแต่งกาย</w:t>
            </w:r>
          </w:p>
          <w:p w14:paraId="227B1093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sym w:font="Wingdings 2" w:char="F0A3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>ตรวจสอบงานที่ได้รับมอบหมาย</w:t>
            </w:r>
          </w:p>
          <w:p w14:paraId="281FA063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sym w:font="Wingdings 2" w:char="F0A3"/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 xml:space="preserve"> การบันทึกเข้าชั้นเรียน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/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กิจกรรม</w:t>
            </w:r>
          </w:p>
          <w:p w14:paraId="0FCE2D62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sym w:font="Wingdings 2" w:char="F0A3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 xml:space="preserve">อื่นๆ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(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ระบุ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)</w:t>
            </w:r>
          </w:p>
        </w:tc>
      </w:tr>
      <w:tr w:rsidR="00A252E6" w:rsidRPr="00665868" w14:paraId="7B5C3082" w14:textId="77777777" w:rsidTr="005D4931">
        <w:tc>
          <w:tcPr>
            <w:tcW w:w="3081" w:type="dxa"/>
            <w:shd w:val="clear" w:color="auto" w:fill="auto"/>
          </w:tcPr>
          <w:p w14:paraId="1BBD78A6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</w:pP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sym w:font="Wingdings" w:char="F0FE"/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t xml:space="preserve"> 1.2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>มีวินัย ตรงต่อเวลา และความรับผิดชอบต่อตนเองและสังคม</w:t>
            </w:r>
          </w:p>
        </w:tc>
        <w:tc>
          <w:tcPr>
            <w:tcW w:w="2877" w:type="dxa"/>
            <w:shd w:val="clear" w:color="auto" w:fill="auto"/>
          </w:tcPr>
          <w:p w14:paraId="3F6C0715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sym w:font="Wingdings 2" w:char="F0A3"/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 xml:space="preserve"> บรรยาย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/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 xml:space="preserve">อธิปราย   </w:t>
            </w:r>
          </w:p>
          <w:p w14:paraId="03189C79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sym w:font="Wingdings 2" w:char="F0A3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>กรณีศึกษา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/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ฝึกการวิเคราะห์</w:t>
            </w:r>
          </w:p>
          <w:p w14:paraId="119D692D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lastRenderedPageBreak/>
              <w:sym w:font="Wingdings 2" w:char="F0A3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>ฝึกปฏิบัติ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/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ปฏิบัติการ</w:t>
            </w:r>
          </w:p>
          <w:p w14:paraId="47E73464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sym w:font="Wingdings" w:char="F0FE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>มอบหมายงาน</w:t>
            </w:r>
          </w:p>
          <w:p w14:paraId="65450DA8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sym w:font="Wingdings" w:char="F0FE"/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 xml:space="preserve"> เข้าห้องเรียน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/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เข้าร่วมกิจกรรม</w:t>
            </w:r>
          </w:p>
          <w:p w14:paraId="697FDCCF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sym w:font="Wingdings 2" w:char="F0A3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 xml:space="preserve">อื่นๆ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(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ระบุ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)</w:t>
            </w:r>
          </w:p>
        </w:tc>
        <w:tc>
          <w:tcPr>
            <w:tcW w:w="3510" w:type="dxa"/>
            <w:shd w:val="clear" w:color="auto" w:fill="auto"/>
          </w:tcPr>
          <w:p w14:paraId="6E4350BC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lastRenderedPageBreak/>
              <w:sym w:font="Wingdings 2" w:char="F0A3"/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 xml:space="preserve"> สอบ   </w:t>
            </w:r>
          </w:p>
          <w:p w14:paraId="4657B3BD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sym w:font="Wingdings 2" w:char="F0A3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>รายงาน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/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การนำเสนอ</w:t>
            </w:r>
          </w:p>
          <w:p w14:paraId="19BFE77C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lastRenderedPageBreak/>
              <w:sym w:font="Wingdings" w:char="F0FE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>ตรวจสอบการตรงต่อเวลา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/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การแต่งกาย</w:t>
            </w:r>
          </w:p>
          <w:p w14:paraId="29FD4FBE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sym w:font="Wingdings 2" w:char="F0A3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>ตรวจสอบงานที่ได้รับมอบหมาย</w:t>
            </w:r>
          </w:p>
          <w:p w14:paraId="4EE9A36C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sym w:font="Wingdings" w:char="F0FE"/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 xml:space="preserve"> การบันทึกเข้าชั้นเรียน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/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กิจกรรม</w:t>
            </w:r>
          </w:p>
          <w:p w14:paraId="282C0E79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sym w:font="Wingdings 2" w:char="F0A3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 xml:space="preserve">อื่นๆ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(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ระบุ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)</w:t>
            </w:r>
          </w:p>
        </w:tc>
      </w:tr>
      <w:tr w:rsidR="00A252E6" w:rsidRPr="00665868" w14:paraId="06F76B33" w14:textId="77777777" w:rsidTr="005D4931">
        <w:tc>
          <w:tcPr>
            <w:tcW w:w="3081" w:type="dxa"/>
            <w:shd w:val="clear" w:color="auto" w:fill="auto"/>
          </w:tcPr>
          <w:p w14:paraId="3CB927AE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lastRenderedPageBreak/>
              <w:sym w:font="Wingdings" w:char="F0FE"/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t xml:space="preserve"> 1.3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 xml:space="preserve">มีภาวะความเป็นผู้นำและผู้ตาม สามารถทำงานเป็นทีมและสามารถแก้ไขข้อขัดแย้งและลำดับความสำคัญ </w:t>
            </w:r>
            <w:r w:rsidRPr="00665868">
              <w:rPr>
                <w:rFonts w:ascii="TH Sarabun New" w:eastAsia="BrowalliaNew-Bold" w:hAnsi="TH Sarabun New" w:cs="TH Sarabun New"/>
                <w:i/>
                <w:iCs/>
                <w:sz w:val="32"/>
                <w:szCs w:val="32"/>
                <w:rtl/>
                <w:cs/>
              </w:rPr>
              <w:t>(</w:t>
            </w:r>
            <w:r w:rsidRPr="00665868">
              <w:rPr>
                <w:rFonts w:ascii="TH Sarabun New" w:eastAsia="BrowalliaNew-Bold" w:hAnsi="TH Sarabun New" w:cs="TH Sarabun New"/>
                <w:i/>
                <w:iCs/>
                <w:sz w:val="32"/>
                <w:szCs w:val="32"/>
                <w:rtl/>
                <w:cs/>
                <w:lang w:bidi="th-TH"/>
              </w:rPr>
              <w:t>สอนแต่ไม่ประเมิน</w:t>
            </w:r>
            <w:r w:rsidRPr="00665868">
              <w:rPr>
                <w:rFonts w:ascii="TH Sarabun New" w:eastAsia="BrowalliaNew-Bold" w:hAnsi="TH Sarabun New" w:cs="TH Sarabun New"/>
                <w:i/>
                <w:iCs/>
                <w:sz w:val="32"/>
                <w:szCs w:val="32"/>
                <w:rtl/>
                <w:cs/>
              </w:rPr>
              <w:t>)</w:t>
            </w:r>
          </w:p>
          <w:p w14:paraId="3FE9F23F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</w:p>
          <w:p w14:paraId="1F72F646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</w:pPr>
          </w:p>
        </w:tc>
        <w:tc>
          <w:tcPr>
            <w:tcW w:w="2877" w:type="dxa"/>
            <w:shd w:val="clear" w:color="auto" w:fill="auto"/>
          </w:tcPr>
          <w:p w14:paraId="4249DAB1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sym w:font="Wingdings" w:char="F0FE"/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 xml:space="preserve"> บรรยาย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/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 xml:space="preserve">อธิปราย   </w:t>
            </w:r>
          </w:p>
          <w:p w14:paraId="0ED5AE81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sym w:font="Wingdings 2" w:char="F0A3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>กรณีศึกษา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/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ฝึกการวิเคราะห์</w:t>
            </w:r>
          </w:p>
          <w:p w14:paraId="6C14A0C7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sym w:font="Wingdings 2" w:char="F0A3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>ฝึกปฏิบัติ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/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ปฏิบัติการ</w:t>
            </w:r>
          </w:p>
          <w:p w14:paraId="5F6AA65D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sym w:font="Wingdings" w:char="F0FE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>มอบหมายงาน</w:t>
            </w:r>
          </w:p>
          <w:p w14:paraId="06B2FDFF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sym w:font="Wingdings" w:char="F0FE"/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 xml:space="preserve"> เข้าห้องเรียน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/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เข้าร่วมกิจกรรม</w:t>
            </w:r>
          </w:p>
          <w:p w14:paraId="1C462665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sym w:font="Wingdings 2" w:char="F0A3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 xml:space="preserve">อื่นๆ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(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ระบุ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)</w:t>
            </w:r>
          </w:p>
        </w:tc>
        <w:tc>
          <w:tcPr>
            <w:tcW w:w="3510" w:type="dxa"/>
            <w:shd w:val="clear" w:color="auto" w:fill="auto"/>
          </w:tcPr>
          <w:p w14:paraId="7709B5D4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sym w:font="Wingdings 2" w:char="F0A3"/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 xml:space="preserve"> สอบ   </w:t>
            </w:r>
          </w:p>
          <w:p w14:paraId="38CA334E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sym w:font="Wingdings 2" w:char="F0A3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>รายงาน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/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การนำเสนอ</w:t>
            </w:r>
          </w:p>
          <w:p w14:paraId="0953C15F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sym w:font="Wingdings 2" w:char="F0A3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>ตรวจสอบการตรงต่อเวลา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/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การแต่งกาย</w:t>
            </w:r>
          </w:p>
          <w:p w14:paraId="4C1CFF09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sym w:font="Wingdings 2" w:char="F0A3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>ตรวจสอบงานที่ได้รับมอบหมาย</w:t>
            </w:r>
          </w:p>
          <w:p w14:paraId="6EE585ED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sym w:font="Wingdings 2" w:char="F0A3"/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 xml:space="preserve"> การบันทึกเข้าชั้นเรียน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/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กิจกรรม</w:t>
            </w:r>
          </w:p>
          <w:p w14:paraId="7D5E6834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sym w:font="Wingdings 2" w:char="F0A3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 xml:space="preserve">อื่นๆ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(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ระบุ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)</w:t>
            </w:r>
          </w:p>
        </w:tc>
      </w:tr>
      <w:tr w:rsidR="00A252E6" w:rsidRPr="00665868" w14:paraId="6635E22B" w14:textId="77777777" w:rsidTr="005D4931">
        <w:tc>
          <w:tcPr>
            <w:tcW w:w="3081" w:type="dxa"/>
            <w:shd w:val="clear" w:color="auto" w:fill="auto"/>
          </w:tcPr>
          <w:p w14:paraId="47C8B82F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</w:pP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sym w:font="Wingdings" w:char="F0FE"/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t xml:space="preserve"> 1.5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 xml:space="preserve">เคารพกฎระเบียบและข้อบังคับต่าง ๆ ขององค์กรและสังคม </w:t>
            </w:r>
            <w:r w:rsidRPr="00665868">
              <w:rPr>
                <w:rFonts w:ascii="TH Sarabun New" w:eastAsia="BrowalliaNew-Bold" w:hAnsi="TH Sarabun New" w:cs="TH Sarabun New"/>
                <w:i/>
                <w:iCs/>
                <w:sz w:val="32"/>
                <w:szCs w:val="32"/>
                <w:rtl/>
                <w:cs/>
              </w:rPr>
              <w:t>(</w:t>
            </w:r>
            <w:r w:rsidRPr="00665868">
              <w:rPr>
                <w:rFonts w:ascii="TH Sarabun New" w:eastAsia="BrowalliaNew-Bold" w:hAnsi="TH Sarabun New" w:cs="TH Sarabun New"/>
                <w:i/>
                <w:iCs/>
                <w:sz w:val="32"/>
                <w:szCs w:val="32"/>
                <w:rtl/>
                <w:cs/>
                <w:lang w:bidi="th-TH"/>
              </w:rPr>
              <w:t>สอนแต่ไม่ประเมิน</w:t>
            </w:r>
            <w:r w:rsidRPr="00665868">
              <w:rPr>
                <w:rFonts w:ascii="TH Sarabun New" w:eastAsia="BrowalliaNew-Bold" w:hAnsi="TH Sarabun New" w:cs="TH Sarabun New"/>
                <w:i/>
                <w:iCs/>
                <w:sz w:val="32"/>
                <w:szCs w:val="32"/>
                <w:rtl/>
                <w:cs/>
              </w:rPr>
              <w:t>)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t xml:space="preserve"> </w:t>
            </w:r>
          </w:p>
        </w:tc>
        <w:tc>
          <w:tcPr>
            <w:tcW w:w="2877" w:type="dxa"/>
            <w:shd w:val="clear" w:color="auto" w:fill="auto"/>
          </w:tcPr>
          <w:p w14:paraId="6D6F3FFE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sym w:font="Wingdings 2" w:char="F0A3"/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 xml:space="preserve"> บรรยาย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/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 xml:space="preserve">อธิปราย   </w:t>
            </w:r>
          </w:p>
          <w:p w14:paraId="18F26ADD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sym w:font="Wingdings 2" w:char="F0A3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>กรณีศึกษา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/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ฝึกการวิเคราะห์</w:t>
            </w:r>
          </w:p>
          <w:p w14:paraId="69396BAD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sym w:font="Wingdings 2" w:char="F0A3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>ฝึกปฏิบัติ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/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ปฏิบัติการ</w:t>
            </w:r>
          </w:p>
          <w:p w14:paraId="0D513D2E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sym w:font="Wingdings" w:char="F0FE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>มอบหมายงาน</w:t>
            </w:r>
          </w:p>
          <w:p w14:paraId="71F96F57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sym w:font="Wingdings" w:char="F0FE"/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 xml:space="preserve"> เข้าห้องเรียน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/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เข้าร่วมกิจกรรม</w:t>
            </w:r>
          </w:p>
          <w:p w14:paraId="5426DA4D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sym w:font="Wingdings 2" w:char="F0A3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 xml:space="preserve">อื่นๆ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(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ระบุ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)</w:t>
            </w:r>
          </w:p>
        </w:tc>
        <w:tc>
          <w:tcPr>
            <w:tcW w:w="3510" w:type="dxa"/>
            <w:shd w:val="clear" w:color="auto" w:fill="auto"/>
          </w:tcPr>
          <w:p w14:paraId="415E04F1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sym w:font="Wingdings 2" w:char="F0A3"/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 xml:space="preserve"> สอบ   </w:t>
            </w:r>
          </w:p>
          <w:p w14:paraId="32CA677D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sym w:font="Wingdings 2" w:char="F0A3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>รายงาน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/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การนำเสนอ</w:t>
            </w:r>
          </w:p>
          <w:p w14:paraId="14626900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sym w:font="Wingdings 2" w:char="F0A3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>ตรวจสอบการตรงต่อเวลา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/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การแต่งกาย</w:t>
            </w:r>
          </w:p>
          <w:p w14:paraId="5936A236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sym w:font="Wingdings 2" w:char="F0A3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>ตรวจสอบงานที่ได้รับมอบหมาย</w:t>
            </w:r>
          </w:p>
          <w:p w14:paraId="1AAE2728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sym w:font="Wingdings 2" w:char="F0A3"/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 xml:space="preserve"> การบันทึกเข้าชั้นเรียน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/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กิจกรรม</w:t>
            </w:r>
          </w:p>
          <w:p w14:paraId="6D093A40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sym w:font="Wingdings 2" w:char="F0A3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 xml:space="preserve">อื่นๆ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(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ระบุ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)</w:t>
            </w:r>
          </w:p>
        </w:tc>
      </w:tr>
      <w:tr w:rsidR="00A252E6" w:rsidRPr="00665868" w14:paraId="282C6DEC" w14:textId="77777777" w:rsidTr="005D4931">
        <w:tc>
          <w:tcPr>
            <w:tcW w:w="9468" w:type="dxa"/>
            <w:gridSpan w:val="3"/>
            <w:shd w:val="clear" w:color="auto" w:fill="auto"/>
          </w:tcPr>
          <w:p w14:paraId="0AFFD7FE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2. </w:t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  <w:cs/>
                <w:lang w:bidi="th-TH"/>
              </w:rPr>
              <w:t>ความรู้</w:t>
            </w:r>
          </w:p>
        </w:tc>
      </w:tr>
      <w:tr w:rsidR="00A252E6" w:rsidRPr="00665868" w14:paraId="0EC11B11" w14:textId="77777777" w:rsidTr="005D4931">
        <w:tc>
          <w:tcPr>
            <w:tcW w:w="3081" w:type="dxa"/>
            <w:shd w:val="clear" w:color="auto" w:fill="auto"/>
          </w:tcPr>
          <w:p w14:paraId="20650DD7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</w:pP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sym w:font="Wingdings" w:char="F0FE"/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t xml:space="preserve"> 2.1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>มีความรู้และความเข้าใจเกี่ยวกับหลักการและทฤษฎีที่สำคัญในเนื้อหาสาขาวิชาที่ศึกษา</w:t>
            </w:r>
          </w:p>
        </w:tc>
        <w:tc>
          <w:tcPr>
            <w:tcW w:w="2877" w:type="dxa"/>
            <w:shd w:val="clear" w:color="auto" w:fill="auto"/>
          </w:tcPr>
          <w:p w14:paraId="079B9F0E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sym w:font="Wingdings" w:char="F0FE"/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>บรรยาย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/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 xml:space="preserve">อธิปราย   </w:t>
            </w:r>
          </w:p>
          <w:p w14:paraId="40028836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</w:pP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sym w:font="Wingdings" w:char="F0FE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>กรณีศึกษา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/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ฝึกการวิเคราะห์</w:t>
            </w:r>
          </w:p>
          <w:p w14:paraId="33E17C1B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sym w:font="Wingdings" w:char="F0FE"/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>ฝึกปฏิบัติ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/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ปฏิบัติการ</w:t>
            </w:r>
          </w:p>
          <w:p w14:paraId="37747B3D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sym w:font="Wingdings" w:char="F0FE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>มอบหมายงาน</w:t>
            </w:r>
          </w:p>
          <w:p w14:paraId="63809991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sym w:font="Wingdings 2" w:char="F0A3"/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 xml:space="preserve"> เข้าห้องเรียน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/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เข้าร่วมกิจกรรม</w:t>
            </w:r>
          </w:p>
          <w:p w14:paraId="51798417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sym w:font="Wingdings 2" w:char="F0A3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 xml:space="preserve">อื่นๆ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(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ระบุ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)</w:t>
            </w:r>
          </w:p>
        </w:tc>
        <w:tc>
          <w:tcPr>
            <w:tcW w:w="3510" w:type="dxa"/>
            <w:shd w:val="clear" w:color="auto" w:fill="auto"/>
          </w:tcPr>
          <w:p w14:paraId="4685CB30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sym w:font="Wingdings" w:char="F0FE"/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 xml:space="preserve"> สอบ   </w:t>
            </w:r>
          </w:p>
          <w:p w14:paraId="29C2E7C0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</w:pP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sym w:font="Wingdings" w:char="F0FE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>รายงาน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/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การนำเสนอ</w:t>
            </w:r>
          </w:p>
          <w:p w14:paraId="2C5F0CD1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sym w:font="Wingdings 2" w:char="F0A3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>ตรวจสอบการตรงต่อเวลา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/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การแต่งกาย</w:t>
            </w:r>
          </w:p>
          <w:p w14:paraId="003DCAD3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sym w:font="Wingdings" w:char="F0FE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>ตรวจสอบงานที่ได้รับมอบหมาย</w:t>
            </w:r>
          </w:p>
          <w:p w14:paraId="7B84CFCA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sym w:font="Wingdings 2" w:char="F0A3"/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 xml:space="preserve"> การบันทึกเข้าชั้นเรียน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/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กิจกรรม</w:t>
            </w:r>
          </w:p>
          <w:p w14:paraId="2C13F012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</w:pP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sym w:font="Wingdings" w:char="F0FE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>อื่นๆ ตรวจรายงาน</w:t>
            </w:r>
          </w:p>
        </w:tc>
      </w:tr>
      <w:tr w:rsidR="00A252E6" w:rsidRPr="00665868" w14:paraId="520203C3" w14:textId="77777777" w:rsidTr="005D4931">
        <w:tc>
          <w:tcPr>
            <w:tcW w:w="3081" w:type="dxa"/>
            <w:shd w:val="clear" w:color="auto" w:fill="auto"/>
          </w:tcPr>
          <w:p w14:paraId="0344A628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sym w:font="Wingdings" w:char="F0FE"/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t xml:space="preserve"> 2.2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>สามารถวิเคราะห์ปัญหา เข้าใจและอธิบายความต้องการทางคอมพิวเตอร์ รวมทั้งประยุกต์ความรู้ ทักษะ และการ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lastRenderedPageBreak/>
              <w:t>ใช้เครื่องมือที่เหมาะสมกับการแก้ไขปัญหา</w:t>
            </w:r>
            <w:r w:rsidRPr="00665868">
              <w:rPr>
                <w:rFonts w:ascii="TH Sarabun New" w:eastAsia="BrowalliaNew-Bold" w:hAnsi="TH Sarabun New" w:cs="TH Sarabun New"/>
                <w:i/>
                <w:iCs/>
                <w:sz w:val="32"/>
                <w:szCs w:val="32"/>
                <w:rtl/>
                <w:cs/>
              </w:rPr>
              <w:t>(</w:t>
            </w:r>
            <w:r w:rsidRPr="00665868">
              <w:rPr>
                <w:rFonts w:ascii="TH Sarabun New" w:eastAsia="BrowalliaNew-Bold" w:hAnsi="TH Sarabun New" w:cs="TH Sarabun New"/>
                <w:i/>
                <w:iCs/>
                <w:sz w:val="32"/>
                <w:szCs w:val="32"/>
                <w:rtl/>
                <w:cs/>
                <w:lang w:bidi="th-TH"/>
              </w:rPr>
              <w:t>สอนแต่ไม่ประเมิน</w:t>
            </w:r>
            <w:r w:rsidRPr="00665868">
              <w:rPr>
                <w:rFonts w:ascii="TH Sarabun New" w:eastAsia="BrowalliaNew-Bold" w:hAnsi="TH Sarabun New" w:cs="TH Sarabun New"/>
                <w:i/>
                <w:iCs/>
                <w:sz w:val="32"/>
                <w:szCs w:val="32"/>
                <w:rtl/>
                <w:cs/>
              </w:rPr>
              <w:t>)</w:t>
            </w:r>
          </w:p>
          <w:p w14:paraId="08CE6F91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</w:pPr>
          </w:p>
        </w:tc>
        <w:tc>
          <w:tcPr>
            <w:tcW w:w="2877" w:type="dxa"/>
            <w:shd w:val="clear" w:color="auto" w:fill="auto"/>
          </w:tcPr>
          <w:p w14:paraId="66920E51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lastRenderedPageBreak/>
              <w:sym w:font="Wingdings" w:char="F0FE"/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 xml:space="preserve"> บรรยาย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/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 xml:space="preserve">อธิปราย   </w:t>
            </w:r>
          </w:p>
          <w:p w14:paraId="4CEA8D14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</w:pP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sym w:font="Wingdings" w:char="F0FE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>กรณีศึกษา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/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ฝึกการวิเคราะห์</w:t>
            </w:r>
          </w:p>
          <w:p w14:paraId="7EA1EC24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sym w:font="Wingdings" w:char="F0FE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>ฝึกปฏิบัติ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/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ปฏิบัติการ</w:t>
            </w:r>
          </w:p>
          <w:p w14:paraId="622E8613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lastRenderedPageBreak/>
              <w:sym w:font="Wingdings" w:char="F0FE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>มอบหมายงาน</w:t>
            </w:r>
          </w:p>
          <w:p w14:paraId="3E956449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sym w:font="Wingdings 2" w:char="F0A3"/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 xml:space="preserve"> เข้าห้องเรียน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/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เข้าร่วมกิจกรรม</w:t>
            </w:r>
          </w:p>
          <w:p w14:paraId="718A65CA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sym w:font="Wingdings 2" w:char="F0A3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 xml:space="preserve">อื่นๆ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(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ระบุ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)</w:t>
            </w:r>
          </w:p>
        </w:tc>
        <w:tc>
          <w:tcPr>
            <w:tcW w:w="3510" w:type="dxa"/>
            <w:shd w:val="clear" w:color="auto" w:fill="auto"/>
          </w:tcPr>
          <w:p w14:paraId="51EC6370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lastRenderedPageBreak/>
              <w:sym w:font="Wingdings" w:char="F0FE"/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 xml:space="preserve">สอบ   </w:t>
            </w:r>
          </w:p>
          <w:p w14:paraId="109670CF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sym w:font="Wingdings 2" w:char="F0A3"/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>รายงาน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/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การนำเสนอ</w:t>
            </w:r>
          </w:p>
          <w:p w14:paraId="1ED3DD44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sym w:font="Wingdings 2" w:char="F0A3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>ตรวจสอบการตรงต่อเวลา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/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การแต่งกาย</w:t>
            </w:r>
          </w:p>
          <w:p w14:paraId="6D9E9C20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lastRenderedPageBreak/>
              <w:sym w:font="Wingdings 2" w:char="F0A3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>ตรวจสอบงานที่ได้รับมอบหมาย</w:t>
            </w:r>
          </w:p>
          <w:p w14:paraId="46B36517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sym w:font="Wingdings 2" w:char="F0A3"/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 xml:space="preserve"> การบันทึกเข้าชั้นเรียน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/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กิจกรรม</w:t>
            </w:r>
          </w:p>
          <w:p w14:paraId="6164550E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sym w:font="Wingdings 2" w:char="F0A3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 xml:space="preserve">อื่นๆ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(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ระบุ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)</w:t>
            </w:r>
          </w:p>
        </w:tc>
      </w:tr>
      <w:tr w:rsidR="00A252E6" w:rsidRPr="00665868" w14:paraId="1BBA80A0" w14:textId="77777777" w:rsidTr="005D4931">
        <w:tc>
          <w:tcPr>
            <w:tcW w:w="3081" w:type="dxa"/>
            <w:shd w:val="clear" w:color="auto" w:fill="auto"/>
          </w:tcPr>
          <w:p w14:paraId="04B2CCE5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lastRenderedPageBreak/>
              <w:sym w:font="Wingdings" w:char="F0FE"/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t xml:space="preserve"> 2.8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>สามารถบูรณาการความรู้ในสาขาวิชาที่ศึกษากับความรู้ในศาสตร์อื่นๆ ที่เกี่ยวข้อง</w:t>
            </w:r>
            <w:r w:rsidRPr="00665868">
              <w:rPr>
                <w:rFonts w:ascii="TH Sarabun New" w:eastAsia="BrowalliaNew-Bold" w:hAnsi="TH Sarabun New" w:cs="TH Sarabun New"/>
                <w:i/>
                <w:iCs/>
                <w:sz w:val="32"/>
                <w:szCs w:val="32"/>
                <w:rtl/>
                <w:cs/>
              </w:rPr>
              <w:t>(</w:t>
            </w:r>
            <w:r w:rsidRPr="00665868">
              <w:rPr>
                <w:rFonts w:ascii="TH Sarabun New" w:eastAsia="BrowalliaNew-Bold" w:hAnsi="TH Sarabun New" w:cs="TH Sarabun New"/>
                <w:i/>
                <w:iCs/>
                <w:sz w:val="32"/>
                <w:szCs w:val="32"/>
                <w:rtl/>
                <w:cs/>
                <w:lang w:bidi="th-TH"/>
              </w:rPr>
              <w:t>สอนแต่ไม่ประเมิน</w:t>
            </w:r>
            <w:r w:rsidRPr="00665868">
              <w:rPr>
                <w:rFonts w:ascii="TH Sarabun New" w:eastAsia="BrowalliaNew-Bold" w:hAnsi="TH Sarabun New" w:cs="TH Sarabun New"/>
                <w:i/>
                <w:iCs/>
                <w:sz w:val="32"/>
                <w:szCs w:val="32"/>
                <w:rtl/>
                <w:cs/>
              </w:rPr>
              <w:t>)</w:t>
            </w:r>
          </w:p>
          <w:p w14:paraId="61CDCEAD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</w:p>
          <w:p w14:paraId="6BB9E253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</w:p>
          <w:p w14:paraId="23DE523C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</w:p>
          <w:p w14:paraId="52E56223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</w:pPr>
          </w:p>
        </w:tc>
        <w:tc>
          <w:tcPr>
            <w:tcW w:w="2877" w:type="dxa"/>
            <w:shd w:val="clear" w:color="auto" w:fill="auto"/>
          </w:tcPr>
          <w:p w14:paraId="4C4755E5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sym w:font="Wingdings" w:char="F0FE"/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 xml:space="preserve"> บรรยาย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/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 xml:space="preserve">อธิปราย   </w:t>
            </w:r>
          </w:p>
          <w:p w14:paraId="583E4B4F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</w:pP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sym w:font="Wingdings" w:char="F0FE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>กรณีศึกษา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/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ฝึกการวิเคราะห์</w:t>
            </w:r>
          </w:p>
          <w:p w14:paraId="6263938B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sym w:font="Wingdings 2" w:char="F0A3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>ฝึกปฏิบัติ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/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ปฏิบัติการ</w:t>
            </w:r>
          </w:p>
          <w:p w14:paraId="5F02C9F2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sym w:font="Wingdings" w:char="F0FE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>มอบหมายงาน</w:t>
            </w:r>
          </w:p>
          <w:p w14:paraId="61B9613E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sym w:font="Wingdings 2" w:char="F0A3"/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 xml:space="preserve"> เข้าห้องเรียน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/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เข้าร่วมกิจกรรม</w:t>
            </w:r>
          </w:p>
          <w:p w14:paraId="059AF06F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sym w:font="Wingdings 2" w:char="F0A3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 xml:space="preserve">อื่นๆ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(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ระบุ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)</w:t>
            </w:r>
          </w:p>
        </w:tc>
        <w:tc>
          <w:tcPr>
            <w:tcW w:w="3510" w:type="dxa"/>
            <w:shd w:val="clear" w:color="auto" w:fill="auto"/>
          </w:tcPr>
          <w:p w14:paraId="3AEC212D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sym w:font="Wingdings 2" w:char="F0A3"/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 xml:space="preserve"> สอบ   </w:t>
            </w:r>
          </w:p>
          <w:p w14:paraId="0EBFEFE4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sym w:font="Wingdings 2" w:char="F0A3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>รายงาน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/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การนำเสนอ</w:t>
            </w:r>
          </w:p>
          <w:p w14:paraId="35E98B7A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sym w:font="Wingdings 2" w:char="F0A3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>ตรวจสอบการตรงต่อเวลา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/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การแต่งกาย</w:t>
            </w:r>
          </w:p>
          <w:p w14:paraId="089E4FA0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sym w:font="Wingdings 2" w:char="F0A3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>ตรวจสอบงานที่ได้รับมอบหมาย</w:t>
            </w:r>
          </w:p>
          <w:p w14:paraId="504D17C2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sym w:font="Wingdings 2" w:char="F0A3"/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 xml:space="preserve"> การบันทึกเข้าชั้นเรียน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/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กิจกรรม</w:t>
            </w:r>
          </w:p>
          <w:p w14:paraId="380ADB89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sym w:font="Wingdings 2" w:char="F0A3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 xml:space="preserve">อื่นๆ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(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ระบุ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)</w:t>
            </w:r>
          </w:p>
        </w:tc>
      </w:tr>
      <w:tr w:rsidR="00A252E6" w:rsidRPr="00665868" w14:paraId="51A6F8E1" w14:textId="77777777" w:rsidTr="005D4931">
        <w:tc>
          <w:tcPr>
            <w:tcW w:w="9468" w:type="dxa"/>
            <w:gridSpan w:val="3"/>
            <w:shd w:val="clear" w:color="auto" w:fill="auto"/>
          </w:tcPr>
          <w:p w14:paraId="0190A678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3. </w:t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  <w:cs/>
                <w:lang w:bidi="th-TH"/>
              </w:rPr>
              <w:t>ทักษะทางปัญญา</w:t>
            </w:r>
          </w:p>
        </w:tc>
      </w:tr>
      <w:tr w:rsidR="00A252E6" w:rsidRPr="00665868" w14:paraId="2D90CEBB" w14:textId="77777777" w:rsidTr="005D4931">
        <w:tc>
          <w:tcPr>
            <w:tcW w:w="3081" w:type="dxa"/>
            <w:shd w:val="clear" w:color="auto" w:fill="auto"/>
          </w:tcPr>
          <w:p w14:paraId="7B4D48BB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</w:pP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sym w:font="Wingdings" w:char="F0FE"/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t xml:space="preserve"> 3.1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>คิดอย่างมีวิจารณญาณและอย่างเป็นระบบ</w:t>
            </w:r>
          </w:p>
        </w:tc>
        <w:tc>
          <w:tcPr>
            <w:tcW w:w="2877" w:type="dxa"/>
            <w:shd w:val="clear" w:color="auto" w:fill="auto"/>
          </w:tcPr>
          <w:p w14:paraId="62475E74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sym w:font="Wingdings" w:char="F0FE"/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 xml:space="preserve"> บรรยาย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/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 xml:space="preserve">อธิปราย   </w:t>
            </w:r>
          </w:p>
          <w:p w14:paraId="0B7958BE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</w:pP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sym w:font="Wingdings" w:char="F0FE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>กรณีศึกษา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/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ฝึกการวิเคราะห์</w:t>
            </w:r>
          </w:p>
          <w:p w14:paraId="67377290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sym w:font="Wingdings 2" w:char="F0A3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>ฝึกปฏิบัติ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/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ปฏิบัติการ</w:t>
            </w:r>
          </w:p>
          <w:p w14:paraId="6ADC01E9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sym w:font="Wingdings" w:char="F0FE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>มอบหมายงาน</w:t>
            </w:r>
          </w:p>
          <w:p w14:paraId="43A37920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sym w:font="Wingdings 2" w:char="F0A3"/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 xml:space="preserve"> เข้าห้องเรียน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/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เข้าร่วมกิจกรรม</w:t>
            </w:r>
          </w:p>
          <w:p w14:paraId="73FB4F77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sym w:font="Wingdings 2" w:char="F0A3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 xml:space="preserve">อื่นๆ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(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ระบุ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)</w:t>
            </w:r>
          </w:p>
        </w:tc>
        <w:tc>
          <w:tcPr>
            <w:tcW w:w="3510" w:type="dxa"/>
            <w:shd w:val="clear" w:color="auto" w:fill="auto"/>
          </w:tcPr>
          <w:p w14:paraId="486BE0E4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sym w:font="Wingdings" w:char="F0FE"/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 xml:space="preserve"> สอบ   </w:t>
            </w:r>
          </w:p>
          <w:p w14:paraId="0ECE5E7F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</w:pP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sym w:font="Wingdings" w:char="F0FE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>รายงาน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/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การนำเสนอ</w:t>
            </w:r>
          </w:p>
          <w:p w14:paraId="6578B28B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sym w:font="Wingdings 2" w:char="F0A3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>ตรวจสอบการตรงต่อเวลา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/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การแต่งกาย</w:t>
            </w:r>
          </w:p>
          <w:p w14:paraId="3B5925E2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sym w:font="Wingdings" w:char="F0FE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>ตรวจสอบงานที่ได้รับมอบหมาย</w:t>
            </w:r>
          </w:p>
          <w:p w14:paraId="68B57225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sym w:font="Wingdings 2" w:char="F0A3"/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 xml:space="preserve"> การบันทึกเข้าชั้นเรียน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/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กิจกรรม</w:t>
            </w:r>
          </w:p>
          <w:p w14:paraId="18882F26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sym w:font="Wingdings 2" w:char="F0A3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 xml:space="preserve">อื่นๆ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(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ระบุ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)</w:t>
            </w:r>
          </w:p>
        </w:tc>
      </w:tr>
      <w:tr w:rsidR="00A252E6" w:rsidRPr="00665868" w14:paraId="2D909E1C" w14:textId="77777777" w:rsidTr="005D4931">
        <w:tc>
          <w:tcPr>
            <w:tcW w:w="3081" w:type="dxa"/>
            <w:shd w:val="clear" w:color="auto" w:fill="auto"/>
          </w:tcPr>
          <w:p w14:paraId="665A847E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</w:pP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sym w:font="Wingdings" w:char="F0FE"/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t xml:space="preserve"> 3.4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>สามารถประยุกต์ความรู้และทักษะกับการแก้ไขปัญหาทางคอมพิวเตอร์ได้อย่างเหมาะสม</w:t>
            </w:r>
          </w:p>
        </w:tc>
        <w:tc>
          <w:tcPr>
            <w:tcW w:w="2877" w:type="dxa"/>
            <w:shd w:val="clear" w:color="auto" w:fill="auto"/>
          </w:tcPr>
          <w:p w14:paraId="3E9931B6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sym w:font="Wingdings" w:char="F0FE"/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 xml:space="preserve"> บรรยาย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/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 xml:space="preserve">อธิปราย   </w:t>
            </w:r>
          </w:p>
          <w:p w14:paraId="3AAE67E7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</w:pP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sym w:font="Wingdings" w:char="F0FE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>กรณีศึกษา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/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ฝึกการวิเคราะห์</w:t>
            </w:r>
          </w:p>
          <w:p w14:paraId="4FE13A9C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sym w:font="Wingdings 2" w:char="F0A3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>ฝึกปฏิบัติ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/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ปฏิบัติการ</w:t>
            </w:r>
          </w:p>
          <w:p w14:paraId="470D5911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sym w:font="Wingdings" w:char="F0FE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>มอบหมายงาน</w:t>
            </w:r>
          </w:p>
          <w:p w14:paraId="39C4152E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sym w:font="Wingdings 2" w:char="F0A3"/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 xml:space="preserve"> เข้าห้องเรียน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/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เข้าร่วมกิจกรรม</w:t>
            </w:r>
          </w:p>
          <w:p w14:paraId="1A2D5375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sym w:font="Wingdings 2" w:char="F0A3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 xml:space="preserve">อื่นๆ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(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ระบุ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)</w:t>
            </w:r>
          </w:p>
        </w:tc>
        <w:tc>
          <w:tcPr>
            <w:tcW w:w="3510" w:type="dxa"/>
            <w:shd w:val="clear" w:color="auto" w:fill="auto"/>
          </w:tcPr>
          <w:p w14:paraId="42B6B631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sym w:font="Wingdings" w:char="F0FE"/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 xml:space="preserve"> สอบ   </w:t>
            </w:r>
          </w:p>
          <w:p w14:paraId="2D3DF9F7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</w:pP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sym w:font="Wingdings" w:char="F0FE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>รายงาน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/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การนำเสนอ</w:t>
            </w:r>
          </w:p>
          <w:p w14:paraId="184675BD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sym w:font="Wingdings 2" w:char="F0A3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>ตรวจสอบการตรงต่อเวลา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/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การแต่งกาย</w:t>
            </w:r>
          </w:p>
          <w:p w14:paraId="60FA8609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sym w:font="Wingdings" w:char="F0FE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>ตรวจสอบงานที่ได้รับมอบหมาย</w:t>
            </w:r>
          </w:p>
          <w:p w14:paraId="3C5DE26B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sym w:font="Wingdings 2" w:char="F0A3"/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 xml:space="preserve"> การบันทึกเข้าชั้นเรียน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/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กิจกรรม</w:t>
            </w:r>
          </w:p>
          <w:p w14:paraId="6FED1888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sym w:font="Wingdings 2" w:char="F0A3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 xml:space="preserve">อื่นๆ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(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ระบุ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)</w:t>
            </w:r>
          </w:p>
        </w:tc>
      </w:tr>
      <w:tr w:rsidR="00A252E6" w:rsidRPr="00665868" w14:paraId="4981D4D7" w14:textId="77777777" w:rsidTr="005D4931">
        <w:tc>
          <w:tcPr>
            <w:tcW w:w="9468" w:type="dxa"/>
            <w:gridSpan w:val="3"/>
            <w:shd w:val="clear" w:color="auto" w:fill="auto"/>
          </w:tcPr>
          <w:p w14:paraId="7776A772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4. </w:t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  <w:cs/>
                <w:lang w:bidi="th-TH"/>
              </w:rPr>
              <w:t>ทักษะความสัมพันธ์ระหว่างบุคคลและความรับผิดชอบ</w:t>
            </w:r>
          </w:p>
        </w:tc>
      </w:tr>
      <w:tr w:rsidR="00A252E6" w:rsidRPr="00665868" w14:paraId="69CF85D3" w14:textId="77777777" w:rsidTr="005D4931">
        <w:tc>
          <w:tcPr>
            <w:tcW w:w="3081" w:type="dxa"/>
            <w:shd w:val="clear" w:color="auto" w:fill="auto"/>
          </w:tcPr>
          <w:p w14:paraId="55EA6DF4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</w:pP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sym w:font="Wingdings" w:char="F0FE"/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t xml:space="preserve"> 4.2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>สามารถให้ความช่วยเหลือและอำนวยความสะดวกในการแก้ปัญหาสถานการณ์ต่างๆ ทั้งในบทบาท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lastRenderedPageBreak/>
              <w:t xml:space="preserve">ของผู้นำ หรือในบทบาทของผู้ร่วมทีมทำงาน </w:t>
            </w:r>
            <w:r w:rsidRPr="00665868">
              <w:rPr>
                <w:rFonts w:ascii="TH Sarabun New" w:eastAsia="BrowalliaNew-Bold" w:hAnsi="TH Sarabun New" w:cs="TH Sarabun New"/>
                <w:i/>
                <w:iCs/>
                <w:sz w:val="32"/>
                <w:szCs w:val="32"/>
                <w:rtl/>
                <w:cs/>
              </w:rPr>
              <w:t>(</w:t>
            </w:r>
            <w:r w:rsidRPr="00665868">
              <w:rPr>
                <w:rFonts w:ascii="TH Sarabun New" w:eastAsia="BrowalliaNew-Bold" w:hAnsi="TH Sarabun New" w:cs="TH Sarabun New"/>
                <w:i/>
                <w:iCs/>
                <w:sz w:val="32"/>
                <w:szCs w:val="32"/>
                <w:rtl/>
                <w:cs/>
                <w:lang w:bidi="th-TH"/>
              </w:rPr>
              <w:t>สอนแต่ไม่ประเมิน</w:t>
            </w:r>
            <w:r w:rsidRPr="00665868">
              <w:rPr>
                <w:rFonts w:ascii="TH Sarabun New" w:eastAsia="BrowalliaNew-Bold" w:hAnsi="TH Sarabun New" w:cs="TH Sarabun New"/>
                <w:i/>
                <w:iCs/>
                <w:sz w:val="32"/>
                <w:szCs w:val="32"/>
                <w:rtl/>
                <w:cs/>
              </w:rPr>
              <w:t>)</w:t>
            </w:r>
          </w:p>
        </w:tc>
        <w:tc>
          <w:tcPr>
            <w:tcW w:w="2877" w:type="dxa"/>
            <w:shd w:val="clear" w:color="auto" w:fill="auto"/>
          </w:tcPr>
          <w:p w14:paraId="00BFA830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lastRenderedPageBreak/>
              <w:sym w:font="Wingdings" w:char="F0FE"/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 xml:space="preserve"> บรรยาย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/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 xml:space="preserve">อธิปราย   </w:t>
            </w:r>
          </w:p>
          <w:p w14:paraId="3D5DC901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</w:pP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sym w:font="Wingdings" w:char="F0FE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>กรณีศึกษา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/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ฝึกการวิเคราะห์</w:t>
            </w:r>
          </w:p>
          <w:p w14:paraId="5C6449EB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sym w:font="Wingdings 2" w:char="F0A3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>ฝึกปฏิบัติ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/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ปฏิบัติการ</w:t>
            </w:r>
          </w:p>
          <w:p w14:paraId="61E4795E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lastRenderedPageBreak/>
              <w:sym w:font="Wingdings" w:char="F0FE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>มอบหมายงาน</w:t>
            </w:r>
          </w:p>
          <w:p w14:paraId="15486065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sym w:font="Wingdings 2" w:char="F0A3"/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 xml:space="preserve"> เข้าห้องเรียน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/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เข้าร่วมกิจกรรม</w:t>
            </w:r>
          </w:p>
          <w:p w14:paraId="0DBBFB6F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sym w:font="Wingdings 2" w:char="F0A3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 xml:space="preserve">อื่นๆ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(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ระบุ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)</w:t>
            </w:r>
          </w:p>
        </w:tc>
        <w:tc>
          <w:tcPr>
            <w:tcW w:w="3510" w:type="dxa"/>
            <w:shd w:val="clear" w:color="auto" w:fill="auto"/>
          </w:tcPr>
          <w:p w14:paraId="44BCBA7C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lastRenderedPageBreak/>
              <w:sym w:font="Wingdings 2" w:char="F0A3"/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 xml:space="preserve"> สอบ   </w:t>
            </w:r>
          </w:p>
          <w:p w14:paraId="75BC0D03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sym w:font="Wingdings 2" w:char="F0A3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>รายงาน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/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การนำเสนอ</w:t>
            </w:r>
          </w:p>
          <w:p w14:paraId="7D33590B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sym w:font="Wingdings 2" w:char="F0A3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>ตรวจสอบการตรงต่อเวลา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/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การแต่งกาย</w:t>
            </w:r>
          </w:p>
          <w:p w14:paraId="40098420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lastRenderedPageBreak/>
              <w:sym w:font="Wingdings 2" w:char="F0A3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>ตรวจสอบงานที่ได้รับมอบหมาย</w:t>
            </w:r>
          </w:p>
          <w:p w14:paraId="29EC4EB7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sym w:font="Wingdings 2" w:char="F0A3"/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 xml:space="preserve"> การบันทึกเข้าชั้นเรียน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/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กิจกรรม</w:t>
            </w:r>
          </w:p>
          <w:p w14:paraId="4A9ED509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sym w:font="Wingdings 2" w:char="F0A3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 xml:space="preserve">อื่นๆ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(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ระบุ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)</w:t>
            </w:r>
          </w:p>
        </w:tc>
      </w:tr>
      <w:tr w:rsidR="00A252E6" w:rsidRPr="00665868" w14:paraId="218EA137" w14:textId="77777777" w:rsidTr="005D4931">
        <w:tc>
          <w:tcPr>
            <w:tcW w:w="3081" w:type="dxa"/>
            <w:shd w:val="clear" w:color="auto" w:fill="auto"/>
          </w:tcPr>
          <w:p w14:paraId="69EC449B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</w:pP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lastRenderedPageBreak/>
              <w:sym w:font="Wingdings" w:char="F0FE"/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t xml:space="preserve"> 4.4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>มีความรับผิดชอบในการกระทำของตนเองและรับผิดชอบงานในกลุ่ม</w:t>
            </w:r>
          </w:p>
        </w:tc>
        <w:tc>
          <w:tcPr>
            <w:tcW w:w="2877" w:type="dxa"/>
            <w:shd w:val="clear" w:color="auto" w:fill="auto"/>
          </w:tcPr>
          <w:p w14:paraId="67BF09E3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sym w:font="Wingdings" w:char="F0FE"/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 xml:space="preserve"> บรรยาย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/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 xml:space="preserve">อธิปราย   </w:t>
            </w:r>
          </w:p>
          <w:p w14:paraId="3B41D998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</w:pP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sym w:font="Wingdings" w:char="F0FE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>กรณีศึกษา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/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ฝึกการวิเคราะห์</w:t>
            </w:r>
          </w:p>
          <w:p w14:paraId="7C93DCE5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sym w:font="Wingdings 2" w:char="F0A3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>ฝึกปฏิบัติ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/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ปฏิบัติการ</w:t>
            </w:r>
          </w:p>
          <w:p w14:paraId="306A0DCE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sym w:font="Wingdings" w:char="F0FE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>มอบหมายงาน</w:t>
            </w:r>
          </w:p>
          <w:p w14:paraId="6A4256AB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sym w:font="Wingdings 2" w:char="F0A3"/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 xml:space="preserve"> เข้าห้องเรียน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/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เข้าร่วมกิจกรรม</w:t>
            </w:r>
          </w:p>
          <w:p w14:paraId="73484DB6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sym w:font="Wingdings 2" w:char="F0A3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 xml:space="preserve">อื่นๆ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(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ระบุ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)</w:t>
            </w:r>
          </w:p>
        </w:tc>
        <w:tc>
          <w:tcPr>
            <w:tcW w:w="3510" w:type="dxa"/>
            <w:shd w:val="clear" w:color="auto" w:fill="auto"/>
          </w:tcPr>
          <w:p w14:paraId="4DBFEE06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sym w:font="Wingdings 2" w:char="F0A3"/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 xml:space="preserve"> สอบ   </w:t>
            </w:r>
          </w:p>
          <w:p w14:paraId="5F228E58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</w:pP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sym w:font="Wingdings" w:char="F0FE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>รายงาน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/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การนำเสนอ</w:t>
            </w:r>
          </w:p>
          <w:p w14:paraId="311A8681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sym w:font="Wingdings 2" w:char="F0A3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>ตรวจสอบการตรงต่อเวลา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/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การแต่งกาย</w:t>
            </w:r>
          </w:p>
          <w:p w14:paraId="1E8B7357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sym w:font="Wingdings" w:char="F0FE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>ตรวจสอบงานที่ได้รับมอบหมาย</w:t>
            </w:r>
          </w:p>
          <w:p w14:paraId="78350E41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sym w:font="Wingdings 2" w:char="F0A3"/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 xml:space="preserve"> การบันทึกเข้าชั้นเรียน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/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กิจกรรม</w:t>
            </w:r>
          </w:p>
          <w:p w14:paraId="317A1424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sym w:font="Wingdings 2" w:char="F0A3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 xml:space="preserve">อื่นๆ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(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ระบุ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)</w:t>
            </w:r>
          </w:p>
        </w:tc>
      </w:tr>
      <w:tr w:rsidR="00A252E6" w:rsidRPr="00665868" w14:paraId="1CF7FAB5" w14:textId="77777777" w:rsidTr="005D4931">
        <w:tc>
          <w:tcPr>
            <w:tcW w:w="9468" w:type="dxa"/>
            <w:gridSpan w:val="3"/>
            <w:shd w:val="clear" w:color="auto" w:fill="auto"/>
          </w:tcPr>
          <w:p w14:paraId="4D07D45D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5. </w:t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  <w:cs/>
                <w:lang w:bidi="th-TH"/>
              </w:rPr>
              <w:t>ทักษะการวิเคราะห์เชิงตัวเลข การสื่อสาร และการใช้เทคโนโลยีสารสนเทศ</w:t>
            </w:r>
          </w:p>
        </w:tc>
      </w:tr>
      <w:tr w:rsidR="00A252E6" w:rsidRPr="00665868" w14:paraId="7B72832B" w14:textId="77777777" w:rsidTr="005D4931">
        <w:tc>
          <w:tcPr>
            <w:tcW w:w="3081" w:type="dxa"/>
            <w:shd w:val="clear" w:color="auto" w:fill="auto"/>
          </w:tcPr>
          <w:p w14:paraId="0AE8EA47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i/>
                <w:iCs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sym w:font="Wingdings" w:char="F0FE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t xml:space="preserve">5.1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>มีทักษะในการใช้เครื่องมือที่จำเป็นที่มีอยู่ในปัจจุบันต่อการทำงานที่เกี่ยวกับคอมพิวเตอร์</w:t>
            </w:r>
          </w:p>
          <w:p w14:paraId="07547A01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i/>
                <w:iCs/>
                <w:sz w:val="32"/>
                <w:szCs w:val="32"/>
              </w:rPr>
            </w:pPr>
          </w:p>
          <w:p w14:paraId="5043CB0F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</w:pPr>
          </w:p>
        </w:tc>
        <w:tc>
          <w:tcPr>
            <w:tcW w:w="2877" w:type="dxa"/>
            <w:shd w:val="clear" w:color="auto" w:fill="auto"/>
          </w:tcPr>
          <w:p w14:paraId="30206A40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sym w:font="Wingdings" w:char="F0FE"/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 xml:space="preserve"> บรรยาย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/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 xml:space="preserve">อธิปราย   </w:t>
            </w:r>
          </w:p>
          <w:p w14:paraId="622E36DB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</w:pP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sym w:font="Wingdings" w:char="F0FE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>กรณีศึกษา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/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ฝึกการวิเคราะห์</w:t>
            </w:r>
          </w:p>
          <w:p w14:paraId="00E629D2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sym w:font="Wingdings" w:char="F0FE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>ฝึกปฏิบัติ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/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ปฏิบัติการ</w:t>
            </w:r>
          </w:p>
          <w:p w14:paraId="3015DF4B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sym w:font="Wingdings" w:char="F0FE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>มอบหมายงาน</w:t>
            </w:r>
          </w:p>
          <w:p w14:paraId="1C9598AA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sym w:font="Wingdings 2" w:char="F0A3"/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 xml:space="preserve"> เข้าห้องเรียน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/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เข้าร่วมกิจกรรม</w:t>
            </w:r>
          </w:p>
          <w:p w14:paraId="47135D42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sym w:font="Wingdings 2" w:char="F0A3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 xml:space="preserve">อื่นๆ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(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ระบุ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)</w:t>
            </w:r>
          </w:p>
        </w:tc>
        <w:tc>
          <w:tcPr>
            <w:tcW w:w="3510" w:type="dxa"/>
            <w:shd w:val="clear" w:color="auto" w:fill="auto"/>
          </w:tcPr>
          <w:p w14:paraId="113B67EF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sym w:font="Wingdings" w:char="F0FE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 xml:space="preserve"> สอบ   </w:t>
            </w:r>
          </w:p>
          <w:p w14:paraId="271147F5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sym w:font="Wingdings 2" w:char="F0A3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>รายงาน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/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การนำเสนอ</w:t>
            </w:r>
          </w:p>
          <w:p w14:paraId="76740EEF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sym w:font="Wingdings 2" w:char="F0A3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>ตรวจสอบการตรงต่อเวลา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/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การแต่งกาย</w:t>
            </w:r>
          </w:p>
          <w:p w14:paraId="1B82E792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sym w:font="Wingdings" w:char="F0FE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>ตรวจสอบงานที่ได้รับมอบหมาย</w:t>
            </w:r>
          </w:p>
          <w:p w14:paraId="79541CFB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sym w:font="Wingdings 2" w:char="F0A3"/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 xml:space="preserve"> การบันทึกเข้าชั้นเรียน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/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กิจกรรม</w:t>
            </w:r>
          </w:p>
          <w:p w14:paraId="5662C66D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sym w:font="Wingdings 2" w:char="F0A3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 xml:space="preserve">อื่นๆ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(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ระบุ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)</w:t>
            </w:r>
          </w:p>
        </w:tc>
      </w:tr>
      <w:tr w:rsidR="00A252E6" w:rsidRPr="00665868" w14:paraId="4AE5516C" w14:textId="77777777" w:rsidTr="005D4931">
        <w:tc>
          <w:tcPr>
            <w:tcW w:w="3081" w:type="dxa"/>
            <w:shd w:val="clear" w:color="auto" w:fill="auto"/>
          </w:tcPr>
          <w:p w14:paraId="490EA1C7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</w:pP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sym w:font="Wingdings" w:char="F0FE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t xml:space="preserve">5.2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 xml:space="preserve">สามารถแนะนำประเด็นการแก้ไขปัญหาโดยใช้สารสนเทศทางคณิตศาสตร์หรือการแสดงสถิติประยุกต์ต่อปัญหาที่เกี่ยวข้องอย่างสร้างสรรค์ </w:t>
            </w:r>
          </w:p>
        </w:tc>
        <w:tc>
          <w:tcPr>
            <w:tcW w:w="2877" w:type="dxa"/>
            <w:shd w:val="clear" w:color="auto" w:fill="auto"/>
          </w:tcPr>
          <w:p w14:paraId="31CCAA12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sym w:font="Wingdings" w:char="F0FE"/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 xml:space="preserve"> บรรยาย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/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 xml:space="preserve">อธิปราย   </w:t>
            </w:r>
          </w:p>
          <w:p w14:paraId="78E0F107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</w:pP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sym w:font="Wingdings" w:char="F0FE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>กรณีศึกษา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/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ฝึกการวิเคราะห์</w:t>
            </w:r>
          </w:p>
          <w:p w14:paraId="68EE578F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sym w:font="Wingdings 2" w:char="F0A3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>ฝึกปฏิบัติ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/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ปฏิบัติการ</w:t>
            </w:r>
          </w:p>
          <w:p w14:paraId="6A3132AE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sym w:font="Wingdings" w:char="F0FE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>มอบหมายงาน</w:t>
            </w:r>
          </w:p>
          <w:p w14:paraId="343648AF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sym w:font="Wingdings 2" w:char="F0A3"/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 xml:space="preserve"> เข้าห้องเรียน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/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เข้าร่วมกิจกรรม</w:t>
            </w:r>
          </w:p>
          <w:p w14:paraId="0D4C6042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sym w:font="Wingdings 2" w:char="F0A3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 xml:space="preserve">อื่นๆ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(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ระบุ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)</w:t>
            </w:r>
          </w:p>
        </w:tc>
        <w:tc>
          <w:tcPr>
            <w:tcW w:w="3510" w:type="dxa"/>
            <w:shd w:val="clear" w:color="auto" w:fill="auto"/>
          </w:tcPr>
          <w:p w14:paraId="50435A6C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sym w:font="Wingdings 2" w:char="F0A3"/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 xml:space="preserve"> สอบ   </w:t>
            </w:r>
          </w:p>
          <w:p w14:paraId="29DC7458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</w:pP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sym w:font="Wingdings" w:char="F0FE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>รายงาน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/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การนำเสนอ</w:t>
            </w:r>
          </w:p>
          <w:p w14:paraId="327D1867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sym w:font="Wingdings 2" w:char="F0A3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>ตรวจสอบการตรงต่อเวลา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/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การแต่งกาย</w:t>
            </w:r>
          </w:p>
          <w:p w14:paraId="3E4E5AFF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</w:rPr>
              <w:sym w:font="Wingdings" w:char="F0FE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>ตรวจสอบงานที่ได้รับมอบหมาย</w:t>
            </w:r>
          </w:p>
          <w:p w14:paraId="2AF33B2C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sym w:font="Wingdings 2" w:char="F0A3"/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 xml:space="preserve"> การบันทึกเข้าชั้นเรียน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/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กิจกรรม</w:t>
            </w:r>
          </w:p>
          <w:p w14:paraId="6FC48150" w14:textId="77777777" w:rsidR="00A252E6" w:rsidRPr="00665868" w:rsidRDefault="00A252E6" w:rsidP="005D4931">
            <w:pPr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sym w:font="Wingdings 2" w:char="F0A3"/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 xml:space="preserve">อื่นๆ 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(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  <w:lang w:bidi="th-TH"/>
              </w:rPr>
              <w:t>ระบุ</w:t>
            </w:r>
            <w:r w:rsidRPr="00665868">
              <w:rPr>
                <w:rFonts w:ascii="TH Sarabun New" w:eastAsia="BrowalliaNew-Bold" w:hAnsi="TH Sarabun New" w:cs="TH Sarabun New"/>
                <w:sz w:val="32"/>
                <w:szCs w:val="32"/>
                <w:rtl/>
                <w:cs/>
              </w:rPr>
              <w:t>)</w:t>
            </w:r>
          </w:p>
        </w:tc>
      </w:tr>
    </w:tbl>
    <w:p w14:paraId="07459315" w14:textId="77777777" w:rsidR="008650F8" w:rsidRPr="00665868" w:rsidRDefault="008650F8" w:rsidP="008650F8">
      <w:pPr>
        <w:rPr>
          <w:rFonts w:ascii="TH Sarabun New" w:hAnsi="TH Sarabun New" w:cs="TH Sarabun New"/>
          <w:lang w:bidi="th-TH"/>
        </w:rPr>
      </w:pPr>
    </w:p>
    <w:p w14:paraId="0820EE12" w14:textId="77777777" w:rsidR="00153BA8" w:rsidRPr="00665868" w:rsidRDefault="00F616F1" w:rsidP="00153BA8">
      <w:pPr>
        <w:pStyle w:val="Heading9"/>
        <w:jc w:val="center"/>
        <w:rPr>
          <w:rFonts w:ascii="TH Sarabun New" w:hAnsi="TH Sarabun New" w:cs="TH Sarabun New"/>
          <w:b/>
          <w:bCs/>
          <w:sz w:val="32"/>
          <w:szCs w:val="32"/>
          <w:lang w:val="en-US" w:bidi="th-TH"/>
        </w:rPr>
      </w:pPr>
      <w:r w:rsidRPr="00665868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 xml:space="preserve">หมวดที่ </w:t>
      </w:r>
      <w:r w:rsidR="00153BA8" w:rsidRPr="00665868">
        <w:rPr>
          <w:rFonts w:ascii="TH Sarabun New" w:hAnsi="TH Sarabun New" w:cs="TH Sarabun New"/>
          <w:b/>
          <w:bCs/>
          <w:sz w:val="32"/>
          <w:szCs w:val="32"/>
          <w:lang w:val="en-US" w:bidi="th-TH"/>
        </w:rPr>
        <w:t xml:space="preserve">5 </w:t>
      </w:r>
      <w:r w:rsidRPr="00665868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>แผนการสอนและการประเมินผล</w:t>
      </w:r>
    </w:p>
    <w:p w14:paraId="0CAD73E7" w14:textId="77777777" w:rsidR="00E3058A" w:rsidRPr="00665868" w:rsidRDefault="00E3058A" w:rsidP="00E3058A">
      <w:pPr>
        <w:rPr>
          <w:rFonts w:ascii="TH Sarabun New" w:eastAsia="BrowalliaNew-Bold" w:hAnsi="TH Sarabun New" w:cs="TH Sarabun New"/>
          <w:b/>
          <w:bCs/>
          <w:sz w:val="32"/>
          <w:szCs w:val="32"/>
        </w:rPr>
      </w:pPr>
      <w:r w:rsidRPr="00665868">
        <w:rPr>
          <w:rFonts w:ascii="TH Sarabun New" w:eastAsia="BrowalliaNew-Bold" w:hAnsi="TH Sarabun New" w:cs="TH Sarabun New"/>
          <w:b/>
          <w:bCs/>
          <w:sz w:val="32"/>
          <w:szCs w:val="32"/>
        </w:rPr>
        <w:t xml:space="preserve">1. </w:t>
      </w:r>
      <w:r w:rsidRPr="00665868">
        <w:rPr>
          <w:rFonts w:ascii="TH Sarabun New" w:eastAsia="BrowalliaNew-Bold" w:hAnsi="TH Sarabun New" w:cs="TH Sarabun New"/>
          <w:b/>
          <w:bCs/>
          <w:sz w:val="32"/>
          <w:szCs w:val="32"/>
          <w:cs/>
          <w:lang w:bidi="th-TH"/>
        </w:rPr>
        <w:t>แผนการสอน</w:t>
      </w:r>
    </w:p>
    <w:p w14:paraId="543B2740" w14:textId="77777777" w:rsidR="00E3058A" w:rsidRPr="00665868" w:rsidRDefault="00E3058A" w:rsidP="00E3058A">
      <w:pPr>
        <w:rPr>
          <w:rFonts w:ascii="TH Sarabun New" w:eastAsia="BrowalliaNew-Bold" w:hAnsi="TH Sarabun New" w:cs="TH Sarabun New"/>
          <w:sz w:val="28"/>
          <w:szCs w:val="28"/>
          <w:u w:val="single"/>
        </w:rPr>
      </w:pPr>
      <w:r w:rsidRPr="00665868">
        <w:rPr>
          <w:rFonts w:ascii="TH Sarabun New" w:eastAsia="BrowalliaNew-Bold" w:hAnsi="TH Sarabun New" w:cs="TH Sarabun New"/>
          <w:sz w:val="28"/>
          <w:szCs w:val="28"/>
          <w:u w:val="single"/>
          <w:cs/>
          <w:lang w:bidi="th-TH"/>
        </w:rPr>
        <w:t>ภาคบรรยาย</w:t>
      </w:r>
    </w:p>
    <w:p w14:paraId="7A215302" w14:textId="6919EDFF" w:rsidR="00E3058A" w:rsidRDefault="00E3058A" w:rsidP="00E3058A">
      <w:pPr>
        <w:rPr>
          <w:rFonts w:ascii="TH Sarabun New" w:eastAsia="BrowalliaNew-Bold" w:hAnsi="TH Sarabun New" w:cs="TH Sarabun New"/>
          <w:sz w:val="28"/>
          <w:szCs w:val="28"/>
          <w:lang w:bidi="th-TH"/>
        </w:rPr>
      </w:pPr>
      <w:r w:rsidRPr="00665868">
        <w:rPr>
          <w:rFonts w:ascii="TH Sarabun New" w:eastAsia="BrowalliaNew-Bold" w:hAnsi="TH Sarabun New" w:cs="TH Sarabun New"/>
          <w:sz w:val="28"/>
          <w:szCs w:val="28"/>
          <w:cs/>
          <w:lang w:bidi="th-TH"/>
        </w:rPr>
        <w:t>วัน</w:t>
      </w:r>
      <w:r w:rsidRPr="00665868">
        <w:rPr>
          <w:rFonts w:ascii="TH Sarabun New" w:eastAsia="BrowalliaNew-Bold" w:hAnsi="TH Sarabun New" w:cs="TH Sarabun New"/>
          <w:sz w:val="28"/>
          <w:szCs w:val="28"/>
          <w:rtl/>
          <w:cs/>
        </w:rPr>
        <w:t>-</w:t>
      </w:r>
      <w:r w:rsidRPr="00665868">
        <w:rPr>
          <w:rFonts w:ascii="TH Sarabun New" w:eastAsia="BrowalliaNew-Bold" w:hAnsi="TH Sarabun New" w:cs="TH Sarabun New"/>
          <w:sz w:val="28"/>
          <w:szCs w:val="28"/>
          <w:rtl/>
          <w:cs/>
          <w:lang w:bidi="th-TH"/>
        </w:rPr>
        <w:t xml:space="preserve">เวลา </w:t>
      </w:r>
      <w:r w:rsidRPr="00665868">
        <w:rPr>
          <w:rFonts w:ascii="TH Sarabun New" w:eastAsia="BrowalliaNew-Bold" w:hAnsi="TH Sarabun New" w:cs="TH Sarabun New"/>
          <w:sz w:val="28"/>
          <w:szCs w:val="28"/>
        </w:rPr>
        <w:t xml:space="preserve">: </w:t>
      </w:r>
      <w:r w:rsidR="00A252E6" w:rsidRPr="00665868">
        <w:rPr>
          <w:rFonts w:ascii="TH Sarabun New" w:eastAsia="BrowalliaNew-Bold" w:hAnsi="TH Sarabun New" w:cs="TH Sarabun New"/>
          <w:sz w:val="28"/>
          <w:szCs w:val="28"/>
          <w:cs/>
          <w:lang w:bidi="th-TH"/>
        </w:rPr>
        <w:t>วัน</w:t>
      </w:r>
      <w:r w:rsidR="005016FA">
        <w:rPr>
          <w:rFonts w:ascii="TH Sarabun New" w:eastAsia="BrowalliaNew-Bold" w:hAnsi="TH Sarabun New" w:cs="TH Sarabun New"/>
          <w:sz w:val="28"/>
          <w:szCs w:val="28"/>
          <w:lang w:bidi="th-TH"/>
        </w:rPr>
        <w:t>MR</w:t>
      </w:r>
      <w:r w:rsidRPr="00665868">
        <w:rPr>
          <w:rFonts w:ascii="TH Sarabun New" w:eastAsia="BrowalliaNew-Bold" w:hAnsi="TH Sarabun New" w:cs="TH Sarabun New"/>
          <w:sz w:val="28"/>
          <w:szCs w:val="28"/>
          <w:cs/>
          <w:lang w:bidi="th-TH"/>
        </w:rPr>
        <w:t xml:space="preserve"> เวลา </w:t>
      </w:r>
      <w:r w:rsidR="005016FA">
        <w:rPr>
          <w:rFonts w:ascii="TH Sarabun New" w:eastAsia="BrowalliaNew-Bold" w:hAnsi="TH Sarabun New" w:cs="TH Sarabun New"/>
          <w:sz w:val="28"/>
          <w:szCs w:val="28"/>
        </w:rPr>
        <w:t>10:3</w:t>
      </w:r>
      <w:r w:rsidR="00113956" w:rsidRPr="00665868">
        <w:rPr>
          <w:rFonts w:ascii="TH Sarabun New" w:eastAsia="BrowalliaNew-Bold" w:hAnsi="TH Sarabun New" w:cs="TH Sarabun New"/>
          <w:sz w:val="28"/>
          <w:szCs w:val="28"/>
        </w:rPr>
        <w:t>0 – 1</w:t>
      </w:r>
      <w:r w:rsidR="005016FA">
        <w:rPr>
          <w:rFonts w:ascii="TH Sarabun New" w:eastAsia="BrowalliaNew-Bold" w:hAnsi="TH Sarabun New" w:cs="TH Sarabun New"/>
          <w:sz w:val="28"/>
          <w:szCs w:val="28"/>
        </w:rPr>
        <w:t>2</w:t>
      </w:r>
      <w:r w:rsidR="00113956" w:rsidRPr="00665868">
        <w:rPr>
          <w:rFonts w:ascii="TH Sarabun New" w:eastAsia="BrowalliaNew-Bold" w:hAnsi="TH Sarabun New" w:cs="TH Sarabun New"/>
          <w:sz w:val="28"/>
          <w:szCs w:val="28"/>
        </w:rPr>
        <w:t>:</w:t>
      </w:r>
      <w:r w:rsidR="005016FA">
        <w:rPr>
          <w:rFonts w:ascii="TH Sarabun New" w:eastAsia="BrowalliaNew-Bold" w:hAnsi="TH Sarabun New" w:cs="TH Sarabun New"/>
          <w:sz w:val="28"/>
          <w:szCs w:val="28"/>
        </w:rPr>
        <w:t>0</w:t>
      </w:r>
      <w:r w:rsidR="00113956" w:rsidRPr="00665868">
        <w:rPr>
          <w:rFonts w:ascii="TH Sarabun New" w:eastAsia="BrowalliaNew-Bold" w:hAnsi="TH Sarabun New" w:cs="TH Sarabun New"/>
          <w:sz w:val="28"/>
          <w:szCs w:val="28"/>
        </w:rPr>
        <w:t xml:space="preserve">0 </w:t>
      </w:r>
      <w:r w:rsidR="00113956" w:rsidRPr="00665868">
        <w:rPr>
          <w:rFonts w:ascii="TH Sarabun New" w:eastAsia="BrowalliaNew-Bold" w:hAnsi="TH Sarabun New" w:cs="TH Sarabun New"/>
          <w:sz w:val="28"/>
          <w:szCs w:val="28"/>
          <w:cs/>
          <w:lang w:bidi="th-TH"/>
        </w:rPr>
        <w:t>น</w:t>
      </w:r>
    </w:p>
    <w:p w14:paraId="7830230F" w14:textId="77777777" w:rsidR="00643D4C" w:rsidRPr="00665868" w:rsidRDefault="00643D4C" w:rsidP="00E3058A">
      <w:pPr>
        <w:rPr>
          <w:rFonts w:ascii="TH Sarabun New" w:eastAsia="BrowalliaNew-Bold" w:hAnsi="TH Sarabun New" w:cs="TH Sarabun New"/>
          <w:sz w:val="28"/>
          <w:szCs w:val="28"/>
          <w:cs/>
          <w:lang w:bidi="th-TH"/>
        </w:rPr>
      </w:pPr>
    </w:p>
    <w:tbl>
      <w:tblPr>
        <w:tblW w:w="96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5"/>
        <w:gridCol w:w="2250"/>
        <w:gridCol w:w="2388"/>
        <w:gridCol w:w="852"/>
        <w:gridCol w:w="1841"/>
        <w:gridCol w:w="1595"/>
      </w:tblGrid>
      <w:tr w:rsidR="00A252E6" w:rsidRPr="00665868" w14:paraId="1D32FE17" w14:textId="77777777" w:rsidTr="00727E39">
        <w:trPr>
          <w:tblHeader/>
        </w:trPr>
        <w:tc>
          <w:tcPr>
            <w:tcW w:w="715" w:type="dxa"/>
          </w:tcPr>
          <w:p w14:paraId="263124A7" w14:textId="77777777" w:rsidR="00A252E6" w:rsidRPr="00665868" w:rsidRDefault="00A252E6" w:rsidP="005D4931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665868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cs/>
                <w:lang w:bidi="th-TH"/>
              </w:rPr>
              <w:t>สัปดาห์ที่</w:t>
            </w:r>
          </w:p>
        </w:tc>
        <w:tc>
          <w:tcPr>
            <w:tcW w:w="2250" w:type="dxa"/>
          </w:tcPr>
          <w:p w14:paraId="1D26FD81" w14:textId="77777777" w:rsidR="00A252E6" w:rsidRPr="00665868" w:rsidRDefault="00A252E6" w:rsidP="005D4931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66586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วัตถุประสงค์เฉพาะบท</w:t>
            </w:r>
          </w:p>
        </w:tc>
        <w:tc>
          <w:tcPr>
            <w:tcW w:w="2388" w:type="dxa"/>
          </w:tcPr>
          <w:p w14:paraId="18024BE8" w14:textId="77777777" w:rsidR="00A252E6" w:rsidRPr="00665868" w:rsidRDefault="00A252E6" w:rsidP="005D4931">
            <w:pPr>
              <w:pStyle w:val="Heading2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665868">
              <w:rPr>
                <w:rFonts w:ascii="TH Sarabun New" w:hAnsi="TH Sarabun New" w:cs="TH Sarabun New"/>
                <w:color w:val="000000"/>
                <w:sz w:val="32"/>
                <w:szCs w:val="32"/>
                <w:cs/>
                <w:lang w:bidi="th-TH"/>
              </w:rPr>
              <w:t>เนื้อหา</w:t>
            </w:r>
          </w:p>
        </w:tc>
        <w:tc>
          <w:tcPr>
            <w:tcW w:w="852" w:type="dxa"/>
          </w:tcPr>
          <w:p w14:paraId="01FD7C18" w14:textId="77777777" w:rsidR="00A252E6" w:rsidRPr="00665868" w:rsidRDefault="00A252E6" w:rsidP="005D4931">
            <w:pPr>
              <w:ind w:left="-108" w:right="-108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  <w:rtl/>
                <w:cs/>
              </w:rPr>
            </w:pPr>
            <w:r w:rsidRPr="00665868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cs/>
                <w:lang w:bidi="th-TH"/>
              </w:rPr>
              <w:t>จำนวนชั่วโมง</w:t>
            </w:r>
          </w:p>
        </w:tc>
        <w:tc>
          <w:tcPr>
            <w:tcW w:w="1841" w:type="dxa"/>
          </w:tcPr>
          <w:p w14:paraId="75AD0EA9" w14:textId="77777777" w:rsidR="00A252E6" w:rsidRPr="00665868" w:rsidRDefault="00A252E6" w:rsidP="005D4931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665868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cs/>
                <w:lang w:bidi="th-TH"/>
              </w:rPr>
              <w:t>กิจกรรม</w:t>
            </w:r>
          </w:p>
          <w:p w14:paraId="5522A06B" w14:textId="77777777" w:rsidR="00A252E6" w:rsidRPr="00665868" w:rsidRDefault="00A252E6" w:rsidP="005D4931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rtl/>
                <w:cs/>
              </w:rPr>
            </w:pPr>
            <w:r w:rsidRPr="00665868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cs/>
                <w:lang w:bidi="th-TH"/>
              </w:rPr>
              <w:t>การเรียนการสอนและสื่อที่ใช้</w:t>
            </w:r>
          </w:p>
        </w:tc>
        <w:tc>
          <w:tcPr>
            <w:tcW w:w="1595" w:type="dxa"/>
          </w:tcPr>
          <w:p w14:paraId="7FA9C610" w14:textId="77777777" w:rsidR="00A252E6" w:rsidRPr="00665868" w:rsidRDefault="00A252E6" w:rsidP="005D4931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rtl/>
                <w:cs/>
              </w:rPr>
            </w:pPr>
            <w:r w:rsidRPr="00665868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cs/>
                <w:lang w:bidi="th-TH"/>
              </w:rPr>
              <w:t>อาจารย์ผู้สอน</w:t>
            </w:r>
          </w:p>
        </w:tc>
      </w:tr>
      <w:tr w:rsidR="005E3B93" w:rsidRPr="0008312E" w14:paraId="676045CB" w14:textId="77777777" w:rsidTr="00727E39">
        <w:trPr>
          <w:trHeight w:val="300"/>
        </w:trPr>
        <w:tc>
          <w:tcPr>
            <w:tcW w:w="715" w:type="dxa"/>
          </w:tcPr>
          <w:p w14:paraId="1E059755" w14:textId="2613CD60" w:rsidR="005E3B93" w:rsidRPr="0008312E" w:rsidRDefault="005E3B93" w:rsidP="005E3B93">
            <w:pPr>
              <w:spacing w:line="240" w:lineRule="exact"/>
              <w:contextualSpacing/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C34884">
              <w:t>1</w:t>
            </w:r>
          </w:p>
        </w:tc>
        <w:tc>
          <w:tcPr>
            <w:tcW w:w="2250" w:type="dxa"/>
          </w:tcPr>
          <w:p w14:paraId="317619C8" w14:textId="77777777" w:rsidR="005E3B93" w:rsidRDefault="005E3B93" w:rsidP="005E3B93">
            <w:pPr>
              <w:spacing w:line="240" w:lineRule="exact"/>
              <w:contextualSpacing/>
            </w:pPr>
            <w:r w:rsidRPr="00C34884">
              <w:t xml:space="preserve">- Students need to be able to identify </w:t>
            </w:r>
            <w:proofErr w:type="spellStart"/>
            <w:r w:rsidRPr="00C34884">
              <w:t>stateholders</w:t>
            </w:r>
            <w:proofErr w:type="spellEnd"/>
            <w:r w:rsidRPr="00C34884">
              <w:t xml:space="preserve"> and requirements within common business frameworks for IT </w:t>
            </w:r>
          </w:p>
          <w:p w14:paraId="578B5D56" w14:textId="2A2A3D15" w:rsidR="005E3B93" w:rsidRPr="0008312E" w:rsidRDefault="005E3B93" w:rsidP="005E3B93">
            <w:pPr>
              <w:spacing w:line="240" w:lineRule="exact"/>
              <w:contextualSpacing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 w:rsidRPr="00C34884">
              <w:t xml:space="preserve">-Students need to appreciate the complexity and volume of data communications within an </w:t>
            </w:r>
            <w:proofErr w:type="spellStart"/>
            <w:r w:rsidRPr="00C34884">
              <w:t>entreprize</w:t>
            </w:r>
            <w:proofErr w:type="spellEnd"/>
          </w:p>
        </w:tc>
        <w:tc>
          <w:tcPr>
            <w:tcW w:w="2388" w:type="dxa"/>
          </w:tcPr>
          <w:p w14:paraId="148B0D82" w14:textId="77777777" w:rsidR="005E3B93" w:rsidRDefault="005E3B93" w:rsidP="005E3B93">
            <w:pPr>
              <w:pStyle w:val="ListParagraph"/>
              <w:spacing w:line="240" w:lineRule="exact"/>
              <w:ind w:left="340" w:hanging="340"/>
            </w:pPr>
            <w:r w:rsidRPr="00C34884">
              <w:rPr>
                <w:cs/>
                <w:lang w:bidi="th-TH"/>
              </w:rPr>
              <w:t>บทที่</w:t>
            </w:r>
            <w:r w:rsidRPr="00C34884">
              <w:t xml:space="preserve">1 General Principles of e-Business </w:t>
            </w:r>
          </w:p>
          <w:p w14:paraId="3CFF0D32" w14:textId="77777777" w:rsidR="005E3B93" w:rsidRDefault="005E3B93" w:rsidP="005E3B93">
            <w:pPr>
              <w:pStyle w:val="ListParagraph"/>
              <w:spacing w:line="240" w:lineRule="exact"/>
              <w:ind w:left="340" w:hanging="340"/>
            </w:pPr>
            <w:r w:rsidRPr="00C34884">
              <w:t xml:space="preserve">1.1 Definition of e-Business </w:t>
            </w:r>
          </w:p>
          <w:p w14:paraId="5A9A6230" w14:textId="77777777" w:rsidR="005E3B93" w:rsidRDefault="005E3B93" w:rsidP="005E3B93">
            <w:pPr>
              <w:pStyle w:val="ListParagraph"/>
              <w:spacing w:line="240" w:lineRule="exact"/>
              <w:ind w:left="340" w:hanging="340"/>
            </w:pPr>
            <w:r w:rsidRPr="00C34884">
              <w:t>1.1 Information and workflows within modern businesses</w:t>
            </w:r>
          </w:p>
          <w:p w14:paraId="188894B2" w14:textId="6FB5BD40" w:rsidR="005E3B93" w:rsidRPr="0008312E" w:rsidRDefault="005E3B93" w:rsidP="005E3B93">
            <w:pPr>
              <w:pStyle w:val="ListParagraph"/>
              <w:spacing w:line="240" w:lineRule="exact"/>
              <w:ind w:left="340" w:hanging="340"/>
              <w:rPr>
                <w:rFonts w:ascii="TH SarabunPSK" w:hAnsi="TH SarabunPSK" w:cs="TH SarabunPSK"/>
                <w:sz w:val="28"/>
                <w:szCs w:val="28"/>
              </w:rPr>
            </w:pPr>
            <w:r w:rsidRPr="00C34884">
              <w:t>1.2 Common business models for the roles and functions of IT within business</w:t>
            </w:r>
          </w:p>
        </w:tc>
        <w:tc>
          <w:tcPr>
            <w:tcW w:w="852" w:type="dxa"/>
          </w:tcPr>
          <w:p w14:paraId="4ABD2C15" w14:textId="5B989A7A" w:rsidR="005E3B93" w:rsidRPr="0008312E" w:rsidRDefault="005E3B93" w:rsidP="005E3B93">
            <w:pPr>
              <w:spacing w:line="240" w:lineRule="exact"/>
              <w:contextualSpacing/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C34884">
              <w:t>9</w:t>
            </w:r>
          </w:p>
        </w:tc>
        <w:tc>
          <w:tcPr>
            <w:tcW w:w="1841" w:type="dxa"/>
          </w:tcPr>
          <w:p w14:paraId="0640F0B9" w14:textId="77777777" w:rsidR="005E3B93" w:rsidRPr="005E3B93" w:rsidRDefault="005E3B93" w:rsidP="005E3B93">
            <w:pPr>
              <w:pStyle w:val="ListParagraph"/>
              <w:numPr>
                <w:ilvl w:val="0"/>
                <w:numId w:val="46"/>
              </w:numPr>
              <w:spacing w:line="240" w:lineRule="exact"/>
              <w:ind w:left="257" w:hanging="270"/>
              <w:rPr>
                <w:rFonts w:ascii="TH SarabunPSK" w:eastAsia="BrowalliaNew" w:hAnsi="TH SarabunPSK" w:cs="TH SarabunPSK"/>
                <w:sz w:val="28"/>
                <w:szCs w:val="28"/>
              </w:rPr>
            </w:pPr>
            <w:r w:rsidRPr="00C34884">
              <w:rPr>
                <w:cs/>
                <w:lang w:bidi="th-TH"/>
              </w:rPr>
              <w:t xml:space="preserve">บรรยายและอภิปราย </w:t>
            </w:r>
          </w:p>
          <w:p w14:paraId="5650FD0A" w14:textId="60F6EF2B" w:rsidR="005E3B93" w:rsidRPr="0008312E" w:rsidRDefault="005E3B93" w:rsidP="005E3B93">
            <w:pPr>
              <w:pStyle w:val="ListParagraph"/>
              <w:numPr>
                <w:ilvl w:val="0"/>
                <w:numId w:val="46"/>
              </w:numPr>
              <w:spacing w:line="240" w:lineRule="exact"/>
              <w:ind w:left="257" w:hanging="270"/>
              <w:rPr>
                <w:rFonts w:ascii="TH SarabunPSK" w:eastAsia="BrowalliaNew" w:hAnsi="TH SarabunPSK" w:cs="TH SarabunPSK"/>
                <w:sz w:val="28"/>
                <w:szCs w:val="28"/>
                <w:rtl/>
                <w:cs/>
              </w:rPr>
            </w:pPr>
            <w:r w:rsidRPr="00C34884">
              <w:rPr>
                <w:cs/>
                <w:lang w:bidi="th-TH"/>
              </w:rPr>
              <w:t>มอบหมายงานให้ศึกษาค้นคว้า</w:t>
            </w:r>
          </w:p>
        </w:tc>
        <w:tc>
          <w:tcPr>
            <w:tcW w:w="1595" w:type="dxa"/>
          </w:tcPr>
          <w:p w14:paraId="7C08598C" w14:textId="4C9D97F5" w:rsidR="005E3B93" w:rsidRPr="0008312E" w:rsidRDefault="005E3B93" w:rsidP="005E3B93">
            <w:pPr>
              <w:spacing w:line="240" w:lineRule="exact"/>
              <w:contextualSpacing/>
              <w:rPr>
                <w:rFonts w:ascii="TH SarabunPSK" w:hAnsi="TH SarabunPSK" w:cs="TH SarabunPSK"/>
                <w:color w:val="000000"/>
                <w:sz w:val="28"/>
                <w:szCs w:val="28"/>
                <w:cs/>
                <w:lang w:bidi="th-TH"/>
              </w:rPr>
            </w:pPr>
            <w:r>
              <w:t>Robert P Batzinger</w:t>
            </w:r>
          </w:p>
        </w:tc>
      </w:tr>
      <w:tr w:rsidR="00421A4E" w:rsidRPr="0008312E" w14:paraId="3D5474AD" w14:textId="77777777" w:rsidTr="00727E39">
        <w:trPr>
          <w:trHeight w:val="390"/>
        </w:trPr>
        <w:tc>
          <w:tcPr>
            <w:tcW w:w="715" w:type="dxa"/>
          </w:tcPr>
          <w:p w14:paraId="1EC95ACF" w14:textId="2B804D76" w:rsidR="00421A4E" w:rsidRPr="0008312E" w:rsidRDefault="00421A4E" w:rsidP="00421A4E">
            <w:pPr>
              <w:spacing w:line="240" w:lineRule="exact"/>
              <w:contextualSpacing/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8B0B93">
              <w:t>2</w:t>
            </w:r>
          </w:p>
        </w:tc>
        <w:tc>
          <w:tcPr>
            <w:tcW w:w="2250" w:type="dxa"/>
          </w:tcPr>
          <w:p w14:paraId="534DAC55" w14:textId="77777777" w:rsidR="00421A4E" w:rsidRDefault="00421A4E" w:rsidP="00421A4E">
            <w:pPr>
              <w:spacing w:line="240" w:lineRule="exact"/>
              <w:contextualSpacing/>
            </w:pPr>
            <w:r w:rsidRPr="008B0B93">
              <w:t xml:space="preserve"> -Student must become familiar with the common approaches to modelling business functions and building solutions</w:t>
            </w:r>
          </w:p>
          <w:p w14:paraId="650D1D44" w14:textId="70FA7454" w:rsidR="00421A4E" w:rsidRPr="0008312E" w:rsidRDefault="00421A4E" w:rsidP="00421A4E">
            <w:pPr>
              <w:spacing w:line="240" w:lineRule="exact"/>
              <w:contextualSpacing/>
              <w:rPr>
                <w:rFonts w:ascii="TH SarabunPSK" w:hAnsi="TH SarabunPSK" w:cs="TH SarabunPSK"/>
                <w:sz w:val="28"/>
                <w:szCs w:val="28"/>
              </w:rPr>
            </w:pPr>
            <w:r w:rsidRPr="008B0B93">
              <w:t>-Student must be able to identify key business objects within a process</w:t>
            </w:r>
          </w:p>
        </w:tc>
        <w:tc>
          <w:tcPr>
            <w:tcW w:w="2388" w:type="dxa"/>
          </w:tcPr>
          <w:p w14:paraId="61DDCD84" w14:textId="77777777" w:rsidR="00421A4E" w:rsidRDefault="00421A4E" w:rsidP="00421A4E">
            <w:pPr>
              <w:spacing w:line="240" w:lineRule="exact"/>
              <w:ind w:left="340" w:hanging="270"/>
              <w:contextualSpacing/>
            </w:pPr>
            <w:r w:rsidRPr="008B0B93">
              <w:rPr>
                <w:cs/>
                <w:lang w:bidi="th-TH"/>
              </w:rPr>
              <w:t>บทที่</w:t>
            </w:r>
            <w:r w:rsidRPr="008B0B93">
              <w:t>2 Modelling Business</w:t>
            </w:r>
          </w:p>
          <w:p w14:paraId="5B2AEFBB" w14:textId="77777777" w:rsidR="00421A4E" w:rsidRDefault="00421A4E" w:rsidP="00421A4E">
            <w:pPr>
              <w:spacing w:line="240" w:lineRule="exact"/>
              <w:ind w:left="340" w:hanging="270"/>
              <w:contextualSpacing/>
            </w:pPr>
            <w:r w:rsidRPr="008B0B93">
              <w:t>2.1 Business Process modeling.</w:t>
            </w:r>
          </w:p>
          <w:p w14:paraId="26201B3F" w14:textId="77777777" w:rsidR="00421A4E" w:rsidRDefault="00421A4E" w:rsidP="00421A4E">
            <w:pPr>
              <w:spacing w:line="240" w:lineRule="exact"/>
              <w:ind w:left="340" w:hanging="270"/>
              <w:contextualSpacing/>
            </w:pPr>
            <w:r w:rsidRPr="008B0B93">
              <w:t>2.2 BPMN simulation and testing.</w:t>
            </w:r>
          </w:p>
          <w:p w14:paraId="072BB5E7" w14:textId="193BCC7A" w:rsidR="00421A4E" w:rsidRPr="0008312E" w:rsidRDefault="00421A4E" w:rsidP="00421A4E">
            <w:pPr>
              <w:spacing w:line="240" w:lineRule="exact"/>
              <w:ind w:left="340" w:hanging="270"/>
              <w:contextualSpacing/>
              <w:rPr>
                <w:rFonts w:ascii="TH SarabunPSK" w:hAnsi="TH SarabunPSK" w:cs="TH SarabunPSK"/>
                <w:sz w:val="28"/>
                <w:szCs w:val="28"/>
              </w:rPr>
            </w:pPr>
            <w:r w:rsidRPr="008B0B93">
              <w:t>2.</w:t>
            </w:r>
            <w:proofErr w:type="gramStart"/>
            <w:r w:rsidRPr="008B0B93">
              <w:t>3 .Enterprise</w:t>
            </w:r>
            <w:proofErr w:type="gramEnd"/>
            <w:r w:rsidRPr="008B0B93">
              <w:t xml:space="preserve"> Resource Management Systems.</w:t>
            </w:r>
          </w:p>
        </w:tc>
        <w:tc>
          <w:tcPr>
            <w:tcW w:w="852" w:type="dxa"/>
          </w:tcPr>
          <w:p w14:paraId="5055DCC4" w14:textId="0D686104" w:rsidR="00421A4E" w:rsidRPr="0008312E" w:rsidRDefault="00421A4E" w:rsidP="00421A4E">
            <w:pPr>
              <w:spacing w:line="240" w:lineRule="exact"/>
              <w:contextualSpacing/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8B0B93">
              <w:t>9</w:t>
            </w:r>
          </w:p>
        </w:tc>
        <w:tc>
          <w:tcPr>
            <w:tcW w:w="1841" w:type="dxa"/>
          </w:tcPr>
          <w:p w14:paraId="78C9621F" w14:textId="77777777" w:rsidR="00421A4E" w:rsidRPr="004B602B" w:rsidRDefault="00421A4E" w:rsidP="00421A4E">
            <w:pPr>
              <w:pStyle w:val="ListParagraph"/>
              <w:numPr>
                <w:ilvl w:val="0"/>
                <w:numId w:val="46"/>
              </w:numPr>
              <w:spacing w:line="240" w:lineRule="exact"/>
              <w:ind w:left="257" w:hanging="270"/>
              <w:rPr>
                <w:rFonts w:ascii="TH SarabunPSK" w:eastAsia="BrowalliaNew" w:hAnsi="TH SarabunPSK" w:cs="TH SarabunPSK"/>
                <w:sz w:val="28"/>
                <w:szCs w:val="28"/>
              </w:rPr>
            </w:pPr>
            <w:r w:rsidRPr="008B0B93">
              <w:rPr>
                <w:cs/>
                <w:lang w:bidi="th-TH"/>
              </w:rPr>
              <w:t>บรรยายและอภิปราย- มอบหมายงานให้ศึกษาค้นคว้า</w:t>
            </w:r>
          </w:p>
          <w:p w14:paraId="28A38D05" w14:textId="1F938105" w:rsidR="00421A4E" w:rsidRPr="00CF78FB" w:rsidRDefault="00421A4E" w:rsidP="00421A4E">
            <w:pPr>
              <w:pStyle w:val="ListParagraph"/>
              <w:numPr>
                <w:ilvl w:val="0"/>
                <w:numId w:val="46"/>
              </w:numPr>
              <w:spacing w:line="240" w:lineRule="exact"/>
              <w:ind w:left="257" w:hanging="270"/>
              <w:rPr>
                <w:rFonts w:ascii="TH SarabunPSK" w:eastAsia="BrowalliaNew" w:hAnsi="TH SarabunPSK" w:cs="TH SarabunPSK"/>
                <w:sz w:val="28"/>
                <w:szCs w:val="28"/>
              </w:rPr>
            </w:pPr>
            <w:r w:rsidRPr="008B0B93">
              <w:t>Develop and test models for simple business processes</w:t>
            </w:r>
          </w:p>
        </w:tc>
        <w:tc>
          <w:tcPr>
            <w:tcW w:w="1595" w:type="dxa"/>
          </w:tcPr>
          <w:p w14:paraId="3EDA4B53" w14:textId="39240C38" w:rsidR="00421A4E" w:rsidRPr="0008312E" w:rsidRDefault="00421A4E" w:rsidP="00421A4E">
            <w:pPr>
              <w:spacing w:line="240" w:lineRule="exact"/>
              <w:contextualSpacing/>
              <w:rPr>
                <w:rFonts w:ascii="TH SarabunPSK" w:hAnsi="TH SarabunPSK" w:cs="TH SarabunPSK"/>
                <w:color w:val="000000"/>
                <w:sz w:val="28"/>
                <w:szCs w:val="28"/>
                <w:rtl/>
                <w:cs/>
              </w:rPr>
            </w:pPr>
            <w:r>
              <w:t>Robert P Batzinger</w:t>
            </w:r>
          </w:p>
        </w:tc>
      </w:tr>
      <w:tr w:rsidR="00421A4E" w:rsidRPr="0008312E" w14:paraId="684926F4" w14:textId="77777777" w:rsidTr="00727E39">
        <w:trPr>
          <w:trHeight w:val="375"/>
        </w:trPr>
        <w:tc>
          <w:tcPr>
            <w:tcW w:w="715" w:type="dxa"/>
          </w:tcPr>
          <w:p w14:paraId="7727F823" w14:textId="4936FD00" w:rsidR="00421A4E" w:rsidRPr="0008312E" w:rsidRDefault="00421A4E" w:rsidP="00421A4E">
            <w:pPr>
              <w:spacing w:line="240" w:lineRule="exact"/>
              <w:contextualSpacing/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B753ED">
              <w:t>3</w:t>
            </w:r>
          </w:p>
        </w:tc>
        <w:tc>
          <w:tcPr>
            <w:tcW w:w="2250" w:type="dxa"/>
          </w:tcPr>
          <w:p w14:paraId="463AD721" w14:textId="2FAA3C47" w:rsidR="00421A4E" w:rsidRPr="0008312E" w:rsidRDefault="00421A4E" w:rsidP="00421A4E">
            <w:pPr>
              <w:spacing w:line="240" w:lineRule="exact"/>
              <w:contextualSpacing/>
              <w:rPr>
                <w:rFonts w:ascii="TH SarabunPSK" w:hAnsi="TH SarabunPSK" w:cs="TH SarabunPSK"/>
                <w:sz w:val="28"/>
                <w:szCs w:val="28"/>
              </w:rPr>
            </w:pPr>
            <w:r w:rsidRPr="00B753ED">
              <w:t>- Student will be able to decipher the key components, issues and objects in software solutions used to address mission critical business activities</w:t>
            </w:r>
          </w:p>
        </w:tc>
        <w:tc>
          <w:tcPr>
            <w:tcW w:w="2388" w:type="dxa"/>
          </w:tcPr>
          <w:p w14:paraId="4B51AF95" w14:textId="39F4E4A4" w:rsidR="00421A4E" w:rsidRPr="004B602B" w:rsidRDefault="00421A4E" w:rsidP="00421A4E">
            <w:pPr>
              <w:spacing w:line="240" w:lineRule="exact"/>
              <w:rPr>
                <w:rFonts w:ascii="TH SarabunPSK" w:hAnsi="TH SarabunPSK" w:cs="TH SarabunPSK"/>
                <w:sz w:val="28"/>
                <w:szCs w:val="28"/>
              </w:rPr>
            </w:pPr>
            <w:r w:rsidRPr="00B753ED">
              <w:t>Unit 3. Survey of Common Business Solutions/Systems</w:t>
            </w:r>
            <w:r>
              <w:t xml:space="preserve"> </w:t>
            </w:r>
            <w:r w:rsidRPr="00B753ED">
              <w:t>/</w:t>
            </w:r>
            <w:r>
              <w:t xml:space="preserve"> </w:t>
            </w:r>
            <w:r w:rsidRPr="00B753ED">
              <w:t>Applications</w:t>
            </w:r>
          </w:p>
          <w:p w14:paraId="33CB68C5" w14:textId="77777777" w:rsidR="00421A4E" w:rsidRDefault="00421A4E" w:rsidP="00421A4E">
            <w:pPr>
              <w:spacing w:line="240" w:lineRule="exact"/>
            </w:pPr>
            <w:r>
              <w:t xml:space="preserve">  </w:t>
            </w:r>
            <w:r w:rsidRPr="00B753ED">
              <w:t>3.1 Online Store</w:t>
            </w:r>
          </w:p>
          <w:p w14:paraId="141CA0FC" w14:textId="77777777" w:rsidR="00421A4E" w:rsidRDefault="00421A4E" w:rsidP="00421A4E">
            <w:pPr>
              <w:spacing w:line="240" w:lineRule="exact"/>
            </w:pPr>
            <w:r>
              <w:t xml:space="preserve">  </w:t>
            </w:r>
            <w:r w:rsidRPr="00B753ED">
              <w:t>3.2 Customer Relations Management</w:t>
            </w:r>
          </w:p>
          <w:p w14:paraId="7723C401" w14:textId="77777777" w:rsidR="00421A4E" w:rsidRDefault="00421A4E" w:rsidP="00421A4E">
            <w:pPr>
              <w:spacing w:line="240" w:lineRule="exact"/>
            </w:pPr>
            <w:r>
              <w:t xml:space="preserve">  </w:t>
            </w:r>
            <w:r w:rsidRPr="00B753ED">
              <w:t>3.3 Human Resources Management</w:t>
            </w:r>
          </w:p>
          <w:p w14:paraId="573D57D3" w14:textId="77777777" w:rsidR="00421A4E" w:rsidRDefault="00421A4E" w:rsidP="00421A4E">
            <w:pPr>
              <w:spacing w:line="240" w:lineRule="exact"/>
            </w:pPr>
            <w:r>
              <w:t xml:space="preserve">  </w:t>
            </w:r>
            <w:r w:rsidRPr="00B753ED">
              <w:t>3.4 Operations Management</w:t>
            </w:r>
          </w:p>
          <w:p w14:paraId="0B0F695D" w14:textId="44F48086" w:rsidR="00421A4E" w:rsidRPr="004B602B" w:rsidRDefault="00421A4E" w:rsidP="00421A4E">
            <w:pPr>
              <w:spacing w:line="240" w:lineRule="exact"/>
              <w:rPr>
                <w:rFonts w:ascii="TH SarabunPSK" w:hAnsi="TH SarabunPSK" w:cs="TH SarabunPSK"/>
                <w:sz w:val="28"/>
                <w:szCs w:val="28"/>
              </w:rPr>
            </w:pPr>
            <w:r>
              <w:t xml:space="preserve">  </w:t>
            </w:r>
            <w:r w:rsidRPr="00B753ED">
              <w:t>3.5 Financial Management</w:t>
            </w:r>
          </w:p>
        </w:tc>
        <w:tc>
          <w:tcPr>
            <w:tcW w:w="852" w:type="dxa"/>
          </w:tcPr>
          <w:p w14:paraId="3BC2995D" w14:textId="4CCC2D8F" w:rsidR="00421A4E" w:rsidRPr="0008312E" w:rsidRDefault="00421A4E" w:rsidP="00421A4E">
            <w:pPr>
              <w:spacing w:line="240" w:lineRule="exact"/>
              <w:contextualSpacing/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B753ED">
              <w:t>18</w:t>
            </w:r>
          </w:p>
        </w:tc>
        <w:tc>
          <w:tcPr>
            <w:tcW w:w="1841" w:type="dxa"/>
          </w:tcPr>
          <w:p w14:paraId="508B96F5" w14:textId="77777777" w:rsidR="00421A4E" w:rsidRPr="004B602B" w:rsidRDefault="00421A4E" w:rsidP="00421A4E">
            <w:pPr>
              <w:pStyle w:val="ListParagraph"/>
              <w:numPr>
                <w:ilvl w:val="0"/>
                <w:numId w:val="46"/>
              </w:numPr>
              <w:spacing w:line="240" w:lineRule="exact"/>
              <w:ind w:left="257" w:hanging="270"/>
              <w:rPr>
                <w:rFonts w:ascii="TH SarabunPSK" w:eastAsia="BrowalliaNew" w:hAnsi="TH SarabunPSK" w:cs="TH SarabunPSK"/>
                <w:sz w:val="28"/>
                <w:szCs w:val="28"/>
              </w:rPr>
            </w:pPr>
            <w:r w:rsidRPr="00B753ED">
              <w:rPr>
                <w:cs/>
                <w:lang w:bidi="th-TH"/>
              </w:rPr>
              <w:t>บรรยายและอภิปราย</w:t>
            </w:r>
          </w:p>
          <w:p w14:paraId="5653C4B7" w14:textId="0E9A327D" w:rsidR="00421A4E" w:rsidRPr="004B602B" w:rsidRDefault="00421A4E" w:rsidP="00421A4E">
            <w:pPr>
              <w:pStyle w:val="ListParagraph"/>
              <w:numPr>
                <w:ilvl w:val="0"/>
                <w:numId w:val="46"/>
              </w:numPr>
              <w:spacing w:line="240" w:lineRule="exact"/>
              <w:ind w:left="257" w:hanging="270"/>
              <w:rPr>
                <w:rFonts w:ascii="TH SarabunPSK" w:eastAsia="BrowalliaNew" w:hAnsi="TH SarabunPSK" w:cs="TH SarabunPSK"/>
                <w:sz w:val="28"/>
                <w:szCs w:val="28"/>
              </w:rPr>
            </w:pPr>
            <w:r w:rsidRPr="00B753ED">
              <w:rPr>
                <w:cs/>
                <w:lang w:bidi="th-TH"/>
              </w:rPr>
              <w:t>มอบหมายงานให้ศึกษาค้นคว้า</w:t>
            </w:r>
          </w:p>
          <w:p w14:paraId="3CD48D59" w14:textId="61DF808E" w:rsidR="00421A4E" w:rsidRPr="00977156" w:rsidRDefault="00421A4E" w:rsidP="00421A4E">
            <w:pPr>
              <w:pStyle w:val="ListParagraph"/>
              <w:numPr>
                <w:ilvl w:val="0"/>
                <w:numId w:val="46"/>
              </w:numPr>
              <w:spacing w:line="240" w:lineRule="exact"/>
              <w:ind w:left="257" w:hanging="270"/>
              <w:rPr>
                <w:rFonts w:ascii="TH SarabunPSK" w:eastAsia="BrowalliaNew" w:hAnsi="TH SarabunPSK" w:cs="TH SarabunPSK"/>
                <w:sz w:val="28"/>
                <w:szCs w:val="28"/>
              </w:rPr>
            </w:pPr>
            <w:r w:rsidRPr="00B753ED">
              <w:t>Conduct a code and design review of popular open source solutions</w:t>
            </w:r>
          </w:p>
        </w:tc>
        <w:tc>
          <w:tcPr>
            <w:tcW w:w="1595" w:type="dxa"/>
          </w:tcPr>
          <w:p w14:paraId="031881B4" w14:textId="748CAE9F" w:rsidR="00421A4E" w:rsidRPr="0008312E" w:rsidRDefault="00421A4E" w:rsidP="00421A4E">
            <w:pPr>
              <w:spacing w:line="240" w:lineRule="exact"/>
              <w:contextualSpacing/>
              <w:rPr>
                <w:rFonts w:ascii="TH SarabunPSK" w:hAnsi="TH SarabunPSK" w:cs="TH SarabunPSK"/>
                <w:color w:val="000000"/>
                <w:sz w:val="28"/>
                <w:szCs w:val="28"/>
                <w:rtl/>
                <w:cs/>
              </w:rPr>
            </w:pPr>
            <w:r>
              <w:t>Robert P Batzinger</w:t>
            </w:r>
          </w:p>
        </w:tc>
      </w:tr>
      <w:tr w:rsidR="00421A4E" w:rsidRPr="0008312E" w14:paraId="3B561A0A" w14:textId="77777777" w:rsidTr="00727E39">
        <w:trPr>
          <w:trHeight w:val="375"/>
        </w:trPr>
        <w:tc>
          <w:tcPr>
            <w:tcW w:w="715" w:type="dxa"/>
          </w:tcPr>
          <w:p w14:paraId="1EB1A209" w14:textId="7806FC82" w:rsidR="00421A4E" w:rsidRPr="0008312E" w:rsidRDefault="00421A4E" w:rsidP="00421A4E">
            <w:pPr>
              <w:spacing w:line="240" w:lineRule="exact"/>
              <w:contextualSpacing/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1368D2">
              <w:t>4</w:t>
            </w:r>
          </w:p>
        </w:tc>
        <w:tc>
          <w:tcPr>
            <w:tcW w:w="2250" w:type="dxa"/>
          </w:tcPr>
          <w:p w14:paraId="3BAB6EFC" w14:textId="58E0C8F7" w:rsidR="00421A4E" w:rsidRPr="0008312E" w:rsidRDefault="00421A4E" w:rsidP="00421A4E">
            <w:pPr>
              <w:spacing w:line="240" w:lineRule="exact"/>
              <w:contextualSpacing/>
              <w:rPr>
                <w:rFonts w:ascii="TH SarabunPSK" w:hAnsi="TH SarabunPSK" w:cs="TH SarabunPSK"/>
                <w:sz w:val="28"/>
                <w:szCs w:val="28"/>
              </w:rPr>
            </w:pPr>
            <w:r w:rsidRPr="001368D2">
              <w:t>- Student need to recognize the impact and direction that emerging</w:t>
            </w:r>
            <w:r>
              <w:t xml:space="preserve"> </w:t>
            </w:r>
            <w:r w:rsidRPr="001368D2">
              <w:t>technologies have on future e-Business</w:t>
            </w:r>
          </w:p>
        </w:tc>
        <w:tc>
          <w:tcPr>
            <w:tcW w:w="2388" w:type="dxa"/>
          </w:tcPr>
          <w:p w14:paraId="4FA97212" w14:textId="77777777" w:rsidR="00421A4E" w:rsidRDefault="00421A4E" w:rsidP="00421A4E">
            <w:pPr>
              <w:spacing w:line="240" w:lineRule="exact"/>
              <w:ind w:left="340" w:hanging="270"/>
              <w:contextualSpacing/>
            </w:pPr>
            <w:r w:rsidRPr="001368D2">
              <w:t xml:space="preserve">Unit 4. Emerging Technologies </w:t>
            </w:r>
          </w:p>
          <w:p w14:paraId="72675147" w14:textId="77777777" w:rsidR="00421A4E" w:rsidRDefault="00421A4E" w:rsidP="00421A4E">
            <w:pPr>
              <w:spacing w:line="240" w:lineRule="exact"/>
              <w:ind w:left="340" w:hanging="270"/>
              <w:contextualSpacing/>
            </w:pPr>
            <w:r w:rsidRPr="001368D2">
              <w:t xml:space="preserve">4.1 Business Intelligence and Data Analytics </w:t>
            </w:r>
          </w:p>
          <w:p w14:paraId="7BE44F74" w14:textId="77777777" w:rsidR="00421A4E" w:rsidRDefault="00421A4E" w:rsidP="00421A4E">
            <w:pPr>
              <w:spacing w:line="240" w:lineRule="exact"/>
              <w:ind w:left="340" w:hanging="270"/>
              <w:contextualSpacing/>
            </w:pPr>
            <w:r w:rsidRPr="001368D2">
              <w:t xml:space="preserve">4.3 Cryptocurrencies and Block chain validation </w:t>
            </w:r>
          </w:p>
          <w:p w14:paraId="3E83BFD3" w14:textId="77777777" w:rsidR="00421A4E" w:rsidRDefault="00421A4E" w:rsidP="00421A4E">
            <w:pPr>
              <w:spacing w:line="240" w:lineRule="exact"/>
              <w:ind w:left="340" w:hanging="270"/>
              <w:contextualSpacing/>
            </w:pPr>
            <w:r w:rsidRPr="001368D2">
              <w:t xml:space="preserve">4.4 Open Source Solutions and Methodologies </w:t>
            </w:r>
          </w:p>
          <w:p w14:paraId="6537F28F" w14:textId="00C91DAA" w:rsidR="00421A4E" w:rsidRPr="0008312E" w:rsidRDefault="00421A4E" w:rsidP="00421A4E">
            <w:pPr>
              <w:spacing w:line="240" w:lineRule="exact"/>
              <w:ind w:left="340" w:hanging="270"/>
              <w:contextualSpacing/>
              <w:rPr>
                <w:rFonts w:ascii="TH SarabunPSK" w:hAnsi="TH SarabunPSK" w:cs="TH SarabunPSK"/>
                <w:sz w:val="28"/>
                <w:szCs w:val="28"/>
              </w:rPr>
            </w:pPr>
            <w:r w:rsidRPr="001368D2">
              <w:t>4.5 Thailand 4.0</w:t>
            </w:r>
          </w:p>
        </w:tc>
        <w:tc>
          <w:tcPr>
            <w:tcW w:w="852" w:type="dxa"/>
          </w:tcPr>
          <w:p w14:paraId="7CD048C6" w14:textId="57653888" w:rsidR="00421A4E" w:rsidRPr="0008312E" w:rsidRDefault="00421A4E" w:rsidP="00421A4E">
            <w:pPr>
              <w:spacing w:line="240" w:lineRule="exact"/>
              <w:contextualSpacing/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1368D2">
              <w:t>9</w:t>
            </w:r>
          </w:p>
        </w:tc>
        <w:tc>
          <w:tcPr>
            <w:tcW w:w="1841" w:type="dxa"/>
          </w:tcPr>
          <w:p w14:paraId="1C6542C0" w14:textId="77777777" w:rsidR="00421A4E" w:rsidRPr="004B602B" w:rsidRDefault="00421A4E" w:rsidP="00421A4E">
            <w:pPr>
              <w:pStyle w:val="ListParagraph"/>
              <w:numPr>
                <w:ilvl w:val="0"/>
                <w:numId w:val="46"/>
              </w:numPr>
              <w:spacing w:line="240" w:lineRule="exact"/>
              <w:ind w:left="379"/>
              <w:rPr>
                <w:rFonts w:ascii="TH SarabunPSK" w:eastAsia="BrowalliaNew" w:hAnsi="TH SarabunPSK" w:cs="TH SarabunPSK"/>
                <w:sz w:val="28"/>
                <w:szCs w:val="28"/>
              </w:rPr>
            </w:pPr>
            <w:r w:rsidRPr="001368D2">
              <w:rPr>
                <w:cs/>
                <w:lang w:bidi="th-TH"/>
              </w:rPr>
              <w:t>บรรยายและอภิปราย</w:t>
            </w:r>
          </w:p>
          <w:p w14:paraId="3BA7FD78" w14:textId="73BE922B" w:rsidR="00421A4E" w:rsidRPr="00727E39" w:rsidRDefault="00421A4E" w:rsidP="00421A4E">
            <w:pPr>
              <w:pStyle w:val="ListParagraph"/>
              <w:numPr>
                <w:ilvl w:val="0"/>
                <w:numId w:val="46"/>
              </w:numPr>
              <w:spacing w:line="240" w:lineRule="exact"/>
              <w:ind w:left="379"/>
              <w:rPr>
                <w:rFonts w:ascii="TH SarabunPSK" w:eastAsia="BrowalliaNew" w:hAnsi="TH SarabunPSK" w:cs="TH SarabunPSK"/>
                <w:sz w:val="28"/>
                <w:szCs w:val="28"/>
              </w:rPr>
            </w:pPr>
            <w:r w:rsidRPr="001368D2">
              <w:rPr>
                <w:cs/>
                <w:lang w:bidi="th-TH"/>
              </w:rPr>
              <w:t xml:space="preserve">มอบหมายงานให้ศึกษาค้นคว้า </w:t>
            </w:r>
          </w:p>
          <w:p w14:paraId="31155E53" w14:textId="2A3B6760" w:rsidR="00421A4E" w:rsidRPr="00977156" w:rsidRDefault="00421A4E" w:rsidP="00421A4E">
            <w:pPr>
              <w:pStyle w:val="ListParagraph"/>
              <w:numPr>
                <w:ilvl w:val="0"/>
                <w:numId w:val="46"/>
              </w:numPr>
              <w:spacing w:line="240" w:lineRule="exact"/>
              <w:ind w:left="379"/>
              <w:rPr>
                <w:rFonts w:ascii="TH SarabunPSK" w:eastAsia="BrowalliaNew" w:hAnsi="TH SarabunPSK" w:cs="TH SarabunPSK"/>
                <w:sz w:val="28"/>
                <w:szCs w:val="28"/>
                <w:rtl/>
                <w:cs/>
              </w:rPr>
            </w:pPr>
            <w:r w:rsidRPr="001368D2">
              <w:t>Research and report on a topic</w:t>
            </w:r>
          </w:p>
        </w:tc>
        <w:tc>
          <w:tcPr>
            <w:tcW w:w="1595" w:type="dxa"/>
          </w:tcPr>
          <w:p w14:paraId="3177A39D" w14:textId="01A92B07" w:rsidR="00421A4E" w:rsidRPr="0008312E" w:rsidRDefault="00421A4E" w:rsidP="00421A4E">
            <w:pPr>
              <w:spacing w:line="240" w:lineRule="exact"/>
              <w:contextualSpacing/>
              <w:rPr>
                <w:rFonts w:ascii="TH SarabunPSK" w:hAnsi="TH SarabunPSK" w:cs="TH SarabunPSK"/>
                <w:color w:val="000000"/>
                <w:sz w:val="28"/>
                <w:szCs w:val="28"/>
                <w:rtl/>
                <w:cs/>
              </w:rPr>
            </w:pPr>
            <w:r>
              <w:t>Robert P Batzinger</w:t>
            </w:r>
          </w:p>
        </w:tc>
      </w:tr>
    </w:tbl>
    <w:p w14:paraId="70DF9E56" w14:textId="77777777" w:rsidR="00A252E6" w:rsidRPr="00665868" w:rsidRDefault="00A252E6" w:rsidP="00A252E6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31CC391E" w14:textId="77777777" w:rsidR="00A252E6" w:rsidRPr="00665868" w:rsidRDefault="00A252E6" w:rsidP="00A252E6">
      <w:pPr>
        <w:rPr>
          <w:rFonts w:ascii="TH Sarabun New" w:hAnsi="TH Sarabun New" w:cs="TH Sarabun New"/>
          <w:b/>
          <w:bCs/>
          <w:sz w:val="32"/>
          <w:szCs w:val="32"/>
          <w:u w:val="single"/>
          <w:lang w:bidi="th-TH"/>
        </w:rPr>
      </w:pPr>
      <w:r w:rsidRPr="00665868">
        <w:rPr>
          <w:rFonts w:ascii="TH Sarabun New" w:hAnsi="TH Sarabun New" w:cs="TH Sarabun New"/>
          <w:b/>
          <w:bCs/>
          <w:sz w:val="32"/>
          <w:szCs w:val="32"/>
          <w:u w:val="single"/>
          <w:cs/>
          <w:lang w:bidi="th-TH"/>
        </w:rPr>
        <w:lastRenderedPageBreak/>
        <w:t>ภาคปฏิบัติ</w:t>
      </w:r>
    </w:p>
    <w:p w14:paraId="637805D2" w14:textId="77777777" w:rsidR="00A252E6" w:rsidRPr="00665868" w:rsidRDefault="00A252E6" w:rsidP="00A252E6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463F29E8" w14:textId="77777777" w:rsidR="006F182D" w:rsidRPr="00665868" w:rsidRDefault="006F182D" w:rsidP="00E67BB0">
      <w:pPr>
        <w:rPr>
          <w:rFonts w:ascii="TH Sarabun New" w:eastAsia="BrowalliaNew-Bold" w:hAnsi="TH Sarabun New" w:cs="TH Sarabun New"/>
          <w:b/>
          <w:bCs/>
          <w:sz w:val="28"/>
          <w:szCs w:val="28"/>
        </w:rPr>
      </w:pPr>
    </w:p>
    <w:p w14:paraId="3B7B4B86" w14:textId="77777777" w:rsidR="006F182D" w:rsidRPr="00665868" w:rsidRDefault="006F182D" w:rsidP="00E67BB0">
      <w:pPr>
        <w:rPr>
          <w:rFonts w:ascii="TH Sarabun New" w:eastAsia="BrowalliaNew-Bold" w:hAnsi="TH Sarabun New" w:cs="TH Sarabun New"/>
          <w:b/>
          <w:bCs/>
          <w:sz w:val="28"/>
          <w:szCs w:val="28"/>
        </w:rPr>
      </w:pPr>
    </w:p>
    <w:p w14:paraId="4281E673" w14:textId="77777777" w:rsidR="00E67BB0" w:rsidRPr="00665868" w:rsidRDefault="00E67BB0" w:rsidP="00E67BB0">
      <w:pPr>
        <w:rPr>
          <w:rFonts w:ascii="TH Sarabun New" w:eastAsia="BrowalliaNew-Bold" w:hAnsi="TH Sarabun New" w:cs="TH Sarabun New"/>
          <w:b/>
          <w:bCs/>
          <w:sz w:val="32"/>
          <w:szCs w:val="32"/>
        </w:rPr>
      </w:pPr>
      <w:r w:rsidRPr="00665868">
        <w:rPr>
          <w:rFonts w:ascii="TH Sarabun New" w:eastAsia="BrowalliaNew-Bold" w:hAnsi="TH Sarabun New" w:cs="TH Sarabun New"/>
          <w:b/>
          <w:bCs/>
          <w:sz w:val="32"/>
          <w:szCs w:val="32"/>
        </w:rPr>
        <w:t xml:space="preserve">2. </w:t>
      </w:r>
      <w:r w:rsidRPr="00665868">
        <w:rPr>
          <w:rFonts w:ascii="TH Sarabun New" w:eastAsia="BrowalliaNew-Bold" w:hAnsi="TH Sarabun New" w:cs="TH Sarabun New"/>
          <w:b/>
          <w:bCs/>
          <w:sz w:val="32"/>
          <w:szCs w:val="32"/>
          <w:cs/>
          <w:lang w:bidi="th-TH"/>
        </w:rPr>
        <w:t>แผนการประเมินผลการเรียนรู้</w:t>
      </w:r>
    </w:p>
    <w:tbl>
      <w:tblPr>
        <w:tblpPr w:leftFromText="180" w:rightFromText="180" w:vertAnchor="text" w:tblpY="1"/>
        <w:tblOverlap w:val="never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90"/>
        <w:gridCol w:w="1628"/>
        <w:gridCol w:w="3344"/>
        <w:gridCol w:w="1701"/>
        <w:gridCol w:w="1843"/>
      </w:tblGrid>
      <w:tr w:rsidR="00F33F7A" w:rsidRPr="00665868" w14:paraId="09FD8392" w14:textId="77777777" w:rsidTr="005D4931">
        <w:tc>
          <w:tcPr>
            <w:tcW w:w="1090" w:type="dxa"/>
          </w:tcPr>
          <w:p w14:paraId="51EEDD53" w14:textId="77777777" w:rsidR="00F33F7A" w:rsidRPr="00665868" w:rsidRDefault="00F33F7A" w:rsidP="005D4931">
            <w:pPr>
              <w:autoSpaceDE w:val="0"/>
              <w:autoSpaceDN w:val="0"/>
              <w:adjustRightInd w:val="0"/>
              <w:jc w:val="center"/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  <w:cs/>
                <w:lang w:bidi="th-TH"/>
              </w:rPr>
              <w:t>กิจกรรม</w:t>
            </w:r>
          </w:p>
          <w:p w14:paraId="64CB1DEE" w14:textId="77777777" w:rsidR="00F33F7A" w:rsidRPr="00665868" w:rsidRDefault="00F33F7A" w:rsidP="005D4931">
            <w:pPr>
              <w:jc w:val="center"/>
              <w:rPr>
                <w:rFonts w:ascii="TH Sarabun New" w:eastAsia="BrowalliaNew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  <w:cs/>
                <w:lang w:bidi="th-TH"/>
              </w:rPr>
              <w:t>ที่</w:t>
            </w:r>
          </w:p>
        </w:tc>
        <w:tc>
          <w:tcPr>
            <w:tcW w:w="1628" w:type="dxa"/>
          </w:tcPr>
          <w:p w14:paraId="002CE0C5" w14:textId="77777777" w:rsidR="00F33F7A" w:rsidRPr="00665868" w:rsidRDefault="00F33F7A" w:rsidP="005D4931">
            <w:pPr>
              <w:autoSpaceDE w:val="0"/>
              <w:autoSpaceDN w:val="0"/>
              <w:adjustRightInd w:val="0"/>
              <w:jc w:val="center"/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  <w:cs/>
                <w:lang w:bidi="th-TH"/>
              </w:rPr>
              <w:t>ผลการ</w:t>
            </w:r>
          </w:p>
          <w:p w14:paraId="79BE110C" w14:textId="77777777" w:rsidR="00F33F7A" w:rsidRPr="00665868" w:rsidRDefault="00F33F7A" w:rsidP="005D4931">
            <w:pPr>
              <w:jc w:val="center"/>
              <w:rPr>
                <w:rFonts w:ascii="TH Sarabun New" w:eastAsia="BrowalliaNew" w:hAnsi="TH Sarabun New" w:cs="TH Sarabun New"/>
                <w:sz w:val="32"/>
                <w:szCs w:val="32"/>
                <w:rtl/>
                <w:cs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  <w:cs/>
                <w:lang w:bidi="th-TH"/>
              </w:rPr>
              <w:t>เรียนรู้</w:t>
            </w: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  <w:t>*</w:t>
            </w:r>
          </w:p>
        </w:tc>
        <w:tc>
          <w:tcPr>
            <w:tcW w:w="3344" w:type="dxa"/>
          </w:tcPr>
          <w:p w14:paraId="4172F797" w14:textId="77777777" w:rsidR="00F33F7A" w:rsidRPr="00665868" w:rsidRDefault="00F33F7A" w:rsidP="005D4931">
            <w:pPr>
              <w:jc w:val="center"/>
              <w:rPr>
                <w:rFonts w:ascii="TH Sarabun New" w:eastAsia="BrowalliaNew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  <w:cs/>
                <w:lang w:bidi="th-TH"/>
              </w:rPr>
              <w:t>วิธีการประเมิน</w:t>
            </w:r>
          </w:p>
        </w:tc>
        <w:tc>
          <w:tcPr>
            <w:tcW w:w="1701" w:type="dxa"/>
          </w:tcPr>
          <w:p w14:paraId="418A7A17" w14:textId="77777777" w:rsidR="00F33F7A" w:rsidRPr="00665868" w:rsidRDefault="00F33F7A" w:rsidP="005D4931">
            <w:pPr>
              <w:autoSpaceDE w:val="0"/>
              <w:autoSpaceDN w:val="0"/>
              <w:adjustRightInd w:val="0"/>
              <w:jc w:val="center"/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  <w:cs/>
                <w:lang w:bidi="th-TH"/>
              </w:rPr>
              <w:t>สัปดาห์ที่</w:t>
            </w:r>
          </w:p>
          <w:p w14:paraId="0C11946A" w14:textId="77777777" w:rsidR="00F33F7A" w:rsidRPr="00665868" w:rsidRDefault="00F33F7A" w:rsidP="005D4931">
            <w:pPr>
              <w:jc w:val="center"/>
              <w:rPr>
                <w:rFonts w:ascii="TH Sarabun New" w:eastAsia="BrowalliaNew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  <w:cs/>
                <w:lang w:bidi="th-TH"/>
              </w:rPr>
              <w:t>ประเมิน</w:t>
            </w:r>
          </w:p>
        </w:tc>
        <w:tc>
          <w:tcPr>
            <w:tcW w:w="1843" w:type="dxa"/>
          </w:tcPr>
          <w:p w14:paraId="1FAB038B" w14:textId="77777777" w:rsidR="00F33F7A" w:rsidRPr="00665868" w:rsidRDefault="00F33F7A" w:rsidP="005D4931">
            <w:pPr>
              <w:autoSpaceDE w:val="0"/>
              <w:autoSpaceDN w:val="0"/>
              <w:adjustRightInd w:val="0"/>
              <w:jc w:val="center"/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  <w:cs/>
                <w:lang w:bidi="th-TH"/>
              </w:rPr>
              <w:t>สัดส่วนของการ</w:t>
            </w:r>
          </w:p>
          <w:p w14:paraId="66F21434" w14:textId="77777777" w:rsidR="00F33F7A" w:rsidRPr="00665868" w:rsidRDefault="00F33F7A" w:rsidP="005D4931">
            <w:pPr>
              <w:jc w:val="center"/>
              <w:rPr>
                <w:rFonts w:ascii="TH Sarabun New" w:eastAsia="BrowalliaNew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-Bold" w:hAnsi="TH Sarabun New" w:cs="TH Sarabun New"/>
                <w:b/>
                <w:bCs/>
                <w:sz w:val="32"/>
                <w:szCs w:val="32"/>
                <w:cs/>
                <w:lang w:bidi="th-TH"/>
              </w:rPr>
              <w:t>ประเมินผล</w:t>
            </w:r>
          </w:p>
        </w:tc>
      </w:tr>
      <w:tr w:rsidR="00F33F7A" w:rsidRPr="00665868" w14:paraId="7EADCFCB" w14:textId="77777777" w:rsidTr="005D4931">
        <w:tc>
          <w:tcPr>
            <w:tcW w:w="1090" w:type="dxa"/>
          </w:tcPr>
          <w:p w14:paraId="3A0FF5F2" w14:textId="77777777" w:rsidR="00F33F7A" w:rsidRPr="00665868" w:rsidRDefault="00F33F7A" w:rsidP="00F33F7A">
            <w:pPr>
              <w:numPr>
                <w:ilvl w:val="0"/>
                <w:numId w:val="18"/>
              </w:numPr>
              <w:rPr>
                <w:rFonts w:ascii="TH Sarabun New" w:eastAsia="BrowalliaNew" w:hAnsi="TH Sarabun New" w:cs="TH Sarabun New"/>
                <w:sz w:val="32"/>
                <w:szCs w:val="32"/>
              </w:rPr>
            </w:pPr>
          </w:p>
        </w:tc>
        <w:tc>
          <w:tcPr>
            <w:tcW w:w="1628" w:type="dxa"/>
          </w:tcPr>
          <w:p w14:paraId="4E6CBBE6" w14:textId="77777777" w:rsidR="00F33F7A" w:rsidRPr="00665868" w:rsidRDefault="00F33F7A" w:rsidP="005D4931">
            <w:pPr>
              <w:rPr>
                <w:rFonts w:ascii="TH Sarabun New" w:eastAsia="BrowalliaNew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" w:hAnsi="TH Sarabun New" w:cs="TH Sarabun New"/>
                <w:sz w:val="32"/>
                <w:szCs w:val="32"/>
                <w:rtl/>
                <w:cs/>
              </w:rPr>
              <w:t>2</w:t>
            </w:r>
            <w:r w:rsidRPr="00665868">
              <w:rPr>
                <w:rFonts w:ascii="TH Sarabun New" w:eastAsia="BrowalliaNew" w:hAnsi="TH Sarabun New" w:cs="TH Sarabun New"/>
                <w:sz w:val="32"/>
                <w:szCs w:val="32"/>
                <w:cs/>
              </w:rPr>
              <w:t>.</w:t>
            </w:r>
            <w:r w:rsidRPr="00665868">
              <w:rPr>
                <w:rFonts w:ascii="TH Sarabun New" w:eastAsia="BrowalliaNew" w:hAnsi="TH Sarabun New" w:cs="TH Sarabun New"/>
                <w:sz w:val="32"/>
                <w:szCs w:val="32"/>
                <w:rtl/>
                <w:cs/>
              </w:rPr>
              <w:t>1</w:t>
            </w:r>
          </w:p>
        </w:tc>
        <w:tc>
          <w:tcPr>
            <w:tcW w:w="3344" w:type="dxa"/>
          </w:tcPr>
          <w:p w14:paraId="4EF8E156" w14:textId="1AD7395E" w:rsidR="00F33F7A" w:rsidRPr="00665868" w:rsidRDefault="00F11816" w:rsidP="005D4931">
            <w:pPr>
              <w:rPr>
                <w:rFonts w:ascii="TH Sarabun New" w:eastAsia="BrowalliaNew" w:hAnsi="TH Sarabun New" w:cs="TH Sarabun New"/>
                <w:sz w:val="32"/>
                <w:szCs w:val="32"/>
              </w:rPr>
            </w:pPr>
            <w:r>
              <w:rPr>
                <w:rFonts w:ascii="TH Sarabun New" w:eastAsia="BrowalliaNew" w:hAnsi="TH Sarabun New" w:cs="TH Sarabun New"/>
                <w:sz w:val="32"/>
                <w:szCs w:val="32"/>
                <w:lang w:bidi="th-TH"/>
              </w:rPr>
              <w:t>Quiz</w:t>
            </w:r>
            <w:r w:rsidR="00F33F7A" w:rsidRPr="00665868">
              <w:rPr>
                <w:rFonts w:ascii="TH Sarabun New" w:eastAsia="BrowalliaNew" w:hAnsi="TH Sarabun New" w:cs="TH Sarabun New"/>
                <w:sz w:val="32"/>
                <w:szCs w:val="32"/>
                <w:cs/>
                <w:lang w:bidi="th-TH"/>
              </w:rPr>
              <w:t xml:space="preserve"> </w:t>
            </w:r>
            <w:r w:rsidR="00F33F7A" w:rsidRPr="00665868">
              <w:rPr>
                <w:rFonts w:ascii="TH Sarabun New" w:eastAsia="BrowalliaNew" w:hAnsi="TH Sarabun New" w:cs="TH Sarabun New"/>
                <w:sz w:val="32"/>
                <w:szCs w:val="32"/>
              </w:rPr>
              <w:t>1</w:t>
            </w:r>
            <w:r w:rsidR="00F33F7A" w:rsidRPr="00665868">
              <w:rPr>
                <w:rFonts w:ascii="TH Sarabun New" w:eastAsia="BrowalliaNew" w:hAnsi="TH Sarabun New" w:cs="TH Sarabun New"/>
                <w:sz w:val="32"/>
                <w:szCs w:val="32"/>
                <w:rtl/>
                <w:cs/>
              </w:rPr>
              <w:t xml:space="preserve"> </w:t>
            </w:r>
          </w:p>
          <w:p w14:paraId="220F6132" w14:textId="0262177D" w:rsidR="00F33F7A" w:rsidRPr="00665868" w:rsidRDefault="00F11816" w:rsidP="005D4931">
            <w:pPr>
              <w:rPr>
                <w:rFonts w:ascii="TH Sarabun New" w:eastAsia="BrowalliaNew" w:hAnsi="TH Sarabun New" w:cs="TH Sarabun New"/>
                <w:sz w:val="32"/>
                <w:szCs w:val="32"/>
              </w:rPr>
            </w:pPr>
            <w:r>
              <w:rPr>
                <w:rFonts w:ascii="TH Sarabun New" w:eastAsia="BrowalliaNew" w:hAnsi="TH Sarabun New" w:cs="TH Sarabun New"/>
                <w:sz w:val="32"/>
                <w:szCs w:val="32"/>
              </w:rPr>
              <w:t>Midterm exam</w:t>
            </w:r>
          </w:p>
          <w:p w14:paraId="60DB9BDD" w14:textId="1A2735F9" w:rsidR="00F33F7A" w:rsidRPr="00665868" w:rsidRDefault="00F11816" w:rsidP="005D4931">
            <w:pPr>
              <w:rPr>
                <w:rFonts w:ascii="TH Sarabun New" w:eastAsia="BrowalliaNew" w:hAnsi="TH Sarabun New" w:cs="TH Sarabun New"/>
                <w:sz w:val="32"/>
                <w:szCs w:val="32"/>
              </w:rPr>
            </w:pPr>
            <w:r>
              <w:rPr>
                <w:rFonts w:ascii="TH Sarabun New" w:eastAsia="BrowalliaNew" w:hAnsi="TH Sarabun New" w:cs="TH Sarabun New"/>
                <w:sz w:val="32"/>
                <w:szCs w:val="32"/>
                <w:lang w:bidi="th-TH"/>
              </w:rPr>
              <w:t xml:space="preserve">Quiz </w:t>
            </w:r>
            <w:r w:rsidR="00F33F7A" w:rsidRPr="00665868">
              <w:rPr>
                <w:rFonts w:ascii="TH Sarabun New" w:eastAsia="BrowalliaNew" w:hAnsi="TH Sarabun New" w:cs="TH Sarabun New"/>
                <w:sz w:val="32"/>
                <w:szCs w:val="32"/>
              </w:rPr>
              <w:t>2</w:t>
            </w:r>
          </w:p>
          <w:p w14:paraId="6154F8A3" w14:textId="59B351CB" w:rsidR="00F33F7A" w:rsidRPr="00665868" w:rsidRDefault="00F11816" w:rsidP="005D4931">
            <w:pPr>
              <w:rPr>
                <w:rFonts w:ascii="TH Sarabun New" w:eastAsia="BrowalliaNew" w:hAnsi="TH Sarabun New" w:cs="TH Sarabun New"/>
                <w:sz w:val="32"/>
                <w:szCs w:val="32"/>
              </w:rPr>
            </w:pPr>
            <w:r>
              <w:rPr>
                <w:rFonts w:ascii="TH Sarabun New" w:eastAsia="BrowalliaNew" w:hAnsi="TH Sarabun New" w:cs="TH Sarabun New"/>
                <w:sz w:val="32"/>
                <w:szCs w:val="32"/>
                <w:lang w:bidi="th-TH"/>
              </w:rPr>
              <w:t>Final exam</w:t>
            </w:r>
          </w:p>
          <w:p w14:paraId="738F6E4B" w14:textId="6F40B85E" w:rsidR="00F33F7A" w:rsidRPr="00665868" w:rsidRDefault="00F11816" w:rsidP="005D4931">
            <w:pPr>
              <w:rPr>
                <w:rFonts w:ascii="TH Sarabun New" w:eastAsia="BrowalliaNew" w:hAnsi="TH Sarabun New" w:cs="TH Sarabun New"/>
                <w:sz w:val="32"/>
                <w:szCs w:val="32"/>
                <w:rtl/>
                <w:cs/>
              </w:rPr>
            </w:pPr>
            <w:r>
              <w:rPr>
                <w:rFonts w:ascii="TH Sarabun New" w:eastAsia="BrowalliaNew" w:hAnsi="TH Sarabun New" w:cs="TH Sarabun New"/>
                <w:sz w:val="32"/>
                <w:szCs w:val="32"/>
                <w:lang w:bidi="th-TH"/>
              </w:rPr>
              <w:t>Research Quiz</w:t>
            </w:r>
          </w:p>
        </w:tc>
        <w:tc>
          <w:tcPr>
            <w:tcW w:w="1701" w:type="dxa"/>
          </w:tcPr>
          <w:p w14:paraId="297C039E" w14:textId="77777777" w:rsidR="00F33F7A" w:rsidRPr="00665868" w:rsidRDefault="00F33F7A" w:rsidP="005D4931">
            <w:pPr>
              <w:jc w:val="center"/>
              <w:rPr>
                <w:rFonts w:ascii="TH Sarabun New" w:eastAsia="BrowalliaNew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" w:hAnsi="TH Sarabun New" w:cs="TH Sarabun New"/>
                <w:sz w:val="32"/>
                <w:szCs w:val="32"/>
              </w:rPr>
              <w:t>3</w:t>
            </w:r>
          </w:p>
          <w:p w14:paraId="6F74D8FD" w14:textId="77777777" w:rsidR="00F33F7A" w:rsidRPr="00665868" w:rsidRDefault="00F33F7A" w:rsidP="005D4931">
            <w:pPr>
              <w:jc w:val="center"/>
              <w:rPr>
                <w:rFonts w:ascii="TH Sarabun New" w:eastAsia="BrowalliaNew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" w:hAnsi="TH Sarabun New" w:cs="TH Sarabun New"/>
                <w:sz w:val="32"/>
                <w:szCs w:val="32"/>
              </w:rPr>
              <w:t>7</w:t>
            </w:r>
          </w:p>
          <w:p w14:paraId="4B73E586" w14:textId="77777777" w:rsidR="00F33F7A" w:rsidRPr="00665868" w:rsidRDefault="00F33F7A" w:rsidP="005D4931">
            <w:pPr>
              <w:jc w:val="center"/>
              <w:rPr>
                <w:rFonts w:ascii="TH Sarabun New" w:eastAsia="BrowalliaNew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" w:hAnsi="TH Sarabun New" w:cs="TH Sarabun New"/>
                <w:sz w:val="32"/>
                <w:szCs w:val="32"/>
              </w:rPr>
              <w:t>12</w:t>
            </w:r>
          </w:p>
          <w:p w14:paraId="4C2A823A" w14:textId="77777777" w:rsidR="00F33F7A" w:rsidRPr="00665868" w:rsidRDefault="00F33F7A" w:rsidP="005D4931">
            <w:pPr>
              <w:jc w:val="center"/>
              <w:rPr>
                <w:rFonts w:ascii="TH Sarabun New" w:eastAsia="BrowalliaNew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" w:hAnsi="TH Sarabun New" w:cs="TH Sarabun New"/>
                <w:sz w:val="32"/>
                <w:szCs w:val="32"/>
              </w:rPr>
              <w:t>15</w:t>
            </w:r>
          </w:p>
          <w:p w14:paraId="41150DF2" w14:textId="3FCD77E6" w:rsidR="00F33F7A" w:rsidRPr="00665868" w:rsidRDefault="00F33F7A" w:rsidP="005D4931">
            <w:pPr>
              <w:jc w:val="center"/>
              <w:rPr>
                <w:rFonts w:ascii="TH Sarabun New" w:eastAsia="BrowalliaNew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" w:hAnsi="TH Sarabun New" w:cs="TH Sarabun New"/>
                <w:sz w:val="32"/>
                <w:szCs w:val="32"/>
              </w:rPr>
              <w:t>1</w:t>
            </w:r>
            <w:r w:rsidR="00F11816">
              <w:rPr>
                <w:rFonts w:ascii="TH Sarabun New" w:eastAsia="Browallia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1843" w:type="dxa"/>
          </w:tcPr>
          <w:p w14:paraId="21BB57F7" w14:textId="09055621" w:rsidR="00F33F7A" w:rsidRPr="00665868" w:rsidRDefault="00F11816" w:rsidP="005D4931">
            <w:pPr>
              <w:jc w:val="center"/>
              <w:rPr>
                <w:rFonts w:ascii="TH Sarabun New" w:eastAsia="BrowalliaNew" w:hAnsi="TH Sarabun New" w:cs="TH Sarabun New"/>
                <w:sz w:val="32"/>
                <w:szCs w:val="32"/>
              </w:rPr>
            </w:pPr>
            <w:r>
              <w:rPr>
                <w:rFonts w:ascii="TH Sarabun New" w:eastAsia="BrowalliaNew" w:hAnsi="TH Sarabun New" w:cs="TH Sarabun New"/>
                <w:sz w:val="32"/>
                <w:szCs w:val="32"/>
              </w:rPr>
              <w:t>10</w:t>
            </w:r>
            <w:r w:rsidR="00F33F7A" w:rsidRPr="00665868">
              <w:rPr>
                <w:rFonts w:ascii="TH Sarabun New" w:eastAsia="BrowalliaNew" w:hAnsi="TH Sarabun New" w:cs="TH Sarabun New"/>
                <w:sz w:val="32"/>
                <w:szCs w:val="32"/>
                <w:rtl/>
                <w:cs/>
              </w:rPr>
              <w:t xml:space="preserve"> </w:t>
            </w:r>
            <w:r w:rsidR="00F33F7A" w:rsidRPr="00665868">
              <w:rPr>
                <w:rFonts w:ascii="TH Sarabun New" w:eastAsia="BrowalliaNew" w:hAnsi="TH Sarabun New" w:cs="TH Sarabun New"/>
                <w:sz w:val="32"/>
                <w:szCs w:val="32"/>
              </w:rPr>
              <w:t>%</w:t>
            </w:r>
          </w:p>
          <w:p w14:paraId="081EC9C3" w14:textId="77777777" w:rsidR="00F33F7A" w:rsidRPr="00665868" w:rsidRDefault="00F33F7A" w:rsidP="005D4931">
            <w:pPr>
              <w:jc w:val="center"/>
              <w:rPr>
                <w:rFonts w:ascii="TH Sarabun New" w:eastAsia="BrowalliaNew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" w:hAnsi="TH Sarabun New" w:cs="TH Sarabun New"/>
                <w:sz w:val="32"/>
                <w:szCs w:val="32"/>
              </w:rPr>
              <w:t>20</w:t>
            </w:r>
            <w:r w:rsidRPr="00665868">
              <w:rPr>
                <w:rFonts w:ascii="TH Sarabun New" w:eastAsia="BrowalliaNew" w:hAnsi="TH Sarabun New" w:cs="TH Sarabun New"/>
                <w:sz w:val="32"/>
                <w:szCs w:val="32"/>
                <w:rtl/>
                <w:cs/>
              </w:rPr>
              <w:t xml:space="preserve"> </w:t>
            </w:r>
            <w:r w:rsidRPr="00665868">
              <w:rPr>
                <w:rFonts w:ascii="TH Sarabun New" w:eastAsia="BrowalliaNew" w:hAnsi="TH Sarabun New" w:cs="TH Sarabun New"/>
                <w:sz w:val="32"/>
                <w:szCs w:val="32"/>
              </w:rPr>
              <w:t>%</w:t>
            </w:r>
          </w:p>
          <w:p w14:paraId="1DBA09F7" w14:textId="0C39823B" w:rsidR="00F33F7A" w:rsidRPr="00665868" w:rsidRDefault="00F11816" w:rsidP="005D4931">
            <w:pPr>
              <w:jc w:val="center"/>
              <w:rPr>
                <w:rFonts w:ascii="TH Sarabun New" w:eastAsia="BrowalliaNew" w:hAnsi="TH Sarabun New" w:cs="TH Sarabun New"/>
                <w:sz w:val="32"/>
                <w:szCs w:val="32"/>
              </w:rPr>
            </w:pPr>
            <w:r>
              <w:rPr>
                <w:rFonts w:ascii="TH Sarabun New" w:eastAsia="BrowalliaNew" w:hAnsi="TH Sarabun New" w:cs="TH Sarabun New"/>
                <w:sz w:val="32"/>
                <w:szCs w:val="32"/>
              </w:rPr>
              <w:t>10</w:t>
            </w:r>
            <w:r w:rsidR="00F33F7A" w:rsidRPr="00665868">
              <w:rPr>
                <w:rFonts w:ascii="TH Sarabun New" w:eastAsia="BrowalliaNew" w:hAnsi="TH Sarabun New" w:cs="TH Sarabun New"/>
                <w:sz w:val="32"/>
                <w:szCs w:val="32"/>
              </w:rPr>
              <w:t xml:space="preserve"> %</w:t>
            </w:r>
          </w:p>
          <w:p w14:paraId="3B6A74CD" w14:textId="051A6585" w:rsidR="00F33F7A" w:rsidRPr="00665868" w:rsidRDefault="00F11816" w:rsidP="005D4931">
            <w:pPr>
              <w:jc w:val="center"/>
              <w:rPr>
                <w:rFonts w:ascii="TH Sarabun New" w:eastAsia="BrowalliaNew" w:hAnsi="TH Sarabun New" w:cs="TH Sarabun New"/>
                <w:sz w:val="32"/>
                <w:szCs w:val="32"/>
              </w:rPr>
            </w:pPr>
            <w:r>
              <w:rPr>
                <w:rFonts w:ascii="TH Sarabun New" w:eastAsia="BrowalliaNew" w:hAnsi="TH Sarabun New" w:cs="TH Sarabun New"/>
                <w:sz w:val="32"/>
                <w:szCs w:val="32"/>
              </w:rPr>
              <w:t>25</w:t>
            </w:r>
            <w:r w:rsidR="00F33F7A" w:rsidRPr="00665868">
              <w:rPr>
                <w:rFonts w:ascii="TH Sarabun New" w:eastAsia="BrowalliaNew" w:hAnsi="TH Sarabun New" w:cs="TH Sarabun New"/>
                <w:sz w:val="32"/>
                <w:szCs w:val="32"/>
              </w:rPr>
              <w:t xml:space="preserve"> %</w:t>
            </w:r>
          </w:p>
          <w:p w14:paraId="769EBF9F" w14:textId="6225CCB8" w:rsidR="00F33F7A" w:rsidRPr="00665868" w:rsidRDefault="00F11816" w:rsidP="005D4931">
            <w:pPr>
              <w:jc w:val="center"/>
              <w:rPr>
                <w:rFonts w:ascii="TH Sarabun New" w:eastAsia="BrowalliaNew" w:hAnsi="TH Sarabun New" w:cs="TH Sarabun New"/>
                <w:sz w:val="32"/>
                <w:szCs w:val="32"/>
              </w:rPr>
            </w:pPr>
            <w:r>
              <w:rPr>
                <w:rFonts w:ascii="TH Sarabun New" w:eastAsia="BrowalliaNew" w:hAnsi="TH Sarabun New" w:cs="TH Sarabun New"/>
                <w:sz w:val="32"/>
                <w:szCs w:val="32"/>
              </w:rPr>
              <w:t>5</w:t>
            </w:r>
            <w:r w:rsidR="00F33F7A" w:rsidRPr="00665868">
              <w:rPr>
                <w:rFonts w:ascii="TH Sarabun New" w:eastAsia="BrowalliaNew" w:hAnsi="TH Sarabun New" w:cs="TH Sarabun New"/>
                <w:sz w:val="32"/>
                <w:szCs w:val="32"/>
                <w:rtl/>
                <w:cs/>
              </w:rPr>
              <w:t xml:space="preserve"> </w:t>
            </w:r>
            <w:r w:rsidR="00F33F7A" w:rsidRPr="00665868">
              <w:rPr>
                <w:rFonts w:ascii="TH Sarabun New" w:eastAsia="BrowalliaNew" w:hAnsi="TH Sarabun New" w:cs="TH Sarabun New"/>
                <w:sz w:val="32"/>
                <w:szCs w:val="32"/>
              </w:rPr>
              <w:t>%</w:t>
            </w:r>
          </w:p>
        </w:tc>
      </w:tr>
      <w:tr w:rsidR="00F33F7A" w:rsidRPr="00665868" w14:paraId="0E4B2691" w14:textId="77777777" w:rsidTr="005D4931">
        <w:tc>
          <w:tcPr>
            <w:tcW w:w="1090" w:type="dxa"/>
          </w:tcPr>
          <w:p w14:paraId="5630AD66" w14:textId="77777777" w:rsidR="00F33F7A" w:rsidRPr="00665868" w:rsidRDefault="00F33F7A" w:rsidP="00F33F7A">
            <w:pPr>
              <w:numPr>
                <w:ilvl w:val="0"/>
                <w:numId w:val="18"/>
              </w:numPr>
              <w:rPr>
                <w:rFonts w:ascii="TH Sarabun New" w:eastAsia="BrowalliaNew" w:hAnsi="TH Sarabun New" w:cs="TH Sarabun New"/>
                <w:sz w:val="32"/>
                <w:szCs w:val="32"/>
              </w:rPr>
            </w:pPr>
          </w:p>
        </w:tc>
        <w:tc>
          <w:tcPr>
            <w:tcW w:w="1628" w:type="dxa"/>
          </w:tcPr>
          <w:p w14:paraId="696B0E8C" w14:textId="77777777" w:rsidR="00F33F7A" w:rsidRPr="00665868" w:rsidRDefault="00F33F7A" w:rsidP="005D4931">
            <w:pPr>
              <w:rPr>
                <w:rFonts w:ascii="TH Sarabun New" w:eastAsia="BrowalliaNew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" w:hAnsi="TH Sarabun New" w:cs="TH Sarabun New"/>
                <w:sz w:val="32"/>
                <w:szCs w:val="32"/>
                <w:rtl/>
                <w:cs/>
              </w:rPr>
              <w:t>1</w:t>
            </w:r>
            <w:r w:rsidRPr="00665868">
              <w:rPr>
                <w:rFonts w:ascii="TH Sarabun New" w:eastAsia="BrowalliaNew" w:hAnsi="TH Sarabun New" w:cs="TH Sarabun New"/>
                <w:sz w:val="32"/>
                <w:szCs w:val="32"/>
                <w:cs/>
              </w:rPr>
              <w:t>.</w:t>
            </w:r>
            <w:r w:rsidRPr="00665868">
              <w:rPr>
                <w:rFonts w:ascii="TH Sarabun New" w:eastAsia="BrowalliaNew" w:hAnsi="TH Sarabun New" w:cs="TH Sarabun New"/>
                <w:sz w:val="32"/>
                <w:szCs w:val="32"/>
                <w:rtl/>
                <w:cs/>
              </w:rPr>
              <w:t>1</w:t>
            </w:r>
            <w:r w:rsidRPr="00665868">
              <w:rPr>
                <w:rFonts w:ascii="TH Sarabun New" w:eastAsia="BrowalliaNew" w:hAnsi="TH Sarabun New" w:cs="TH Sarabun New"/>
                <w:sz w:val="32"/>
                <w:szCs w:val="32"/>
              </w:rPr>
              <w:t>,1.2</w:t>
            </w:r>
          </w:p>
          <w:p w14:paraId="2F7BA2E8" w14:textId="77777777" w:rsidR="00F33F7A" w:rsidRPr="00665868" w:rsidRDefault="00F33F7A" w:rsidP="005D4931">
            <w:pPr>
              <w:rPr>
                <w:rFonts w:ascii="TH Sarabun New" w:eastAsia="BrowalliaNew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" w:hAnsi="TH Sarabun New" w:cs="TH Sarabun New"/>
                <w:sz w:val="32"/>
                <w:szCs w:val="32"/>
              </w:rPr>
              <w:t>3.1</w:t>
            </w:r>
          </w:p>
        </w:tc>
        <w:tc>
          <w:tcPr>
            <w:tcW w:w="3344" w:type="dxa"/>
          </w:tcPr>
          <w:p w14:paraId="3FB40A2A" w14:textId="49AAF830" w:rsidR="00F33F7A" w:rsidRPr="00665868" w:rsidRDefault="00F11816" w:rsidP="005D4931">
            <w:pPr>
              <w:rPr>
                <w:rFonts w:ascii="TH Sarabun New" w:eastAsia="BrowalliaNew" w:hAnsi="TH Sarabun New" w:cs="TH Sarabun New"/>
                <w:sz w:val="32"/>
                <w:szCs w:val="32"/>
              </w:rPr>
            </w:pPr>
            <w:r>
              <w:rPr>
                <w:rFonts w:ascii="TH Sarabun New" w:eastAsia="BrowalliaNew" w:hAnsi="TH Sarabun New" w:cs="TH Sarabun New"/>
                <w:sz w:val="32"/>
                <w:szCs w:val="32"/>
                <w:lang w:bidi="th-TH"/>
              </w:rPr>
              <w:t>Assessment of the Research Notebook</w:t>
            </w:r>
          </w:p>
          <w:p w14:paraId="318DF024" w14:textId="2AC923F9" w:rsidR="00F33F7A" w:rsidRPr="00665868" w:rsidRDefault="00F11816" w:rsidP="005D4931">
            <w:pPr>
              <w:rPr>
                <w:rFonts w:ascii="TH Sarabun New" w:eastAsia="BrowalliaNew" w:hAnsi="TH Sarabun New" w:cs="TH Sarabun New"/>
                <w:sz w:val="32"/>
                <w:szCs w:val="32"/>
              </w:rPr>
            </w:pPr>
            <w:r>
              <w:rPr>
                <w:rFonts w:ascii="TH Sarabun New" w:eastAsia="BrowalliaNew" w:hAnsi="TH Sarabun New" w:cs="TH Sarabun New"/>
                <w:sz w:val="32"/>
                <w:szCs w:val="32"/>
              </w:rPr>
              <w:t>Poster and presentation</w:t>
            </w:r>
          </w:p>
        </w:tc>
        <w:tc>
          <w:tcPr>
            <w:tcW w:w="1701" w:type="dxa"/>
          </w:tcPr>
          <w:p w14:paraId="439D4373" w14:textId="70B73727" w:rsidR="00F33F7A" w:rsidRPr="00665868" w:rsidRDefault="00F33F7A" w:rsidP="005D4931">
            <w:pPr>
              <w:jc w:val="center"/>
              <w:rPr>
                <w:rFonts w:ascii="TH Sarabun New" w:eastAsia="BrowalliaNew" w:hAnsi="TH Sarabun New" w:cs="TH Sarabun New"/>
                <w:sz w:val="32"/>
                <w:szCs w:val="32"/>
                <w:rtl/>
                <w:cs/>
              </w:rPr>
            </w:pPr>
            <w:r w:rsidRPr="00665868">
              <w:rPr>
                <w:rFonts w:ascii="TH Sarabun New" w:eastAsia="BrowalliaNew" w:hAnsi="TH Sarabun New" w:cs="TH Sarabun New"/>
                <w:sz w:val="32"/>
                <w:szCs w:val="32"/>
                <w:cs/>
                <w:lang w:bidi="th-TH"/>
              </w:rPr>
              <w:t>ตลอดภาคการศึกษา</w:t>
            </w:r>
            <w:r w:rsidR="00F11816">
              <w:rPr>
                <w:rFonts w:ascii="TH Sarabun New" w:eastAsia="BrowalliaNew" w:hAnsi="TH Sarabun New" w:cs="TH Sarabun New"/>
                <w:sz w:val="32"/>
                <w:szCs w:val="32"/>
                <w:lang w:bidi="th-TH"/>
              </w:rPr>
              <w:br/>
            </w:r>
            <w:r w:rsidR="00F11816">
              <w:rPr>
                <w:rFonts w:ascii="TH Sarabun New" w:eastAsia="BrowalliaNew" w:hAnsi="TH Sarabun New" w:cs="TH Sarabun New" w:hint="cs"/>
                <w:sz w:val="32"/>
                <w:szCs w:val="32"/>
                <w:rtl/>
              </w:rPr>
              <w:t>15</w:t>
            </w:r>
          </w:p>
        </w:tc>
        <w:tc>
          <w:tcPr>
            <w:tcW w:w="1843" w:type="dxa"/>
          </w:tcPr>
          <w:p w14:paraId="72E66E14" w14:textId="6B1224D8" w:rsidR="00F33F7A" w:rsidRPr="00665868" w:rsidRDefault="00F11816" w:rsidP="005D4931">
            <w:pPr>
              <w:jc w:val="center"/>
              <w:rPr>
                <w:rFonts w:ascii="TH Sarabun New" w:eastAsia="BrowalliaNew" w:hAnsi="TH Sarabun New" w:cs="TH Sarabun New"/>
                <w:sz w:val="32"/>
                <w:szCs w:val="32"/>
              </w:rPr>
            </w:pPr>
            <w:r>
              <w:rPr>
                <w:rFonts w:ascii="TH Sarabun New" w:eastAsia="BrowalliaNew" w:hAnsi="TH Sarabun New" w:cs="TH Sarabun New"/>
                <w:sz w:val="32"/>
                <w:szCs w:val="32"/>
              </w:rPr>
              <w:t>10</w:t>
            </w:r>
            <w:r w:rsidR="00F33F7A" w:rsidRPr="00665868">
              <w:rPr>
                <w:rFonts w:ascii="TH Sarabun New" w:eastAsia="BrowalliaNew" w:hAnsi="TH Sarabun New" w:cs="TH Sarabun New"/>
                <w:sz w:val="32"/>
                <w:szCs w:val="32"/>
                <w:rtl/>
                <w:cs/>
              </w:rPr>
              <w:t xml:space="preserve"> </w:t>
            </w:r>
            <w:r w:rsidR="00F33F7A" w:rsidRPr="00665868">
              <w:rPr>
                <w:rFonts w:ascii="TH Sarabun New" w:eastAsia="BrowalliaNew" w:hAnsi="TH Sarabun New" w:cs="TH Sarabun New"/>
                <w:sz w:val="32"/>
                <w:szCs w:val="32"/>
              </w:rPr>
              <w:t>%</w:t>
            </w:r>
          </w:p>
          <w:p w14:paraId="61829076" w14:textId="77777777" w:rsidR="00F33F7A" w:rsidRPr="00665868" w:rsidRDefault="00F33F7A" w:rsidP="005D4931">
            <w:pPr>
              <w:jc w:val="center"/>
              <w:rPr>
                <w:rFonts w:ascii="TH Sarabun New" w:eastAsia="BrowalliaNew" w:hAnsi="TH Sarabun New" w:cs="TH Sarabun New"/>
                <w:sz w:val="32"/>
                <w:szCs w:val="32"/>
              </w:rPr>
            </w:pPr>
          </w:p>
          <w:p w14:paraId="5BFBE645" w14:textId="06D3C3AE" w:rsidR="00F33F7A" w:rsidRPr="00665868" w:rsidRDefault="00F33F7A" w:rsidP="005D4931">
            <w:pPr>
              <w:jc w:val="center"/>
              <w:rPr>
                <w:rFonts w:ascii="TH Sarabun New" w:eastAsia="BrowalliaNew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" w:hAnsi="TH Sarabun New" w:cs="TH Sarabun New"/>
                <w:sz w:val="32"/>
                <w:szCs w:val="32"/>
              </w:rPr>
              <w:t>1</w:t>
            </w:r>
            <w:r w:rsidR="00F11816">
              <w:rPr>
                <w:rFonts w:ascii="TH Sarabun New" w:eastAsia="BrowalliaNew" w:hAnsi="TH Sarabun New" w:cs="TH Sarabun New"/>
                <w:sz w:val="32"/>
                <w:szCs w:val="32"/>
              </w:rPr>
              <w:t>0</w:t>
            </w:r>
            <w:r w:rsidRPr="00665868">
              <w:rPr>
                <w:rFonts w:ascii="TH Sarabun New" w:eastAsia="BrowalliaNew" w:hAnsi="TH Sarabun New" w:cs="TH Sarabun New"/>
                <w:sz w:val="32"/>
                <w:szCs w:val="32"/>
              </w:rPr>
              <w:t xml:space="preserve"> %</w:t>
            </w:r>
          </w:p>
        </w:tc>
      </w:tr>
      <w:tr w:rsidR="00F33F7A" w:rsidRPr="00665868" w14:paraId="77A2C234" w14:textId="77777777" w:rsidTr="005D4931">
        <w:tc>
          <w:tcPr>
            <w:tcW w:w="1090" w:type="dxa"/>
          </w:tcPr>
          <w:p w14:paraId="2BA226A1" w14:textId="77777777" w:rsidR="00F33F7A" w:rsidRPr="00665868" w:rsidRDefault="00F33F7A" w:rsidP="00F33F7A">
            <w:pPr>
              <w:numPr>
                <w:ilvl w:val="0"/>
                <w:numId w:val="18"/>
              </w:numPr>
              <w:rPr>
                <w:rFonts w:ascii="TH Sarabun New" w:eastAsia="BrowalliaNew" w:hAnsi="TH Sarabun New" w:cs="TH Sarabun New"/>
                <w:sz w:val="32"/>
                <w:szCs w:val="32"/>
              </w:rPr>
            </w:pPr>
          </w:p>
        </w:tc>
        <w:tc>
          <w:tcPr>
            <w:tcW w:w="1628" w:type="dxa"/>
          </w:tcPr>
          <w:p w14:paraId="44D061E1" w14:textId="77777777" w:rsidR="00F33F7A" w:rsidRPr="00665868" w:rsidRDefault="00F33F7A" w:rsidP="005D4931">
            <w:pPr>
              <w:rPr>
                <w:rFonts w:ascii="TH Sarabun New" w:eastAsia="BrowalliaNew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" w:hAnsi="TH Sarabun New" w:cs="TH Sarabun New"/>
                <w:sz w:val="32"/>
                <w:szCs w:val="32"/>
              </w:rPr>
              <w:t>3.1,4.4,5.3</w:t>
            </w:r>
          </w:p>
        </w:tc>
        <w:tc>
          <w:tcPr>
            <w:tcW w:w="3344" w:type="dxa"/>
          </w:tcPr>
          <w:p w14:paraId="13236DFC" w14:textId="77777777" w:rsidR="00F33F7A" w:rsidRPr="00665868" w:rsidRDefault="00F33F7A" w:rsidP="005D4931">
            <w:pPr>
              <w:rPr>
                <w:rFonts w:ascii="TH Sarabun New" w:eastAsia="BrowalliaNew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" w:hAnsi="TH Sarabun New" w:cs="TH Sarabun New"/>
                <w:sz w:val="32"/>
                <w:szCs w:val="32"/>
                <w:cs/>
                <w:lang w:bidi="th-TH"/>
              </w:rPr>
              <w:t>วิเคราะห์กรณีศึกษา ค้นคว้าข้อมูล</w:t>
            </w:r>
          </w:p>
          <w:p w14:paraId="3C6EBD15" w14:textId="77777777" w:rsidR="00F33F7A" w:rsidRPr="00665868" w:rsidRDefault="00F33F7A" w:rsidP="005D4931">
            <w:pPr>
              <w:rPr>
                <w:rFonts w:ascii="TH Sarabun New" w:eastAsia="BrowalliaNew" w:hAnsi="TH Sarabun New" w:cs="TH Sarabun New"/>
                <w:sz w:val="32"/>
                <w:szCs w:val="32"/>
                <w:rtl/>
                <w:cs/>
              </w:rPr>
            </w:pPr>
            <w:r w:rsidRPr="00665868">
              <w:rPr>
                <w:rFonts w:ascii="TH Sarabun New" w:eastAsia="BrowalliaNew" w:hAnsi="TH Sarabun New" w:cs="TH Sarabun New"/>
                <w:sz w:val="32"/>
                <w:szCs w:val="32"/>
                <w:cs/>
                <w:lang w:bidi="th-TH"/>
              </w:rPr>
              <w:t>ส่งรายงานตามที่มอบหมาย</w:t>
            </w:r>
          </w:p>
        </w:tc>
        <w:tc>
          <w:tcPr>
            <w:tcW w:w="1701" w:type="dxa"/>
          </w:tcPr>
          <w:p w14:paraId="6889F504" w14:textId="77777777" w:rsidR="00F33F7A" w:rsidRPr="00665868" w:rsidRDefault="00F33F7A" w:rsidP="005D4931">
            <w:pPr>
              <w:jc w:val="center"/>
              <w:rPr>
                <w:rFonts w:ascii="TH Sarabun New" w:eastAsia="BrowalliaNew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" w:hAnsi="TH Sarabun New" w:cs="TH Sarabun New"/>
                <w:sz w:val="32"/>
                <w:szCs w:val="32"/>
                <w:cs/>
                <w:lang w:bidi="th-TH"/>
              </w:rPr>
              <w:t>ตลอดภาคการศึกษา</w:t>
            </w:r>
          </w:p>
        </w:tc>
        <w:tc>
          <w:tcPr>
            <w:tcW w:w="1843" w:type="dxa"/>
          </w:tcPr>
          <w:p w14:paraId="77F82DDE" w14:textId="77777777" w:rsidR="00F33F7A" w:rsidRPr="00665868" w:rsidRDefault="00F33F7A" w:rsidP="005D4931">
            <w:pPr>
              <w:jc w:val="center"/>
              <w:rPr>
                <w:rFonts w:ascii="TH Sarabun New" w:eastAsia="BrowalliaNew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" w:hAnsi="TH Sarabun New" w:cs="TH Sarabun New"/>
                <w:sz w:val="32"/>
                <w:szCs w:val="32"/>
              </w:rPr>
              <w:t>5</w:t>
            </w:r>
            <w:r w:rsidRPr="00665868">
              <w:rPr>
                <w:rFonts w:ascii="TH Sarabun New" w:eastAsia="BrowalliaNew" w:hAnsi="TH Sarabun New" w:cs="TH Sarabun New"/>
                <w:sz w:val="32"/>
                <w:szCs w:val="32"/>
                <w:rtl/>
                <w:cs/>
              </w:rPr>
              <w:t xml:space="preserve"> </w:t>
            </w:r>
            <w:r w:rsidRPr="00665868">
              <w:rPr>
                <w:rFonts w:ascii="TH Sarabun New" w:eastAsia="BrowalliaNew" w:hAnsi="TH Sarabun New" w:cs="TH Sarabun New"/>
                <w:sz w:val="32"/>
                <w:szCs w:val="32"/>
              </w:rPr>
              <w:t>%</w:t>
            </w:r>
          </w:p>
        </w:tc>
      </w:tr>
      <w:tr w:rsidR="00F33F7A" w:rsidRPr="00665868" w14:paraId="4598A814" w14:textId="77777777" w:rsidTr="005D4931">
        <w:tc>
          <w:tcPr>
            <w:tcW w:w="1090" w:type="dxa"/>
          </w:tcPr>
          <w:p w14:paraId="17AD93B2" w14:textId="77777777" w:rsidR="00F33F7A" w:rsidRPr="00665868" w:rsidRDefault="00F33F7A" w:rsidP="00F33F7A">
            <w:pPr>
              <w:numPr>
                <w:ilvl w:val="0"/>
                <w:numId w:val="18"/>
              </w:numPr>
              <w:rPr>
                <w:rFonts w:ascii="TH Sarabun New" w:eastAsia="BrowalliaNew" w:hAnsi="TH Sarabun New" w:cs="TH Sarabun New"/>
                <w:sz w:val="32"/>
                <w:szCs w:val="32"/>
              </w:rPr>
            </w:pPr>
          </w:p>
        </w:tc>
        <w:tc>
          <w:tcPr>
            <w:tcW w:w="1628" w:type="dxa"/>
          </w:tcPr>
          <w:p w14:paraId="39D7D509" w14:textId="77777777" w:rsidR="00F33F7A" w:rsidRPr="00665868" w:rsidRDefault="00F33F7A" w:rsidP="005D4931">
            <w:pPr>
              <w:rPr>
                <w:rFonts w:ascii="TH Sarabun New" w:eastAsia="BrowalliaNew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" w:hAnsi="TH Sarabun New" w:cs="TH Sarabun New"/>
                <w:sz w:val="32"/>
                <w:szCs w:val="32"/>
                <w:rtl/>
                <w:cs/>
              </w:rPr>
              <w:t>1</w:t>
            </w:r>
            <w:r w:rsidRPr="00665868">
              <w:rPr>
                <w:rFonts w:ascii="TH Sarabun New" w:eastAsia="BrowalliaNew" w:hAnsi="TH Sarabun New" w:cs="TH Sarabun New"/>
                <w:sz w:val="32"/>
                <w:szCs w:val="32"/>
                <w:cs/>
              </w:rPr>
              <w:t>.</w:t>
            </w:r>
            <w:r w:rsidRPr="00665868">
              <w:rPr>
                <w:rFonts w:ascii="TH Sarabun New" w:eastAsia="BrowalliaNew" w:hAnsi="TH Sarabun New" w:cs="TH Sarabun New"/>
                <w:sz w:val="32"/>
                <w:szCs w:val="32"/>
                <w:rtl/>
                <w:cs/>
              </w:rPr>
              <w:t>2</w:t>
            </w:r>
          </w:p>
        </w:tc>
        <w:tc>
          <w:tcPr>
            <w:tcW w:w="3344" w:type="dxa"/>
          </w:tcPr>
          <w:p w14:paraId="46CA7D4B" w14:textId="4DC25541" w:rsidR="00F33F7A" w:rsidRPr="00665868" w:rsidRDefault="00F11816" w:rsidP="005D4931">
            <w:pPr>
              <w:rPr>
                <w:rFonts w:ascii="TH Sarabun New" w:eastAsia="BrowalliaNew" w:hAnsi="TH Sarabun New" w:cs="TH Sarabun New"/>
                <w:sz w:val="32"/>
                <w:szCs w:val="32"/>
                <w:rtl/>
                <w:cs/>
              </w:rPr>
            </w:pPr>
            <w:r>
              <w:rPr>
                <w:rFonts w:ascii="TH Sarabun New" w:eastAsia="BrowalliaNew" w:hAnsi="TH Sarabun New" w:cs="TH Sarabun New"/>
                <w:sz w:val="32"/>
                <w:szCs w:val="32"/>
                <w:lang w:bidi="th-TH"/>
              </w:rPr>
              <w:t>Participation</w:t>
            </w:r>
          </w:p>
        </w:tc>
        <w:tc>
          <w:tcPr>
            <w:tcW w:w="1701" w:type="dxa"/>
          </w:tcPr>
          <w:p w14:paraId="296A0AE6" w14:textId="77777777" w:rsidR="00F33F7A" w:rsidRPr="00665868" w:rsidRDefault="00F33F7A" w:rsidP="005D4931">
            <w:pPr>
              <w:jc w:val="center"/>
              <w:rPr>
                <w:rFonts w:ascii="TH Sarabun New" w:eastAsia="BrowalliaNew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" w:hAnsi="TH Sarabun New" w:cs="TH Sarabun New"/>
                <w:sz w:val="32"/>
                <w:szCs w:val="32"/>
                <w:cs/>
                <w:lang w:bidi="th-TH"/>
              </w:rPr>
              <w:t>ตลอดภาคการศึกษา</w:t>
            </w:r>
          </w:p>
        </w:tc>
        <w:tc>
          <w:tcPr>
            <w:tcW w:w="1843" w:type="dxa"/>
          </w:tcPr>
          <w:p w14:paraId="598B85BA" w14:textId="77777777" w:rsidR="00F33F7A" w:rsidRPr="00665868" w:rsidRDefault="00F33F7A" w:rsidP="005D4931">
            <w:pPr>
              <w:jc w:val="center"/>
              <w:rPr>
                <w:rFonts w:ascii="TH Sarabun New" w:eastAsia="BrowalliaNew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eastAsia="BrowalliaNew" w:hAnsi="TH Sarabun New" w:cs="TH Sarabun New"/>
                <w:sz w:val="32"/>
                <w:szCs w:val="32"/>
                <w:rtl/>
                <w:cs/>
              </w:rPr>
              <w:t>5</w:t>
            </w:r>
            <w:r w:rsidRPr="00665868">
              <w:rPr>
                <w:rFonts w:ascii="TH Sarabun New" w:eastAsia="BrowalliaNew" w:hAnsi="TH Sarabun New" w:cs="TH Sarabun New"/>
                <w:sz w:val="32"/>
                <w:szCs w:val="32"/>
              </w:rPr>
              <w:t>%</w:t>
            </w:r>
          </w:p>
        </w:tc>
      </w:tr>
    </w:tbl>
    <w:p w14:paraId="0DE4B5B7" w14:textId="77777777" w:rsidR="00F33F7A" w:rsidRPr="00665868" w:rsidRDefault="00F33F7A" w:rsidP="00E67BB0">
      <w:pPr>
        <w:rPr>
          <w:rFonts w:ascii="TH Sarabun New" w:eastAsia="BrowalliaNew" w:hAnsi="TH Sarabun New" w:cs="TH Sarabun New"/>
          <w:sz w:val="32"/>
          <w:szCs w:val="32"/>
        </w:rPr>
      </w:pPr>
    </w:p>
    <w:p w14:paraId="19EAEC09" w14:textId="77777777" w:rsidR="00F33F7A" w:rsidRPr="00665868" w:rsidRDefault="00E67BB0" w:rsidP="00F33F7A">
      <w:pPr>
        <w:rPr>
          <w:rFonts w:ascii="TH Sarabun New" w:eastAsia="BrowalliaNew-Bold" w:hAnsi="TH Sarabun New" w:cs="TH Sarabun New"/>
          <w:b/>
          <w:bCs/>
          <w:sz w:val="32"/>
          <w:szCs w:val="32"/>
          <w:rtl/>
        </w:rPr>
      </w:pPr>
      <w:r w:rsidRPr="00665868">
        <w:rPr>
          <w:rFonts w:ascii="TH Sarabun New" w:eastAsia="BrowalliaNew" w:hAnsi="TH Sarabun New" w:cs="TH Sarabun New"/>
          <w:sz w:val="32"/>
          <w:szCs w:val="32"/>
        </w:rPr>
        <w:t xml:space="preserve">* </w:t>
      </w:r>
      <w:r w:rsidRPr="00665868">
        <w:rPr>
          <w:rFonts w:ascii="TH Sarabun New" w:eastAsia="BrowalliaNew" w:hAnsi="TH Sarabun New" w:cs="TH Sarabun New"/>
          <w:sz w:val="32"/>
          <w:szCs w:val="32"/>
          <w:cs/>
          <w:lang w:bidi="th-TH"/>
        </w:rPr>
        <w:t>หัวข้อย่อยแต่ละหัวข้อตามที่ปรากฏใน</w:t>
      </w:r>
      <w:r w:rsidRPr="00665868">
        <w:rPr>
          <w:rFonts w:ascii="TH Sarabun New" w:eastAsia="BrowalliaNew" w:hAnsi="TH Sarabun New" w:cs="TH Sarabun New"/>
          <w:sz w:val="32"/>
          <w:szCs w:val="32"/>
        </w:rPr>
        <w:t xml:space="preserve"> Curriculum Mapping</w:t>
      </w:r>
    </w:p>
    <w:p w14:paraId="66204FF1" w14:textId="77777777" w:rsidR="00F33F7A" w:rsidRPr="00665868" w:rsidRDefault="00F33F7A" w:rsidP="00F33F7A">
      <w:pPr>
        <w:rPr>
          <w:rFonts w:ascii="TH Sarabun New" w:eastAsia="BrowalliaNew-Bold" w:hAnsi="TH Sarabun New" w:cs="TH Sarabun New"/>
          <w:b/>
          <w:bCs/>
          <w:sz w:val="32"/>
          <w:szCs w:val="32"/>
          <w:rtl/>
        </w:rPr>
      </w:pPr>
    </w:p>
    <w:p w14:paraId="64AA92C4" w14:textId="77777777" w:rsidR="00E67BB0" w:rsidRPr="00665868" w:rsidRDefault="00F33F7A" w:rsidP="00F33F7A">
      <w:pPr>
        <w:rPr>
          <w:rFonts w:ascii="TH Sarabun New" w:eastAsia="BrowalliaNew" w:hAnsi="TH Sarabun New" w:cs="TH Sarabun New"/>
          <w:sz w:val="32"/>
          <w:szCs w:val="32"/>
        </w:rPr>
      </w:pPr>
      <w:r w:rsidRPr="00665868">
        <w:rPr>
          <w:rFonts w:ascii="TH Sarabun New" w:eastAsia="BrowalliaNew-Bold" w:hAnsi="TH Sarabun New" w:cs="TH Sarabun New"/>
          <w:b/>
          <w:bCs/>
          <w:sz w:val="32"/>
          <w:szCs w:val="32"/>
          <w:lang w:bidi="th-TH"/>
        </w:rPr>
        <w:t xml:space="preserve">3. </w:t>
      </w:r>
      <w:r w:rsidR="00E67BB0" w:rsidRPr="00665868">
        <w:rPr>
          <w:rFonts w:ascii="TH Sarabun New" w:eastAsia="BrowalliaNew-Bold" w:hAnsi="TH Sarabun New" w:cs="TH Sarabun New"/>
          <w:b/>
          <w:bCs/>
          <w:sz w:val="32"/>
          <w:szCs w:val="32"/>
          <w:cs/>
          <w:lang w:bidi="th-TH"/>
        </w:rPr>
        <w:t>เกณฑ์การประเมินผล</w:t>
      </w:r>
    </w:p>
    <w:p w14:paraId="4F16981A" w14:textId="77777777" w:rsidR="000D315C" w:rsidRPr="00665868" w:rsidRDefault="00F33F7A" w:rsidP="00F33F7A">
      <w:pPr>
        <w:pStyle w:val="ListParagraph"/>
        <w:numPr>
          <w:ilvl w:val="1"/>
          <w:numId w:val="34"/>
        </w:numPr>
        <w:rPr>
          <w:rFonts w:ascii="TH Sarabun New" w:eastAsia="BrowalliaNew" w:hAnsi="TH Sarabun New" w:cs="TH Sarabun New"/>
          <w:sz w:val="32"/>
          <w:szCs w:val="32"/>
          <w:lang w:bidi="th-TH"/>
        </w:rPr>
      </w:pPr>
      <w:r w:rsidRPr="00665868">
        <w:rPr>
          <w:rFonts w:ascii="TH Sarabun New" w:eastAsia="BrowalliaNew" w:hAnsi="TH Sarabun New" w:cs="TH Sarabun New"/>
          <w:sz w:val="32"/>
          <w:szCs w:val="32"/>
          <w:rtl/>
          <w:cs/>
          <w:lang w:bidi="th-TH"/>
        </w:rPr>
        <w:t>นักศึกษาที่มีเวลาเรียนน้อยกว่า</w:t>
      </w:r>
      <w:r w:rsidRPr="00665868">
        <w:rPr>
          <w:rFonts w:ascii="TH Sarabun New" w:eastAsia="BrowalliaNew" w:hAnsi="TH Sarabun New" w:cs="TH Sarabun New"/>
          <w:sz w:val="32"/>
          <w:szCs w:val="32"/>
          <w:lang w:bidi="th-TH"/>
        </w:rPr>
        <w:t xml:space="preserve"> 80</w:t>
      </w:r>
      <w:r w:rsidR="000D315C" w:rsidRPr="00665868">
        <w:rPr>
          <w:rFonts w:ascii="TH Sarabun New" w:eastAsia="BrowalliaNew" w:hAnsi="TH Sarabun New" w:cs="TH Sarabun New"/>
          <w:sz w:val="32"/>
          <w:szCs w:val="32"/>
          <w:rtl/>
          <w:cs/>
        </w:rPr>
        <w:t xml:space="preserve">% </w:t>
      </w:r>
      <w:r w:rsidR="000D315C" w:rsidRPr="00665868">
        <w:rPr>
          <w:rFonts w:ascii="TH Sarabun New" w:eastAsia="BrowalliaNew" w:hAnsi="TH Sarabun New" w:cs="TH Sarabun New"/>
          <w:sz w:val="32"/>
          <w:szCs w:val="32"/>
          <w:cs/>
          <w:lang w:bidi="th-TH"/>
        </w:rPr>
        <w:t>ของเวลาเรียนทั้งหมด หมดสิทธิ์สอบไล่</w:t>
      </w:r>
    </w:p>
    <w:p w14:paraId="01E65CDC" w14:textId="77777777" w:rsidR="000D315C" w:rsidRPr="00665868" w:rsidRDefault="000D315C" w:rsidP="000D315C">
      <w:pPr>
        <w:ind w:left="720"/>
        <w:rPr>
          <w:rFonts w:ascii="TH Sarabun New" w:eastAsia="BrowalliaNew" w:hAnsi="TH Sarabun New" w:cs="TH Sarabun New"/>
          <w:sz w:val="32"/>
          <w:szCs w:val="32"/>
          <w:lang w:bidi="th-TH"/>
        </w:rPr>
      </w:pPr>
      <w:r w:rsidRPr="00665868">
        <w:rPr>
          <w:rFonts w:ascii="TH Sarabun New" w:eastAsia="BrowalliaNew" w:hAnsi="TH Sarabun New" w:cs="TH Sarabun New"/>
          <w:sz w:val="32"/>
          <w:szCs w:val="32"/>
          <w:lang w:bidi="th-TH"/>
        </w:rPr>
        <w:t xml:space="preserve">3.2 </w:t>
      </w:r>
      <w:proofErr w:type="gramStart"/>
      <w:r w:rsidRPr="00665868">
        <w:rPr>
          <w:rFonts w:ascii="TH Sarabun New" w:eastAsia="BrowalliaNew" w:hAnsi="TH Sarabun New" w:cs="TH Sarabun New"/>
          <w:sz w:val="32"/>
          <w:szCs w:val="32"/>
          <w:cs/>
          <w:lang w:bidi="th-TH"/>
        </w:rPr>
        <w:t>นักศึกษาไม่เข้าสอบไล่ปลายภาคถือว่าการประเมินผลไม่สมบูรณ์  โดยให้นักศึกษาได้รับอักษร</w:t>
      </w:r>
      <w:proofErr w:type="gramEnd"/>
    </w:p>
    <w:p w14:paraId="1E2E760A" w14:textId="77777777" w:rsidR="000D315C" w:rsidRPr="00665868" w:rsidRDefault="000D315C" w:rsidP="000D315C">
      <w:pPr>
        <w:ind w:left="720" w:firstLine="720"/>
        <w:rPr>
          <w:rFonts w:ascii="TH Sarabun New" w:eastAsia="BrowalliaNew" w:hAnsi="TH Sarabun New" w:cs="TH Sarabun New"/>
          <w:sz w:val="32"/>
          <w:szCs w:val="32"/>
          <w:lang w:bidi="th-TH"/>
        </w:rPr>
      </w:pPr>
      <w:r w:rsidRPr="00665868">
        <w:rPr>
          <w:rFonts w:ascii="TH Sarabun New" w:eastAsia="BrowalliaNew" w:hAnsi="TH Sarabun New" w:cs="TH Sarabun New"/>
          <w:sz w:val="32"/>
          <w:szCs w:val="32"/>
          <w:cs/>
          <w:lang w:bidi="th-TH"/>
        </w:rPr>
        <w:t xml:space="preserve">ระดับคะแนน </w:t>
      </w:r>
      <w:r w:rsidRPr="00665868">
        <w:rPr>
          <w:rFonts w:ascii="TH Sarabun New" w:eastAsia="BrowalliaNew" w:hAnsi="TH Sarabun New" w:cs="TH Sarabun New"/>
          <w:sz w:val="32"/>
          <w:szCs w:val="32"/>
          <w:lang w:bidi="th-TH"/>
        </w:rPr>
        <w:t>F</w:t>
      </w:r>
    </w:p>
    <w:p w14:paraId="1180891B" w14:textId="77777777" w:rsidR="000D315C" w:rsidRPr="00665868" w:rsidRDefault="000D315C" w:rsidP="000D315C">
      <w:pPr>
        <w:ind w:left="720"/>
        <w:rPr>
          <w:rFonts w:ascii="TH Sarabun New" w:eastAsia="BrowalliaNew" w:hAnsi="TH Sarabun New" w:cs="TH Sarabun New"/>
          <w:sz w:val="32"/>
          <w:szCs w:val="32"/>
          <w:lang w:bidi="th-TH"/>
        </w:rPr>
      </w:pPr>
      <w:r w:rsidRPr="00665868">
        <w:rPr>
          <w:rFonts w:ascii="TH Sarabun New" w:eastAsia="BrowalliaNew" w:hAnsi="TH Sarabun New" w:cs="TH Sarabun New"/>
          <w:sz w:val="32"/>
          <w:szCs w:val="32"/>
          <w:rtl/>
          <w:cs/>
        </w:rPr>
        <w:t>3.3</w:t>
      </w:r>
      <w:r w:rsidRPr="00665868">
        <w:rPr>
          <w:rFonts w:ascii="TH Sarabun New" w:eastAsia="BrowalliaNew" w:hAnsi="TH Sarabun New" w:cs="TH Sarabun New"/>
          <w:sz w:val="32"/>
          <w:szCs w:val="32"/>
          <w:cs/>
          <w:lang w:bidi="th-TH"/>
        </w:rPr>
        <w:t xml:space="preserve"> เกณฑ์การประเมินผล ใช้วิธีการตัดเกรดแบบอิงเกณฑ์ ดังนี้</w:t>
      </w:r>
    </w:p>
    <w:p w14:paraId="0A6835F8" w14:textId="3E6A2078" w:rsidR="000D315C" w:rsidRPr="00665868" w:rsidRDefault="000D315C" w:rsidP="000D315C">
      <w:pPr>
        <w:ind w:left="720"/>
        <w:rPr>
          <w:rFonts w:ascii="TH Sarabun New" w:eastAsia="BrowalliaNew" w:hAnsi="TH Sarabun New" w:cs="TH Sarabun New"/>
          <w:sz w:val="32"/>
          <w:szCs w:val="32"/>
          <w:lang w:bidi="th-TH"/>
        </w:rPr>
      </w:pPr>
      <w:r w:rsidRPr="00665868">
        <w:rPr>
          <w:rFonts w:ascii="TH Sarabun New" w:eastAsia="BrowalliaNew" w:hAnsi="TH Sarabun New" w:cs="TH Sarabun New"/>
          <w:sz w:val="32"/>
          <w:szCs w:val="32"/>
          <w:rtl/>
          <w:cs/>
        </w:rPr>
        <w:tab/>
        <w:t xml:space="preserve">80-100 </w:t>
      </w:r>
      <w:r w:rsidRPr="00665868">
        <w:rPr>
          <w:rFonts w:ascii="TH Sarabun New" w:eastAsia="BrowalliaNew" w:hAnsi="TH Sarabun New" w:cs="TH Sarabun New"/>
          <w:sz w:val="32"/>
          <w:szCs w:val="32"/>
          <w:rtl/>
          <w:cs/>
        </w:rPr>
        <w:tab/>
      </w:r>
      <w:r w:rsidRPr="00665868">
        <w:rPr>
          <w:rFonts w:ascii="TH Sarabun New" w:eastAsia="BrowalliaNew" w:hAnsi="TH Sarabun New" w:cs="TH Sarabun New"/>
          <w:sz w:val="32"/>
          <w:szCs w:val="32"/>
          <w:rtl/>
          <w:cs/>
          <w:lang w:bidi="th-TH"/>
        </w:rPr>
        <w:t>คะแนน</w:t>
      </w:r>
      <w:r w:rsidRPr="00665868">
        <w:rPr>
          <w:rFonts w:ascii="TH Sarabun New" w:eastAsia="BrowalliaNew" w:hAnsi="TH Sarabun New" w:cs="TH Sarabun New"/>
          <w:sz w:val="32"/>
          <w:szCs w:val="32"/>
          <w:rtl/>
          <w:cs/>
        </w:rPr>
        <w:tab/>
      </w:r>
      <w:r w:rsidRPr="00665868">
        <w:rPr>
          <w:rFonts w:ascii="TH Sarabun New" w:eastAsia="BrowalliaNew" w:hAnsi="TH Sarabun New" w:cs="TH Sarabun New"/>
          <w:sz w:val="32"/>
          <w:szCs w:val="32"/>
          <w:rtl/>
          <w:cs/>
          <w:lang w:bidi="th-TH"/>
        </w:rPr>
        <w:t xml:space="preserve">ได้รับอักษรระดับคะแนน </w:t>
      </w:r>
      <w:r w:rsidRPr="00665868">
        <w:rPr>
          <w:rFonts w:ascii="TH Sarabun New" w:eastAsia="BrowalliaNew" w:hAnsi="TH Sarabun New" w:cs="TH Sarabun New"/>
          <w:sz w:val="32"/>
          <w:szCs w:val="32"/>
          <w:lang w:bidi="th-TH"/>
        </w:rPr>
        <w:t>A</w:t>
      </w:r>
    </w:p>
    <w:p w14:paraId="5BA574D9" w14:textId="77777777" w:rsidR="000D315C" w:rsidRPr="00665868" w:rsidRDefault="000D315C" w:rsidP="000D315C">
      <w:pPr>
        <w:ind w:left="720"/>
        <w:rPr>
          <w:rFonts w:ascii="TH Sarabun New" w:eastAsia="BrowalliaNew" w:hAnsi="TH Sarabun New" w:cs="TH Sarabun New"/>
          <w:sz w:val="32"/>
          <w:szCs w:val="32"/>
          <w:lang w:bidi="th-TH"/>
        </w:rPr>
      </w:pPr>
      <w:r w:rsidRPr="00665868">
        <w:rPr>
          <w:rFonts w:ascii="TH Sarabun New" w:eastAsia="BrowalliaNew" w:hAnsi="TH Sarabun New" w:cs="TH Sarabun New"/>
          <w:sz w:val="32"/>
          <w:szCs w:val="32"/>
          <w:rtl/>
          <w:cs/>
        </w:rPr>
        <w:tab/>
        <w:t xml:space="preserve">75-79 </w:t>
      </w:r>
      <w:r w:rsidRPr="00665868">
        <w:rPr>
          <w:rFonts w:ascii="TH Sarabun New" w:eastAsia="BrowalliaNew" w:hAnsi="TH Sarabun New" w:cs="TH Sarabun New"/>
          <w:sz w:val="32"/>
          <w:szCs w:val="32"/>
          <w:rtl/>
          <w:cs/>
        </w:rPr>
        <w:tab/>
      </w:r>
      <w:r w:rsidRPr="00665868">
        <w:rPr>
          <w:rFonts w:ascii="TH Sarabun New" w:eastAsia="BrowalliaNew" w:hAnsi="TH Sarabun New" w:cs="TH Sarabun New"/>
          <w:sz w:val="32"/>
          <w:szCs w:val="32"/>
          <w:rtl/>
          <w:cs/>
          <w:lang w:bidi="th-TH"/>
        </w:rPr>
        <w:t>คะแนน</w:t>
      </w:r>
      <w:r w:rsidRPr="00665868">
        <w:rPr>
          <w:rFonts w:ascii="TH Sarabun New" w:eastAsia="BrowalliaNew" w:hAnsi="TH Sarabun New" w:cs="TH Sarabun New"/>
          <w:sz w:val="32"/>
          <w:szCs w:val="32"/>
          <w:rtl/>
          <w:cs/>
        </w:rPr>
        <w:tab/>
      </w:r>
      <w:r w:rsidRPr="00665868">
        <w:rPr>
          <w:rFonts w:ascii="TH Sarabun New" w:eastAsia="BrowalliaNew" w:hAnsi="TH Sarabun New" w:cs="TH Sarabun New"/>
          <w:sz w:val="32"/>
          <w:szCs w:val="32"/>
          <w:rtl/>
          <w:cs/>
          <w:lang w:bidi="th-TH"/>
        </w:rPr>
        <w:t xml:space="preserve">ได้รับอักษรระดับคะแนน </w:t>
      </w:r>
      <w:r w:rsidRPr="00665868">
        <w:rPr>
          <w:rFonts w:ascii="TH Sarabun New" w:eastAsia="BrowalliaNew" w:hAnsi="TH Sarabun New" w:cs="TH Sarabun New"/>
          <w:sz w:val="32"/>
          <w:szCs w:val="32"/>
          <w:lang w:bidi="th-TH"/>
        </w:rPr>
        <w:t>B+</w:t>
      </w:r>
    </w:p>
    <w:p w14:paraId="7520CE6F" w14:textId="77777777" w:rsidR="000D315C" w:rsidRPr="00665868" w:rsidRDefault="000D315C" w:rsidP="000D315C">
      <w:pPr>
        <w:ind w:left="720"/>
        <w:rPr>
          <w:rFonts w:ascii="TH Sarabun New" w:eastAsia="BrowalliaNew" w:hAnsi="TH Sarabun New" w:cs="TH Sarabun New"/>
          <w:sz w:val="32"/>
          <w:szCs w:val="32"/>
          <w:lang w:bidi="th-TH"/>
        </w:rPr>
      </w:pPr>
      <w:r w:rsidRPr="00665868">
        <w:rPr>
          <w:rFonts w:ascii="TH Sarabun New" w:eastAsia="BrowalliaNew" w:hAnsi="TH Sarabun New" w:cs="TH Sarabun New"/>
          <w:sz w:val="32"/>
          <w:szCs w:val="32"/>
          <w:rtl/>
          <w:cs/>
        </w:rPr>
        <w:tab/>
        <w:t xml:space="preserve">70-74 </w:t>
      </w:r>
      <w:r w:rsidRPr="00665868">
        <w:rPr>
          <w:rFonts w:ascii="TH Sarabun New" w:eastAsia="BrowalliaNew" w:hAnsi="TH Sarabun New" w:cs="TH Sarabun New"/>
          <w:sz w:val="32"/>
          <w:szCs w:val="32"/>
          <w:rtl/>
          <w:cs/>
        </w:rPr>
        <w:tab/>
      </w:r>
      <w:r w:rsidRPr="00665868">
        <w:rPr>
          <w:rFonts w:ascii="TH Sarabun New" w:eastAsia="BrowalliaNew" w:hAnsi="TH Sarabun New" w:cs="TH Sarabun New"/>
          <w:sz w:val="32"/>
          <w:szCs w:val="32"/>
          <w:rtl/>
          <w:cs/>
          <w:lang w:bidi="th-TH"/>
        </w:rPr>
        <w:t>คะแนน</w:t>
      </w:r>
      <w:r w:rsidRPr="00665868">
        <w:rPr>
          <w:rFonts w:ascii="TH Sarabun New" w:eastAsia="BrowalliaNew" w:hAnsi="TH Sarabun New" w:cs="TH Sarabun New"/>
          <w:sz w:val="32"/>
          <w:szCs w:val="32"/>
          <w:rtl/>
          <w:cs/>
        </w:rPr>
        <w:tab/>
      </w:r>
      <w:r w:rsidRPr="00665868">
        <w:rPr>
          <w:rFonts w:ascii="TH Sarabun New" w:eastAsia="BrowalliaNew" w:hAnsi="TH Sarabun New" w:cs="TH Sarabun New"/>
          <w:sz w:val="32"/>
          <w:szCs w:val="32"/>
          <w:rtl/>
          <w:cs/>
          <w:lang w:bidi="th-TH"/>
        </w:rPr>
        <w:t xml:space="preserve">ได้รับอักษรระดับคะแนน </w:t>
      </w:r>
      <w:r w:rsidRPr="00665868">
        <w:rPr>
          <w:rFonts w:ascii="TH Sarabun New" w:eastAsia="BrowalliaNew" w:hAnsi="TH Sarabun New" w:cs="TH Sarabun New"/>
          <w:sz w:val="32"/>
          <w:szCs w:val="32"/>
          <w:lang w:bidi="th-TH"/>
        </w:rPr>
        <w:t>B</w:t>
      </w:r>
    </w:p>
    <w:p w14:paraId="05DE31ED" w14:textId="77777777" w:rsidR="000D315C" w:rsidRPr="00665868" w:rsidRDefault="000D315C" w:rsidP="000D315C">
      <w:pPr>
        <w:ind w:left="720"/>
        <w:rPr>
          <w:rFonts w:ascii="TH Sarabun New" w:eastAsia="BrowalliaNew" w:hAnsi="TH Sarabun New" w:cs="TH Sarabun New"/>
          <w:sz w:val="32"/>
          <w:szCs w:val="32"/>
          <w:lang w:bidi="th-TH"/>
        </w:rPr>
      </w:pPr>
      <w:r w:rsidRPr="00665868">
        <w:rPr>
          <w:rFonts w:ascii="TH Sarabun New" w:eastAsia="BrowalliaNew" w:hAnsi="TH Sarabun New" w:cs="TH Sarabun New"/>
          <w:sz w:val="32"/>
          <w:szCs w:val="32"/>
          <w:rtl/>
          <w:cs/>
        </w:rPr>
        <w:tab/>
        <w:t xml:space="preserve">65-69 </w:t>
      </w:r>
      <w:r w:rsidRPr="00665868">
        <w:rPr>
          <w:rFonts w:ascii="TH Sarabun New" w:eastAsia="BrowalliaNew" w:hAnsi="TH Sarabun New" w:cs="TH Sarabun New"/>
          <w:sz w:val="32"/>
          <w:szCs w:val="32"/>
          <w:rtl/>
          <w:cs/>
        </w:rPr>
        <w:tab/>
      </w:r>
      <w:r w:rsidRPr="00665868">
        <w:rPr>
          <w:rFonts w:ascii="TH Sarabun New" w:eastAsia="BrowalliaNew" w:hAnsi="TH Sarabun New" w:cs="TH Sarabun New"/>
          <w:sz w:val="32"/>
          <w:szCs w:val="32"/>
          <w:rtl/>
          <w:cs/>
          <w:lang w:bidi="th-TH"/>
        </w:rPr>
        <w:t>คะแนน</w:t>
      </w:r>
      <w:r w:rsidRPr="00665868">
        <w:rPr>
          <w:rFonts w:ascii="TH Sarabun New" w:eastAsia="BrowalliaNew" w:hAnsi="TH Sarabun New" w:cs="TH Sarabun New"/>
          <w:sz w:val="32"/>
          <w:szCs w:val="32"/>
          <w:rtl/>
          <w:cs/>
        </w:rPr>
        <w:tab/>
      </w:r>
      <w:r w:rsidRPr="00665868">
        <w:rPr>
          <w:rFonts w:ascii="TH Sarabun New" w:eastAsia="BrowalliaNew" w:hAnsi="TH Sarabun New" w:cs="TH Sarabun New"/>
          <w:sz w:val="32"/>
          <w:szCs w:val="32"/>
          <w:rtl/>
          <w:cs/>
          <w:lang w:bidi="th-TH"/>
        </w:rPr>
        <w:t xml:space="preserve">ได้รับอักษรระดับคะแนน </w:t>
      </w:r>
      <w:r w:rsidRPr="00665868">
        <w:rPr>
          <w:rFonts w:ascii="TH Sarabun New" w:eastAsia="BrowalliaNew" w:hAnsi="TH Sarabun New" w:cs="TH Sarabun New"/>
          <w:sz w:val="32"/>
          <w:szCs w:val="32"/>
          <w:lang w:bidi="th-TH"/>
        </w:rPr>
        <w:t>C+</w:t>
      </w:r>
    </w:p>
    <w:p w14:paraId="2F0E4FFA" w14:textId="77777777" w:rsidR="000D315C" w:rsidRPr="00665868" w:rsidRDefault="000D315C" w:rsidP="000D315C">
      <w:pPr>
        <w:ind w:left="720"/>
        <w:rPr>
          <w:rFonts w:ascii="TH Sarabun New" w:eastAsia="BrowalliaNew" w:hAnsi="TH Sarabun New" w:cs="TH Sarabun New"/>
          <w:sz w:val="32"/>
          <w:szCs w:val="32"/>
          <w:lang w:bidi="th-TH"/>
        </w:rPr>
      </w:pPr>
      <w:r w:rsidRPr="00665868">
        <w:rPr>
          <w:rFonts w:ascii="TH Sarabun New" w:eastAsia="BrowalliaNew" w:hAnsi="TH Sarabun New" w:cs="TH Sarabun New"/>
          <w:sz w:val="32"/>
          <w:szCs w:val="32"/>
          <w:rtl/>
          <w:cs/>
        </w:rPr>
        <w:tab/>
        <w:t xml:space="preserve">60-64 </w:t>
      </w:r>
      <w:r w:rsidRPr="00665868">
        <w:rPr>
          <w:rFonts w:ascii="TH Sarabun New" w:eastAsia="BrowalliaNew" w:hAnsi="TH Sarabun New" w:cs="TH Sarabun New"/>
          <w:sz w:val="32"/>
          <w:szCs w:val="32"/>
          <w:rtl/>
          <w:cs/>
        </w:rPr>
        <w:tab/>
      </w:r>
      <w:r w:rsidRPr="00665868">
        <w:rPr>
          <w:rFonts w:ascii="TH Sarabun New" w:eastAsia="BrowalliaNew" w:hAnsi="TH Sarabun New" w:cs="TH Sarabun New"/>
          <w:sz w:val="32"/>
          <w:szCs w:val="32"/>
          <w:rtl/>
          <w:cs/>
          <w:lang w:bidi="th-TH"/>
        </w:rPr>
        <w:t>คะแนน</w:t>
      </w:r>
      <w:r w:rsidRPr="00665868">
        <w:rPr>
          <w:rFonts w:ascii="TH Sarabun New" w:eastAsia="BrowalliaNew" w:hAnsi="TH Sarabun New" w:cs="TH Sarabun New"/>
          <w:sz w:val="32"/>
          <w:szCs w:val="32"/>
          <w:rtl/>
          <w:cs/>
        </w:rPr>
        <w:tab/>
      </w:r>
      <w:r w:rsidRPr="00665868">
        <w:rPr>
          <w:rFonts w:ascii="TH Sarabun New" w:eastAsia="BrowalliaNew" w:hAnsi="TH Sarabun New" w:cs="TH Sarabun New"/>
          <w:sz w:val="32"/>
          <w:szCs w:val="32"/>
          <w:rtl/>
          <w:cs/>
          <w:lang w:bidi="th-TH"/>
        </w:rPr>
        <w:t xml:space="preserve">ได้รับอักษรระดับคะแนน </w:t>
      </w:r>
      <w:r w:rsidRPr="00665868">
        <w:rPr>
          <w:rFonts w:ascii="TH Sarabun New" w:eastAsia="BrowalliaNew" w:hAnsi="TH Sarabun New" w:cs="TH Sarabun New"/>
          <w:sz w:val="32"/>
          <w:szCs w:val="32"/>
          <w:lang w:bidi="th-TH"/>
        </w:rPr>
        <w:t>C</w:t>
      </w:r>
    </w:p>
    <w:p w14:paraId="2A5EBA8F" w14:textId="77777777" w:rsidR="000D315C" w:rsidRPr="00665868" w:rsidRDefault="000D315C" w:rsidP="000D315C">
      <w:pPr>
        <w:ind w:left="720"/>
        <w:rPr>
          <w:rFonts w:ascii="TH Sarabun New" w:eastAsia="BrowalliaNew" w:hAnsi="TH Sarabun New" w:cs="TH Sarabun New"/>
          <w:sz w:val="32"/>
          <w:szCs w:val="32"/>
          <w:lang w:bidi="th-TH"/>
        </w:rPr>
      </w:pPr>
      <w:r w:rsidRPr="00665868">
        <w:rPr>
          <w:rFonts w:ascii="TH Sarabun New" w:eastAsia="BrowalliaNew" w:hAnsi="TH Sarabun New" w:cs="TH Sarabun New"/>
          <w:sz w:val="32"/>
          <w:szCs w:val="32"/>
          <w:rtl/>
          <w:cs/>
        </w:rPr>
        <w:tab/>
        <w:t xml:space="preserve">55-59 </w:t>
      </w:r>
      <w:r w:rsidRPr="00665868">
        <w:rPr>
          <w:rFonts w:ascii="TH Sarabun New" w:eastAsia="BrowalliaNew" w:hAnsi="TH Sarabun New" w:cs="TH Sarabun New"/>
          <w:sz w:val="32"/>
          <w:szCs w:val="32"/>
          <w:rtl/>
          <w:cs/>
        </w:rPr>
        <w:tab/>
      </w:r>
      <w:r w:rsidRPr="00665868">
        <w:rPr>
          <w:rFonts w:ascii="TH Sarabun New" w:eastAsia="BrowalliaNew" w:hAnsi="TH Sarabun New" w:cs="TH Sarabun New"/>
          <w:sz w:val="32"/>
          <w:szCs w:val="32"/>
          <w:cs/>
          <w:lang w:bidi="th-TH"/>
        </w:rPr>
        <w:t>คะแนน</w:t>
      </w:r>
      <w:r w:rsidRPr="00665868">
        <w:rPr>
          <w:rFonts w:ascii="TH Sarabun New" w:eastAsia="BrowalliaNew" w:hAnsi="TH Sarabun New" w:cs="TH Sarabun New"/>
          <w:sz w:val="32"/>
          <w:szCs w:val="32"/>
          <w:rtl/>
          <w:cs/>
        </w:rPr>
        <w:tab/>
      </w:r>
      <w:r w:rsidRPr="00665868">
        <w:rPr>
          <w:rFonts w:ascii="TH Sarabun New" w:eastAsia="BrowalliaNew" w:hAnsi="TH Sarabun New" w:cs="TH Sarabun New"/>
          <w:sz w:val="32"/>
          <w:szCs w:val="32"/>
          <w:rtl/>
          <w:cs/>
          <w:lang w:bidi="th-TH"/>
        </w:rPr>
        <w:t xml:space="preserve">ได้รับอักษรระดับคะแนน </w:t>
      </w:r>
      <w:r w:rsidRPr="00665868">
        <w:rPr>
          <w:rFonts w:ascii="TH Sarabun New" w:eastAsia="BrowalliaNew" w:hAnsi="TH Sarabun New" w:cs="TH Sarabun New"/>
          <w:sz w:val="32"/>
          <w:szCs w:val="32"/>
          <w:lang w:bidi="th-TH"/>
        </w:rPr>
        <w:t>D+</w:t>
      </w:r>
    </w:p>
    <w:p w14:paraId="0A7A30E9" w14:textId="77777777" w:rsidR="000D315C" w:rsidRPr="00665868" w:rsidRDefault="000D315C" w:rsidP="000D315C">
      <w:pPr>
        <w:ind w:left="720"/>
        <w:rPr>
          <w:rFonts w:ascii="TH Sarabun New" w:eastAsia="BrowalliaNew" w:hAnsi="TH Sarabun New" w:cs="TH Sarabun New"/>
          <w:sz w:val="32"/>
          <w:szCs w:val="32"/>
          <w:lang w:bidi="th-TH"/>
        </w:rPr>
      </w:pPr>
      <w:r w:rsidRPr="00665868">
        <w:rPr>
          <w:rFonts w:ascii="TH Sarabun New" w:eastAsia="BrowalliaNew" w:hAnsi="TH Sarabun New" w:cs="TH Sarabun New"/>
          <w:sz w:val="32"/>
          <w:szCs w:val="32"/>
          <w:rtl/>
          <w:cs/>
        </w:rPr>
        <w:tab/>
        <w:t xml:space="preserve">50-54 </w:t>
      </w:r>
      <w:r w:rsidRPr="00665868">
        <w:rPr>
          <w:rFonts w:ascii="TH Sarabun New" w:eastAsia="BrowalliaNew" w:hAnsi="TH Sarabun New" w:cs="TH Sarabun New"/>
          <w:sz w:val="32"/>
          <w:szCs w:val="32"/>
          <w:rtl/>
          <w:cs/>
        </w:rPr>
        <w:tab/>
      </w:r>
      <w:r w:rsidRPr="00665868">
        <w:rPr>
          <w:rFonts w:ascii="TH Sarabun New" w:eastAsia="BrowalliaNew" w:hAnsi="TH Sarabun New" w:cs="TH Sarabun New"/>
          <w:sz w:val="32"/>
          <w:szCs w:val="32"/>
          <w:rtl/>
          <w:cs/>
          <w:lang w:bidi="th-TH"/>
        </w:rPr>
        <w:t>คะแนน</w:t>
      </w:r>
      <w:r w:rsidRPr="00665868">
        <w:rPr>
          <w:rFonts w:ascii="TH Sarabun New" w:eastAsia="BrowalliaNew" w:hAnsi="TH Sarabun New" w:cs="TH Sarabun New"/>
          <w:sz w:val="32"/>
          <w:szCs w:val="32"/>
          <w:rtl/>
          <w:cs/>
        </w:rPr>
        <w:tab/>
      </w:r>
      <w:r w:rsidRPr="00665868">
        <w:rPr>
          <w:rFonts w:ascii="TH Sarabun New" w:eastAsia="BrowalliaNew" w:hAnsi="TH Sarabun New" w:cs="TH Sarabun New"/>
          <w:sz w:val="32"/>
          <w:szCs w:val="32"/>
          <w:rtl/>
          <w:cs/>
          <w:lang w:bidi="th-TH"/>
        </w:rPr>
        <w:t xml:space="preserve">ได้รับอักษรระดับคะแนน </w:t>
      </w:r>
      <w:r w:rsidRPr="00665868">
        <w:rPr>
          <w:rFonts w:ascii="TH Sarabun New" w:eastAsia="BrowalliaNew" w:hAnsi="TH Sarabun New" w:cs="TH Sarabun New"/>
          <w:sz w:val="32"/>
          <w:szCs w:val="32"/>
          <w:lang w:bidi="th-TH"/>
        </w:rPr>
        <w:t>D</w:t>
      </w:r>
    </w:p>
    <w:p w14:paraId="7D531B91" w14:textId="77777777" w:rsidR="000D315C" w:rsidRPr="00665868" w:rsidRDefault="000D315C" w:rsidP="000D315C">
      <w:pPr>
        <w:ind w:left="720"/>
        <w:rPr>
          <w:rFonts w:ascii="TH Sarabun New" w:eastAsia="BrowalliaNew" w:hAnsi="TH Sarabun New" w:cs="TH Sarabun New"/>
          <w:sz w:val="32"/>
          <w:szCs w:val="32"/>
          <w:lang w:bidi="th-TH"/>
        </w:rPr>
      </w:pPr>
      <w:r w:rsidRPr="00665868">
        <w:rPr>
          <w:rFonts w:ascii="TH Sarabun New" w:eastAsia="BrowalliaNew" w:hAnsi="TH Sarabun New" w:cs="TH Sarabun New"/>
          <w:sz w:val="32"/>
          <w:szCs w:val="32"/>
          <w:rtl/>
          <w:cs/>
        </w:rPr>
        <w:tab/>
        <w:t xml:space="preserve">0-49 </w:t>
      </w:r>
      <w:r w:rsidRPr="00665868">
        <w:rPr>
          <w:rFonts w:ascii="TH Sarabun New" w:eastAsia="BrowalliaNew" w:hAnsi="TH Sarabun New" w:cs="TH Sarabun New"/>
          <w:sz w:val="32"/>
          <w:szCs w:val="32"/>
          <w:rtl/>
          <w:cs/>
        </w:rPr>
        <w:tab/>
      </w:r>
      <w:r w:rsidRPr="00665868">
        <w:rPr>
          <w:rFonts w:ascii="TH Sarabun New" w:eastAsia="BrowalliaNew" w:hAnsi="TH Sarabun New" w:cs="TH Sarabun New"/>
          <w:sz w:val="32"/>
          <w:szCs w:val="32"/>
          <w:rtl/>
          <w:cs/>
          <w:lang w:bidi="th-TH"/>
        </w:rPr>
        <w:t>คะแนน</w:t>
      </w:r>
      <w:r w:rsidRPr="00665868">
        <w:rPr>
          <w:rFonts w:ascii="TH Sarabun New" w:eastAsia="BrowalliaNew" w:hAnsi="TH Sarabun New" w:cs="TH Sarabun New"/>
          <w:sz w:val="32"/>
          <w:szCs w:val="32"/>
          <w:rtl/>
          <w:cs/>
        </w:rPr>
        <w:tab/>
      </w:r>
      <w:r w:rsidRPr="00665868">
        <w:rPr>
          <w:rFonts w:ascii="TH Sarabun New" w:eastAsia="BrowalliaNew" w:hAnsi="TH Sarabun New" w:cs="TH Sarabun New"/>
          <w:sz w:val="32"/>
          <w:szCs w:val="32"/>
          <w:rtl/>
          <w:cs/>
          <w:lang w:bidi="th-TH"/>
        </w:rPr>
        <w:t xml:space="preserve">ได้รับอักษรระดับคะแนน </w:t>
      </w:r>
      <w:r w:rsidRPr="00665868">
        <w:rPr>
          <w:rFonts w:ascii="TH Sarabun New" w:eastAsia="BrowalliaNew" w:hAnsi="TH Sarabun New" w:cs="TH Sarabun New"/>
          <w:sz w:val="32"/>
          <w:szCs w:val="32"/>
          <w:lang w:bidi="th-TH"/>
        </w:rPr>
        <w:t>F</w:t>
      </w:r>
    </w:p>
    <w:p w14:paraId="71441A06" w14:textId="77777777" w:rsidR="00E67BB0" w:rsidRPr="00665868" w:rsidRDefault="00E67BB0" w:rsidP="00E67BB0">
      <w:pPr>
        <w:rPr>
          <w:rFonts w:ascii="TH Sarabun New" w:eastAsia="BrowalliaNew" w:hAnsi="TH Sarabun New" w:cs="TH Sarabun New"/>
          <w:sz w:val="32"/>
          <w:szCs w:val="32"/>
        </w:rPr>
      </w:pPr>
      <w:r w:rsidRPr="00665868">
        <w:rPr>
          <w:rFonts w:ascii="TH Sarabun New" w:eastAsia="BrowalliaNew" w:hAnsi="TH Sarabun New" w:cs="TH Sarabun New"/>
          <w:sz w:val="32"/>
          <w:szCs w:val="32"/>
          <w:cs/>
          <w:lang w:bidi="th-TH"/>
        </w:rPr>
        <w:lastRenderedPageBreak/>
        <w:t>หมายเหตุ</w:t>
      </w:r>
      <w:r w:rsidRPr="00665868">
        <w:rPr>
          <w:rFonts w:ascii="TH Sarabun New" w:eastAsia="BrowalliaNew" w:hAnsi="TH Sarabun New" w:cs="TH Sarabun New"/>
          <w:sz w:val="32"/>
          <w:szCs w:val="32"/>
          <w:rtl/>
          <w:cs/>
        </w:rPr>
        <w:t xml:space="preserve">: </w:t>
      </w:r>
      <w:r w:rsidRPr="00665868">
        <w:rPr>
          <w:rFonts w:ascii="TH Sarabun New" w:eastAsia="BrowalliaNew" w:hAnsi="TH Sarabun New" w:cs="TH Sarabun New"/>
          <w:sz w:val="32"/>
          <w:szCs w:val="32"/>
          <w:rtl/>
          <w:cs/>
          <w:lang w:bidi="th-TH"/>
        </w:rPr>
        <w:t>สามารถปรับเกณฑ์การประเมินผลตามการพิจารณาและอนุมัติจากคณะกรรมการกำกับมาตรฐานการศึกษา</w:t>
      </w:r>
    </w:p>
    <w:p w14:paraId="2DBF0D7D" w14:textId="77777777" w:rsidR="00E3058A" w:rsidRPr="00665868" w:rsidRDefault="00E3058A" w:rsidP="00E3058A">
      <w:pPr>
        <w:rPr>
          <w:rFonts w:ascii="TH Sarabun New" w:hAnsi="TH Sarabun New" w:cs="TH Sarabun New"/>
          <w:sz w:val="32"/>
          <w:szCs w:val="32"/>
        </w:rPr>
      </w:pPr>
    </w:p>
    <w:p w14:paraId="6B62F1B3" w14:textId="77777777" w:rsidR="00E3058A" w:rsidRPr="00665868" w:rsidRDefault="00E3058A" w:rsidP="00E3058A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02F2C34E" w14:textId="77777777" w:rsidR="00E3058A" w:rsidRPr="00665868" w:rsidRDefault="00E3058A" w:rsidP="00E3058A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680A4E5D" w14:textId="77777777" w:rsidR="00083393" w:rsidRPr="00665868" w:rsidRDefault="00083393" w:rsidP="00E67BB0">
      <w:pPr>
        <w:rPr>
          <w:rFonts w:ascii="TH Sarabun New" w:hAnsi="TH Sarabun New" w:cs="TH Sarabun New"/>
        </w:rPr>
      </w:pPr>
    </w:p>
    <w:p w14:paraId="19219836" w14:textId="77777777" w:rsidR="00E67BB0" w:rsidRPr="00665868" w:rsidRDefault="00E67BB0">
      <w:pPr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</w:pPr>
      <w:r w:rsidRPr="00665868">
        <w:rPr>
          <w:rFonts w:ascii="TH Sarabun New" w:hAnsi="TH Sarabun New" w:cs="TH Sarabun New"/>
          <w:i/>
          <w:iCs/>
          <w:sz w:val="32"/>
          <w:szCs w:val="32"/>
          <w:cs/>
          <w:lang w:bidi="th-TH"/>
        </w:rPr>
        <w:br w:type="page"/>
      </w:r>
    </w:p>
    <w:p w14:paraId="0E6DC993" w14:textId="77777777" w:rsidR="00F616F1" w:rsidRPr="00665868" w:rsidRDefault="00F616F1" w:rsidP="00F616F1">
      <w:pPr>
        <w:pStyle w:val="Heading5"/>
        <w:jc w:val="center"/>
        <w:rPr>
          <w:rFonts w:ascii="TH Sarabun New" w:hAnsi="TH Sarabun New" w:cs="TH Sarabun New"/>
          <w:i w:val="0"/>
          <w:iCs w:val="0"/>
          <w:sz w:val="32"/>
          <w:szCs w:val="32"/>
          <w:lang w:bidi="th-TH"/>
        </w:rPr>
      </w:pPr>
      <w:r w:rsidRPr="00665868">
        <w:rPr>
          <w:rFonts w:ascii="TH Sarabun New" w:hAnsi="TH Sarabun New" w:cs="TH Sarabun New"/>
          <w:i w:val="0"/>
          <w:iCs w:val="0"/>
          <w:sz w:val="32"/>
          <w:szCs w:val="32"/>
          <w:cs/>
          <w:lang w:bidi="th-TH"/>
        </w:rPr>
        <w:lastRenderedPageBreak/>
        <w:t>หมวดที่</w:t>
      </w:r>
      <w:r w:rsidR="00772DAC" w:rsidRPr="00665868">
        <w:rPr>
          <w:rFonts w:ascii="TH Sarabun New" w:hAnsi="TH Sarabun New" w:cs="TH Sarabun New"/>
          <w:i w:val="0"/>
          <w:iCs w:val="0"/>
          <w:sz w:val="32"/>
          <w:szCs w:val="32"/>
          <w:lang w:bidi="th-TH"/>
        </w:rPr>
        <w:t xml:space="preserve"> 6</w:t>
      </w:r>
      <w:r w:rsidRPr="00665868">
        <w:rPr>
          <w:rFonts w:ascii="TH Sarabun New" w:hAnsi="TH Sarabun New" w:cs="TH Sarabun New"/>
          <w:i w:val="0"/>
          <w:iCs w:val="0"/>
          <w:sz w:val="32"/>
          <w:szCs w:val="32"/>
          <w:cs/>
          <w:lang w:bidi="th-TH"/>
        </w:rPr>
        <w:t xml:space="preserve"> ทรัพยากรประกอบการเรียนการสอน</w:t>
      </w:r>
    </w:p>
    <w:p w14:paraId="296FEF7D" w14:textId="77777777" w:rsidR="00AB3874" w:rsidRPr="00665868" w:rsidRDefault="00AB3874" w:rsidP="00AB3874">
      <w:pPr>
        <w:rPr>
          <w:rFonts w:ascii="TH Sarabun New" w:hAnsi="TH Sarabun New" w:cs="TH Sarabun New"/>
          <w:cs/>
          <w:lang w:bidi="th-TH"/>
        </w:rPr>
      </w:pP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00"/>
      </w:tblGrid>
      <w:tr w:rsidR="00AB3874" w:rsidRPr="00665868" w14:paraId="1404C120" w14:textId="77777777" w:rsidTr="005D4931">
        <w:tc>
          <w:tcPr>
            <w:tcW w:w="9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0CE1A" w14:textId="7618982B" w:rsidR="00421A4E" w:rsidRDefault="00421A4E" w:rsidP="00292180">
            <w:pPr>
              <w:pStyle w:val="ListParagraph"/>
              <w:ind w:left="743"/>
            </w:pPr>
            <w:r>
              <w:t xml:space="preserve">1. </w:t>
            </w:r>
            <w:r>
              <w:rPr>
                <w:rFonts w:hint="cs"/>
                <w:cs/>
                <w:lang w:bidi="th-TH"/>
              </w:rPr>
              <w:t>ดำ</w:t>
            </w:r>
            <w:r>
              <w:rPr>
                <w:cs/>
              </w:rPr>
              <w:t>ราและเอกสารหลัก</w:t>
            </w:r>
          </w:p>
          <w:p w14:paraId="353A3FF7" w14:textId="6FF2238B" w:rsidR="00AB3874" w:rsidRPr="00665868" w:rsidRDefault="00421A4E" w:rsidP="00292180">
            <w:pPr>
              <w:pStyle w:val="ListParagraph"/>
              <w:ind w:left="743"/>
              <w:rPr>
                <w:rFonts w:ascii="TH Sarabun New" w:eastAsia="BrowalliaNew" w:hAnsi="TH Sarabun New" w:cs="TH Sarabun New"/>
                <w:sz w:val="32"/>
                <w:szCs w:val="32"/>
              </w:rPr>
            </w:pPr>
            <w:r>
              <w:t xml:space="preserve"> Robert Batzinger</w:t>
            </w:r>
            <w:r>
              <w:t xml:space="preserve">, 2018. </w:t>
            </w:r>
            <w:r>
              <w:t>e-Business. Lean Pub 2018</w:t>
            </w:r>
          </w:p>
        </w:tc>
      </w:tr>
      <w:tr w:rsidR="00AB3874" w:rsidRPr="00665868" w14:paraId="25884A31" w14:textId="77777777" w:rsidTr="005D4931">
        <w:tc>
          <w:tcPr>
            <w:tcW w:w="9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88381" w14:textId="77777777" w:rsidR="00AB3874" w:rsidRPr="00665868" w:rsidRDefault="00AB3874" w:rsidP="005D4931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65868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2</w:t>
            </w:r>
            <w:r w:rsidRPr="0066586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.</w:t>
            </w:r>
            <w:r w:rsidRPr="00665868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 xml:space="preserve"> </w:t>
            </w:r>
            <w:r w:rsidRPr="0066586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เอกสารและข้อมูลสำคัญ</w:t>
            </w:r>
          </w:p>
          <w:p w14:paraId="2FA23ACD" w14:textId="77777777" w:rsidR="00421A4E" w:rsidRDefault="00421A4E" w:rsidP="005D4931">
            <w:pPr>
              <w:pStyle w:val="NormalWeb"/>
              <w:spacing w:before="0" w:beforeAutospacing="0" w:after="0" w:afterAutospacing="0"/>
            </w:pPr>
            <w:r>
              <w:t xml:space="preserve">Gary P. Schneider 2015. Electronic Commerce 11th Ed Cengage learning </w:t>
            </w:r>
          </w:p>
          <w:p w14:paraId="5F7D48C1" w14:textId="77777777" w:rsidR="00421A4E" w:rsidRDefault="00421A4E" w:rsidP="005D4931">
            <w:pPr>
              <w:pStyle w:val="NormalWeb"/>
              <w:spacing w:before="0" w:beforeAutospacing="0" w:after="0" w:afterAutospacing="0"/>
            </w:pPr>
          </w:p>
          <w:p w14:paraId="7194DBDC" w14:textId="374A8794" w:rsidR="00AB3874" w:rsidRPr="00665868" w:rsidRDefault="00421A4E" w:rsidP="005D4931">
            <w:pPr>
              <w:pStyle w:val="NormalWeb"/>
              <w:spacing w:before="0" w:beforeAutospacing="0" w:after="0" w:afterAutospacing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t>Efraim Turban</w:t>
            </w:r>
            <w:r>
              <w:t>,</w:t>
            </w:r>
            <w:r>
              <w:t xml:space="preserve"> Judy Whiteside</w:t>
            </w:r>
            <w:r>
              <w:t>,</w:t>
            </w:r>
            <w:r>
              <w:t xml:space="preserve"> David King Jon Outland</w:t>
            </w:r>
            <w:r>
              <w:t>,</w:t>
            </w:r>
            <w:r>
              <w:t xml:space="preserve"> 2017</w:t>
            </w:r>
            <w:r>
              <w:t>.</w:t>
            </w:r>
            <w:r>
              <w:t xml:space="preserve"> Introduction to Electronic Commerce and Social Commerce 4th Edition. Springer Texts in Business and Economics, Springer International Publishing</w:t>
            </w:r>
          </w:p>
        </w:tc>
      </w:tr>
      <w:tr w:rsidR="00AB3874" w:rsidRPr="00665868" w14:paraId="47E25B67" w14:textId="77777777" w:rsidTr="005D4931">
        <w:tc>
          <w:tcPr>
            <w:tcW w:w="9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D276E" w14:textId="77777777" w:rsidR="00AB3874" w:rsidRPr="00665868" w:rsidRDefault="00AB3874" w:rsidP="005D4931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65868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3</w:t>
            </w:r>
            <w:r w:rsidRPr="0066586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.</w:t>
            </w:r>
            <w:r w:rsidRPr="00665868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 xml:space="preserve"> </w:t>
            </w:r>
            <w:r w:rsidRPr="0066586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เอกสารและข้อมูลแนะนำ</w:t>
            </w:r>
          </w:p>
          <w:p w14:paraId="16A6FAFB" w14:textId="72C5FBA3" w:rsidR="00AB3874" w:rsidRPr="00665868" w:rsidDel="00AB27AB" w:rsidRDefault="00C10D65" w:rsidP="005D4931">
            <w:pPr>
              <w:ind w:firstLine="612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t>Open source services and source code online GitHub</w:t>
            </w:r>
          </w:p>
        </w:tc>
      </w:tr>
    </w:tbl>
    <w:p w14:paraId="769D0D3C" w14:textId="77777777" w:rsidR="00F616F1" w:rsidRPr="00665868" w:rsidRDefault="00F616F1" w:rsidP="00F616F1">
      <w:pPr>
        <w:jc w:val="center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</w:p>
    <w:p w14:paraId="54CD245A" w14:textId="77777777" w:rsidR="00AB3874" w:rsidRPr="00665868" w:rsidRDefault="00AB3874" w:rsidP="00F616F1">
      <w:pPr>
        <w:jc w:val="center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</w:p>
    <w:p w14:paraId="770EA193" w14:textId="77777777" w:rsidR="00F616F1" w:rsidRPr="00665868" w:rsidRDefault="00F616F1" w:rsidP="00F616F1">
      <w:pPr>
        <w:jc w:val="center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 w:rsidRPr="00665868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 xml:space="preserve">หมวดที่ </w:t>
      </w:r>
      <w:r w:rsidR="00772DAC" w:rsidRPr="00665868">
        <w:rPr>
          <w:rFonts w:ascii="TH Sarabun New" w:hAnsi="TH Sarabun New" w:cs="TH Sarabun New"/>
          <w:b/>
          <w:bCs/>
          <w:sz w:val="32"/>
          <w:szCs w:val="32"/>
          <w:lang w:bidi="th-TH"/>
        </w:rPr>
        <w:t>7</w:t>
      </w:r>
      <w:r w:rsidRPr="00665868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 xml:space="preserve"> การประเมินและปรับปรุงการดำเนินการของรายวิชา</w:t>
      </w:r>
    </w:p>
    <w:p w14:paraId="1231BE67" w14:textId="77777777" w:rsidR="008F58FB" w:rsidRPr="00665868" w:rsidRDefault="008F58FB" w:rsidP="00F616F1">
      <w:pPr>
        <w:jc w:val="center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90"/>
      </w:tblGrid>
      <w:tr w:rsidR="00AB3874" w:rsidRPr="00665868" w14:paraId="733EE67B" w14:textId="77777777" w:rsidTr="005D4931">
        <w:tc>
          <w:tcPr>
            <w:tcW w:w="9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BEEBD" w14:textId="77777777" w:rsidR="00C10D65" w:rsidRPr="00C10D65" w:rsidRDefault="00AB3874" w:rsidP="00C10D65">
            <w:pPr>
              <w:pStyle w:val="ListParagraph"/>
              <w:numPr>
                <w:ilvl w:val="0"/>
                <w:numId w:val="9"/>
              </w:numPr>
              <w:spacing w:line="380" w:lineRule="exact"/>
              <w:ind w:left="252" w:hanging="252"/>
              <w:jc w:val="thaiDistribute"/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กลยุทธ์การประเมินประสิทธิผลของรายวิชาโดยนักศึกษา</w:t>
            </w:r>
          </w:p>
          <w:p w14:paraId="1FEADBFF" w14:textId="47F2D23A" w:rsidR="00C10D65" w:rsidRPr="00C10D65" w:rsidRDefault="00C10D65" w:rsidP="00C10D65">
            <w:pPr>
              <w:pStyle w:val="ListParagraph"/>
              <w:spacing w:line="380" w:lineRule="exact"/>
              <w:ind w:left="252"/>
              <w:jc w:val="thaiDistribute"/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C10D65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>การประเมินประสิทธิผลในรายวิชานี้จัดท าโดยนักศึกษา โดยการจัดกิจกรรมในการน าแนวคิดและความเห็นจากนักศึกษาดังนี้</w:t>
            </w:r>
          </w:p>
          <w:p w14:paraId="10068B9F" w14:textId="77777777" w:rsidR="00C10D65" w:rsidRPr="00C10D65" w:rsidRDefault="00C10D65" w:rsidP="00C10D65">
            <w:pPr>
              <w:ind w:firstLine="720"/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C10D65">
              <w:rPr>
                <w:rFonts w:ascii="TH Sarabun New" w:eastAsia="BrowalliaNew-Bold" w:hAnsi="TH Sarabun New" w:cs="TH Sarabun New"/>
                <w:sz w:val="32"/>
                <w:szCs w:val="32"/>
              </w:rPr>
              <w:t xml:space="preserve">1) </w:t>
            </w:r>
            <w:r w:rsidRPr="00C10D65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>การสนทนากลุ่มระหว่างผู้สอนและผู้เรียน</w:t>
            </w:r>
          </w:p>
          <w:p w14:paraId="66271F43" w14:textId="77777777" w:rsidR="00C10D65" w:rsidRPr="00C10D65" w:rsidRDefault="00C10D65" w:rsidP="00C10D65">
            <w:pPr>
              <w:ind w:firstLine="720"/>
              <w:rPr>
                <w:rFonts w:ascii="TH Sarabun New" w:eastAsia="BrowalliaNew-Bold" w:hAnsi="TH Sarabun New" w:cs="TH Sarabun New"/>
                <w:sz w:val="32"/>
                <w:szCs w:val="32"/>
              </w:rPr>
            </w:pPr>
            <w:r w:rsidRPr="00C10D65">
              <w:rPr>
                <w:rFonts w:ascii="TH Sarabun New" w:eastAsia="BrowalliaNew-Bold" w:hAnsi="TH Sarabun New" w:cs="TH Sarabun New"/>
                <w:sz w:val="32"/>
                <w:szCs w:val="32"/>
              </w:rPr>
              <w:t xml:space="preserve">2) </w:t>
            </w:r>
            <w:r w:rsidRPr="00C10D65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>การประเมินผลรายวิชา</w:t>
            </w:r>
          </w:p>
          <w:p w14:paraId="0C26B15A" w14:textId="05E738A4" w:rsidR="00C10D65" w:rsidRPr="00665868" w:rsidRDefault="00C10D65" w:rsidP="00C10D65">
            <w:pPr>
              <w:ind w:firstLine="720"/>
              <w:rPr>
                <w:rFonts w:ascii="TH Sarabun New" w:eastAsia="BrowalliaNew-Bold" w:hAnsi="TH Sarabun New" w:cs="TH Sarabun New" w:hint="cs"/>
                <w:sz w:val="32"/>
                <w:szCs w:val="32"/>
                <w:cs/>
              </w:rPr>
            </w:pPr>
            <w:r w:rsidRPr="00C10D65">
              <w:rPr>
                <w:rFonts w:ascii="TH Sarabun New" w:eastAsia="BrowalliaNew-Bold" w:hAnsi="TH Sarabun New" w:cs="TH Sarabun New"/>
                <w:sz w:val="32"/>
                <w:szCs w:val="32"/>
              </w:rPr>
              <w:t xml:space="preserve">3) </w:t>
            </w:r>
            <w:r w:rsidRPr="00C10D65">
              <w:rPr>
                <w:rFonts w:ascii="TH Sarabun New" w:eastAsia="BrowalliaNew-Bold" w:hAnsi="TH Sarabun New" w:cs="TH Sarabun New"/>
                <w:sz w:val="32"/>
                <w:szCs w:val="32"/>
                <w:cs/>
                <w:lang w:bidi="th-TH"/>
              </w:rPr>
              <w:t>การประเมินการสอน</w:t>
            </w:r>
          </w:p>
        </w:tc>
      </w:tr>
      <w:tr w:rsidR="00AB3874" w:rsidRPr="00665868" w14:paraId="493C2C58" w14:textId="77777777" w:rsidTr="005D4931">
        <w:tc>
          <w:tcPr>
            <w:tcW w:w="9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67BCC" w14:textId="05AF0923" w:rsidR="00C10D65" w:rsidRPr="00C10D65" w:rsidRDefault="00AB3874" w:rsidP="00C10D65">
            <w:pPr>
              <w:pStyle w:val="ListParagraph"/>
              <w:numPr>
                <w:ilvl w:val="0"/>
                <w:numId w:val="9"/>
              </w:numPr>
              <w:spacing w:line="380" w:lineRule="exact"/>
              <w:ind w:left="252" w:hanging="252"/>
              <w:jc w:val="thaiDistribute"/>
              <w:rPr>
                <w:rFonts w:ascii="TH Sarabun New" w:eastAsia="BrowalliaNew" w:hAnsi="TH Sarabun New" w:cs="TH Sarabun New"/>
                <w:sz w:val="32"/>
                <w:szCs w:val="32"/>
              </w:rPr>
            </w:pPr>
            <w:r w:rsidRPr="0066586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กลยุทธ์การประเมินการสอน</w:t>
            </w:r>
          </w:p>
          <w:p w14:paraId="697FEA6F" w14:textId="77777777" w:rsidR="00C10D65" w:rsidRPr="00C10D65" w:rsidRDefault="00C10D65" w:rsidP="00C10D65">
            <w:pPr>
              <w:pStyle w:val="ListParagraph"/>
              <w:spacing w:line="380" w:lineRule="exact"/>
              <w:ind w:left="252"/>
              <w:jc w:val="thaiDistribute"/>
              <w:rPr>
                <w:rFonts w:ascii="TH Sarabun New" w:eastAsia="BrowalliaNew" w:hAnsi="TH Sarabun New" w:cs="TH Sarabun New"/>
                <w:sz w:val="32"/>
                <w:szCs w:val="32"/>
              </w:rPr>
            </w:pPr>
            <w:r w:rsidRPr="00C10D65">
              <w:rPr>
                <w:rFonts w:ascii="TH Sarabun New" w:eastAsia="BrowalliaNew" w:hAnsi="TH Sarabun New" w:cs="TH Sarabun New"/>
                <w:sz w:val="32"/>
                <w:szCs w:val="32"/>
                <w:cs/>
                <w:lang w:bidi="th-TH"/>
              </w:rPr>
              <w:t>ในการเก็บข้อมูลเพื่อประเมินการสอน ดังนี้</w:t>
            </w:r>
          </w:p>
          <w:p w14:paraId="6B519444" w14:textId="77777777" w:rsidR="00C10D65" w:rsidRPr="00C10D65" w:rsidRDefault="00C10D65" w:rsidP="00C10D65">
            <w:pPr>
              <w:pStyle w:val="ListParagraph"/>
              <w:spacing w:line="380" w:lineRule="exact"/>
              <w:ind w:left="252"/>
              <w:jc w:val="thaiDistribute"/>
              <w:rPr>
                <w:rFonts w:ascii="TH Sarabun New" w:eastAsia="BrowalliaNew" w:hAnsi="TH Sarabun New" w:cs="TH Sarabun New"/>
                <w:sz w:val="32"/>
                <w:szCs w:val="32"/>
              </w:rPr>
            </w:pPr>
            <w:r w:rsidRPr="00C10D65">
              <w:rPr>
                <w:rFonts w:ascii="TH Sarabun New" w:eastAsia="BrowalliaNew" w:hAnsi="TH Sarabun New" w:cs="TH Sarabun New"/>
                <w:sz w:val="32"/>
                <w:szCs w:val="32"/>
              </w:rPr>
              <w:t xml:space="preserve">1) </w:t>
            </w:r>
            <w:r w:rsidRPr="00C10D65">
              <w:rPr>
                <w:rFonts w:ascii="TH Sarabun New" w:eastAsia="BrowalliaNew" w:hAnsi="TH Sarabun New" w:cs="TH Sarabun New"/>
                <w:sz w:val="32"/>
                <w:szCs w:val="32"/>
                <w:cs/>
                <w:lang w:bidi="th-TH"/>
              </w:rPr>
              <w:t>การสังเกตพฤติกรรมของผู้เรียน</w:t>
            </w:r>
          </w:p>
          <w:p w14:paraId="33B1DCC8" w14:textId="77777777" w:rsidR="00C10D65" w:rsidRPr="00C10D65" w:rsidRDefault="00C10D65" w:rsidP="00C10D65">
            <w:pPr>
              <w:pStyle w:val="ListParagraph"/>
              <w:spacing w:line="380" w:lineRule="exact"/>
              <w:ind w:left="252"/>
              <w:jc w:val="thaiDistribute"/>
              <w:rPr>
                <w:rFonts w:ascii="TH Sarabun New" w:eastAsia="BrowalliaNew" w:hAnsi="TH Sarabun New" w:cs="TH Sarabun New"/>
                <w:sz w:val="32"/>
                <w:szCs w:val="32"/>
              </w:rPr>
            </w:pPr>
            <w:r w:rsidRPr="00C10D65">
              <w:rPr>
                <w:rFonts w:ascii="TH Sarabun New" w:eastAsia="BrowalliaNew" w:hAnsi="TH Sarabun New" w:cs="TH Sarabun New"/>
                <w:sz w:val="32"/>
                <w:szCs w:val="32"/>
              </w:rPr>
              <w:t xml:space="preserve">2) </w:t>
            </w:r>
            <w:r w:rsidRPr="00C10D65">
              <w:rPr>
                <w:rFonts w:ascii="TH Sarabun New" w:eastAsia="BrowalliaNew" w:hAnsi="TH Sarabun New" w:cs="TH Sarabun New"/>
                <w:sz w:val="32"/>
                <w:szCs w:val="32"/>
                <w:cs/>
                <w:lang w:bidi="th-TH"/>
              </w:rPr>
              <w:t>ผลการเรียนรู้ของผู้เรียน</w:t>
            </w:r>
          </w:p>
          <w:p w14:paraId="496FA3AC" w14:textId="77777777" w:rsidR="00C10D65" w:rsidRPr="00C10D65" w:rsidRDefault="00C10D65" w:rsidP="00C10D65">
            <w:pPr>
              <w:pStyle w:val="ListParagraph"/>
              <w:spacing w:line="380" w:lineRule="exact"/>
              <w:ind w:left="252"/>
              <w:jc w:val="thaiDistribute"/>
              <w:rPr>
                <w:rFonts w:ascii="TH Sarabun New" w:eastAsia="BrowalliaNew" w:hAnsi="TH Sarabun New" w:cs="TH Sarabun New"/>
                <w:sz w:val="32"/>
                <w:szCs w:val="32"/>
              </w:rPr>
            </w:pPr>
            <w:r w:rsidRPr="00C10D65">
              <w:rPr>
                <w:rFonts w:ascii="TH Sarabun New" w:eastAsia="BrowalliaNew" w:hAnsi="TH Sarabun New" w:cs="TH Sarabun New"/>
                <w:sz w:val="32"/>
                <w:szCs w:val="32"/>
              </w:rPr>
              <w:t xml:space="preserve">3) </w:t>
            </w:r>
            <w:r w:rsidRPr="00C10D65">
              <w:rPr>
                <w:rFonts w:ascii="TH Sarabun New" w:eastAsia="BrowalliaNew" w:hAnsi="TH Sarabun New" w:cs="TH Sarabun New"/>
                <w:sz w:val="32"/>
                <w:szCs w:val="32"/>
                <w:cs/>
                <w:lang w:bidi="th-TH"/>
              </w:rPr>
              <w:t>การทวนสอบผลประเมินการเรียนรู้</w:t>
            </w:r>
          </w:p>
          <w:p w14:paraId="5AE6CE1B" w14:textId="64050425" w:rsidR="00C10D65" w:rsidRPr="00C10D65" w:rsidRDefault="00C10D65" w:rsidP="00C10D65">
            <w:pPr>
              <w:pStyle w:val="ListParagraph"/>
              <w:spacing w:line="380" w:lineRule="exact"/>
              <w:ind w:left="252"/>
              <w:jc w:val="thaiDistribute"/>
              <w:rPr>
                <w:rFonts w:ascii="TH Sarabun New" w:eastAsia="BrowalliaNew" w:hAnsi="TH Sarabun New" w:cs="TH Sarabun New"/>
                <w:sz w:val="32"/>
                <w:szCs w:val="32"/>
              </w:rPr>
            </w:pPr>
            <w:r w:rsidRPr="00C10D65">
              <w:rPr>
                <w:rFonts w:ascii="TH Sarabun New" w:eastAsia="BrowalliaNew" w:hAnsi="TH Sarabun New" w:cs="TH Sarabun New"/>
                <w:sz w:val="32"/>
                <w:szCs w:val="32"/>
              </w:rPr>
              <w:t xml:space="preserve">4) </w:t>
            </w:r>
            <w:r w:rsidRPr="00C10D65">
              <w:rPr>
                <w:rFonts w:ascii="TH Sarabun New" w:eastAsia="BrowalliaNew" w:hAnsi="TH Sarabun New" w:cs="TH Sarabun New"/>
                <w:sz w:val="32"/>
                <w:szCs w:val="32"/>
                <w:cs/>
                <w:lang w:bidi="th-TH"/>
              </w:rPr>
              <w:t xml:space="preserve">แบบประเมินการสอนโดยอาจารย์ผู้สอน </w:t>
            </w:r>
            <w:proofErr w:type="gramStart"/>
            <w:r w:rsidRPr="00C10D65">
              <w:rPr>
                <w:rFonts w:ascii="TH Sarabun New" w:eastAsia="BrowalliaNew" w:hAnsi="TH Sarabun New" w:cs="TH Sarabun New"/>
                <w:sz w:val="32"/>
                <w:szCs w:val="32"/>
                <w:cs/>
                <w:lang w:bidi="th-TH"/>
              </w:rPr>
              <w:t>ปรส.(</w:t>
            </w:r>
            <w:proofErr w:type="gramEnd"/>
            <w:r w:rsidRPr="00C10D65">
              <w:rPr>
                <w:rFonts w:ascii="TH Sarabun New" w:eastAsia="BrowalliaNew" w:hAnsi="TH Sarabun New" w:cs="TH Sarabun New"/>
                <w:sz w:val="32"/>
                <w:szCs w:val="32"/>
              </w:rPr>
              <w:t>2)</w:t>
            </w:r>
          </w:p>
          <w:p w14:paraId="323BC67C" w14:textId="19BFA5DD" w:rsidR="00AB3874" w:rsidRPr="00665868" w:rsidRDefault="00C10D65" w:rsidP="00C10D65">
            <w:pPr>
              <w:pStyle w:val="ListParagraph"/>
              <w:spacing w:line="380" w:lineRule="exact"/>
              <w:ind w:left="252"/>
              <w:jc w:val="thaiDistribute"/>
              <w:rPr>
                <w:rFonts w:ascii="TH Sarabun New" w:eastAsia="BrowalliaNew" w:hAnsi="TH Sarabun New" w:cs="TH Sarabun New" w:hint="cs"/>
                <w:sz w:val="32"/>
                <w:szCs w:val="32"/>
              </w:rPr>
            </w:pPr>
            <w:r w:rsidRPr="00C10D65">
              <w:rPr>
                <w:rFonts w:ascii="TH Sarabun New" w:eastAsia="BrowalliaNew" w:hAnsi="TH Sarabun New" w:cs="TH Sarabun New"/>
                <w:sz w:val="32"/>
                <w:szCs w:val="32"/>
              </w:rPr>
              <w:t xml:space="preserve">5) </w:t>
            </w:r>
            <w:r w:rsidRPr="00C10D65">
              <w:rPr>
                <w:rFonts w:ascii="TH Sarabun New" w:eastAsia="BrowalliaNew" w:hAnsi="TH Sarabun New" w:cs="TH Sarabun New"/>
                <w:sz w:val="32"/>
                <w:szCs w:val="32"/>
                <w:cs/>
                <w:lang w:bidi="th-TH"/>
              </w:rPr>
              <w:t xml:space="preserve">แบบประเมินการสอนโดยผู้บังคับบัญชา </w:t>
            </w:r>
            <w:r w:rsidRPr="00C10D65">
              <w:rPr>
                <w:rFonts w:ascii="TH Sarabun New" w:eastAsia="BrowalliaNew" w:hAnsi="TH Sarabun New" w:cs="TH Sarabun New"/>
                <w:sz w:val="32"/>
                <w:szCs w:val="32"/>
              </w:rPr>
              <w:t xml:space="preserve">3 </w:t>
            </w:r>
            <w:r w:rsidRPr="00C10D65">
              <w:rPr>
                <w:rFonts w:ascii="TH Sarabun New" w:eastAsia="BrowalliaNew" w:hAnsi="TH Sarabun New" w:cs="TH Sarabun New"/>
                <w:sz w:val="32"/>
                <w:szCs w:val="32"/>
                <w:cs/>
                <w:lang w:bidi="th-TH"/>
              </w:rPr>
              <w:t>ปรส</w:t>
            </w:r>
          </w:p>
        </w:tc>
      </w:tr>
      <w:tr w:rsidR="00AB3874" w:rsidRPr="00665868" w14:paraId="1CB00908" w14:textId="77777777" w:rsidTr="005D4931">
        <w:trPr>
          <w:trHeight w:val="800"/>
        </w:trPr>
        <w:tc>
          <w:tcPr>
            <w:tcW w:w="9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F64F5" w14:textId="77777777" w:rsidR="00660932" w:rsidRDefault="00AB3874" w:rsidP="00C10D65">
            <w:pPr>
              <w:pStyle w:val="ListParagraph"/>
              <w:numPr>
                <w:ilvl w:val="0"/>
                <w:numId w:val="9"/>
              </w:numPr>
              <w:spacing w:line="380" w:lineRule="exact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6586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การปรับปรุงการสอน</w:t>
            </w:r>
          </w:p>
          <w:p w14:paraId="4381DB2C" w14:textId="77777777" w:rsidR="00660932" w:rsidRPr="00660932" w:rsidRDefault="00660932" w:rsidP="00660932">
            <w:pPr>
              <w:pStyle w:val="ListParagraph"/>
              <w:spacing w:line="380" w:lineRule="exact"/>
              <w:ind w:left="360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60932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มีการปรับปรุงการสอน โดยวิธีการดงัน้ี</w:t>
            </w:r>
          </w:p>
          <w:p w14:paraId="67C207B7" w14:textId="77777777" w:rsidR="00660932" w:rsidRPr="00660932" w:rsidRDefault="00660932" w:rsidP="00660932">
            <w:pPr>
              <w:pStyle w:val="ListParagraph"/>
              <w:spacing w:line="380" w:lineRule="exact"/>
              <w:ind w:left="360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60932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1) การจัดท ารายงานรายวิชา (มคอ.5) เมื่อสิ้นสุดภาคการศึกษา</w:t>
            </w:r>
          </w:p>
          <w:p w14:paraId="74F5DBCB" w14:textId="19AEE46E" w:rsidR="00AB3874" w:rsidRPr="00665868" w:rsidRDefault="00660932" w:rsidP="00660932">
            <w:pPr>
              <w:pStyle w:val="ListParagraph"/>
              <w:spacing w:line="380" w:lineRule="exact"/>
              <w:ind w:left="360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rtl/>
                <w:cs/>
              </w:rPr>
            </w:pPr>
            <w:r w:rsidRPr="00660932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2) ระหว่างการเรียนการสอน ผสู้อนมีการสงัเกตพฤติกรรมของผเรี่ยนและปรับปรุงการสอนเพื่อให้เหมาะสมกบั นักศึกษา</w:t>
            </w:r>
            <w:r w:rsidR="00AB3874" w:rsidRPr="0066586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 xml:space="preserve"> </w:t>
            </w:r>
          </w:p>
        </w:tc>
      </w:tr>
      <w:tr w:rsidR="00AB3874" w:rsidRPr="00665868" w14:paraId="7FEDB680" w14:textId="77777777" w:rsidTr="005D4931">
        <w:trPr>
          <w:trHeight w:val="521"/>
        </w:trPr>
        <w:tc>
          <w:tcPr>
            <w:tcW w:w="9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56C85" w14:textId="77777777" w:rsidR="00AB3874" w:rsidRPr="00665868" w:rsidRDefault="00AB3874" w:rsidP="005D4931">
            <w:pPr>
              <w:pStyle w:val="ListParagraph"/>
              <w:numPr>
                <w:ilvl w:val="0"/>
                <w:numId w:val="9"/>
              </w:numPr>
              <w:spacing w:line="380" w:lineRule="exact"/>
              <w:ind w:left="252" w:hanging="252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6586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การทวนสอบมาตรฐานผลสัมฤทธิ์ของนักศึกษาในรายวิชา</w:t>
            </w:r>
          </w:p>
          <w:p w14:paraId="56779E09" w14:textId="77777777" w:rsidR="00660932" w:rsidRPr="00660932" w:rsidRDefault="00660932" w:rsidP="00660932">
            <w:pPr>
              <w:numPr>
                <w:ilvl w:val="0"/>
                <w:numId w:val="39"/>
              </w:numPr>
              <w:rPr>
                <w:rFonts w:ascii="TH Sarabun New" w:eastAsia="BrowalliaNew" w:hAnsi="TH Sarabun New" w:cs="TH Sarabun New"/>
                <w:sz w:val="32"/>
                <w:szCs w:val="32"/>
              </w:rPr>
            </w:pPr>
            <w:r w:rsidRPr="00660932">
              <w:rPr>
                <w:rFonts w:ascii="TH Sarabun New" w:eastAsia="BrowalliaNew" w:hAnsi="TH Sarabun New" w:cs="TH Sarabun New"/>
                <w:sz w:val="32"/>
                <w:szCs w:val="32"/>
              </w:rPr>
              <w:t xml:space="preserve">1) </w:t>
            </w:r>
            <w:r w:rsidRPr="00660932">
              <w:rPr>
                <w:rFonts w:ascii="TH Sarabun New" w:eastAsia="BrowalliaNew" w:hAnsi="TH Sarabun New" w:cs="TH Sarabun New"/>
                <w:sz w:val="32"/>
                <w:szCs w:val="32"/>
                <w:cs/>
                <w:lang w:bidi="th-TH"/>
              </w:rPr>
              <w:t>ประเมินรายละเอียดของรายวิชา (มคอ.</w:t>
            </w:r>
            <w:r w:rsidRPr="00660932">
              <w:rPr>
                <w:rFonts w:ascii="TH Sarabun New" w:eastAsia="BrowalliaNew" w:hAnsi="TH Sarabun New" w:cs="TH Sarabun New"/>
                <w:sz w:val="32"/>
                <w:szCs w:val="32"/>
              </w:rPr>
              <w:t xml:space="preserve">3) </w:t>
            </w:r>
            <w:r w:rsidRPr="00660932">
              <w:rPr>
                <w:rFonts w:ascii="TH Sarabun New" w:eastAsia="BrowalliaNew" w:hAnsi="TH Sarabun New" w:cs="TH Sarabun New"/>
                <w:sz w:val="32"/>
                <w:szCs w:val="32"/>
                <w:cs/>
                <w:lang w:bidi="th-TH"/>
              </w:rPr>
              <w:t>ผลการเรียนรู้ที่ก าหนดสอดคล้องกับความรับผิดชอบในหลักสูตรโดย</w:t>
            </w:r>
          </w:p>
          <w:p w14:paraId="45F6A9D1" w14:textId="77777777" w:rsidR="00660932" w:rsidRPr="00660932" w:rsidRDefault="00660932" w:rsidP="00660932">
            <w:pPr>
              <w:numPr>
                <w:ilvl w:val="0"/>
                <w:numId w:val="39"/>
              </w:numPr>
              <w:rPr>
                <w:rFonts w:ascii="TH Sarabun New" w:eastAsia="BrowalliaNew" w:hAnsi="TH Sarabun New" w:cs="TH Sarabun New"/>
                <w:sz w:val="32"/>
                <w:szCs w:val="32"/>
              </w:rPr>
            </w:pPr>
            <w:r w:rsidRPr="00660932">
              <w:rPr>
                <w:rFonts w:ascii="TH Sarabun New" w:eastAsia="BrowalliaNew" w:hAnsi="TH Sarabun New" w:cs="TH Sarabun New"/>
                <w:sz w:val="32"/>
                <w:szCs w:val="32"/>
                <w:cs/>
                <w:lang w:bidi="th-TH"/>
              </w:rPr>
              <w:t>ผ่านการประชุมคณะกรรมการก ากับมาตรฐานวิชาการ สาขาวิชาวิชาวิทยาการคอมพิวเตอร</w:t>
            </w:r>
          </w:p>
          <w:p w14:paraId="22DD9C02" w14:textId="77777777" w:rsidR="00660932" w:rsidRPr="00660932" w:rsidRDefault="00660932" w:rsidP="00660932">
            <w:pPr>
              <w:numPr>
                <w:ilvl w:val="0"/>
                <w:numId w:val="39"/>
              </w:numPr>
              <w:rPr>
                <w:rFonts w:ascii="TH Sarabun New" w:eastAsia="BrowalliaNew" w:hAnsi="TH Sarabun New" w:cs="TH Sarabun New"/>
                <w:sz w:val="32"/>
                <w:szCs w:val="32"/>
              </w:rPr>
            </w:pPr>
            <w:r w:rsidRPr="00660932">
              <w:rPr>
                <w:rFonts w:ascii="TH Sarabun New" w:eastAsia="BrowalliaNew" w:hAnsi="TH Sarabun New" w:cs="TH Sarabun New"/>
                <w:sz w:val="32"/>
                <w:szCs w:val="32"/>
              </w:rPr>
              <w:lastRenderedPageBreak/>
              <w:t xml:space="preserve">2) </w:t>
            </w:r>
            <w:r w:rsidRPr="00660932">
              <w:rPr>
                <w:rFonts w:ascii="TH Sarabun New" w:eastAsia="BrowalliaNew" w:hAnsi="TH Sarabun New" w:cs="TH Sarabun New"/>
                <w:sz w:val="32"/>
                <w:szCs w:val="32"/>
                <w:cs/>
                <w:lang w:bidi="th-TH"/>
              </w:rPr>
              <w:t>ประเมินข้อสอบของรายวิชาว่าครอบคลุมผลการเรียนรู้ตามที่ก าหนดไว้ในรายละเอียดวิชา โดยผ่านการประชุม</w:t>
            </w:r>
          </w:p>
          <w:p w14:paraId="2AB6AD7A" w14:textId="77777777" w:rsidR="00660932" w:rsidRPr="00660932" w:rsidRDefault="00660932" w:rsidP="00660932">
            <w:pPr>
              <w:numPr>
                <w:ilvl w:val="0"/>
                <w:numId w:val="39"/>
              </w:numPr>
              <w:rPr>
                <w:rFonts w:ascii="TH Sarabun New" w:eastAsia="BrowalliaNew" w:hAnsi="TH Sarabun New" w:cs="TH Sarabun New"/>
                <w:sz w:val="32"/>
                <w:szCs w:val="32"/>
              </w:rPr>
            </w:pPr>
            <w:r w:rsidRPr="00660932">
              <w:rPr>
                <w:rFonts w:ascii="TH Sarabun New" w:eastAsia="BrowalliaNew" w:hAnsi="TH Sarabun New" w:cs="TH Sarabun New"/>
                <w:sz w:val="32"/>
                <w:szCs w:val="32"/>
                <w:cs/>
                <w:lang w:bidi="th-TH"/>
              </w:rPr>
              <w:t>คณะกรรมการก ากับมาตรฐานวิชาการ สาขาวิชาวิทยาการคอมพิวเตอร์</w:t>
            </w:r>
          </w:p>
          <w:p w14:paraId="3D29F65D" w14:textId="77777777" w:rsidR="00660932" w:rsidRPr="00660932" w:rsidRDefault="00660932" w:rsidP="00660932">
            <w:pPr>
              <w:numPr>
                <w:ilvl w:val="0"/>
                <w:numId w:val="39"/>
              </w:numPr>
              <w:rPr>
                <w:rFonts w:ascii="TH Sarabun New" w:eastAsia="BrowalliaNew" w:hAnsi="TH Sarabun New" w:cs="TH Sarabun New"/>
                <w:sz w:val="32"/>
                <w:szCs w:val="32"/>
              </w:rPr>
            </w:pPr>
            <w:r w:rsidRPr="00660932">
              <w:rPr>
                <w:rFonts w:ascii="TH Sarabun New" w:eastAsia="BrowalliaNew" w:hAnsi="TH Sarabun New" w:cs="TH Sarabun New"/>
                <w:sz w:val="32"/>
                <w:szCs w:val="32"/>
              </w:rPr>
              <w:t xml:space="preserve">3) </w:t>
            </w:r>
            <w:r w:rsidRPr="00660932">
              <w:rPr>
                <w:rFonts w:ascii="TH Sarabun New" w:eastAsia="BrowalliaNew" w:hAnsi="TH Sarabun New" w:cs="TH Sarabun New"/>
                <w:sz w:val="32"/>
                <w:szCs w:val="32"/>
                <w:cs/>
                <w:lang w:bidi="th-TH"/>
              </w:rPr>
              <w:t>ประเมินผลสอบของรายวิชาโดยผ่านการประชุมคณะกรรมการก ากับมาตรฐานวิชาการ สาขาวิชาาวิทยาการ</w:t>
            </w:r>
          </w:p>
          <w:p w14:paraId="0DDD2DD9" w14:textId="77777777" w:rsidR="00660932" w:rsidRPr="00660932" w:rsidRDefault="00660932" w:rsidP="00660932">
            <w:pPr>
              <w:numPr>
                <w:ilvl w:val="0"/>
                <w:numId w:val="39"/>
              </w:numPr>
              <w:rPr>
                <w:rFonts w:ascii="TH Sarabun New" w:eastAsia="BrowalliaNew" w:hAnsi="TH Sarabun New" w:cs="TH Sarabun New"/>
                <w:sz w:val="32"/>
                <w:szCs w:val="32"/>
              </w:rPr>
            </w:pPr>
            <w:r w:rsidRPr="00660932">
              <w:rPr>
                <w:rFonts w:ascii="TH Sarabun New" w:eastAsia="BrowalliaNew" w:hAnsi="TH Sarabun New" w:cs="TH Sarabun New"/>
                <w:sz w:val="32"/>
                <w:szCs w:val="32"/>
                <w:cs/>
                <w:lang w:bidi="th-TH"/>
              </w:rPr>
              <w:t>คอมพิวเตอร</w:t>
            </w:r>
          </w:p>
          <w:p w14:paraId="478E9966" w14:textId="79348C0F" w:rsidR="00AB3874" w:rsidRPr="00665868" w:rsidRDefault="00660932" w:rsidP="00660932">
            <w:pPr>
              <w:numPr>
                <w:ilvl w:val="0"/>
                <w:numId w:val="39"/>
              </w:numPr>
              <w:rPr>
                <w:rFonts w:ascii="TH Sarabun New" w:eastAsia="BrowalliaNew" w:hAnsi="TH Sarabun New" w:cs="TH Sarabun New"/>
                <w:sz w:val="32"/>
                <w:szCs w:val="32"/>
                <w:rtl/>
                <w:cs/>
              </w:rPr>
            </w:pPr>
            <w:r w:rsidRPr="00660932">
              <w:rPr>
                <w:rFonts w:ascii="TH Sarabun New" w:eastAsia="BrowalliaNew" w:hAnsi="TH Sarabun New" w:cs="TH Sarabun New"/>
                <w:sz w:val="32"/>
                <w:szCs w:val="32"/>
              </w:rPr>
              <w:t xml:space="preserve">4) </w:t>
            </w:r>
            <w:r w:rsidRPr="00660932">
              <w:rPr>
                <w:rFonts w:ascii="TH Sarabun New" w:eastAsia="BrowalliaNew" w:hAnsi="TH Sarabun New" w:cs="TH Sarabun New"/>
                <w:sz w:val="32"/>
                <w:szCs w:val="32"/>
                <w:cs/>
                <w:lang w:bidi="th-TH"/>
              </w:rPr>
              <w:t>จัดท ารายงานผลการด าเนินการของรายวิชา (มคอ.</w:t>
            </w:r>
            <w:r w:rsidRPr="00660932">
              <w:rPr>
                <w:rFonts w:ascii="TH Sarabun New" w:eastAsia="BrowalliaNew" w:hAnsi="TH Sarabun New" w:cs="TH Sarabun New"/>
                <w:sz w:val="32"/>
                <w:szCs w:val="32"/>
              </w:rPr>
              <w:t xml:space="preserve">5) </w:t>
            </w:r>
            <w:r w:rsidRPr="00660932">
              <w:rPr>
                <w:rFonts w:ascii="TH Sarabun New" w:eastAsia="BrowalliaNew" w:hAnsi="TH Sarabun New" w:cs="TH Sarabun New"/>
                <w:sz w:val="32"/>
                <w:szCs w:val="32"/>
                <w:cs/>
                <w:lang w:bidi="th-TH"/>
              </w:rPr>
              <w:t>ภายหลังสิ้นสุดภาคการศึกษา</w:t>
            </w:r>
          </w:p>
        </w:tc>
      </w:tr>
      <w:tr w:rsidR="00AB3874" w:rsidRPr="00665868" w14:paraId="2E221762" w14:textId="77777777" w:rsidTr="005D4931">
        <w:trPr>
          <w:trHeight w:val="998"/>
        </w:trPr>
        <w:tc>
          <w:tcPr>
            <w:tcW w:w="9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77FC2" w14:textId="77777777" w:rsidR="00AB3874" w:rsidRPr="00665868" w:rsidRDefault="00AB3874" w:rsidP="005D4931">
            <w:pPr>
              <w:pStyle w:val="ListParagraph"/>
              <w:numPr>
                <w:ilvl w:val="0"/>
                <w:numId w:val="9"/>
              </w:numPr>
              <w:spacing w:line="380" w:lineRule="exact"/>
              <w:ind w:left="252" w:hanging="252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6586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lastRenderedPageBreak/>
              <w:t>การดำเนินการทบทวนและการวางแผนปรับปรุงประสิทธิผลของรายวิชา</w:t>
            </w:r>
          </w:p>
          <w:p w14:paraId="4C0E37BB" w14:textId="77777777" w:rsidR="00660932" w:rsidRPr="00660932" w:rsidRDefault="00660932" w:rsidP="00660932">
            <w:pPr>
              <w:numPr>
                <w:ilvl w:val="0"/>
                <w:numId w:val="39"/>
              </w:numPr>
              <w:rPr>
                <w:rFonts w:ascii="TH Sarabun New" w:eastAsia="BrowalliaNew" w:hAnsi="TH Sarabun New" w:cs="TH Sarabun New"/>
                <w:sz w:val="32"/>
                <w:szCs w:val="32"/>
              </w:rPr>
            </w:pPr>
            <w:r w:rsidRPr="00660932">
              <w:rPr>
                <w:rFonts w:ascii="TH Sarabun New" w:eastAsia="BrowalliaNew" w:hAnsi="TH Sarabun New" w:cs="TH Sarabun New"/>
                <w:sz w:val="32"/>
                <w:szCs w:val="32"/>
                <w:cs/>
                <w:lang w:bidi="th-TH"/>
              </w:rPr>
              <w:t>มีการด าเนินการทบทวนและการวางแผนปรับปรุงประสิทธิผลของรายวิชา ดังนี้</w:t>
            </w:r>
          </w:p>
          <w:p w14:paraId="587CEA5B" w14:textId="77777777" w:rsidR="00660932" w:rsidRPr="00660932" w:rsidRDefault="00660932" w:rsidP="00660932">
            <w:pPr>
              <w:numPr>
                <w:ilvl w:val="0"/>
                <w:numId w:val="39"/>
              </w:numPr>
              <w:rPr>
                <w:rFonts w:ascii="TH Sarabun New" w:eastAsia="BrowalliaNew" w:hAnsi="TH Sarabun New" w:cs="TH Sarabun New"/>
                <w:sz w:val="32"/>
                <w:szCs w:val="32"/>
              </w:rPr>
            </w:pPr>
            <w:r w:rsidRPr="00660932">
              <w:rPr>
                <w:rFonts w:ascii="TH Sarabun New" w:eastAsia="BrowalliaNew" w:hAnsi="TH Sarabun New" w:cs="TH Sarabun New"/>
                <w:sz w:val="32"/>
                <w:szCs w:val="32"/>
                <w:cs/>
                <w:lang w:bidi="th-TH"/>
              </w:rPr>
              <w:t>1) การประเมินการเรียนการสอนโดยผู้เรียน</w:t>
            </w:r>
          </w:p>
          <w:p w14:paraId="4B3794B4" w14:textId="77777777" w:rsidR="00660932" w:rsidRPr="00660932" w:rsidRDefault="00660932" w:rsidP="00660932">
            <w:pPr>
              <w:numPr>
                <w:ilvl w:val="0"/>
                <w:numId w:val="39"/>
              </w:numPr>
              <w:rPr>
                <w:rFonts w:ascii="TH Sarabun New" w:eastAsia="BrowalliaNew" w:hAnsi="TH Sarabun New" w:cs="TH Sarabun New"/>
                <w:sz w:val="32"/>
                <w:szCs w:val="32"/>
              </w:rPr>
            </w:pPr>
            <w:r w:rsidRPr="00660932">
              <w:rPr>
                <w:rFonts w:ascii="TH Sarabun New" w:eastAsia="BrowalliaNew" w:hAnsi="TH Sarabun New" w:cs="TH Sarabun New"/>
                <w:sz w:val="32"/>
                <w:szCs w:val="32"/>
                <w:cs/>
                <w:lang w:bidi="th-TH"/>
              </w:rPr>
              <w:t>2) การประชุมพิจารณารายละเอียดของรายวิชา (มคอ.5) และข้อสอบปลายภาคร่วมกับผู้ทรงคุณวุฒิจากภายนอก</w:t>
            </w:r>
          </w:p>
          <w:p w14:paraId="62BB5BA4" w14:textId="43BBCDA3" w:rsidR="00660932" w:rsidRPr="00660932" w:rsidRDefault="00660932" w:rsidP="00C44666">
            <w:pPr>
              <w:numPr>
                <w:ilvl w:val="0"/>
                <w:numId w:val="39"/>
              </w:numPr>
              <w:rPr>
                <w:rFonts w:ascii="TH Sarabun New" w:eastAsia="BrowalliaNew" w:hAnsi="TH Sarabun New" w:cs="TH Sarabun New"/>
                <w:sz w:val="32"/>
                <w:szCs w:val="32"/>
              </w:rPr>
            </w:pPr>
            <w:r w:rsidRPr="00660932">
              <w:rPr>
                <w:rFonts w:ascii="TH Sarabun New" w:eastAsia="BrowalliaNew" w:hAnsi="TH Sarabun New" w:cs="TH Sarabun New"/>
                <w:sz w:val="32"/>
                <w:szCs w:val="32"/>
                <w:cs/>
                <w:lang w:bidi="th-TH"/>
              </w:rPr>
              <w:t>3) การประชุมร่วมกับคณะกรรมการบริหารหลักสูตรเพื่อทบทวนกลยุทธ์การสอน วิธีการวัดและการประเมินผลการเรียนรู้</w:t>
            </w:r>
          </w:p>
          <w:p w14:paraId="6CC2E5CD" w14:textId="16CCBE8F" w:rsidR="00AB3874" w:rsidRPr="00665868" w:rsidRDefault="00660932" w:rsidP="00660932">
            <w:pPr>
              <w:numPr>
                <w:ilvl w:val="0"/>
                <w:numId w:val="39"/>
              </w:numPr>
              <w:rPr>
                <w:rFonts w:ascii="TH Sarabun New" w:eastAsia="BrowalliaNew" w:hAnsi="TH Sarabun New" w:cs="TH Sarabun New"/>
                <w:sz w:val="32"/>
                <w:szCs w:val="32"/>
              </w:rPr>
            </w:pPr>
            <w:r w:rsidRPr="00660932">
              <w:rPr>
                <w:rFonts w:ascii="TH Sarabun New" w:eastAsia="BrowalliaNew" w:hAnsi="TH Sarabun New" w:cs="TH Sarabun New"/>
                <w:sz w:val="32"/>
                <w:szCs w:val="32"/>
                <w:cs/>
                <w:lang w:bidi="th-TH"/>
              </w:rPr>
              <w:t>4) น าข้อมูลที่ได้จากรายงานผลการด าเนินการของรายวิชา (มคอ.5) ไปปรับปรุงรายละเอียดของรายวิชา ในภาคการศึกษาถัดไป (มคอ.3)</w:t>
            </w:r>
          </w:p>
        </w:tc>
      </w:tr>
    </w:tbl>
    <w:p w14:paraId="36FEB5B0" w14:textId="77777777" w:rsidR="008F58FB" w:rsidRPr="00665868" w:rsidRDefault="008F58FB" w:rsidP="00F616F1">
      <w:pPr>
        <w:jc w:val="center"/>
        <w:rPr>
          <w:rFonts w:ascii="TH Sarabun New" w:hAnsi="TH Sarabun New" w:cs="TH Sarabun New"/>
          <w:b/>
          <w:bCs/>
          <w:sz w:val="32"/>
          <w:szCs w:val="32"/>
          <w:rtl/>
          <w:cs/>
        </w:rPr>
      </w:pPr>
    </w:p>
    <w:p w14:paraId="30D7AA69" w14:textId="77777777" w:rsidR="00F616F1" w:rsidRPr="00665868" w:rsidRDefault="00F616F1" w:rsidP="00F616F1">
      <w:pPr>
        <w:rPr>
          <w:rFonts w:ascii="TH Sarabun New" w:hAnsi="TH Sarabun New" w:cs="TH Sarabun New"/>
          <w:b/>
          <w:bCs/>
          <w:sz w:val="16"/>
          <w:szCs w:val="16"/>
        </w:rPr>
      </w:pPr>
    </w:p>
    <w:p w14:paraId="750F0629" w14:textId="77777777" w:rsidR="00D3107E" w:rsidRPr="00665868" w:rsidRDefault="00D3107E" w:rsidP="00D3107E">
      <w:pPr>
        <w:pStyle w:val="ListParagraph"/>
        <w:ind w:left="411"/>
        <w:jc w:val="center"/>
        <w:rPr>
          <w:rFonts w:ascii="TH Sarabun New" w:eastAsia="BrowalliaNew" w:hAnsi="TH Sarabun New" w:cs="TH Sarabun New"/>
          <w:b/>
          <w:bCs/>
          <w:sz w:val="32"/>
          <w:szCs w:val="32"/>
          <w:lang w:bidi="th-TH"/>
        </w:rPr>
      </w:pPr>
      <w:r w:rsidRPr="00665868">
        <w:rPr>
          <w:rFonts w:ascii="TH Sarabun New" w:eastAsia="BrowalliaNew" w:hAnsi="TH Sarabun New" w:cs="TH Sarabun New"/>
          <w:b/>
          <w:bCs/>
          <w:sz w:val="32"/>
          <w:szCs w:val="32"/>
          <w:cs/>
          <w:lang w:bidi="th-TH"/>
        </w:rPr>
        <w:t xml:space="preserve">หมวดที่ </w:t>
      </w:r>
      <w:r w:rsidRPr="00665868">
        <w:rPr>
          <w:rFonts w:ascii="TH Sarabun New" w:eastAsia="BrowalliaNew" w:hAnsi="TH Sarabun New" w:cs="TH Sarabun New"/>
          <w:b/>
          <w:bCs/>
          <w:sz w:val="32"/>
          <w:szCs w:val="32"/>
        </w:rPr>
        <w:t xml:space="preserve">8 </w:t>
      </w:r>
      <w:r w:rsidRPr="00665868">
        <w:rPr>
          <w:rFonts w:ascii="TH Sarabun New" w:eastAsia="BrowalliaNew" w:hAnsi="TH Sarabun New" w:cs="TH Sarabun New"/>
          <w:b/>
          <w:bCs/>
          <w:sz w:val="32"/>
          <w:szCs w:val="32"/>
          <w:cs/>
          <w:lang w:bidi="th-TH"/>
        </w:rPr>
        <w:t>การบูรณาการของรายวิชา</w:t>
      </w:r>
    </w:p>
    <w:p w14:paraId="1EB1F09E" w14:textId="77777777" w:rsidR="00D3107E" w:rsidRPr="00665868" w:rsidRDefault="00D3107E" w:rsidP="00D3107E">
      <w:pPr>
        <w:pStyle w:val="ListParagraph"/>
        <w:ind w:left="411"/>
        <w:rPr>
          <w:rFonts w:ascii="TH Sarabun New" w:eastAsia="BrowalliaNew" w:hAnsi="TH Sarabun New" w:cs="TH Sarabun New"/>
          <w:szCs w:val="32"/>
        </w:rPr>
      </w:pPr>
      <w:r w:rsidRPr="00665868">
        <w:rPr>
          <w:rFonts w:ascii="TH Sarabun New" w:eastAsia="BrowalliaNew" w:hAnsi="TH Sarabun New" w:cs="TH Sarabun New"/>
          <w:szCs w:val="32"/>
          <w:cs/>
          <w:lang w:bidi="th-TH"/>
        </w:rPr>
        <w:t>รายวิชามีการบูรณาการกับ</w:t>
      </w:r>
    </w:p>
    <w:p w14:paraId="137A6402" w14:textId="5A3F80BB" w:rsidR="00855733" w:rsidRDefault="00660932" w:rsidP="00D3107E">
      <w:pPr>
        <w:pStyle w:val="ListParagraph"/>
        <w:ind w:left="411"/>
        <w:rPr>
          <w:rFonts w:ascii="TH Sarabun New" w:eastAsia="BrowalliaNew" w:hAnsi="TH Sarabun New" w:cs="TH Sarabun New"/>
          <w:szCs w:val="32"/>
          <w:lang w:bidi="th-TH"/>
        </w:rPr>
      </w:pPr>
      <w:r w:rsidRPr="00665868">
        <w:rPr>
          <w:rFonts w:ascii="TH Sarabun New" w:eastAsia="BrowalliaNew" w:hAnsi="TH Sarabun New" w:cs="TH Sarabun New"/>
        </w:rPr>
        <w:sym w:font="Wingdings 2" w:char="F0A3"/>
      </w:r>
      <w:r w:rsidR="00855733">
        <w:rPr>
          <w:rFonts w:ascii="TH Sarabun New" w:eastAsia="BrowalliaNew" w:hAnsi="TH Sarabun New" w:cs="TH Sarabun New"/>
        </w:rPr>
        <w:t xml:space="preserve"> </w:t>
      </w:r>
      <w:r w:rsidR="00D3107E" w:rsidRPr="00665868">
        <w:rPr>
          <w:rFonts w:ascii="TH Sarabun New" w:eastAsia="BrowalliaNew" w:hAnsi="TH Sarabun New" w:cs="TH Sarabun New"/>
          <w:szCs w:val="32"/>
          <w:cs/>
          <w:lang w:bidi="th-TH"/>
        </w:rPr>
        <w:t>งานวิจัย</w:t>
      </w:r>
      <w:r w:rsidR="00855733">
        <w:rPr>
          <w:rFonts w:ascii="TH Sarabun New" w:eastAsia="BrowalliaNew" w:hAnsi="TH Sarabun New" w:cs="TH Sarabun New"/>
          <w:szCs w:val="32"/>
          <w:lang w:bidi="th-TH"/>
        </w:rPr>
        <w:t xml:space="preserve"> </w:t>
      </w:r>
      <w:bookmarkStart w:id="0" w:name="_GoBack"/>
      <w:bookmarkEnd w:id="0"/>
    </w:p>
    <w:p w14:paraId="00C80A4D" w14:textId="499A9163" w:rsidR="00D3107E" w:rsidRPr="00665868" w:rsidRDefault="00855733" w:rsidP="00D3107E">
      <w:pPr>
        <w:pStyle w:val="ListParagraph"/>
        <w:ind w:left="411"/>
        <w:rPr>
          <w:rFonts w:ascii="TH Sarabun New" w:eastAsia="BrowalliaNew" w:hAnsi="TH Sarabun New" w:cs="TH Sarabun New"/>
          <w:sz w:val="28"/>
          <w:szCs w:val="28"/>
          <w:u w:val="single"/>
        </w:rPr>
      </w:pPr>
      <w:r w:rsidRPr="00665868">
        <w:rPr>
          <w:rFonts w:ascii="TH Sarabun New" w:eastAsia="BrowalliaNew" w:hAnsi="TH Sarabun New" w:cs="TH Sarabun New"/>
        </w:rPr>
        <w:sym w:font="Wingdings 2" w:char="F0A3"/>
      </w:r>
      <w:r>
        <w:rPr>
          <w:rFonts w:ascii="TH Sarabun New" w:eastAsia="BrowalliaNew" w:hAnsi="TH Sarabun New" w:cs="TH Sarabun New"/>
          <w:szCs w:val="32"/>
          <w:lang w:bidi="th-TH"/>
        </w:rPr>
        <w:t xml:space="preserve">    </w:t>
      </w:r>
      <w:r w:rsidR="00D3107E" w:rsidRPr="00665868">
        <w:rPr>
          <w:rFonts w:ascii="TH Sarabun New" w:eastAsia="BrowalliaNew" w:hAnsi="TH Sarabun New" w:cs="TH Sarabun New"/>
          <w:szCs w:val="32"/>
          <w:cs/>
          <w:lang w:bidi="th-TH"/>
        </w:rPr>
        <w:t>บริการวิชาการ</w:t>
      </w:r>
      <w:r w:rsidR="00D3107E" w:rsidRPr="00665868">
        <w:rPr>
          <w:rFonts w:ascii="TH Sarabun New" w:eastAsia="BrowalliaNew" w:hAnsi="TH Sarabun New" w:cs="TH Sarabun New"/>
          <w:sz w:val="28"/>
          <w:szCs w:val="28"/>
          <w:u w:val="single"/>
          <w:rtl/>
          <w:cs/>
        </w:rPr>
        <w:tab/>
      </w:r>
      <w:r w:rsidR="00D3107E" w:rsidRPr="00665868">
        <w:rPr>
          <w:rFonts w:ascii="TH Sarabun New" w:eastAsia="BrowalliaNew" w:hAnsi="TH Sarabun New" w:cs="TH Sarabun New"/>
          <w:sz w:val="28"/>
          <w:szCs w:val="28"/>
          <w:u w:val="single"/>
          <w:rtl/>
          <w:cs/>
        </w:rPr>
        <w:tab/>
      </w:r>
      <w:r w:rsidR="00D3107E" w:rsidRPr="00665868">
        <w:rPr>
          <w:rFonts w:ascii="TH Sarabun New" w:eastAsia="BrowalliaNew" w:hAnsi="TH Sarabun New" w:cs="TH Sarabun New"/>
          <w:sz w:val="28"/>
          <w:szCs w:val="28"/>
          <w:u w:val="single"/>
          <w:rtl/>
          <w:cs/>
        </w:rPr>
        <w:tab/>
      </w:r>
      <w:r w:rsidR="00D3107E" w:rsidRPr="00665868">
        <w:rPr>
          <w:rFonts w:ascii="TH Sarabun New" w:eastAsia="BrowalliaNew" w:hAnsi="TH Sarabun New" w:cs="TH Sarabun New"/>
          <w:sz w:val="28"/>
          <w:szCs w:val="28"/>
          <w:u w:val="single"/>
          <w:rtl/>
          <w:cs/>
        </w:rPr>
        <w:tab/>
      </w:r>
    </w:p>
    <w:p w14:paraId="238601FE" w14:textId="7C5ADF2F" w:rsidR="00094DC7" w:rsidRPr="00665868" w:rsidRDefault="00D3107E" w:rsidP="00855733">
      <w:pPr>
        <w:pStyle w:val="ListParagraph"/>
        <w:ind w:left="411"/>
        <w:rPr>
          <w:rFonts w:ascii="TH Sarabun New" w:hAnsi="TH Sarabun New" w:cs="TH Sarabun New"/>
          <w:rtl/>
          <w:cs/>
        </w:rPr>
      </w:pPr>
      <w:r w:rsidRPr="00665868">
        <w:rPr>
          <w:rFonts w:ascii="TH Sarabun New" w:eastAsia="BrowalliaNew" w:hAnsi="TH Sarabun New" w:cs="TH Sarabun New"/>
        </w:rPr>
        <w:sym w:font="Wingdings 2" w:char="F0A3"/>
      </w:r>
      <w:r w:rsidRPr="00665868">
        <w:rPr>
          <w:rFonts w:ascii="TH Sarabun New" w:eastAsia="BrowalliaNew" w:hAnsi="TH Sarabun New" w:cs="TH Sarabun New"/>
          <w:sz w:val="28"/>
          <w:szCs w:val="28"/>
          <w:rtl/>
          <w:cs/>
        </w:rPr>
        <w:t xml:space="preserve"> </w:t>
      </w:r>
      <w:r w:rsidRPr="00665868">
        <w:rPr>
          <w:rFonts w:ascii="TH Sarabun New" w:eastAsia="BrowalliaNew" w:hAnsi="TH Sarabun New" w:cs="TH Sarabun New"/>
          <w:szCs w:val="32"/>
          <w:cs/>
          <w:lang w:bidi="th-TH"/>
        </w:rPr>
        <w:t>การทำนุบำรุงศิลปวัฒนธรรม</w:t>
      </w:r>
      <w:r w:rsidRPr="00665868">
        <w:rPr>
          <w:rFonts w:ascii="TH Sarabun New" w:eastAsia="BrowalliaNew" w:hAnsi="TH Sarabun New" w:cs="TH Sarabun New"/>
          <w:sz w:val="28"/>
          <w:szCs w:val="28"/>
          <w:u w:val="single"/>
          <w:rtl/>
          <w:cs/>
        </w:rPr>
        <w:tab/>
      </w:r>
      <w:r w:rsidRPr="00665868">
        <w:rPr>
          <w:rFonts w:ascii="TH Sarabun New" w:eastAsia="BrowalliaNew" w:hAnsi="TH Sarabun New" w:cs="TH Sarabun New"/>
          <w:sz w:val="28"/>
          <w:szCs w:val="28"/>
          <w:u w:val="single"/>
          <w:rtl/>
          <w:cs/>
        </w:rPr>
        <w:tab/>
      </w:r>
      <w:r w:rsidRPr="00665868">
        <w:rPr>
          <w:rFonts w:ascii="TH Sarabun New" w:eastAsia="BrowalliaNew" w:hAnsi="TH Sarabun New" w:cs="TH Sarabun New"/>
          <w:sz w:val="28"/>
          <w:szCs w:val="28"/>
          <w:u w:val="single"/>
          <w:rtl/>
          <w:cs/>
        </w:rPr>
        <w:tab/>
      </w:r>
    </w:p>
    <w:sectPr w:rsidR="00094DC7" w:rsidRPr="00665868" w:rsidSect="009C0CC3">
      <w:headerReference w:type="even" r:id="rId9"/>
      <w:headerReference w:type="default" r:id="rId10"/>
      <w:footerReference w:type="even" r:id="rId11"/>
      <w:headerReference w:type="first" r:id="rId12"/>
      <w:pgSz w:w="11907" w:h="16840" w:code="9"/>
      <w:pgMar w:top="1276" w:right="1151" w:bottom="851" w:left="1440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97869E" w14:textId="77777777" w:rsidR="000231A6" w:rsidRDefault="000231A6" w:rsidP="0053338B">
      <w:r>
        <w:separator/>
      </w:r>
    </w:p>
  </w:endnote>
  <w:endnote w:type="continuationSeparator" w:id="0">
    <w:p w14:paraId="393669B3" w14:textId="77777777" w:rsidR="000231A6" w:rsidRDefault="000231A6" w:rsidP="005333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H SarabunPSK">
    <w:charset w:val="DE"/>
    <w:family w:val="swiss"/>
    <w:pitch w:val="variable"/>
    <w:sig w:usb0="01000003" w:usb1="00000000" w:usb2="00000000" w:usb3="00000000" w:csb0="0001011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arrington">
    <w:charset w:val="00"/>
    <w:family w:val="decorative"/>
    <w:pitch w:val="variable"/>
    <w:sig w:usb0="00000003" w:usb1="00000000" w:usb2="00000000" w:usb3="00000000" w:csb0="00000001" w:csb1="00000000"/>
  </w:font>
  <w:font w:name="BrowalliaNew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owalliaNew-Bold">
    <w:altName w:val="Arial Unicode MS"/>
    <w:panose1 w:val="00000000000000000000"/>
    <w:charset w:val="00"/>
    <w:family w:val="swiss"/>
    <w:notTrueType/>
    <w:pitch w:val="default"/>
    <w:sig w:usb0="00000003" w:usb1="08080000" w:usb2="00000010" w:usb3="00000000" w:csb0="00100001" w:csb1="00000000"/>
  </w:font>
  <w:font w:name="Wingdings 2">
    <w:charset w:val="02"/>
    <w:family w:val="decorative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928121" w14:textId="77777777" w:rsidR="005016FA" w:rsidRDefault="005016FA" w:rsidP="0066545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AD9C6F4" w14:textId="77777777" w:rsidR="005016FA" w:rsidRDefault="005016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3493B9" w14:textId="77777777" w:rsidR="000231A6" w:rsidRDefault="000231A6" w:rsidP="0053338B">
      <w:r>
        <w:separator/>
      </w:r>
    </w:p>
  </w:footnote>
  <w:footnote w:type="continuationSeparator" w:id="0">
    <w:p w14:paraId="1AADB396" w14:textId="77777777" w:rsidR="000231A6" w:rsidRDefault="000231A6" w:rsidP="005333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813A5F" w14:textId="77777777" w:rsidR="005016FA" w:rsidRDefault="005016FA" w:rsidP="0066545B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3B1409" w14:textId="77777777" w:rsidR="005016FA" w:rsidRDefault="005016F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03CBC8" w14:textId="77777777" w:rsidR="005016FA" w:rsidRPr="00D669BD" w:rsidRDefault="005016FA">
    <w:pPr>
      <w:pStyle w:val="Header"/>
      <w:jc w:val="center"/>
      <w:rPr>
        <w:rFonts w:ascii="TH SarabunPSK" w:hAnsi="TH SarabunPSK" w:cs="TH SarabunPSK"/>
        <w:sz w:val="32"/>
        <w:szCs w:val="32"/>
      </w:rPr>
    </w:pPr>
    <w:r w:rsidRPr="00D669BD">
      <w:rPr>
        <w:rFonts w:ascii="TH SarabunPSK" w:hAnsi="TH SarabunPSK" w:cs="TH SarabunPSK"/>
        <w:sz w:val="32"/>
        <w:szCs w:val="32"/>
      </w:rPr>
      <w:fldChar w:fldCharType="begin"/>
    </w:r>
    <w:r w:rsidRPr="00D669BD">
      <w:rPr>
        <w:rFonts w:ascii="TH SarabunPSK" w:hAnsi="TH SarabunPSK" w:cs="TH SarabunPSK"/>
        <w:sz w:val="32"/>
        <w:szCs w:val="32"/>
      </w:rPr>
      <w:instrText xml:space="preserve"> PAGE   \* MERGEFORMAT </w:instrText>
    </w:r>
    <w:r w:rsidRPr="00D669BD">
      <w:rPr>
        <w:rFonts w:ascii="TH SarabunPSK" w:hAnsi="TH SarabunPSK" w:cs="TH SarabunPSK"/>
        <w:sz w:val="32"/>
        <w:szCs w:val="32"/>
      </w:rPr>
      <w:fldChar w:fldCharType="separate"/>
    </w:r>
    <w:r>
      <w:rPr>
        <w:rFonts w:ascii="TH SarabunPSK" w:hAnsi="TH SarabunPSK" w:cs="TH SarabunPSK"/>
        <w:noProof/>
        <w:sz w:val="32"/>
        <w:szCs w:val="32"/>
      </w:rPr>
      <w:t>2</w:t>
    </w:r>
    <w:r w:rsidRPr="00D669BD">
      <w:rPr>
        <w:rFonts w:ascii="TH SarabunPSK" w:hAnsi="TH SarabunPSK" w:cs="TH SarabunPSK"/>
        <w:noProof/>
        <w:sz w:val="32"/>
        <w:szCs w:val="32"/>
      </w:rPr>
      <w:fldChar w:fldCharType="end"/>
    </w:r>
  </w:p>
  <w:p w14:paraId="5023141B" w14:textId="77777777" w:rsidR="005016FA" w:rsidRPr="004C42BA" w:rsidRDefault="005016FA" w:rsidP="0066545B">
    <w:pPr>
      <w:pStyle w:val="Header"/>
      <w:jc w:val="right"/>
      <w:rPr>
        <w:rFonts w:ascii="Browallia New" w:hAnsi="Browallia New" w:cs="Browallia New"/>
        <w:sz w:val="2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3D22A9" w14:textId="77777777" w:rsidR="005016FA" w:rsidRPr="00D669BD" w:rsidRDefault="005016FA">
    <w:pPr>
      <w:pStyle w:val="Header"/>
      <w:jc w:val="center"/>
      <w:rPr>
        <w:rFonts w:ascii="TH SarabunPSK" w:hAnsi="TH SarabunPSK" w:cs="TH SarabunPSK"/>
        <w:sz w:val="32"/>
        <w:szCs w:val="32"/>
      </w:rPr>
    </w:pPr>
    <w:r w:rsidRPr="00D669BD">
      <w:rPr>
        <w:rFonts w:ascii="TH SarabunPSK" w:hAnsi="TH SarabunPSK" w:cs="TH SarabunPSK"/>
        <w:sz w:val="32"/>
        <w:szCs w:val="32"/>
      </w:rPr>
      <w:fldChar w:fldCharType="begin"/>
    </w:r>
    <w:r w:rsidRPr="00D669BD">
      <w:rPr>
        <w:rFonts w:ascii="TH SarabunPSK" w:hAnsi="TH SarabunPSK" w:cs="TH SarabunPSK"/>
        <w:sz w:val="32"/>
        <w:szCs w:val="32"/>
      </w:rPr>
      <w:instrText xml:space="preserve"> PAGE   \* MERGEFORMAT </w:instrText>
    </w:r>
    <w:r w:rsidRPr="00D669BD">
      <w:rPr>
        <w:rFonts w:ascii="TH SarabunPSK" w:hAnsi="TH SarabunPSK" w:cs="TH SarabunPSK"/>
        <w:sz w:val="32"/>
        <w:szCs w:val="32"/>
      </w:rPr>
      <w:fldChar w:fldCharType="separate"/>
    </w:r>
    <w:r>
      <w:rPr>
        <w:rFonts w:ascii="TH SarabunPSK" w:hAnsi="TH SarabunPSK" w:cs="TH SarabunPSK"/>
        <w:noProof/>
        <w:sz w:val="32"/>
        <w:szCs w:val="32"/>
      </w:rPr>
      <w:t>1</w:t>
    </w:r>
    <w:r w:rsidRPr="00D669BD">
      <w:rPr>
        <w:rFonts w:ascii="TH SarabunPSK" w:hAnsi="TH SarabunPSK" w:cs="TH SarabunPSK"/>
        <w:noProof/>
        <w:sz w:val="32"/>
        <w:szCs w:val="32"/>
      </w:rPr>
      <w:fldChar w:fldCharType="end"/>
    </w:r>
  </w:p>
  <w:p w14:paraId="0F3CABC7" w14:textId="77777777" w:rsidR="005016FA" w:rsidRDefault="005016F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F3AEC"/>
    <w:multiLevelType w:val="hybridMultilevel"/>
    <w:tmpl w:val="B49C53E6"/>
    <w:lvl w:ilvl="0" w:tplc="E82A3702">
      <w:start w:val="3"/>
      <w:numFmt w:val="bullet"/>
      <w:lvlText w:val="-"/>
      <w:lvlJc w:val="left"/>
      <w:pPr>
        <w:ind w:left="1080" w:hanging="360"/>
      </w:pPr>
      <w:rPr>
        <w:rFonts w:ascii="TH SarabunPSK" w:eastAsia="Times New Roman" w:hAnsi="TH SarabunPSK" w:cs="TH SarabunPSK" w:hint="default"/>
        <w:b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1A24F0E"/>
    <w:multiLevelType w:val="hybridMultilevel"/>
    <w:tmpl w:val="9CE23086"/>
    <w:lvl w:ilvl="0" w:tplc="A8B6C90C">
      <w:start w:val="1"/>
      <w:numFmt w:val="decimal"/>
      <w:lvlText w:val="%1."/>
      <w:lvlJc w:val="left"/>
      <w:pPr>
        <w:ind w:left="360" w:hanging="360"/>
      </w:pPr>
    </w:lvl>
    <w:lvl w:ilvl="1" w:tplc="5C7EAE8C">
      <w:numFmt w:val="none"/>
      <w:lvlText w:val=""/>
      <w:lvlJc w:val="left"/>
      <w:pPr>
        <w:tabs>
          <w:tab w:val="num" w:pos="360"/>
        </w:tabs>
      </w:pPr>
    </w:lvl>
    <w:lvl w:ilvl="2" w:tplc="AD8684C0">
      <w:numFmt w:val="none"/>
      <w:lvlText w:val=""/>
      <w:lvlJc w:val="left"/>
      <w:pPr>
        <w:tabs>
          <w:tab w:val="num" w:pos="360"/>
        </w:tabs>
      </w:pPr>
    </w:lvl>
    <w:lvl w:ilvl="3" w:tplc="3BEEAD58">
      <w:numFmt w:val="none"/>
      <w:lvlText w:val=""/>
      <w:lvlJc w:val="left"/>
      <w:pPr>
        <w:tabs>
          <w:tab w:val="num" w:pos="360"/>
        </w:tabs>
      </w:pPr>
    </w:lvl>
    <w:lvl w:ilvl="4" w:tplc="9FCA7548">
      <w:numFmt w:val="none"/>
      <w:lvlText w:val=""/>
      <w:lvlJc w:val="left"/>
      <w:pPr>
        <w:tabs>
          <w:tab w:val="num" w:pos="360"/>
        </w:tabs>
      </w:pPr>
    </w:lvl>
    <w:lvl w:ilvl="5" w:tplc="BF407A28">
      <w:numFmt w:val="none"/>
      <w:lvlText w:val=""/>
      <w:lvlJc w:val="left"/>
      <w:pPr>
        <w:tabs>
          <w:tab w:val="num" w:pos="360"/>
        </w:tabs>
      </w:pPr>
    </w:lvl>
    <w:lvl w:ilvl="6" w:tplc="E1204302">
      <w:numFmt w:val="none"/>
      <w:lvlText w:val=""/>
      <w:lvlJc w:val="left"/>
      <w:pPr>
        <w:tabs>
          <w:tab w:val="num" w:pos="360"/>
        </w:tabs>
      </w:pPr>
    </w:lvl>
    <w:lvl w:ilvl="7" w:tplc="349C98EA">
      <w:numFmt w:val="none"/>
      <w:lvlText w:val=""/>
      <w:lvlJc w:val="left"/>
      <w:pPr>
        <w:tabs>
          <w:tab w:val="num" w:pos="360"/>
        </w:tabs>
      </w:pPr>
    </w:lvl>
    <w:lvl w:ilvl="8" w:tplc="E824551C">
      <w:numFmt w:val="none"/>
      <w:lvlText w:val=""/>
      <w:lvlJc w:val="left"/>
      <w:pPr>
        <w:tabs>
          <w:tab w:val="num" w:pos="360"/>
        </w:tabs>
      </w:pPr>
    </w:lvl>
  </w:abstractNum>
  <w:abstractNum w:abstractNumId="2" w15:restartNumberingAfterBreak="0">
    <w:nsid w:val="03B3119E"/>
    <w:multiLevelType w:val="hybridMultilevel"/>
    <w:tmpl w:val="B502C362"/>
    <w:lvl w:ilvl="0" w:tplc="06543E3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</w:rPr>
    </w:lvl>
    <w:lvl w:ilvl="1" w:tplc="47D07BFE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Harrington" w:eastAsia="Harrington" w:hAnsi="Harrington" w:cs="Harrington" w:hint="default"/>
        <w:b/>
        <w:bCs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1C09B9"/>
    <w:multiLevelType w:val="hybridMultilevel"/>
    <w:tmpl w:val="61BAA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6A363D"/>
    <w:multiLevelType w:val="hybridMultilevel"/>
    <w:tmpl w:val="1F4298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CF662D"/>
    <w:multiLevelType w:val="hybridMultilevel"/>
    <w:tmpl w:val="16AA0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B12923"/>
    <w:multiLevelType w:val="hybridMultilevel"/>
    <w:tmpl w:val="A6581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E578D0"/>
    <w:multiLevelType w:val="hybridMultilevel"/>
    <w:tmpl w:val="417485DA"/>
    <w:lvl w:ilvl="0" w:tplc="71E4D6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8CAA4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9EE17D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B1699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29C371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FF0C5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3303C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7FE40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023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7842D5"/>
    <w:multiLevelType w:val="hybridMultilevel"/>
    <w:tmpl w:val="7570D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03754A"/>
    <w:multiLevelType w:val="hybridMultilevel"/>
    <w:tmpl w:val="A8148FB0"/>
    <w:lvl w:ilvl="0" w:tplc="F2AEC6E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DE0380"/>
    <w:multiLevelType w:val="multilevel"/>
    <w:tmpl w:val="F2D6B5A2"/>
    <w:lvl w:ilvl="0">
      <w:start w:val="2"/>
      <w:numFmt w:val="decimal"/>
      <w:lvlText w:val="%1"/>
      <w:lvlJc w:val="left"/>
      <w:pPr>
        <w:ind w:left="360" w:hanging="360"/>
      </w:pPr>
      <w:rPr>
        <w:rFonts w:eastAsia="BrowalliaNew" w:hint="default"/>
        <w:color w:val="auto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eastAsia="BrowalliaNew" w:hint="default"/>
        <w:color w:val="auto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eastAsia="BrowalliaNew" w:hint="default"/>
        <w:color w:val="auto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eastAsia="BrowalliaNew" w:hint="default"/>
        <w:color w:val="auto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eastAsia="BrowalliaNew" w:hint="default"/>
        <w:color w:val="auto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eastAsia="BrowalliaNew" w:hint="default"/>
        <w:color w:val="auto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eastAsia="BrowalliaNew"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eastAsia="BrowalliaNew"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eastAsia="BrowalliaNew" w:hint="default"/>
        <w:color w:val="auto"/>
      </w:rPr>
    </w:lvl>
  </w:abstractNum>
  <w:abstractNum w:abstractNumId="11" w15:restartNumberingAfterBreak="0">
    <w:nsid w:val="24F178CE"/>
    <w:multiLevelType w:val="multilevel"/>
    <w:tmpl w:val="E3BE7A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" w15:restartNumberingAfterBreak="0">
    <w:nsid w:val="27A94614"/>
    <w:multiLevelType w:val="hybridMultilevel"/>
    <w:tmpl w:val="804EBC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571F72"/>
    <w:multiLevelType w:val="hybridMultilevel"/>
    <w:tmpl w:val="C85029A4"/>
    <w:lvl w:ilvl="0" w:tplc="0409000F">
      <w:start w:val="1"/>
      <w:numFmt w:val="decimal"/>
      <w:lvlText w:val="%1."/>
      <w:lvlJc w:val="left"/>
      <w:pPr>
        <w:tabs>
          <w:tab w:val="num" w:pos="692"/>
        </w:tabs>
        <w:ind w:left="692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9D804D6"/>
    <w:multiLevelType w:val="hybridMultilevel"/>
    <w:tmpl w:val="67E42774"/>
    <w:lvl w:ilvl="0" w:tplc="92F43A6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B9954A5"/>
    <w:multiLevelType w:val="hybridMultilevel"/>
    <w:tmpl w:val="B58AF57C"/>
    <w:lvl w:ilvl="0" w:tplc="B1605F38">
      <w:start w:val="1"/>
      <w:numFmt w:val="bullet"/>
      <w:lvlText w:val="-"/>
      <w:lvlJc w:val="left"/>
      <w:pPr>
        <w:ind w:left="720" w:hanging="360"/>
      </w:pPr>
      <w:rPr>
        <w:rFonts w:ascii="Angsana New" w:eastAsia="Times New Roman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223E51"/>
    <w:multiLevelType w:val="hybridMultilevel"/>
    <w:tmpl w:val="881865AC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17" w15:restartNumberingAfterBreak="0">
    <w:nsid w:val="2D1E13AF"/>
    <w:multiLevelType w:val="hybridMultilevel"/>
    <w:tmpl w:val="B502C362"/>
    <w:lvl w:ilvl="0" w:tplc="06543E3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</w:rPr>
    </w:lvl>
    <w:lvl w:ilvl="1" w:tplc="47D07BFE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Harrington" w:eastAsia="Harrington" w:hAnsi="Harrington" w:cs="Harrington" w:hint="default"/>
        <w:b/>
        <w:bCs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C703C9"/>
    <w:multiLevelType w:val="hybridMultilevel"/>
    <w:tmpl w:val="DAEAFFC6"/>
    <w:lvl w:ilvl="0" w:tplc="B48AA198">
      <w:start w:val="2"/>
      <w:numFmt w:val="bullet"/>
      <w:lvlText w:val="-"/>
      <w:lvlJc w:val="left"/>
      <w:pPr>
        <w:ind w:left="343" w:hanging="360"/>
      </w:pPr>
      <w:rPr>
        <w:rFonts w:ascii="TH Sarabun New" w:eastAsia="Times New Roman" w:hAnsi="TH Sarabun New" w:cs="TH Sarabun New" w:hint="default"/>
      </w:rPr>
    </w:lvl>
    <w:lvl w:ilvl="1" w:tplc="04090003">
      <w:start w:val="1"/>
      <w:numFmt w:val="bullet"/>
      <w:lvlText w:val="o"/>
      <w:lvlJc w:val="left"/>
      <w:pPr>
        <w:ind w:left="10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3" w:hanging="360"/>
      </w:pPr>
      <w:rPr>
        <w:rFonts w:ascii="Wingdings" w:hAnsi="Wingdings" w:hint="default"/>
      </w:rPr>
    </w:lvl>
  </w:abstractNum>
  <w:abstractNum w:abstractNumId="19" w15:restartNumberingAfterBreak="0">
    <w:nsid w:val="39873E5B"/>
    <w:multiLevelType w:val="hybridMultilevel"/>
    <w:tmpl w:val="71149FF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98D0584"/>
    <w:multiLevelType w:val="hybridMultilevel"/>
    <w:tmpl w:val="99BC44F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002DD3"/>
    <w:multiLevelType w:val="hybridMultilevel"/>
    <w:tmpl w:val="7604D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8F037F"/>
    <w:multiLevelType w:val="hybridMultilevel"/>
    <w:tmpl w:val="8A02DF76"/>
    <w:lvl w:ilvl="0" w:tplc="3F4214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60AF8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75ECE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E08F3E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F0EAD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78609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DC2EC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69C217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8640E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26E4799"/>
    <w:multiLevelType w:val="hybridMultilevel"/>
    <w:tmpl w:val="E62A8D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9835A4"/>
    <w:multiLevelType w:val="hybridMultilevel"/>
    <w:tmpl w:val="297CF1B8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25" w15:restartNumberingAfterBreak="0">
    <w:nsid w:val="45DF4C5A"/>
    <w:multiLevelType w:val="hybridMultilevel"/>
    <w:tmpl w:val="A52AE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A715B3"/>
    <w:multiLevelType w:val="hybridMultilevel"/>
    <w:tmpl w:val="547C7D16"/>
    <w:lvl w:ilvl="0" w:tplc="42426688">
      <w:numFmt w:val="bullet"/>
      <w:lvlText w:val="-"/>
      <w:lvlJc w:val="left"/>
      <w:pPr>
        <w:ind w:left="1321" w:hanging="72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49624D"/>
    <w:multiLevelType w:val="multilevel"/>
    <w:tmpl w:val="2074630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3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28" w15:restartNumberingAfterBreak="0">
    <w:nsid w:val="4CBC064B"/>
    <w:multiLevelType w:val="hybridMultilevel"/>
    <w:tmpl w:val="7B04C53A"/>
    <w:lvl w:ilvl="0" w:tplc="EFE6F8C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</w:rPr>
    </w:lvl>
    <w:lvl w:ilvl="1" w:tplc="47D07BFE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Harrington" w:eastAsia="Harrington" w:hAnsi="Harrington" w:cs="Harrington" w:hint="default"/>
        <w:b/>
        <w:bCs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347652"/>
    <w:multiLevelType w:val="hybridMultilevel"/>
    <w:tmpl w:val="130CF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3F7AD3"/>
    <w:multiLevelType w:val="hybridMultilevel"/>
    <w:tmpl w:val="8C309316"/>
    <w:lvl w:ilvl="0" w:tplc="B292232C">
      <w:numFmt w:val="bullet"/>
      <w:lvlText w:val="-"/>
      <w:lvlJc w:val="left"/>
      <w:pPr>
        <w:ind w:left="720" w:hanging="360"/>
      </w:pPr>
      <w:rPr>
        <w:rFonts w:ascii="Browallia New" w:eastAsia="Times New Roman" w:hAnsi="Browallia New" w:cs="Browall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07BD5"/>
    <w:multiLevelType w:val="hybridMultilevel"/>
    <w:tmpl w:val="CFA6B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4B6DC4"/>
    <w:multiLevelType w:val="hybridMultilevel"/>
    <w:tmpl w:val="962697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B30886"/>
    <w:multiLevelType w:val="hybridMultilevel"/>
    <w:tmpl w:val="82929A9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5CF853B8"/>
    <w:multiLevelType w:val="hybridMultilevel"/>
    <w:tmpl w:val="23584AA0"/>
    <w:lvl w:ilvl="0" w:tplc="040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35" w15:restartNumberingAfterBreak="0">
    <w:nsid w:val="61DC788C"/>
    <w:multiLevelType w:val="hybridMultilevel"/>
    <w:tmpl w:val="5C7EC3DE"/>
    <w:lvl w:ilvl="0" w:tplc="0CDA6A8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81279D"/>
    <w:multiLevelType w:val="hybridMultilevel"/>
    <w:tmpl w:val="C8EA2CC4"/>
    <w:lvl w:ilvl="0" w:tplc="D68C3A0A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7" w15:restartNumberingAfterBreak="0">
    <w:nsid w:val="6ABC6BB1"/>
    <w:multiLevelType w:val="hybridMultilevel"/>
    <w:tmpl w:val="34A62050"/>
    <w:lvl w:ilvl="0" w:tplc="D68C3A0A">
      <w:numFmt w:val="bullet"/>
      <w:lvlText w:val="-"/>
      <w:lvlJc w:val="left"/>
      <w:pPr>
        <w:ind w:left="360" w:hanging="360"/>
      </w:pPr>
      <w:rPr>
        <w:rFonts w:hint="default"/>
      </w:rPr>
    </w:lvl>
    <w:lvl w:ilvl="1" w:tplc="6FFCA7D8">
      <w:start w:val="8"/>
      <w:numFmt w:val="bullet"/>
      <w:lvlText w:val="-"/>
      <w:lvlJc w:val="left"/>
      <w:pPr>
        <w:ind w:left="1080" w:hanging="360"/>
      </w:pPr>
      <w:rPr>
        <w:rFonts w:ascii="Angsana New" w:eastAsia="Cordia New" w:hAnsi="Angsana New" w:cs="Angsana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AEE7D38"/>
    <w:multiLevelType w:val="hybridMultilevel"/>
    <w:tmpl w:val="1C7ACD02"/>
    <w:lvl w:ilvl="0" w:tplc="6FFCA7D8">
      <w:start w:val="8"/>
      <w:numFmt w:val="bullet"/>
      <w:lvlText w:val="-"/>
      <w:lvlJc w:val="left"/>
      <w:pPr>
        <w:ind w:left="1080" w:hanging="360"/>
      </w:pPr>
      <w:rPr>
        <w:rFonts w:ascii="Angsana New" w:eastAsia="Cordia New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F612BA0"/>
    <w:multiLevelType w:val="multilevel"/>
    <w:tmpl w:val="E8A23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0" w15:restartNumberingAfterBreak="0">
    <w:nsid w:val="6FBE2830"/>
    <w:multiLevelType w:val="hybridMultilevel"/>
    <w:tmpl w:val="D582850C"/>
    <w:lvl w:ilvl="0" w:tplc="04090011">
      <w:start w:val="1"/>
      <w:numFmt w:val="decimal"/>
      <w:lvlText w:val="%1)"/>
      <w:lvlJc w:val="left"/>
      <w:pPr>
        <w:ind w:left="1038" w:hanging="360"/>
      </w:pPr>
    </w:lvl>
    <w:lvl w:ilvl="1" w:tplc="04090019" w:tentative="1">
      <w:start w:val="1"/>
      <w:numFmt w:val="lowerLetter"/>
      <w:lvlText w:val="%2."/>
      <w:lvlJc w:val="left"/>
      <w:pPr>
        <w:ind w:left="1758" w:hanging="360"/>
      </w:pPr>
    </w:lvl>
    <w:lvl w:ilvl="2" w:tplc="0409001B" w:tentative="1">
      <w:start w:val="1"/>
      <w:numFmt w:val="lowerRoman"/>
      <w:lvlText w:val="%3."/>
      <w:lvlJc w:val="right"/>
      <w:pPr>
        <w:ind w:left="2478" w:hanging="180"/>
      </w:pPr>
    </w:lvl>
    <w:lvl w:ilvl="3" w:tplc="0409000F" w:tentative="1">
      <w:start w:val="1"/>
      <w:numFmt w:val="decimal"/>
      <w:lvlText w:val="%4."/>
      <w:lvlJc w:val="left"/>
      <w:pPr>
        <w:ind w:left="3198" w:hanging="360"/>
      </w:pPr>
    </w:lvl>
    <w:lvl w:ilvl="4" w:tplc="04090019" w:tentative="1">
      <w:start w:val="1"/>
      <w:numFmt w:val="lowerLetter"/>
      <w:lvlText w:val="%5."/>
      <w:lvlJc w:val="left"/>
      <w:pPr>
        <w:ind w:left="3918" w:hanging="360"/>
      </w:pPr>
    </w:lvl>
    <w:lvl w:ilvl="5" w:tplc="0409001B" w:tentative="1">
      <w:start w:val="1"/>
      <w:numFmt w:val="lowerRoman"/>
      <w:lvlText w:val="%6."/>
      <w:lvlJc w:val="right"/>
      <w:pPr>
        <w:ind w:left="4638" w:hanging="180"/>
      </w:pPr>
    </w:lvl>
    <w:lvl w:ilvl="6" w:tplc="0409000F" w:tentative="1">
      <w:start w:val="1"/>
      <w:numFmt w:val="decimal"/>
      <w:lvlText w:val="%7."/>
      <w:lvlJc w:val="left"/>
      <w:pPr>
        <w:ind w:left="5358" w:hanging="360"/>
      </w:pPr>
    </w:lvl>
    <w:lvl w:ilvl="7" w:tplc="04090019" w:tentative="1">
      <w:start w:val="1"/>
      <w:numFmt w:val="lowerLetter"/>
      <w:lvlText w:val="%8."/>
      <w:lvlJc w:val="left"/>
      <w:pPr>
        <w:ind w:left="6078" w:hanging="360"/>
      </w:pPr>
    </w:lvl>
    <w:lvl w:ilvl="8" w:tplc="0409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41" w15:restartNumberingAfterBreak="0">
    <w:nsid w:val="70C21482"/>
    <w:multiLevelType w:val="hybridMultilevel"/>
    <w:tmpl w:val="CDB674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591615"/>
    <w:multiLevelType w:val="hybridMultilevel"/>
    <w:tmpl w:val="B64E7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086221"/>
    <w:multiLevelType w:val="multilevel"/>
    <w:tmpl w:val="3E2A5AE8"/>
    <w:lvl w:ilvl="0">
      <w:start w:val="1"/>
      <w:numFmt w:val="decimal"/>
      <w:lvlText w:val="%1."/>
      <w:lvlJc w:val="left"/>
      <w:pPr>
        <w:tabs>
          <w:tab w:val="num" w:pos="692"/>
        </w:tabs>
        <w:ind w:left="692" w:hanging="360"/>
      </w:pPr>
    </w:lvl>
    <w:lvl w:ilvl="1">
      <w:start w:val="1"/>
      <w:numFmt w:val="decimal"/>
      <w:isLgl/>
      <w:lvlText w:val="%1.%2"/>
      <w:lvlJc w:val="left"/>
      <w:pPr>
        <w:ind w:left="69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5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5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1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7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7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32" w:hanging="1800"/>
      </w:pPr>
      <w:rPr>
        <w:rFonts w:hint="default"/>
      </w:rPr>
    </w:lvl>
  </w:abstractNum>
  <w:abstractNum w:abstractNumId="44" w15:restartNumberingAfterBreak="0">
    <w:nsid w:val="7A531304"/>
    <w:multiLevelType w:val="hybridMultilevel"/>
    <w:tmpl w:val="6798B1AE"/>
    <w:lvl w:ilvl="0" w:tplc="7EA4BFC0">
      <w:start w:val="1"/>
      <w:numFmt w:val="bullet"/>
      <w:lvlText w:val="-"/>
      <w:lvlJc w:val="left"/>
      <w:pPr>
        <w:ind w:left="360" w:hanging="360"/>
      </w:pPr>
      <w:rPr>
        <w:rFonts w:ascii="Cordia New" w:eastAsia="Times New Roman" w:hAnsi="Cordia New" w:cs="Cordia New" w:hint="default"/>
      </w:rPr>
    </w:lvl>
    <w:lvl w:ilvl="1" w:tplc="04090003">
      <w:start w:val="1"/>
      <w:numFmt w:val="bullet"/>
      <w:lvlText w:val="o"/>
      <w:lvlJc w:val="left"/>
      <w:pPr>
        <w:ind w:left="1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3" w:hanging="360"/>
      </w:pPr>
      <w:rPr>
        <w:rFonts w:ascii="Wingdings" w:hAnsi="Wingdings" w:hint="default"/>
      </w:rPr>
    </w:lvl>
  </w:abstractNum>
  <w:abstractNum w:abstractNumId="45" w15:restartNumberingAfterBreak="0">
    <w:nsid w:val="7C6C12B3"/>
    <w:multiLevelType w:val="multilevel"/>
    <w:tmpl w:val="353E09C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2"/>
  </w:num>
  <w:num w:numId="2">
    <w:abstractNumId w:val="41"/>
  </w:num>
  <w:num w:numId="3">
    <w:abstractNumId w:val="1"/>
  </w:num>
  <w:num w:numId="4">
    <w:abstractNumId w:val="44"/>
  </w:num>
  <w:num w:numId="5">
    <w:abstractNumId w:val="30"/>
  </w:num>
  <w:num w:numId="6">
    <w:abstractNumId w:val="3"/>
  </w:num>
  <w:num w:numId="7">
    <w:abstractNumId w:val="15"/>
  </w:num>
  <w:num w:numId="8">
    <w:abstractNumId w:val="26"/>
  </w:num>
  <w:num w:numId="9">
    <w:abstractNumId w:val="4"/>
  </w:num>
  <w:num w:numId="10">
    <w:abstractNumId w:val="2"/>
  </w:num>
  <w:num w:numId="11">
    <w:abstractNumId w:val="20"/>
  </w:num>
  <w:num w:numId="12">
    <w:abstractNumId w:val="40"/>
  </w:num>
  <w:num w:numId="13">
    <w:abstractNumId w:val="28"/>
  </w:num>
  <w:num w:numId="14">
    <w:abstractNumId w:val="27"/>
  </w:num>
  <w:num w:numId="15">
    <w:abstractNumId w:val="11"/>
  </w:num>
  <w:num w:numId="16">
    <w:abstractNumId w:val="35"/>
  </w:num>
  <w:num w:numId="17">
    <w:abstractNumId w:val="18"/>
  </w:num>
  <w:num w:numId="18">
    <w:abstractNumId w:val="13"/>
  </w:num>
  <w:num w:numId="19">
    <w:abstractNumId w:val="17"/>
  </w:num>
  <w:num w:numId="20">
    <w:abstractNumId w:val="45"/>
  </w:num>
  <w:num w:numId="21">
    <w:abstractNumId w:val="9"/>
  </w:num>
  <w:num w:numId="22">
    <w:abstractNumId w:val="21"/>
  </w:num>
  <w:num w:numId="23">
    <w:abstractNumId w:val="19"/>
  </w:num>
  <w:num w:numId="24">
    <w:abstractNumId w:val="33"/>
  </w:num>
  <w:num w:numId="25">
    <w:abstractNumId w:val="43"/>
  </w:num>
  <w:num w:numId="26">
    <w:abstractNumId w:val="10"/>
  </w:num>
  <w:num w:numId="27">
    <w:abstractNumId w:val="38"/>
  </w:num>
  <w:num w:numId="28">
    <w:abstractNumId w:val="32"/>
  </w:num>
  <w:num w:numId="29">
    <w:abstractNumId w:val="23"/>
  </w:num>
  <w:num w:numId="30">
    <w:abstractNumId w:val="16"/>
  </w:num>
  <w:num w:numId="31">
    <w:abstractNumId w:val="24"/>
  </w:num>
  <w:num w:numId="32">
    <w:abstractNumId w:val="14"/>
  </w:num>
  <w:num w:numId="33">
    <w:abstractNumId w:val="7"/>
  </w:num>
  <w:num w:numId="34">
    <w:abstractNumId w:val="39"/>
  </w:num>
  <w:num w:numId="35">
    <w:abstractNumId w:val="37"/>
  </w:num>
  <w:num w:numId="36">
    <w:abstractNumId w:val="36"/>
  </w:num>
  <w:num w:numId="37">
    <w:abstractNumId w:val="22"/>
  </w:num>
  <w:num w:numId="38">
    <w:abstractNumId w:val="5"/>
  </w:num>
  <w:num w:numId="39">
    <w:abstractNumId w:val="0"/>
  </w:num>
  <w:num w:numId="40">
    <w:abstractNumId w:val="31"/>
  </w:num>
  <w:num w:numId="41">
    <w:abstractNumId w:val="6"/>
  </w:num>
  <w:num w:numId="42">
    <w:abstractNumId w:val="8"/>
  </w:num>
  <w:num w:numId="43">
    <w:abstractNumId w:val="25"/>
  </w:num>
  <w:num w:numId="44">
    <w:abstractNumId w:val="42"/>
  </w:num>
  <w:num w:numId="45">
    <w:abstractNumId w:val="29"/>
  </w:num>
  <w:num w:numId="46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16F1"/>
    <w:rsid w:val="00013A8B"/>
    <w:rsid w:val="000219B2"/>
    <w:rsid w:val="000231A6"/>
    <w:rsid w:val="00041F75"/>
    <w:rsid w:val="0008312E"/>
    <w:rsid w:val="00083393"/>
    <w:rsid w:val="00094DC7"/>
    <w:rsid w:val="000B40EF"/>
    <w:rsid w:val="000C29C9"/>
    <w:rsid w:val="000D315C"/>
    <w:rsid w:val="00113956"/>
    <w:rsid w:val="00121C9C"/>
    <w:rsid w:val="00153BA8"/>
    <w:rsid w:val="001562B9"/>
    <w:rsid w:val="001575D2"/>
    <w:rsid w:val="00170DF0"/>
    <w:rsid w:val="001A6533"/>
    <w:rsid w:val="001B0CB6"/>
    <w:rsid w:val="00211315"/>
    <w:rsid w:val="00223542"/>
    <w:rsid w:val="00226304"/>
    <w:rsid w:val="0027352D"/>
    <w:rsid w:val="00292180"/>
    <w:rsid w:val="00293EE0"/>
    <w:rsid w:val="00326557"/>
    <w:rsid w:val="00343610"/>
    <w:rsid w:val="003551D7"/>
    <w:rsid w:val="00363C8C"/>
    <w:rsid w:val="00363FAA"/>
    <w:rsid w:val="003A421B"/>
    <w:rsid w:val="003C3CE6"/>
    <w:rsid w:val="003C6F55"/>
    <w:rsid w:val="003D1871"/>
    <w:rsid w:val="003D2248"/>
    <w:rsid w:val="00413903"/>
    <w:rsid w:val="00421A4E"/>
    <w:rsid w:val="00427A09"/>
    <w:rsid w:val="004452BE"/>
    <w:rsid w:val="00470915"/>
    <w:rsid w:val="004736B4"/>
    <w:rsid w:val="00492FD1"/>
    <w:rsid w:val="00494639"/>
    <w:rsid w:val="004966E5"/>
    <w:rsid w:val="004A698D"/>
    <w:rsid w:val="004B602B"/>
    <w:rsid w:val="004C48A8"/>
    <w:rsid w:val="005016FA"/>
    <w:rsid w:val="00505257"/>
    <w:rsid w:val="0053338B"/>
    <w:rsid w:val="005C0090"/>
    <w:rsid w:val="005C1B8D"/>
    <w:rsid w:val="005D4931"/>
    <w:rsid w:val="005E3B93"/>
    <w:rsid w:val="005F6B1D"/>
    <w:rsid w:val="006034BB"/>
    <w:rsid w:val="00643D4C"/>
    <w:rsid w:val="00660932"/>
    <w:rsid w:val="0066545B"/>
    <w:rsid w:val="00665868"/>
    <w:rsid w:val="00682BBB"/>
    <w:rsid w:val="006941CD"/>
    <w:rsid w:val="006F182D"/>
    <w:rsid w:val="00727E39"/>
    <w:rsid w:val="007373E8"/>
    <w:rsid w:val="007558EC"/>
    <w:rsid w:val="00763DC4"/>
    <w:rsid w:val="00772DAC"/>
    <w:rsid w:val="00793D10"/>
    <w:rsid w:val="007D10C8"/>
    <w:rsid w:val="007E129B"/>
    <w:rsid w:val="007E6CE4"/>
    <w:rsid w:val="0080534E"/>
    <w:rsid w:val="00855733"/>
    <w:rsid w:val="008650F8"/>
    <w:rsid w:val="00875F8E"/>
    <w:rsid w:val="00881E21"/>
    <w:rsid w:val="008D052B"/>
    <w:rsid w:val="008F58FB"/>
    <w:rsid w:val="00924321"/>
    <w:rsid w:val="00972817"/>
    <w:rsid w:val="00977156"/>
    <w:rsid w:val="00982A5E"/>
    <w:rsid w:val="009C0CC3"/>
    <w:rsid w:val="00A20602"/>
    <w:rsid w:val="00A252E6"/>
    <w:rsid w:val="00A544B0"/>
    <w:rsid w:val="00AB3874"/>
    <w:rsid w:val="00AE4395"/>
    <w:rsid w:val="00B14015"/>
    <w:rsid w:val="00B275C7"/>
    <w:rsid w:val="00B32935"/>
    <w:rsid w:val="00B512CA"/>
    <w:rsid w:val="00B9388A"/>
    <w:rsid w:val="00BE3239"/>
    <w:rsid w:val="00C10D65"/>
    <w:rsid w:val="00C1111B"/>
    <w:rsid w:val="00C21EEF"/>
    <w:rsid w:val="00C27264"/>
    <w:rsid w:val="00C359E9"/>
    <w:rsid w:val="00C436EA"/>
    <w:rsid w:val="00C44B0A"/>
    <w:rsid w:val="00C605FA"/>
    <w:rsid w:val="00CC621A"/>
    <w:rsid w:val="00CF78FB"/>
    <w:rsid w:val="00D23D40"/>
    <w:rsid w:val="00D306B2"/>
    <w:rsid w:val="00D3107E"/>
    <w:rsid w:val="00D377F3"/>
    <w:rsid w:val="00D641FA"/>
    <w:rsid w:val="00D669BD"/>
    <w:rsid w:val="00D82561"/>
    <w:rsid w:val="00D8412D"/>
    <w:rsid w:val="00DA557E"/>
    <w:rsid w:val="00DD3C49"/>
    <w:rsid w:val="00E3058A"/>
    <w:rsid w:val="00E67BB0"/>
    <w:rsid w:val="00E94C8E"/>
    <w:rsid w:val="00ED52D4"/>
    <w:rsid w:val="00EE1742"/>
    <w:rsid w:val="00F11816"/>
    <w:rsid w:val="00F33F7A"/>
    <w:rsid w:val="00F616F1"/>
    <w:rsid w:val="00FA4ADE"/>
    <w:rsid w:val="00FA5948"/>
    <w:rsid w:val="00FC6728"/>
    <w:rsid w:val="3456E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8F6F2F"/>
  <w15:chartTrackingRefBased/>
  <w15:docId w15:val="{7A858301-C02F-4515-A8A1-4592C4324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16F1"/>
    <w:rPr>
      <w:rFonts w:ascii="Times New Roman" w:eastAsia="Times New Roman" w:hAnsi="Times New Roman" w:cs="Angsana New"/>
      <w:sz w:val="24"/>
      <w:szCs w:val="24"/>
      <w:lang w:bidi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39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F616F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qFormat/>
    <w:rsid w:val="00F616F1"/>
    <w:pPr>
      <w:spacing w:before="240" w:after="60"/>
      <w:outlineLvl w:val="6"/>
    </w:pPr>
    <w:rPr>
      <w:lang w:val="en-AU"/>
    </w:rPr>
  </w:style>
  <w:style w:type="paragraph" w:styleId="Heading9">
    <w:name w:val="heading 9"/>
    <w:basedOn w:val="Normal"/>
    <w:next w:val="Normal"/>
    <w:link w:val="Heading9Char"/>
    <w:qFormat/>
    <w:rsid w:val="00F616F1"/>
    <w:pPr>
      <w:spacing w:before="240" w:after="60"/>
      <w:outlineLvl w:val="8"/>
    </w:pPr>
    <w:rPr>
      <w:rFonts w:ascii="Arial" w:hAnsi="Arial" w:cs="Arial"/>
      <w:sz w:val="22"/>
      <w:szCs w:val="22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link w:val="Heading5"/>
    <w:rsid w:val="00F616F1"/>
    <w:rPr>
      <w:rFonts w:ascii="Times New Roman" w:eastAsia="Times New Roman" w:hAnsi="Times New Roman" w:cs="Angsana New"/>
      <w:b/>
      <w:bCs/>
      <w:i/>
      <w:iCs/>
      <w:sz w:val="26"/>
      <w:szCs w:val="26"/>
      <w:lang w:bidi="ar-SA"/>
    </w:rPr>
  </w:style>
  <w:style w:type="character" w:customStyle="1" w:styleId="Heading7Char">
    <w:name w:val="Heading 7 Char"/>
    <w:link w:val="Heading7"/>
    <w:rsid w:val="00F616F1"/>
    <w:rPr>
      <w:rFonts w:ascii="Times New Roman" w:eastAsia="Times New Roman" w:hAnsi="Times New Roman" w:cs="Angsana New"/>
      <w:sz w:val="24"/>
      <w:szCs w:val="24"/>
      <w:lang w:val="en-AU" w:bidi="ar-SA"/>
    </w:rPr>
  </w:style>
  <w:style w:type="character" w:customStyle="1" w:styleId="Heading9Char">
    <w:name w:val="Heading 9 Char"/>
    <w:link w:val="Heading9"/>
    <w:rsid w:val="00F616F1"/>
    <w:rPr>
      <w:rFonts w:ascii="Arial" w:eastAsia="Times New Roman" w:hAnsi="Arial" w:cs="Arial"/>
      <w:szCs w:val="22"/>
      <w:lang w:val="en-AU" w:bidi="ar-SA"/>
    </w:rPr>
  </w:style>
  <w:style w:type="paragraph" w:styleId="Footer">
    <w:name w:val="footer"/>
    <w:basedOn w:val="Normal"/>
    <w:link w:val="FooterChar"/>
    <w:rsid w:val="00F616F1"/>
    <w:pPr>
      <w:tabs>
        <w:tab w:val="center" w:pos="4153"/>
        <w:tab w:val="right" w:pos="8306"/>
      </w:tabs>
    </w:pPr>
    <w:rPr>
      <w:lang w:val="en-AU"/>
    </w:rPr>
  </w:style>
  <w:style w:type="character" w:customStyle="1" w:styleId="FooterChar">
    <w:name w:val="Footer Char"/>
    <w:link w:val="Footer"/>
    <w:rsid w:val="00F616F1"/>
    <w:rPr>
      <w:rFonts w:ascii="Times New Roman" w:eastAsia="Times New Roman" w:hAnsi="Times New Roman" w:cs="Angsana New"/>
      <w:sz w:val="24"/>
      <w:szCs w:val="24"/>
      <w:lang w:val="en-AU" w:bidi="ar-SA"/>
    </w:rPr>
  </w:style>
  <w:style w:type="paragraph" w:styleId="BodyText3">
    <w:name w:val="Body Text 3"/>
    <w:basedOn w:val="Normal"/>
    <w:link w:val="BodyText3Char"/>
    <w:rsid w:val="00F616F1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rsid w:val="00F616F1"/>
    <w:rPr>
      <w:rFonts w:ascii="Times New Roman" w:eastAsia="Times New Roman" w:hAnsi="Times New Roman" w:cs="Angsana New"/>
      <w:sz w:val="16"/>
      <w:szCs w:val="16"/>
      <w:lang w:bidi="ar-SA"/>
    </w:rPr>
  </w:style>
  <w:style w:type="character" w:styleId="PageNumber">
    <w:name w:val="page number"/>
    <w:basedOn w:val="DefaultParagraphFont"/>
    <w:rsid w:val="00F616F1"/>
  </w:style>
  <w:style w:type="paragraph" w:styleId="Header">
    <w:name w:val="header"/>
    <w:basedOn w:val="Normal"/>
    <w:link w:val="HeaderChar"/>
    <w:uiPriority w:val="99"/>
    <w:rsid w:val="00F616F1"/>
    <w:pPr>
      <w:tabs>
        <w:tab w:val="center" w:pos="4153"/>
        <w:tab w:val="right" w:pos="8306"/>
      </w:tabs>
    </w:pPr>
    <w:rPr>
      <w:szCs w:val="28"/>
    </w:rPr>
  </w:style>
  <w:style w:type="character" w:customStyle="1" w:styleId="HeaderChar">
    <w:name w:val="Header Char"/>
    <w:link w:val="Header"/>
    <w:uiPriority w:val="99"/>
    <w:rsid w:val="00F616F1"/>
    <w:rPr>
      <w:rFonts w:ascii="Times New Roman" w:eastAsia="Times New Roman" w:hAnsi="Times New Roman" w:cs="Angsana New"/>
      <w:sz w:val="24"/>
      <w:lang w:bidi="ar-SA"/>
    </w:rPr>
  </w:style>
  <w:style w:type="character" w:styleId="Hyperlink">
    <w:name w:val="Hyperlink"/>
    <w:unhideWhenUsed/>
    <w:rsid w:val="001B0CB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B0CB6"/>
    <w:pPr>
      <w:ind w:left="720"/>
      <w:contextualSpacing/>
    </w:pPr>
  </w:style>
  <w:style w:type="table" w:styleId="TableGrid">
    <w:name w:val="Table Grid"/>
    <w:basedOn w:val="TableNormal"/>
    <w:uiPriority w:val="59"/>
    <w:rsid w:val="00113956"/>
    <w:rPr>
      <w:rFonts w:ascii="Times New Roman" w:eastAsia="Times New Roman" w:hAnsi="Times New Roman" w:cs="Angsana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11395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bidi="ar-SA"/>
    </w:rPr>
  </w:style>
  <w:style w:type="paragraph" w:styleId="NormalWeb">
    <w:name w:val="Normal (Web)"/>
    <w:basedOn w:val="Normal"/>
    <w:rsid w:val="000D315C"/>
    <w:pPr>
      <w:spacing w:before="100" w:beforeAutospacing="1" w:after="100" w:afterAutospacing="1"/>
    </w:pPr>
    <w:rPr>
      <w:rFonts w:ascii="Tahoma" w:hAnsi="Tahoma" w:cs="Tahoma"/>
      <w:lang w:bidi="th-TH"/>
    </w:rPr>
  </w:style>
  <w:style w:type="character" w:styleId="UnresolvedMention">
    <w:name w:val="Unresolved Mention"/>
    <w:basedOn w:val="DefaultParagraphFont"/>
    <w:uiPriority w:val="99"/>
    <w:semiHidden/>
    <w:unhideWhenUsed/>
    <w:rsid w:val="005E3B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915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obert_b@payap.ac.th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12</Pages>
  <Words>2209</Words>
  <Characters>12593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it-s</dc:creator>
  <cp:keywords/>
  <cp:lastModifiedBy>Bob Batzinger</cp:lastModifiedBy>
  <cp:revision>3</cp:revision>
  <cp:lastPrinted>2013-10-04T03:48:00Z</cp:lastPrinted>
  <dcterms:created xsi:type="dcterms:W3CDTF">2019-06-09T16:02:00Z</dcterms:created>
  <dcterms:modified xsi:type="dcterms:W3CDTF">2019-06-09T17:13:00Z</dcterms:modified>
</cp:coreProperties>
</file>