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F0930" w:rsidR="00F60FE6" w:rsidRDefault="00C73095" w14:paraId="28E547AF" w14:textId="77777777">
      <w:pPr>
        <w:pStyle w:val="Title"/>
        <w:rPr>
          <w:rFonts w:ascii="Segoe UI" w:hAnsi="Segoe UI" w:cs="Segoe UI"/>
          <w:b/>
          <w:bCs/>
        </w:rPr>
      </w:pPr>
      <w:r w:rsidRPr="008F0930">
        <w:rPr>
          <w:rFonts w:ascii="Segoe UI" w:hAnsi="Segoe UI" w:cs="Segoe UI"/>
          <w:b/>
          <w:bCs/>
        </w:rPr>
        <w:t>FamilySearch Strategic Objective Committee Charter</w:t>
      </w:r>
    </w:p>
    <w:p w:rsidRPr="009803F2" w:rsidR="00F60FE6" w:rsidRDefault="00C73095" w14:paraId="7EFBC263" w14:textId="77777777">
      <w:pPr>
        <w:pStyle w:val="Heading1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🎯</w:t>
      </w:r>
      <w:r w:rsidRPr="009803F2">
        <w:rPr>
          <w:rFonts w:ascii="Segoe UI" w:hAnsi="Segoe UI" w:cs="Segoe UI"/>
        </w:rPr>
        <w:t xml:space="preserve"> Purpose</w:t>
      </w:r>
    </w:p>
    <w:p w:rsidRPr="009803F2" w:rsidR="00F60FE6" w:rsidRDefault="00C73095" w14:paraId="1B5D4A8D" w14:textId="067B5915">
      <w:pPr>
        <w:rPr>
          <w:rFonts w:ascii="Segoe UI" w:hAnsi="Segoe UI" w:cs="Segoe UI"/>
        </w:rPr>
      </w:pPr>
      <w:r w:rsidRPr="2E034405">
        <w:rPr>
          <w:rFonts w:ascii="Segoe UI" w:hAnsi="Segoe UI" w:cs="Segoe UI"/>
        </w:rPr>
        <w:t xml:space="preserve">FamilySearch Strategic Objective Committees </w:t>
      </w:r>
      <w:r w:rsidRPr="2E034405" w:rsidR="009803F2">
        <w:rPr>
          <w:rFonts w:ascii="Segoe UI" w:hAnsi="Segoe UI" w:cs="Segoe UI"/>
        </w:rPr>
        <w:t xml:space="preserve">(SOC) </w:t>
      </w:r>
      <w:r w:rsidRPr="2E034405">
        <w:rPr>
          <w:rFonts w:ascii="Segoe UI" w:hAnsi="Segoe UI" w:cs="Segoe UI"/>
        </w:rPr>
        <w:t xml:space="preserve">are structured to unify </w:t>
      </w:r>
      <w:r w:rsidRPr="2E034405" w:rsidR="009D0D59">
        <w:rPr>
          <w:rFonts w:ascii="Segoe UI" w:hAnsi="Segoe UI" w:cs="Segoe UI"/>
        </w:rPr>
        <w:t>vision</w:t>
      </w:r>
      <w:r w:rsidRPr="2E034405" w:rsidR="00147976">
        <w:rPr>
          <w:rFonts w:ascii="Segoe UI" w:hAnsi="Segoe UI" w:cs="Segoe UI"/>
        </w:rPr>
        <w:t xml:space="preserve"> from senior staff with </w:t>
      </w:r>
      <w:r w:rsidRPr="2E034405">
        <w:rPr>
          <w:rFonts w:ascii="Segoe UI" w:hAnsi="Segoe UI" w:cs="Segoe UI"/>
        </w:rPr>
        <w:t>strategy</w:t>
      </w:r>
      <w:r w:rsidRPr="2E034405" w:rsidR="00147976">
        <w:rPr>
          <w:rFonts w:ascii="Segoe UI" w:hAnsi="Segoe UI" w:cs="Segoe UI"/>
        </w:rPr>
        <w:t>, organizational planning</w:t>
      </w:r>
      <w:r w:rsidRPr="2E034405">
        <w:rPr>
          <w:rFonts w:ascii="Segoe UI" w:hAnsi="Segoe UI" w:cs="Segoe UI"/>
        </w:rPr>
        <w:t xml:space="preserve"> and delivery </w:t>
      </w:r>
      <w:r w:rsidRPr="2E034405" w:rsidR="001A4DA5">
        <w:rPr>
          <w:rFonts w:ascii="Segoe UI" w:hAnsi="Segoe UI" w:cs="Segoe UI"/>
        </w:rPr>
        <w:t>through a</w:t>
      </w:r>
      <w:r w:rsidRPr="2E034405">
        <w:rPr>
          <w:rFonts w:ascii="Segoe UI" w:hAnsi="Segoe UI" w:cs="Segoe UI"/>
        </w:rPr>
        <w:t xml:space="preserve"> cross-functional </w:t>
      </w:r>
      <w:r w:rsidRPr="2E034405" w:rsidR="001A4DA5">
        <w:rPr>
          <w:rFonts w:ascii="Segoe UI" w:hAnsi="Segoe UI" w:cs="Segoe UI"/>
        </w:rPr>
        <w:t xml:space="preserve">committee organized to, and responsible for </w:t>
      </w:r>
      <w:r w:rsidRPr="2E034405" w:rsidR="4E4AF049">
        <w:rPr>
          <w:rFonts w:ascii="Segoe UI" w:hAnsi="Segoe UI" w:cs="Segoe UI"/>
        </w:rPr>
        <w:t xml:space="preserve">the </w:t>
      </w:r>
      <w:r w:rsidRPr="2E034405" w:rsidR="001A4DA5">
        <w:rPr>
          <w:rFonts w:ascii="Segoe UI" w:hAnsi="Segoe UI" w:cs="Segoe UI"/>
        </w:rPr>
        <w:t xml:space="preserve">specific </w:t>
      </w:r>
      <w:r w:rsidRPr="2E034405" w:rsidR="003463A4">
        <w:rPr>
          <w:rFonts w:ascii="Segoe UI" w:hAnsi="Segoe UI" w:cs="Segoe UI"/>
        </w:rPr>
        <w:t>strategic outcome.</w:t>
      </w:r>
      <w:r w:rsidRPr="2E034405">
        <w:rPr>
          <w:rFonts w:ascii="Segoe UI" w:hAnsi="Segoe UI" w:cs="Segoe UI"/>
        </w:rPr>
        <w:t xml:space="preserve"> Each committee is </w:t>
      </w:r>
      <w:r w:rsidRPr="2E034405" w:rsidR="003463A4">
        <w:rPr>
          <w:rFonts w:ascii="Segoe UI" w:hAnsi="Segoe UI" w:cs="Segoe UI"/>
        </w:rPr>
        <w:t>overseen</w:t>
      </w:r>
      <w:r w:rsidRPr="2E034405">
        <w:rPr>
          <w:rFonts w:ascii="Segoe UI" w:hAnsi="Segoe UI" w:cs="Segoe UI"/>
        </w:rPr>
        <w:t xml:space="preserve"> by a </w:t>
      </w:r>
      <w:r w:rsidRPr="2E034405" w:rsidR="00F4079F">
        <w:rPr>
          <w:rFonts w:ascii="Segoe UI" w:hAnsi="Segoe UI" w:cs="Segoe UI"/>
        </w:rPr>
        <w:t>director</w:t>
      </w:r>
      <w:r w:rsidRPr="2E034405">
        <w:rPr>
          <w:rFonts w:ascii="Segoe UI" w:hAnsi="Segoe UI" w:cs="Segoe UI"/>
        </w:rPr>
        <w:t xml:space="preserve"> who is responsible for the </w:t>
      </w:r>
      <w:r w:rsidRPr="2E034405" w:rsidR="003463A4">
        <w:rPr>
          <w:rFonts w:ascii="Segoe UI" w:hAnsi="Segoe UI" w:cs="Segoe UI"/>
        </w:rPr>
        <w:t xml:space="preserve">committee’s </w:t>
      </w:r>
      <w:r w:rsidRPr="2E034405" w:rsidR="00CE52C3">
        <w:rPr>
          <w:rFonts w:ascii="Segoe UI" w:hAnsi="Segoe UI" w:cs="Segoe UI"/>
        </w:rPr>
        <w:t xml:space="preserve">strategic </w:t>
      </w:r>
      <w:r w:rsidRPr="2E034405">
        <w:rPr>
          <w:rFonts w:ascii="Segoe UI" w:hAnsi="Segoe UI" w:cs="Segoe UI"/>
        </w:rPr>
        <w:t xml:space="preserve">outcome and </w:t>
      </w:r>
      <w:r w:rsidRPr="2E034405" w:rsidR="00CE52C3">
        <w:rPr>
          <w:rFonts w:ascii="Segoe UI" w:hAnsi="Segoe UI" w:cs="Segoe UI"/>
        </w:rPr>
        <w:t xml:space="preserve">is </w:t>
      </w:r>
      <w:r w:rsidRPr="2E034405">
        <w:rPr>
          <w:rFonts w:ascii="Segoe UI" w:hAnsi="Segoe UI" w:cs="Segoe UI"/>
        </w:rPr>
        <w:t xml:space="preserve">accountable for its success. </w:t>
      </w:r>
      <w:r w:rsidRPr="2E034405" w:rsidR="009803F2">
        <w:rPr>
          <w:rFonts w:ascii="Segoe UI" w:hAnsi="Segoe UI" w:cs="Segoe UI"/>
          <w:color w:val="000000" w:themeColor="text1"/>
        </w:rPr>
        <w:t xml:space="preserve">This </w:t>
      </w:r>
      <w:r w:rsidRPr="2E034405" w:rsidR="3FB6E505">
        <w:rPr>
          <w:rFonts w:ascii="Segoe UI" w:hAnsi="Segoe UI" w:cs="Segoe UI"/>
          <w:color w:val="000000" w:themeColor="text1"/>
        </w:rPr>
        <w:t>model provides the framework for unity,</w:t>
      </w:r>
      <w:r w:rsidRPr="2E034405" w:rsidR="009803F2">
        <w:rPr>
          <w:rFonts w:ascii="Segoe UI" w:hAnsi="Segoe UI" w:cs="Segoe UI"/>
          <w:color w:val="000000" w:themeColor="text1"/>
        </w:rPr>
        <w:t xml:space="preserve"> clarity, accountability, and agility—without </w:t>
      </w:r>
      <w:r w:rsidRPr="2E034405" w:rsidR="3106F20B">
        <w:rPr>
          <w:rFonts w:ascii="Segoe UI" w:hAnsi="Segoe UI" w:cs="Segoe UI"/>
          <w:color w:val="000000" w:themeColor="text1"/>
        </w:rPr>
        <w:t>prescription</w:t>
      </w:r>
      <w:r w:rsidRPr="2E034405" w:rsidR="3C057EA9">
        <w:rPr>
          <w:rFonts w:ascii="Segoe UI" w:hAnsi="Segoe UI" w:cs="Segoe UI"/>
          <w:color w:val="000000" w:themeColor="text1"/>
        </w:rPr>
        <w:t xml:space="preserve"> or </w:t>
      </w:r>
      <w:r w:rsidRPr="2E034405" w:rsidR="009803F2">
        <w:rPr>
          <w:rFonts w:ascii="Segoe UI" w:hAnsi="Segoe UI" w:cs="Segoe UI"/>
          <w:color w:val="000000" w:themeColor="text1"/>
        </w:rPr>
        <w:t>diluti</w:t>
      </w:r>
      <w:r w:rsidRPr="2E034405" w:rsidR="2E520687">
        <w:rPr>
          <w:rFonts w:ascii="Segoe UI" w:hAnsi="Segoe UI" w:cs="Segoe UI"/>
          <w:color w:val="000000" w:themeColor="text1"/>
        </w:rPr>
        <w:t>on of</w:t>
      </w:r>
      <w:r w:rsidRPr="2E034405" w:rsidR="009803F2">
        <w:rPr>
          <w:rFonts w:ascii="Segoe UI" w:hAnsi="Segoe UI" w:cs="Segoe UI"/>
          <w:color w:val="000000" w:themeColor="text1"/>
        </w:rPr>
        <w:t xml:space="preserve"> strategic </w:t>
      </w:r>
      <w:r w:rsidRPr="2E034405" w:rsidR="00C14939">
        <w:rPr>
          <w:rFonts w:ascii="Segoe UI" w:hAnsi="Segoe UI" w:cs="Segoe UI"/>
          <w:color w:val="000000" w:themeColor="text1"/>
        </w:rPr>
        <w:t>decision making</w:t>
      </w:r>
      <w:r w:rsidRPr="2E034405" w:rsidR="009803F2">
        <w:rPr>
          <w:rFonts w:ascii="Segoe UI" w:hAnsi="Segoe UI" w:cs="Segoe UI"/>
          <w:color w:val="000000" w:themeColor="text1"/>
        </w:rPr>
        <w:t>.</w:t>
      </w:r>
    </w:p>
    <w:p w:rsidRPr="009803F2" w:rsidR="00F60FE6" w:rsidRDefault="00C73095" w14:paraId="6501BCFE" w14:textId="77777777">
      <w:pPr>
        <w:pStyle w:val="Heading1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🧭</w:t>
      </w:r>
      <w:r w:rsidRPr="009803F2">
        <w:rPr>
          <w:rFonts w:ascii="Segoe UI" w:hAnsi="Segoe UI" w:cs="Segoe UI"/>
        </w:rPr>
        <w:t xml:space="preserve"> Organizational Structure</w:t>
      </w:r>
    </w:p>
    <w:p w:rsidRPr="009803F2" w:rsidR="00F60FE6" w:rsidRDefault="00C73095" w14:paraId="0EBC37D7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🔹</w:t>
      </w:r>
      <w:r w:rsidRPr="009803F2">
        <w:rPr>
          <w:rFonts w:ascii="Segoe UI" w:hAnsi="Segoe UI" w:cs="Segoe UI"/>
        </w:rPr>
        <w:t xml:space="preserve"> Strategic Objective Outcomes as Anchors</w:t>
      </w:r>
    </w:p>
    <w:p w:rsidR="009803F2" w:rsidRDefault="00C73095" w14:paraId="349C4152" w14:textId="76545052">
      <w:p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 xml:space="preserve">FamilySearch has </w:t>
      </w:r>
      <w:r w:rsidR="00CE52C3">
        <w:rPr>
          <w:rFonts w:ascii="Segoe UI" w:hAnsi="Segoe UI" w:cs="Segoe UI"/>
        </w:rPr>
        <w:t>the following</w:t>
      </w:r>
      <w:r w:rsidRPr="009803F2">
        <w:rPr>
          <w:rFonts w:ascii="Segoe UI" w:hAnsi="Segoe UI" w:cs="Segoe UI"/>
        </w:rPr>
        <w:t xml:space="preserve"> strategic objective outcome</w:t>
      </w:r>
      <w:r w:rsidR="00CE52C3">
        <w:rPr>
          <w:rFonts w:ascii="Segoe UI" w:hAnsi="Segoe UI" w:cs="Segoe UI"/>
        </w:rPr>
        <w:t xml:space="preserve"> designation</w:t>
      </w:r>
      <w:r w:rsidRPr="009803F2">
        <w:rPr>
          <w:rFonts w:ascii="Segoe UI" w:hAnsi="Segoe UI" w:cs="Segoe UI"/>
        </w:rPr>
        <w:t>s:</w:t>
      </w:r>
    </w:p>
    <w:p w:rsidR="003113B5" w:rsidP="009803F2" w:rsidRDefault="003113B5" w14:paraId="470D7824" w14:textId="77777777">
      <w:pPr>
        <w:pStyle w:val="ListParagraph"/>
        <w:numPr>
          <w:ilvl w:val="0"/>
          <w:numId w:val="33"/>
        </w:numPr>
        <w:rPr>
          <w:rFonts w:ascii="Segoe UI" w:hAnsi="Segoe UI" w:cs="Segoe UI"/>
        </w:rPr>
        <w:sectPr w:rsidR="003113B5" w:rsidSect="00034616">
          <w:pgSz w:w="12240" w:h="15840" w:orient="portrait"/>
          <w:pgMar w:top="1440" w:right="1800" w:bottom="1440" w:left="1800" w:header="720" w:footer="720" w:gutter="0"/>
          <w:cols w:space="720"/>
          <w:docGrid w:linePitch="360"/>
        </w:sectPr>
      </w:pPr>
    </w:p>
    <w:p w:rsidR="009803F2" w:rsidP="009803F2" w:rsidRDefault="00C73095" w14:paraId="6099683B" w14:textId="77777777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Searchable Record</w:t>
      </w:r>
      <w:r w:rsidR="009803F2">
        <w:rPr>
          <w:rFonts w:ascii="Segoe UI" w:hAnsi="Segoe UI" w:cs="Segoe UI"/>
        </w:rPr>
        <w:t>s</w:t>
      </w:r>
    </w:p>
    <w:p w:rsidR="009803F2" w:rsidP="009803F2" w:rsidRDefault="7DB91C07" w14:paraId="0FC72753" w14:textId="48871B78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116322FD">
        <w:rPr>
          <w:rFonts w:ascii="Segoe UI" w:hAnsi="Segoe UI" w:cs="Segoe UI"/>
        </w:rPr>
        <w:t>Ordinance-Ready</w:t>
      </w:r>
      <w:r w:rsidRPr="116322FD" w:rsidR="00C73095">
        <w:rPr>
          <w:rFonts w:ascii="Segoe UI" w:hAnsi="Segoe UI" w:cs="Segoe UI"/>
        </w:rPr>
        <w:t xml:space="preserve"> Name</w:t>
      </w:r>
      <w:r w:rsidRPr="116322FD" w:rsidR="009803F2">
        <w:rPr>
          <w:rFonts w:ascii="Segoe UI" w:hAnsi="Segoe UI" w:cs="Segoe UI"/>
        </w:rPr>
        <w:t>s</w:t>
      </w:r>
    </w:p>
    <w:p w:rsidR="009803F2" w:rsidP="009803F2" w:rsidRDefault="00C73095" w14:paraId="6BF0CC9F" w14:textId="77777777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Submitters</w:t>
      </w:r>
    </w:p>
    <w:p w:rsidR="009803F2" w:rsidP="009803F2" w:rsidRDefault="00C73095" w14:paraId="2C6FFB42" w14:textId="77777777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>RootsTech</w:t>
      </w:r>
    </w:p>
    <w:p w:rsidR="7443D0A9" w:rsidP="2CC0EA69" w:rsidRDefault="7443D0A9" w14:paraId="49136FFE" w14:textId="282C0B5D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>Growth</w:t>
      </w:r>
    </w:p>
    <w:p w:rsidRPr="009803F2" w:rsidR="009803F2" w:rsidP="009803F2" w:rsidRDefault="00C73095" w14:paraId="63B5493A" w14:textId="1A228032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Platform</w:t>
      </w:r>
    </w:p>
    <w:p w:rsidR="003113B5" w:rsidRDefault="003113B5" w14:paraId="6AC6D005" w14:textId="77777777">
      <w:pPr>
        <w:pStyle w:val="Heading2"/>
        <w:rPr>
          <w:rFonts w:ascii="Apple Color Emoji" w:hAnsi="Apple Color Emoji" w:cs="Apple Color Emoji"/>
        </w:rPr>
        <w:sectPr w:rsidR="003113B5" w:rsidSect="003113B5">
          <w:type w:val="continuous"/>
          <w:pgSz w:w="12240" w:h="15840" w:orient="portrait"/>
          <w:pgMar w:top="1440" w:right="1800" w:bottom="1440" w:left="1800" w:header="720" w:footer="720" w:gutter="0"/>
          <w:cols w:space="720" w:num="2"/>
          <w:docGrid w:linePitch="360"/>
        </w:sectPr>
      </w:pPr>
    </w:p>
    <w:p w:rsidRPr="009803F2" w:rsidR="00F60FE6" w:rsidRDefault="00C73095" w14:paraId="3484F621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🔹</w:t>
      </w:r>
      <w:r w:rsidRPr="009803F2">
        <w:rPr>
          <w:rFonts w:ascii="Segoe UI" w:hAnsi="Segoe UI" w:cs="Segoe UI"/>
        </w:rPr>
        <w:t xml:space="preserve"> Committee Composition</w:t>
      </w:r>
    </w:p>
    <w:p w:rsidR="009803F2" w:rsidP="009803F2" w:rsidRDefault="009803F2" w14:paraId="171EF9F2" w14:textId="7E8886BA">
      <w:pPr>
        <w:rPr>
          <w:rFonts w:ascii="Segoe UI" w:hAnsi="Segoe UI" w:cs="Segoe UI"/>
        </w:rPr>
      </w:pPr>
      <w:r w:rsidRPr="0D8C51AA">
        <w:rPr>
          <w:rFonts w:ascii="Segoe UI" w:hAnsi="Segoe UI" w:cs="Segoe UI"/>
        </w:rPr>
        <w:t xml:space="preserve">Each SOC </w:t>
      </w:r>
      <w:r w:rsidRPr="0D8C51AA" w:rsidR="38B4C2B0">
        <w:rPr>
          <w:rFonts w:ascii="Segoe UI" w:hAnsi="Segoe UI" w:cs="Segoe UI"/>
        </w:rPr>
        <w:t>includes</w:t>
      </w:r>
      <w:r w:rsidRPr="0D8C51AA" w:rsidR="004D48E8">
        <w:rPr>
          <w:rFonts w:ascii="Segoe UI" w:hAnsi="Segoe UI" w:cs="Segoe UI"/>
        </w:rPr>
        <w:t xml:space="preserve"> </w:t>
      </w:r>
      <w:r w:rsidRPr="0D8C51AA">
        <w:rPr>
          <w:rFonts w:ascii="Segoe UI" w:hAnsi="Segoe UI" w:cs="Segoe UI"/>
        </w:rPr>
        <w:t>a</w:t>
      </w:r>
      <w:r w:rsidRPr="0D8C51AA" w:rsidR="004D48E8">
        <w:rPr>
          <w:rFonts w:ascii="Segoe UI" w:hAnsi="Segoe UI" w:cs="Segoe UI"/>
        </w:rPr>
        <w:t>n</w:t>
      </w:r>
      <w:r w:rsidRPr="0D8C51AA">
        <w:rPr>
          <w:rFonts w:ascii="Segoe UI" w:hAnsi="Segoe UI" w:cs="Segoe UI"/>
        </w:rPr>
        <w:t xml:space="preserve"> assigned </w:t>
      </w:r>
      <w:r w:rsidRPr="0D8C51AA" w:rsidR="004D48E8">
        <w:rPr>
          <w:rFonts w:ascii="Segoe UI" w:hAnsi="Segoe UI" w:cs="Segoe UI"/>
        </w:rPr>
        <w:t xml:space="preserve">group of contributors. </w:t>
      </w:r>
      <w:r w:rsidRPr="0D8C51AA">
        <w:rPr>
          <w:rFonts w:ascii="Segoe UI" w:hAnsi="Segoe UI" w:cs="Segoe UI"/>
        </w:rPr>
        <w:t>The Director assigns the Business Lead</w:t>
      </w:r>
      <w:r w:rsidRPr="0D8C51AA" w:rsidR="00682DDA">
        <w:rPr>
          <w:rFonts w:ascii="Segoe UI" w:hAnsi="Segoe UI" w:cs="Segoe UI"/>
        </w:rPr>
        <w:t xml:space="preserve">.  Other senior </w:t>
      </w:r>
      <w:r w:rsidRPr="0D8C51AA" w:rsidR="00AB26FB">
        <w:rPr>
          <w:rFonts w:ascii="Segoe UI" w:hAnsi="Segoe UI" w:cs="Segoe UI"/>
        </w:rPr>
        <w:t>leadership team members</w:t>
      </w:r>
      <w:r w:rsidRPr="0D8C51AA">
        <w:rPr>
          <w:rFonts w:ascii="Segoe UI" w:hAnsi="Segoe UI" w:cs="Segoe UI"/>
        </w:rPr>
        <w:t xml:space="preserve"> assign their respective </w:t>
      </w:r>
      <w:r w:rsidRPr="0D8C51AA" w:rsidR="00682DDA">
        <w:rPr>
          <w:rFonts w:ascii="Segoe UI" w:hAnsi="Segoe UI" w:cs="Segoe UI"/>
        </w:rPr>
        <w:t xml:space="preserve">staff </w:t>
      </w:r>
      <w:r w:rsidRPr="0D8C51AA">
        <w:rPr>
          <w:rFonts w:ascii="Segoe UI" w:hAnsi="Segoe UI" w:cs="Segoe UI"/>
        </w:rPr>
        <w:t>participants</w:t>
      </w:r>
      <w:r w:rsidRPr="0D8C51AA" w:rsidR="00BF210E">
        <w:rPr>
          <w:rFonts w:ascii="Segoe UI" w:hAnsi="Segoe UI" w:cs="Segoe UI"/>
        </w:rPr>
        <w:t xml:space="preserve"> to </w:t>
      </w:r>
      <w:r w:rsidRPr="0D8C51AA" w:rsidR="00682DDA">
        <w:rPr>
          <w:rFonts w:ascii="Segoe UI" w:hAnsi="Segoe UI" w:cs="Segoe UI"/>
        </w:rPr>
        <w:t xml:space="preserve">the committee.  This </w:t>
      </w:r>
      <w:r w:rsidRPr="0D8C51AA" w:rsidR="00BF210E">
        <w:rPr>
          <w:rFonts w:ascii="Segoe UI" w:hAnsi="Segoe UI" w:cs="Segoe UI"/>
        </w:rPr>
        <w:t>ensure</w:t>
      </w:r>
      <w:r w:rsidRPr="0D8C51AA" w:rsidR="004920D3">
        <w:rPr>
          <w:rFonts w:ascii="Segoe UI" w:hAnsi="Segoe UI" w:cs="Segoe UI"/>
        </w:rPr>
        <w:t>s cross-</w:t>
      </w:r>
      <w:r w:rsidRPr="0D8C51AA" w:rsidR="00BF210E">
        <w:rPr>
          <w:rFonts w:ascii="Segoe UI" w:hAnsi="Segoe UI" w:cs="Segoe UI"/>
        </w:rPr>
        <w:t xml:space="preserve">discipline alignment </w:t>
      </w:r>
      <w:r w:rsidRPr="0D8C51AA" w:rsidR="004920D3">
        <w:rPr>
          <w:rFonts w:ascii="Segoe UI" w:hAnsi="Segoe UI" w:cs="Segoe UI"/>
        </w:rPr>
        <w:t>throughout the organization</w:t>
      </w:r>
      <w:r w:rsidRPr="0D8C51AA">
        <w:rPr>
          <w:rFonts w:ascii="Segoe UI" w:hAnsi="Segoe UI" w:cs="Segoe UI"/>
        </w:rPr>
        <w:t xml:space="preserve">.  Each SOC is composed of: </w:t>
      </w:r>
    </w:p>
    <w:p w:rsidRPr="009803F2" w:rsidR="009803F2" w:rsidP="009803F2" w:rsidRDefault="4F5D4466" w14:paraId="6C0147C7" w14:textId="24923DC7">
      <w:pPr>
        <w:pStyle w:val="ListParagraph"/>
        <w:numPr>
          <w:ilvl w:val="0"/>
          <w:numId w:val="37"/>
        </w:numPr>
        <w:rPr>
          <w:rFonts w:ascii="Segoe UI" w:hAnsi="Segoe UI" w:cs="Segoe UI"/>
        </w:rPr>
      </w:pPr>
      <w:r w:rsidRPr="0D8C51AA">
        <w:rPr>
          <w:rFonts w:ascii="Segoe UI" w:hAnsi="Segoe UI" w:cs="Segoe UI"/>
        </w:rPr>
        <w:t>Sponsor Director</w:t>
      </w:r>
    </w:p>
    <w:p w:rsidRPr="009803F2" w:rsidR="009803F2" w:rsidP="009803F2" w:rsidRDefault="57AC5AEE" w14:paraId="143197D9" w14:textId="4B50A50E">
      <w:pPr>
        <w:pStyle w:val="ListParagraph"/>
        <w:numPr>
          <w:ilvl w:val="0"/>
          <w:numId w:val="37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>Strategic Objectiv</w:t>
      </w:r>
      <w:r w:rsidRPr="2CC0EA69" w:rsidR="0085580D">
        <w:rPr>
          <w:rFonts w:ascii="Segoe UI" w:hAnsi="Segoe UI" w:cs="Segoe UI"/>
        </w:rPr>
        <w:t>e Lead</w:t>
      </w:r>
      <w:r w:rsidRPr="2CC0EA69" w:rsidR="6F5BADB5">
        <w:rPr>
          <w:rFonts w:ascii="Segoe UI" w:hAnsi="Segoe UI" w:cs="Segoe UI"/>
        </w:rPr>
        <w:t xml:space="preserve"> (SO</w:t>
      </w:r>
      <w:r w:rsidRPr="2CC0EA69" w:rsidR="1B7FA857">
        <w:rPr>
          <w:rFonts w:ascii="Segoe UI" w:hAnsi="Segoe UI" w:cs="Segoe UI"/>
        </w:rPr>
        <w:t xml:space="preserve">C </w:t>
      </w:r>
      <w:r w:rsidRPr="2CC0EA69" w:rsidR="6F5BADB5">
        <w:rPr>
          <w:rFonts w:ascii="Segoe UI" w:hAnsi="Segoe UI" w:cs="Segoe UI"/>
        </w:rPr>
        <w:t>L</w:t>
      </w:r>
      <w:r w:rsidRPr="2CC0EA69" w:rsidR="1E3DFEC7">
        <w:rPr>
          <w:rFonts w:ascii="Segoe UI" w:hAnsi="Segoe UI" w:cs="Segoe UI"/>
        </w:rPr>
        <w:t>ead</w:t>
      </w:r>
      <w:r w:rsidRPr="2CC0EA69" w:rsidR="6F5BADB5">
        <w:rPr>
          <w:rFonts w:ascii="Segoe UI" w:hAnsi="Segoe UI" w:cs="Segoe UI"/>
        </w:rPr>
        <w:t>)</w:t>
      </w:r>
    </w:p>
    <w:p w:rsidR="6D7253D5" w:rsidP="0E0AA67E" w:rsidRDefault="6D7253D5" w14:paraId="52DAAC11" w14:textId="31DB582F">
      <w:pPr>
        <w:pStyle w:val="ListParagraph"/>
        <w:numPr>
          <w:ilvl w:val="0"/>
          <w:numId w:val="37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>Strategic Objective Program Manager (</w:t>
      </w:r>
      <w:proofErr w:type="spellStart"/>
      <w:r w:rsidRPr="2CC0EA69">
        <w:rPr>
          <w:rFonts w:ascii="Segoe UI" w:hAnsi="Segoe UI" w:cs="Segoe UI"/>
        </w:rPr>
        <w:t>PgM</w:t>
      </w:r>
      <w:proofErr w:type="spellEnd"/>
      <w:r w:rsidRPr="2CC0EA69">
        <w:rPr>
          <w:rFonts w:ascii="Segoe UI" w:hAnsi="Segoe UI" w:cs="Segoe UI"/>
        </w:rPr>
        <w:t>)</w:t>
      </w:r>
    </w:p>
    <w:p w:rsidRPr="009803F2" w:rsidR="009803F2" w:rsidP="009803F2" w:rsidRDefault="00C73095" w14:paraId="3E2B5D1F" w14:textId="77777777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Group Product Manager (GPM)</w:t>
      </w:r>
    </w:p>
    <w:p w:rsidRPr="009803F2" w:rsidR="009803F2" w:rsidP="009803F2" w:rsidRDefault="00C73095" w14:paraId="5BD6E5F7" w14:textId="77777777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Group Engineering Manager (GEM)</w:t>
      </w:r>
    </w:p>
    <w:p w:rsidRPr="009803F2" w:rsidR="009803F2" w:rsidP="009803F2" w:rsidRDefault="00C73095" w14:paraId="314E0F5C" w14:textId="77777777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Group Experience Manager (GUXM)</w:t>
      </w:r>
    </w:p>
    <w:p w:rsidRPr="009803F2" w:rsidR="009803F2" w:rsidP="009803F2" w:rsidRDefault="07E7D086" w14:paraId="4137D28A" w14:textId="144ABD9A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 xml:space="preserve">Group Product </w:t>
      </w:r>
      <w:r w:rsidR="00240DE4">
        <w:rPr>
          <w:rFonts w:ascii="Segoe UI" w:hAnsi="Segoe UI" w:cs="Segoe UI"/>
        </w:rPr>
        <w:t xml:space="preserve">Engagement </w:t>
      </w:r>
      <w:r w:rsidRPr="00439EBA">
        <w:rPr>
          <w:rFonts w:ascii="Segoe UI" w:hAnsi="Segoe UI" w:cs="Segoe UI"/>
        </w:rPr>
        <w:t>Manager</w:t>
      </w:r>
      <w:r w:rsidRPr="00439EBA" w:rsidR="00C73095">
        <w:rPr>
          <w:rFonts w:ascii="Segoe UI" w:hAnsi="Segoe UI" w:cs="Segoe UI"/>
        </w:rPr>
        <w:t xml:space="preserve"> Lead</w:t>
      </w:r>
      <w:r w:rsidRPr="00439EBA" w:rsidR="458C5BC4">
        <w:rPr>
          <w:rFonts w:ascii="Segoe UI" w:hAnsi="Segoe UI" w:cs="Segoe UI"/>
        </w:rPr>
        <w:t xml:space="preserve"> (GP</w:t>
      </w:r>
      <w:r w:rsidR="00240DE4">
        <w:rPr>
          <w:rFonts w:ascii="Segoe UI" w:hAnsi="Segoe UI" w:cs="Segoe UI"/>
        </w:rPr>
        <w:t>E</w:t>
      </w:r>
      <w:r w:rsidRPr="00439EBA" w:rsidR="458C5BC4">
        <w:rPr>
          <w:rFonts w:ascii="Segoe UI" w:hAnsi="Segoe UI" w:cs="Segoe UI"/>
        </w:rPr>
        <w:t>M)</w:t>
      </w:r>
    </w:p>
    <w:p w:rsidRPr="009803F2" w:rsidR="009803F2" w:rsidP="009803F2" w:rsidRDefault="48FBE844" w14:paraId="4DC738FE" w14:textId="19DD9C7F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E0AA67E">
        <w:rPr>
          <w:rFonts w:ascii="Segoe UI" w:hAnsi="Segoe UI" w:cs="Segoe UI"/>
        </w:rPr>
        <w:t xml:space="preserve">Group </w:t>
      </w:r>
      <w:r w:rsidRPr="0E0AA67E" w:rsidR="4C7D4AA2">
        <w:rPr>
          <w:rFonts w:ascii="Segoe UI" w:hAnsi="Segoe UI" w:cs="Segoe UI"/>
        </w:rPr>
        <w:t xml:space="preserve">Product </w:t>
      </w:r>
      <w:r w:rsidRPr="0E0AA67E" w:rsidR="00C73095">
        <w:rPr>
          <w:rFonts w:ascii="Segoe UI" w:hAnsi="Segoe UI" w:cs="Segoe UI"/>
        </w:rPr>
        <w:t>Program Manager</w:t>
      </w:r>
      <w:r w:rsidRPr="0E0AA67E" w:rsidR="602FDC58">
        <w:rPr>
          <w:rFonts w:ascii="Segoe UI" w:hAnsi="Segoe UI" w:cs="Segoe UI"/>
        </w:rPr>
        <w:t xml:space="preserve"> (</w:t>
      </w:r>
      <w:proofErr w:type="spellStart"/>
      <w:r w:rsidRPr="0E0AA67E" w:rsidR="602FDC58">
        <w:rPr>
          <w:rFonts w:ascii="Segoe UI" w:hAnsi="Segoe UI" w:cs="Segoe UI"/>
        </w:rPr>
        <w:t>GPgM</w:t>
      </w:r>
      <w:proofErr w:type="spellEnd"/>
      <w:r w:rsidRPr="0E0AA67E" w:rsidR="602FDC58">
        <w:rPr>
          <w:rFonts w:ascii="Segoe UI" w:hAnsi="Segoe UI" w:cs="Segoe UI"/>
        </w:rPr>
        <w:t>)</w:t>
      </w:r>
    </w:p>
    <w:p w:rsidR="151029E0" w:rsidP="00439EBA" w:rsidRDefault="151029E0" w14:paraId="2502544E" w14:textId="58A89D11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>Business Intelligence Lead</w:t>
      </w:r>
      <w:r w:rsidRPr="00439EBA" w:rsidR="05B2FB5F">
        <w:rPr>
          <w:rFonts w:ascii="Segoe UI" w:hAnsi="Segoe UI" w:cs="Segoe UI"/>
        </w:rPr>
        <w:t xml:space="preserve"> (BIL)</w:t>
      </w:r>
    </w:p>
    <w:p w:rsidR="151029E0" w:rsidP="00439EBA" w:rsidRDefault="151029E0" w14:paraId="646F91AF" w14:textId="26696D0B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>Group QA Manager</w:t>
      </w:r>
      <w:r w:rsidRPr="00439EBA" w:rsidR="7E5178BF">
        <w:rPr>
          <w:rFonts w:ascii="Segoe UI" w:hAnsi="Segoe UI" w:cs="Segoe UI"/>
        </w:rPr>
        <w:t xml:space="preserve"> (GQAM)</w:t>
      </w:r>
    </w:p>
    <w:p w:rsidRPr="009803F2" w:rsidR="009803F2" w:rsidP="009803F2" w:rsidRDefault="00C73095" w14:paraId="74B12C9F" w14:textId="2922BBAA">
      <w:pPr>
        <w:pStyle w:val="ListParagraph"/>
        <w:numPr>
          <w:ilvl w:val="0"/>
          <w:numId w:val="15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 xml:space="preserve">Other </w:t>
      </w:r>
      <w:r w:rsidRPr="00439EBA" w:rsidR="009803F2">
        <w:rPr>
          <w:rFonts w:ascii="Segoe UI" w:hAnsi="Segoe UI" w:cs="Segoe UI"/>
        </w:rPr>
        <w:t xml:space="preserve">discipline contributors as assigned </w:t>
      </w:r>
      <w:r w:rsidRPr="00439EBA">
        <w:rPr>
          <w:rFonts w:ascii="Segoe UI" w:hAnsi="Segoe UI" w:cs="Segoe UI"/>
        </w:rPr>
        <w:t>(</w:t>
      </w:r>
      <w:r w:rsidRPr="00439EBA" w:rsidR="75AF2770">
        <w:rPr>
          <w:rFonts w:ascii="Segoe UI" w:hAnsi="Segoe UI" w:cs="Segoe UI"/>
        </w:rPr>
        <w:t xml:space="preserve">Homeland, </w:t>
      </w:r>
      <w:r w:rsidRPr="00439EBA">
        <w:rPr>
          <w:rFonts w:ascii="Segoe UI" w:hAnsi="Segoe UI" w:cs="Segoe UI"/>
        </w:rPr>
        <w:t>QA, Data, Content, etc.)</w:t>
      </w:r>
    </w:p>
    <w:p w:rsidRPr="009803F2" w:rsidR="00F60FE6" w:rsidP="009803F2" w:rsidRDefault="00C73095" w14:paraId="6BE326D4" w14:textId="4DEA058E">
      <w:p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 xml:space="preserve">This model </w:t>
      </w:r>
      <w:r w:rsidR="004D48E8">
        <w:rPr>
          <w:rFonts w:ascii="Segoe UI" w:hAnsi="Segoe UI" w:cs="Segoe UI"/>
        </w:rPr>
        <w:t xml:space="preserve">is organized to </w:t>
      </w:r>
      <w:r w:rsidRPr="009803F2">
        <w:rPr>
          <w:rFonts w:ascii="Segoe UI" w:hAnsi="Segoe UI" w:cs="Segoe UI"/>
        </w:rPr>
        <w:t>foster</w:t>
      </w:r>
      <w:r w:rsidR="009803F2">
        <w:rPr>
          <w:rFonts w:ascii="Segoe UI" w:hAnsi="Segoe UI" w:cs="Segoe UI"/>
        </w:rPr>
        <w:t xml:space="preserve"> c</w:t>
      </w:r>
      <w:r w:rsidRPr="009803F2">
        <w:rPr>
          <w:rFonts w:ascii="Segoe UI" w:hAnsi="Segoe UI" w:cs="Segoe UI"/>
        </w:rPr>
        <w:t>larity in roles and responsibilities</w:t>
      </w:r>
      <w:r w:rsidR="009803F2">
        <w:rPr>
          <w:rFonts w:ascii="Segoe UI" w:hAnsi="Segoe UI" w:cs="Segoe UI"/>
        </w:rPr>
        <w:t>, a</w:t>
      </w:r>
      <w:r w:rsidRPr="009803F2">
        <w:rPr>
          <w:rFonts w:ascii="Segoe UI" w:hAnsi="Segoe UI" w:cs="Segoe UI"/>
        </w:rPr>
        <w:t>ccountability for outcomes and delivery</w:t>
      </w:r>
      <w:r w:rsidR="009803F2">
        <w:rPr>
          <w:rFonts w:ascii="Segoe UI" w:hAnsi="Segoe UI" w:cs="Segoe UI"/>
        </w:rPr>
        <w:t>, and a</w:t>
      </w:r>
      <w:r w:rsidRPr="009803F2">
        <w:rPr>
          <w:rFonts w:ascii="Segoe UI" w:hAnsi="Segoe UI" w:cs="Segoe UI"/>
        </w:rPr>
        <w:t xml:space="preserve">gility in adapting to discovery insights and shifting </w:t>
      </w:r>
      <w:r w:rsidR="004D48E8">
        <w:rPr>
          <w:rFonts w:ascii="Segoe UI" w:hAnsi="Segoe UI" w:cs="Segoe UI"/>
        </w:rPr>
        <w:t xml:space="preserve">product and outcome </w:t>
      </w:r>
      <w:r w:rsidRPr="009803F2">
        <w:rPr>
          <w:rFonts w:ascii="Segoe UI" w:hAnsi="Segoe UI" w:cs="Segoe UI"/>
        </w:rPr>
        <w:t>priorities</w:t>
      </w:r>
      <w:r w:rsidR="009803F2">
        <w:rPr>
          <w:rFonts w:ascii="Segoe UI" w:hAnsi="Segoe UI" w:cs="Segoe UI"/>
        </w:rPr>
        <w:t>.</w:t>
      </w:r>
    </w:p>
    <w:p w:rsidR="00F60FE6" w:rsidRDefault="00C73095" w14:paraId="045580DD" w14:textId="77777777">
      <w:pPr>
        <w:pStyle w:val="Heading1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🧑</w:t>
      </w:r>
      <w:r w:rsidRPr="009803F2">
        <w:rPr>
          <w:rFonts w:ascii="Segoe UI" w:hAnsi="Segoe UI" w:cs="Segoe UI"/>
        </w:rPr>
        <w:t>‍</w:t>
      </w:r>
      <w:r w:rsidRPr="009803F2">
        <w:rPr>
          <w:rFonts w:ascii="Apple Color Emoji" w:hAnsi="Apple Color Emoji" w:cs="Apple Color Emoji"/>
        </w:rPr>
        <w:t>💼</w:t>
      </w:r>
      <w:r w:rsidRPr="009803F2">
        <w:rPr>
          <w:rFonts w:ascii="Segoe UI" w:hAnsi="Segoe UI" w:cs="Segoe UI"/>
        </w:rPr>
        <w:t xml:space="preserve"> Role Descriptions</w:t>
      </w:r>
    </w:p>
    <w:p w:rsidRPr="006452F9" w:rsidR="00684C80" w:rsidP="00684C80" w:rsidRDefault="004467CD" w14:paraId="7B3B6C96" w14:noSpellErr="1" w14:textId="41D30FCA">
      <w:pPr>
        <w:rPr>
          <w:rFonts w:ascii="Segoe UI" w:hAnsi="Segoe UI" w:cs="Segoe UI"/>
        </w:rPr>
      </w:pPr>
      <w:r w:rsidRPr="00707F1B" w:rsidR="004467CD">
        <w:rPr>
          <w:rFonts w:ascii="Segoe UI" w:hAnsi="Segoe UI" w:cs="Segoe UI"/>
        </w:rPr>
        <w:t xml:space="preserve">A summary of the different </w:t>
      </w:r>
      <w:r w:rsidRPr="00707F1B" w:rsidR="38F0067B">
        <w:rPr>
          <w:rFonts w:ascii="Segoe UI" w:hAnsi="Segoe UI" w:cs="Segoe UI"/>
        </w:rPr>
        <w:t>participants’</w:t>
      </w:r>
      <w:r w:rsidRPr="00707F1B" w:rsidR="004467CD">
        <w:rPr>
          <w:rFonts w:ascii="Segoe UI" w:hAnsi="Segoe UI" w:cs="Segoe UI"/>
        </w:rPr>
        <w:t xml:space="preserve"> roles is outlined in the table below</w:t>
      </w:r>
      <w:r w:rsidRPr="00707F1B" w:rsidR="00177C85">
        <w:rPr>
          <w:rFonts w:ascii="Segoe UI" w:hAnsi="Segoe UI" w:cs="Segoe UI"/>
        </w:rPr>
        <w:t xml:space="preserve">.  </w:t>
      </w:r>
      <w:r w:rsidRPr="00707F1B" w:rsidR="00177C85">
        <w:rPr>
          <w:rFonts w:ascii="Segoe UI" w:hAnsi="Segoe UI" w:cs="Segoe UI"/>
        </w:rPr>
        <w:t>Additional</w:t>
      </w:r>
      <w:r w:rsidRPr="00707F1B" w:rsidR="00177C85">
        <w:rPr>
          <w:rFonts w:ascii="Segoe UI" w:hAnsi="Segoe UI" w:cs="Segoe UI"/>
        </w:rPr>
        <w:t xml:space="preserve"> details are included to </w:t>
      </w:r>
      <w:r w:rsidRPr="00707F1B" w:rsidR="00177C85">
        <w:rPr>
          <w:rFonts w:ascii="Segoe UI" w:hAnsi="Segoe UI" w:cs="Segoe UI"/>
        </w:rPr>
        <w:t>assist</w:t>
      </w:r>
      <w:r w:rsidRPr="00707F1B" w:rsidR="00177C85">
        <w:rPr>
          <w:rFonts w:ascii="Segoe UI" w:hAnsi="Segoe UI" w:cs="Segoe UI"/>
        </w:rPr>
        <w:t xml:space="preserve"> </w:t>
      </w:r>
      <w:r w:rsidRPr="00707F1B" w:rsidR="008D5096">
        <w:rPr>
          <w:rFonts w:ascii="Segoe UI" w:hAnsi="Segoe UI" w:cs="Segoe UI"/>
        </w:rPr>
        <w:t>as needed</w:t>
      </w:r>
      <w:r w:rsidRPr="00707F1B" w:rsidR="008D5096">
        <w:rPr>
          <w:rFonts w:ascii="Segoe UI" w:hAnsi="Segoe UI" w:cs="Segoe UI"/>
        </w:rPr>
        <w:t xml:space="preserve">.  </w:t>
      </w:r>
    </w:p>
    <w:p w:rsidRPr="009803F2" w:rsidR="00F60FE6" w:rsidRDefault="00C73095" w14:paraId="5F3D5CB3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📋</w:t>
      </w:r>
      <w:r w:rsidRPr="009803F2">
        <w:rPr>
          <w:rFonts w:ascii="Segoe UI" w:hAnsi="Segoe UI" w:cs="Segoe UI"/>
        </w:rPr>
        <w:t xml:space="preserve"> Director</w:t>
      </w:r>
    </w:p>
    <w:p w:rsidRPr="00116DD6" w:rsidR="00116DD6" w:rsidP="00116DD6" w:rsidRDefault="00116DD6" w14:paraId="55CBECBF" w14:textId="0696F53D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(Responsible for vision and strategic </w:t>
      </w:r>
      <w:r w:rsidR="005F7BF3">
        <w:rPr>
          <w:rFonts w:ascii="Segoe UI" w:hAnsi="Segoe UI" w:cs="Segoe UI"/>
        </w:rPr>
        <w:t xml:space="preserve">execution </w:t>
      </w:r>
      <w:r>
        <w:rPr>
          <w:rFonts w:ascii="Segoe UI" w:hAnsi="Segoe UI" w:cs="Segoe UI"/>
        </w:rPr>
        <w:t>alignment</w:t>
      </w:r>
      <w:r w:rsidR="005F7BF3">
        <w:rPr>
          <w:rFonts w:ascii="Segoe UI" w:hAnsi="Segoe UI" w:cs="Segoe UI"/>
        </w:rPr>
        <w:t>)</w:t>
      </w:r>
    </w:p>
    <w:p w:rsidRPr="009803F2" w:rsidR="009803F2" w:rsidP="009803F2" w:rsidRDefault="00C73095" w14:paraId="7DB48BFD" w14:textId="73FD41A3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 xml:space="preserve">Be accountable for </w:t>
      </w:r>
      <w:r w:rsidR="00086F76">
        <w:rPr>
          <w:rFonts w:ascii="Segoe UI" w:hAnsi="Segoe UI" w:cs="Segoe UI"/>
        </w:rPr>
        <w:t xml:space="preserve">aligning </w:t>
      </w:r>
      <w:r w:rsidR="00447564">
        <w:rPr>
          <w:rFonts w:ascii="Segoe UI" w:hAnsi="Segoe UI" w:cs="Segoe UI"/>
        </w:rPr>
        <w:t xml:space="preserve">senior leadership vision </w:t>
      </w:r>
      <w:r w:rsidR="00086F76">
        <w:rPr>
          <w:rFonts w:ascii="Segoe UI" w:hAnsi="Segoe UI" w:cs="Segoe UI"/>
        </w:rPr>
        <w:t xml:space="preserve">with strategic execution in </w:t>
      </w:r>
      <w:r w:rsidRPr="009803F2">
        <w:rPr>
          <w:rFonts w:ascii="Segoe UI" w:hAnsi="Segoe UI" w:cs="Segoe UI"/>
        </w:rPr>
        <w:t xml:space="preserve">the assigned </w:t>
      </w:r>
      <w:r w:rsidR="00012022">
        <w:rPr>
          <w:rFonts w:ascii="Segoe UI" w:hAnsi="Segoe UI" w:cs="Segoe UI"/>
        </w:rPr>
        <w:t>c</w:t>
      </w:r>
      <w:r w:rsidRPr="009803F2">
        <w:rPr>
          <w:rFonts w:ascii="Segoe UI" w:hAnsi="Segoe UI" w:cs="Segoe UI"/>
        </w:rPr>
        <w:t>ommittee</w:t>
      </w:r>
      <w:r w:rsidR="00086F76">
        <w:rPr>
          <w:rFonts w:ascii="Segoe UI" w:hAnsi="Segoe UI" w:cs="Segoe UI"/>
        </w:rPr>
        <w:t>’s</w:t>
      </w:r>
      <w:r w:rsidRPr="009803F2">
        <w:rPr>
          <w:rFonts w:ascii="Segoe UI" w:hAnsi="Segoe UI" w:cs="Segoe UI"/>
        </w:rPr>
        <w:t xml:space="preserve"> </w:t>
      </w:r>
      <w:r w:rsidR="00012022">
        <w:rPr>
          <w:rFonts w:ascii="Segoe UI" w:hAnsi="Segoe UI" w:cs="Segoe UI"/>
        </w:rPr>
        <w:t>o</w:t>
      </w:r>
      <w:r w:rsidRPr="009803F2">
        <w:rPr>
          <w:rFonts w:ascii="Segoe UI" w:hAnsi="Segoe UI" w:cs="Segoe UI"/>
        </w:rPr>
        <w:t xml:space="preserve">utcome and </w:t>
      </w:r>
      <w:r w:rsidR="00086F76">
        <w:rPr>
          <w:rFonts w:ascii="Segoe UI" w:hAnsi="Segoe UI" w:cs="Segoe UI"/>
        </w:rPr>
        <w:t xml:space="preserve">ensure </w:t>
      </w:r>
      <w:r w:rsidRPr="009803F2">
        <w:rPr>
          <w:rFonts w:ascii="Segoe UI" w:hAnsi="Segoe UI" w:cs="Segoe UI"/>
        </w:rPr>
        <w:t>cross-</w:t>
      </w:r>
      <w:r w:rsidR="00012022">
        <w:rPr>
          <w:rFonts w:ascii="Segoe UI" w:hAnsi="Segoe UI" w:cs="Segoe UI"/>
        </w:rPr>
        <w:t>c</w:t>
      </w:r>
      <w:r w:rsidRPr="009803F2">
        <w:rPr>
          <w:rFonts w:ascii="Segoe UI" w:hAnsi="Segoe UI" w:cs="Segoe UI"/>
        </w:rPr>
        <w:t>ommittee/</w:t>
      </w:r>
      <w:r w:rsidR="00012022">
        <w:rPr>
          <w:rFonts w:ascii="Segoe UI" w:hAnsi="Segoe UI" w:cs="Segoe UI"/>
        </w:rPr>
        <w:t>h</w:t>
      </w:r>
      <w:r w:rsidRPr="009803F2">
        <w:rPr>
          <w:rFonts w:ascii="Segoe UI" w:hAnsi="Segoe UI" w:cs="Segoe UI"/>
        </w:rPr>
        <w:t>omeland alignment</w:t>
      </w:r>
      <w:r w:rsidR="009803F2">
        <w:rPr>
          <w:rFonts w:ascii="Segoe UI" w:hAnsi="Segoe UI" w:cs="Segoe UI"/>
        </w:rPr>
        <w:t>.</w:t>
      </w:r>
    </w:p>
    <w:p w:rsidRPr="009803F2" w:rsidR="009803F2" w:rsidP="009803F2" w:rsidRDefault="00C73095" w14:paraId="2C69788C" w14:textId="6637EBA8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 xml:space="preserve">Ensure the </w:t>
      </w:r>
      <w:r w:rsidR="00012022">
        <w:rPr>
          <w:rFonts w:ascii="Segoe UI" w:hAnsi="Segoe UI" w:cs="Segoe UI"/>
        </w:rPr>
        <w:t>b</w:t>
      </w:r>
      <w:r w:rsidRPr="009803F2">
        <w:rPr>
          <w:rFonts w:ascii="Segoe UI" w:hAnsi="Segoe UI" w:cs="Segoe UI"/>
        </w:rPr>
        <w:t xml:space="preserve">usiness </w:t>
      </w:r>
      <w:r w:rsidR="00012022">
        <w:rPr>
          <w:rFonts w:ascii="Segoe UI" w:hAnsi="Segoe UI" w:cs="Segoe UI"/>
        </w:rPr>
        <w:t>l</w:t>
      </w:r>
      <w:r w:rsidRPr="009803F2">
        <w:rPr>
          <w:rFonts w:ascii="Segoe UI" w:hAnsi="Segoe UI" w:cs="Segoe UI"/>
        </w:rPr>
        <w:t xml:space="preserve">ead and </w:t>
      </w:r>
      <w:r w:rsidR="00012022">
        <w:rPr>
          <w:rFonts w:ascii="Segoe UI" w:hAnsi="Segoe UI" w:cs="Segoe UI"/>
        </w:rPr>
        <w:t>c</w:t>
      </w:r>
      <w:r w:rsidRPr="009803F2">
        <w:rPr>
          <w:rFonts w:ascii="Segoe UI" w:hAnsi="Segoe UI" w:cs="Segoe UI"/>
        </w:rPr>
        <w:t>ommittee align with overall organizational strategy, perform responsibly, and run effectively</w:t>
      </w:r>
      <w:r w:rsidR="009803F2">
        <w:rPr>
          <w:rFonts w:ascii="Segoe UI" w:hAnsi="Segoe UI" w:cs="Segoe UI"/>
        </w:rPr>
        <w:t>.</w:t>
      </w:r>
    </w:p>
    <w:p w:rsidRPr="009803F2" w:rsidR="009803F2" w:rsidP="009803F2" w:rsidRDefault="00C73095" w14:paraId="0FF39B71" w14:noSpellErr="1" w14:textId="5AA0CD11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707F1B" w:rsidR="00C73095">
        <w:rPr>
          <w:rFonts w:ascii="Segoe UI" w:hAnsi="Segoe UI" w:cs="Segoe UI"/>
        </w:rPr>
        <w:t xml:space="preserve">Provide mentoring and leadership development to </w:t>
      </w:r>
      <w:r w:rsidRPr="00707F1B" w:rsidR="00012022">
        <w:rPr>
          <w:rFonts w:ascii="Segoe UI" w:hAnsi="Segoe UI" w:cs="Segoe UI"/>
        </w:rPr>
        <w:t>b</w:t>
      </w:r>
      <w:r w:rsidRPr="00707F1B" w:rsidR="00C73095">
        <w:rPr>
          <w:rFonts w:ascii="Segoe UI" w:hAnsi="Segoe UI" w:cs="Segoe UI"/>
        </w:rPr>
        <w:t xml:space="preserve">usiness </w:t>
      </w:r>
      <w:r w:rsidRPr="00707F1B" w:rsidR="2A0BC0E3">
        <w:rPr>
          <w:rFonts w:ascii="Segoe UI" w:hAnsi="Segoe UI" w:cs="Segoe UI"/>
        </w:rPr>
        <w:t>leaders</w:t>
      </w:r>
      <w:r w:rsidRPr="00707F1B" w:rsidR="009803F2">
        <w:rPr>
          <w:rFonts w:ascii="Segoe UI" w:hAnsi="Segoe UI" w:cs="Segoe UI"/>
        </w:rPr>
        <w:t>.</w:t>
      </w:r>
    </w:p>
    <w:p w:rsidRPr="009803F2" w:rsidR="009803F2" w:rsidP="009803F2" w:rsidRDefault="00C73095" w14:paraId="391D4492" w14:textId="37BBEBAE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Assist with strategy oversight and definition</w:t>
      </w:r>
      <w:r w:rsidR="009803F2">
        <w:rPr>
          <w:rFonts w:ascii="Segoe UI" w:hAnsi="Segoe UI" w:cs="Segoe UI"/>
        </w:rPr>
        <w:t>.</w:t>
      </w:r>
    </w:p>
    <w:p w:rsidRPr="009803F2" w:rsidR="009803F2" w:rsidP="009803F2" w:rsidRDefault="00C73095" w14:paraId="2DD4E140" w14:textId="726A4236" w14:noSpellErr="1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707F1B" w:rsidR="00C73095">
        <w:rPr>
          <w:rFonts w:ascii="Segoe UI" w:hAnsi="Segoe UI" w:cs="Segoe UI"/>
        </w:rPr>
        <w:t xml:space="preserve">Provide guidance on resource </w:t>
      </w:r>
      <w:bookmarkStart w:name="_Int_VP1qFnwE" w:id="1159668054"/>
      <w:r w:rsidRPr="00707F1B" w:rsidR="00C73095">
        <w:rPr>
          <w:rFonts w:ascii="Segoe UI" w:hAnsi="Segoe UI" w:cs="Segoe UI"/>
        </w:rPr>
        <w:t>allocation</w:t>
      </w:r>
      <w:bookmarkEnd w:id="1159668054"/>
      <w:r w:rsidRPr="00707F1B" w:rsidR="00C73095">
        <w:rPr>
          <w:rFonts w:ascii="Segoe UI" w:hAnsi="Segoe UI" w:cs="Segoe UI"/>
        </w:rPr>
        <w:t xml:space="preserve"> discussions between the </w:t>
      </w:r>
      <w:r w:rsidRPr="00707F1B" w:rsidR="00012022">
        <w:rPr>
          <w:rFonts w:ascii="Segoe UI" w:hAnsi="Segoe UI" w:cs="Segoe UI"/>
        </w:rPr>
        <w:t>c</w:t>
      </w:r>
      <w:r w:rsidRPr="00707F1B" w:rsidR="00C73095">
        <w:rPr>
          <w:rFonts w:ascii="Segoe UI" w:hAnsi="Segoe UI" w:cs="Segoe UI"/>
        </w:rPr>
        <w:t>ommittees and the Steering Committee</w:t>
      </w:r>
      <w:r w:rsidRPr="00707F1B" w:rsidR="009803F2">
        <w:rPr>
          <w:rFonts w:ascii="Segoe UI" w:hAnsi="Segoe UI" w:cs="Segoe UI"/>
        </w:rPr>
        <w:t>.</w:t>
      </w:r>
    </w:p>
    <w:p w:rsidRPr="009803F2" w:rsidR="009803F2" w:rsidP="009803F2" w:rsidRDefault="00C73095" w14:paraId="037D2418" w14:textId="447EE390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 xml:space="preserve">Ensure </w:t>
      </w:r>
      <w:r w:rsidR="00551081">
        <w:rPr>
          <w:rFonts w:ascii="Segoe UI" w:hAnsi="Segoe UI" w:cs="Segoe UI"/>
        </w:rPr>
        <w:t>c</w:t>
      </w:r>
      <w:r w:rsidRPr="009803F2">
        <w:rPr>
          <w:rFonts w:ascii="Segoe UI" w:hAnsi="Segoe UI" w:cs="Segoe UI"/>
        </w:rPr>
        <w:t xml:space="preserve">ommittees are working together effectively with the </w:t>
      </w:r>
      <w:r w:rsidR="00551081">
        <w:rPr>
          <w:rFonts w:ascii="Segoe UI" w:hAnsi="Segoe UI" w:cs="Segoe UI"/>
        </w:rPr>
        <w:t>b</w:t>
      </w:r>
      <w:r w:rsidRPr="009803F2">
        <w:rPr>
          <w:rFonts w:ascii="Segoe UI" w:hAnsi="Segoe UI" w:cs="Segoe UI"/>
        </w:rPr>
        <w:t xml:space="preserve">usiness </w:t>
      </w:r>
      <w:r w:rsidR="00551081">
        <w:rPr>
          <w:rFonts w:ascii="Segoe UI" w:hAnsi="Segoe UI" w:cs="Segoe UI"/>
        </w:rPr>
        <w:t>l</w:t>
      </w:r>
      <w:r w:rsidRPr="009803F2">
        <w:rPr>
          <w:rFonts w:ascii="Segoe UI" w:hAnsi="Segoe UI" w:cs="Segoe UI"/>
        </w:rPr>
        <w:t>ead</w:t>
      </w:r>
      <w:r w:rsidR="00551081">
        <w:rPr>
          <w:rFonts w:ascii="Segoe UI" w:hAnsi="Segoe UI" w:cs="Segoe UI"/>
        </w:rPr>
        <w:t>.</w:t>
      </w:r>
    </w:p>
    <w:p w:rsidRPr="009803F2" w:rsidR="009803F2" w:rsidP="009803F2" w:rsidRDefault="00C73095" w14:paraId="22227B61" w14:textId="106BE2ED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Act as an escalation point for issue resolution</w:t>
      </w:r>
      <w:r w:rsidR="009803F2">
        <w:rPr>
          <w:rFonts w:ascii="Segoe UI" w:hAnsi="Segoe UI" w:cs="Segoe UI"/>
        </w:rPr>
        <w:t>.</w:t>
      </w:r>
    </w:p>
    <w:p w:rsidR="009803F2" w:rsidP="009803F2" w:rsidRDefault="00C73095" w14:paraId="286B8721" w14:noSpellErr="1" w14:textId="6FA59A9B">
      <w:pPr>
        <w:pStyle w:val="ListParagraph"/>
        <w:numPr>
          <w:ilvl w:val="0"/>
          <w:numId w:val="10"/>
        </w:numPr>
        <w:rPr>
          <w:rFonts w:ascii="Segoe UI" w:hAnsi="Segoe UI" w:cs="Segoe UI"/>
        </w:rPr>
      </w:pPr>
      <w:r w:rsidRPr="00707F1B" w:rsidR="00C73095">
        <w:rPr>
          <w:rFonts w:ascii="Segoe UI" w:hAnsi="Segoe UI" w:cs="Segoe UI"/>
        </w:rPr>
        <w:t>Identify</w:t>
      </w:r>
      <w:r w:rsidRPr="00707F1B" w:rsidR="00C73095">
        <w:rPr>
          <w:rFonts w:ascii="Segoe UI" w:hAnsi="Segoe UI" w:cs="Segoe UI"/>
        </w:rPr>
        <w:t xml:space="preserve"> decisions to be escalated or made by </w:t>
      </w:r>
      <w:r w:rsidRPr="00707F1B" w:rsidR="333DFBF0">
        <w:rPr>
          <w:rFonts w:ascii="Segoe UI" w:hAnsi="Segoe UI" w:cs="Segoe UI"/>
        </w:rPr>
        <w:t>the steering</w:t>
      </w:r>
      <w:r w:rsidRPr="00707F1B" w:rsidR="00C73095">
        <w:rPr>
          <w:rFonts w:ascii="Segoe UI" w:hAnsi="Segoe UI" w:cs="Segoe UI"/>
        </w:rPr>
        <w:t xml:space="preserve"> </w:t>
      </w:r>
      <w:r w:rsidRPr="00707F1B" w:rsidR="00551081">
        <w:rPr>
          <w:rFonts w:ascii="Segoe UI" w:hAnsi="Segoe UI" w:cs="Segoe UI"/>
        </w:rPr>
        <w:t>c</w:t>
      </w:r>
      <w:r w:rsidRPr="00707F1B" w:rsidR="00C73095">
        <w:rPr>
          <w:rFonts w:ascii="Segoe UI" w:hAnsi="Segoe UI" w:cs="Segoe UI"/>
        </w:rPr>
        <w:t>ommittee</w:t>
      </w:r>
      <w:r w:rsidRPr="00707F1B" w:rsidR="009803F2">
        <w:rPr>
          <w:rFonts w:ascii="Segoe UI" w:hAnsi="Segoe UI" w:cs="Segoe UI"/>
        </w:rPr>
        <w:t>.</w:t>
      </w:r>
    </w:p>
    <w:p w:rsidRPr="009803F2" w:rsidR="00F60FE6" w:rsidP="009803F2" w:rsidRDefault="00C73095" w14:paraId="501A24A1" w14:textId="61F973D6">
      <w:p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 xml:space="preserve">Note: The </w:t>
      </w:r>
      <w:r w:rsidR="00551081">
        <w:rPr>
          <w:rFonts w:ascii="Segoe UI" w:hAnsi="Segoe UI" w:cs="Segoe UI"/>
        </w:rPr>
        <w:t>s</w:t>
      </w:r>
      <w:r w:rsidRPr="009803F2">
        <w:rPr>
          <w:rFonts w:ascii="Segoe UI" w:hAnsi="Segoe UI" w:cs="Segoe UI"/>
        </w:rPr>
        <w:t xml:space="preserve">teering </w:t>
      </w:r>
      <w:r w:rsidR="00551081">
        <w:rPr>
          <w:rFonts w:ascii="Segoe UI" w:hAnsi="Segoe UI" w:cs="Segoe UI"/>
        </w:rPr>
        <w:t>c</w:t>
      </w:r>
      <w:r w:rsidRPr="009803F2">
        <w:rPr>
          <w:rFonts w:ascii="Segoe UI" w:hAnsi="Segoe UI" w:cs="Segoe UI"/>
        </w:rPr>
        <w:t xml:space="preserve">ommittee is comprised of the </w:t>
      </w:r>
      <w:r w:rsidR="00BB2A1C">
        <w:rPr>
          <w:rFonts w:ascii="Segoe UI" w:hAnsi="Segoe UI" w:cs="Segoe UI"/>
        </w:rPr>
        <w:t>s</w:t>
      </w:r>
      <w:r w:rsidRPr="009803F2">
        <w:rPr>
          <w:rFonts w:ascii="Segoe UI" w:hAnsi="Segoe UI" w:cs="Segoe UI"/>
        </w:rPr>
        <w:t xml:space="preserve">enior </w:t>
      </w:r>
      <w:r w:rsidR="00BB2A1C">
        <w:rPr>
          <w:rFonts w:ascii="Segoe UI" w:hAnsi="Segoe UI" w:cs="Segoe UI"/>
        </w:rPr>
        <w:t>l</w:t>
      </w:r>
      <w:r w:rsidRPr="009803F2">
        <w:rPr>
          <w:rFonts w:ascii="Segoe UI" w:hAnsi="Segoe UI" w:cs="Segoe UI"/>
        </w:rPr>
        <w:t xml:space="preserve">eadership </w:t>
      </w:r>
      <w:r w:rsidR="00BB2A1C">
        <w:rPr>
          <w:rFonts w:ascii="Segoe UI" w:hAnsi="Segoe UI" w:cs="Segoe UI"/>
        </w:rPr>
        <w:t>t</w:t>
      </w:r>
      <w:r w:rsidRPr="009803F2">
        <w:rPr>
          <w:rFonts w:ascii="Segoe UI" w:hAnsi="Segoe UI" w:cs="Segoe UI"/>
        </w:rPr>
        <w:t xml:space="preserve">eam and </w:t>
      </w:r>
      <w:r w:rsidR="00BB2A1C">
        <w:rPr>
          <w:rFonts w:ascii="Segoe UI" w:hAnsi="Segoe UI" w:cs="Segoe UI"/>
        </w:rPr>
        <w:t>b</w:t>
      </w:r>
      <w:r w:rsidRPr="009803F2">
        <w:rPr>
          <w:rFonts w:ascii="Segoe UI" w:hAnsi="Segoe UI" w:cs="Segoe UI"/>
        </w:rPr>
        <w:t xml:space="preserve">usiness </w:t>
      </w:r>
      <w:r w:rsidR="00BB2A1C">
        <w:rPr>
          <w:rFonts w:ascii="Segoe UI" w:hAnsi="Segoe UI" w:cs="Segoe UI"/>
        </w:rPr>
        <w:t>l</w:t>
      </w:r>
      <w:r w:rsidRPr="009803F2">
        <w:rPr>
          <w:rFonts w:ascii="Segoe UI" w:hAnsi="Segoe UI" w:cs="Segoe UI"/>
        </w:rPr>
        <w:t>eads.</w:t>
      </w:r>
    </w:p>
    <w:p w:rsidRPr="009803F2" w:rsidR="00F60FE6" w:rsidRDefault="00C73095" w14:paraId="15FC1A05" w14:textId="65B4B6B1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📋</w:t>
      </w:r>
      <w:r w:rsidRPr="009803F2">
        <w:rPr>
          <w:rFonts w:ascii="Segoe UI" w:hAnsi="Segoe UI" w:cs="Segoe UI"/>
        </w:rPr>
        <w:t xml:space="preserve"> </w:t>
      </w:r>
      <w:r w:rsidR="003E3D71">
        <w:rPr>
          <w:rFonts w:ascii="Segoe UI" w:hAnsi="Segoe UI" w:cs="Segoe UI"/>
        </w:rPr>
        <w:t>Strategic Objective C</w:t>
      </w:r>
      <w:r w:rsidR="00652566">
        <w:rPr>
          <w:rFonts w:ascii="Segoe UI" w:hAnsi="Segoe UI" w:cs="Segoe UI"/>
        </w:rPr>
        <w:t>ommittee</w:t>
      </w:r>
      <w:r w:rsidRPr="009803F2">
        <w:rPr>
          <w:rFonts w:ascii="Segoe UI" w:hAnsi="Segoe UI" w:cs="Segoe UI"/>
        </w:rPr>
        <w:t xml:space="preserve"> Lead</w:t>
      </w:r>
    </w:p>
    <w:p w:rsidR="00711C1A" w:rsidP="00439EBA" w:rsidRDefault="00711C1A" w14:paraId="2255B7D2" w14:textId="50B05065">
      <w:p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>(</w:t>
      </w:r>
      <w:r w:rsidRPr="00439EBA" w:rsidR="00842EF4">
        <w:rPr>
          <w:rFonts w:ascii="Segoe UI" w:hAnsi="Segoe UI" w:cs="Segoe UI"/>
        </w:rPr>
        <w:t>Responsible for</w:t>
      </w:r>
      <w:r w:rsidRPr="00439EBA" w:rsidR="00375FFC">
        <w:rPr>
          <w:rFonts w:ascii="Segoe UI" w:hAnsi="Segoe UI" w:cs="Segoe UI"/>
        </w:rPr>
        <w:t xml:space="preserve"> </w:t>
      </w:r>
      <w:r w:rsidRPr="00439EBA" w:rsidR="7C04002E">
        <w:rPr>
          <w:rFonts w:ascii="Segoe UI" w:hAnsi="Segoe UI" w:cs="Segoe UI"/>
        </w:rPr>
        <w:t xml:space="preserve">leading committee activities and </w:t>
      </w:r>
      <w:r w:rsidRPr="00439EBA">
        <w:rPr>
          <w:rFonts w:ascii="Segoe UI" w:hAnsi="Segoe UI" w:cs="Segoe UI"/>
        </w:rPr>
        <w:t>c</w:t>
      </w:r>
      <w:r w:rsidRPr="00439EBA" w:rsidR="00375FFC">
        <w:rPr>
          <w:rFonts w:ascii="Segoe UI" w:hAnsi="Segoe UI" w:cs="Segoe UI"/>
        </w:rPr>
        <w:t>ross-discipline</w:t>
      </w:r>
      <w:r w:rsidRPr="00439EBA" w:rsidR="53D0E203">
        <w:rPr>
          <w:rFonts w:ascii="Segoe UI" w:hAnsi="Segoe UI" w:cs="Segoe UI"/>
        </w:rPr>
        <w:t xml:space="preserve">, </w:t>
      </w:r>
      <w:r w:rsidRPr="00439EBA" w:rsidR="00362C7E">
        <w:rPr>
          <w:rFonts w:ascii="Segoe UI" w:hAnsi="Segoe UI" w:cs="Segoe UI"/>
        </w:rPr>
        <w:t xml:space="preserve">operational </w:t>
      </w:r>
      <w:r w:rsidRPr="00439EBA" w:rsidR="7117DAC5">
        <w:rPr>
          <w:rFonts w:ascii="Segoe UI" w:hAnsi="Segoe UI" w:cs="Segoe UI"/>
        </w:rPr>
        <w:t xml:space="preserve">strategy </w:t>
      </w:r>
      <w:r w:rsidRPr="00439EBA" w:rsidR="00375FFC">
        <w:rPr>
          <w:rFonts w:ascii="Segoe UI" w:hAnsi="Segoe UI" w:cs="Segoe UI"/>
        </w:rPr>
        <w:t>planning</w:t>
      </w:r>
      <w:r w:rsidRPr="00439EBA">
        <w:rPr>
          <w:rFonts w:ascii="Segoe UI" w:hAnsi="Segoe UI" w:cs="Segoe UI"/>
        </w:rPr>
        <w:t>)</w:t>
      </w:r>
    </w:p>
    <w:p w:rsidRPr="00711C1A" w:rsidR="00C40086" w:rsidP="00711C1A" w:rsidRDefault="7C8AB833" w14:paraId="0B43AE9F" w14:textId="6F650428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>Manage</w:t>
      </w:r>
      <w:r w:rsidRPr="00439EBA" w:rsidR="00C73095">
        <w:rPr>
          <w:rFonts w:ascii="Segoe UI" w:hAnsi="Segoe UI" w:cs="Segoe UI"/>
        </w:rPr>
        <w:t xml:space="preserve"> and contribute to the definition and creation of </w:t>
      </w:r>
      <w:r w:rsidRPr="00439EBA" w:rsidR="004B40BD">
        <w:rPr>
          <w:rFonts w:ascii="Segoe UI" w:hAnsi="Segoe UI" w:cs="Segoe UI"/>
        </w:rPr>
        <w:t>operational</w:t>
      </w:r>
      <w:r w:rsidRPr="00439EBA" w:rsidR="00C40086">
        <w:rPr>
          <w:rFonts w:ascii="Segoe UI" w:hAnsi="Segoe UI" w:cs="Segoe UI"/>
        </w:rPr>
        <w:t xml:space="preserve"> </w:t>
      </w:r>
      <w:r w:rsidRPr="00439EBA" w:rsidR="00C73095">
        <w:rPr>
          <w:rFonts w:ascii="Segoe UI" w:hAnsi="Segoe UI" w:cs="Segoe UI"/>
        </w:rPr>
        <w:t>strategies</w:t>
      </w:r>
      <w:r w:rsidRPr="00439EBA" w:rsidR="00BD3585">
        <w:rPr>
          <w:rFonts w:ascii="Segoe UI" w:hAnsi="Segoe UI" w:cs="Segoe UI"/>
        </w:rPr>
        <w:t xml:space="preserve"> and plans </w:t>
      </w:r>
      <w:r w:rsidRPr="00439EBA" w:rsidR="001A307A">
        <w:rPr>
          <w:rFonts w:ascii="Segoe UI" w:hAnsi="Segoe UI" w:cs="Segoe UI"/>
        </w:rPr>
        <w:t xml:space="preserve">for execution, ensuring they </w:t>
      </w:r>
      <w:r w:rsidRPr="00439EBA" w:rsidR="00BD3585">
        <w:rPr>
          <w:rFonts w:ascii="Segoe UI" w:hAnsi="Segoe UI" w:cs="Segoe UI"/>
        </w:rPr>
        <w:t>align to</w:t>
      </w:r>
      <w:r w:rsidRPr="00439EBA" w:rsidR="00045B6B">
        <w:rPr>
          <w:rFonts w:ascii="Segoe UI" w:hAnsi="Segoe UI" w:cs="Segoe UI"/>
        </w:rPr>
        <w:t xml:space="preserve"> </w:t>
      </w:r>
      <w:r w:rsidRPr="00439EBA" w:rsidR="00C73095">
        <w:rPr>
          <w:rFonts w:ascii="Segoe UI" w:hAnsi="Segoe UI" w:cs="Segoe UI"/>
        </w:rPr>
        <w:t>s</w:t>
      </w:r>
      <w:r w:rsidRPr="00439EBA" w:rsidR="05768DD3">
        <w:rPr>
          <w:rFonts w:ascii="Segoe UI" w:hAnsi="Segoe UI" w:cs="Segoe UI"/>
        </w:rPr>
        <w:t>enior leadership’s</w:t>
      </w:r>
      <w:r w:rsidRPr="00439EBA" w:rsidR="001A307A">
        <w:rPr>
          <w:rFonts w:ascii="Segoe UI" w:hAnsi="Segoe UI" w:cs="Segoe UI"/>
        </w:rPr>
        <w:t xml:space="preserve"> </w:t>
      </w:r>
      <w:r w:rsidRPr="00439EBA" w:rsidR="00C73095">
        <w:rPr>
          <w:rFonts w:ascii="Segoe UI" w:hAnsi="Segoe UI" w:cs="Segoe UI"/>
        </w:rPr>
        <w:t>vision</w:t>
      </w:r>
      <w:r w:rsidRPr="00439EBA" w:rsidR="18EC09A7">
        <w:rPr>
          <w:rFonts w:ascii="Segoe UI" w:hAnsi="Segoe UI" w:cs="Segoe UI"/>
        </w:rPr>
        <w:t xml:space="preserve"> and associated</w:t>
      </w:r>
      <w:r w:rsidRPr="00439EBA" w:rsidR="3603110F">
        <w:rPr>
          <w:rFonts w:ascii="Segoe UI" w:hAnsi="Segoe UI" w:cs="Segoe UI"/>
        </w:rPr>
        <w:t xml:space="preserve"> outcome</w:t>
      </w:r>
      <w:r w:rsidRPr="00439EBA" w:rsidR="00C40086">
        <w:rPr>
          <w:rFonts w:ascii="Segoe UI" w:hAnsi="Segoe UI" w:cs="Segoe UI"/>
        </w:rPr>
        <w:t>.</w:t>
      </w:r>
    </w:p>
    <w:p w:rsidRPr="00C40086" w:rsidR="00C40086" w:rsidP="00C40086" w:rsidRDefault="00C73095" w14:paraId="73AC0FB5" w14:textId="49308AF0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00C40086">
        <w:rPr>
          <w:rFonts w:ascii="Segoe UI" w:hAnsi="Segoe UI" w:cs="Segoe UI"/>
        </w:rPr>
        <w:t>Ensure the different Committees collaborate effectively</w:t>
      </w:r>
      <w:r w:rsidR="00C40086">
        <w:rPr>
          <w:rFonts w:ascii="Segoe UI" w:hAnsi="Segoe UI" w:cs="Segoe UI"/>
        </w:rPr>
        <w:t>.</w:t>
      </w:r>
    </w:p>
    <w:p w:rsidRPr="009C2485" w:rsidR="00C40086" w:rsidP="00439EBA" w:rsidRDefault="63561888" w14:paraId="39D1D640" w14:textId="33D96E26" w14:noSpellErr="1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00707F1B" w:rsidR="63561888">
        <w:rPr>
          <w:rFonts w:ascii="Segoe UI" w:hAnsi="Segoe UI" w:cs="Segoe UI"/>
        </w:rPr>
        <w:t>Organize</w:t>
      </w:r>
      <w:r w:rsidRPr="00707F1B" w:rsidR="009C2485">
        <w:rPr>
          <w:rFonts w:ascii="Segoe UI" w:hAnsi="Segoe UI" w:cs="Segoe UI"/>
        </w:rPr>
        <w:t xml:space="preserve"> and manage </w:t>
      </w:r>
      <w:r w:rsidRPr="00707F1B" w:rsidR="366AD749">
        <w:rPr>
          <w:rFonts w:ascii="Segoe UI" w:hAnsi="Segoe UI" w:cs="Segoe UI"/>
        </w:rPr>
        <w:t>any</w:t>
      </w:r>
      <w:r w:rsidRPr="00707F1B" w:rsidR="009C2485">
        <w:rPr>
          <w:rFonts w:ascii="Segoe UI" w:hAnsi="Segoe UI" w:cs="Segoe UI"/>
        </w:rPr>
        <w:t xml:space="preserve"> </w:t>
      </w:r>
      <w:bookmarkStart w:name="_Int_cg1L5H29" w:id="112135212"/>
      <w:r w:rsidRPr="00707F1B" w:rsidR="009C2485">
        <w:rPr>
          <w:rFonts w:ascii="Segoe UI" w:hAnsi="Segoe UI" w:cs="Segoe UI"/>
        </w:rPr>
        <w:t>Committee</w:t>
      </w:r>
      <w:bookmarkEnd w:id="112135212"/>
      <w:r w:rsidRPr="00707F1B" w:rsidR="009C2485">
        <w:rPr>
          <w:rFonts w:ascii="Segoe UI" w:hAnsi="Segoe UI" w:cs="Segoe UI"/>
        </w:rPr>
        <w:t xml:space="preserve"> cross-functional sub-teams, which </w:t>
      </w:r>
      <w:r w:rsidRPr="00707F1B" w:rsidR="50B1449D">
        <w:rPr>
          <w:rFonts w:ascii="Segoe UI" w:hAnsi="Segoe UI" w:cs="Segoe UI"/>
        </w:rPr>
        <w:t xml:space="preserve">may </w:t>
      </w:r>
      <w:r w:rsidRPr="00707F1B" w:rsidR="009C2485">
        <w:rPr>
          <w:rFonts w:ascii="Segoe UI" w:hAnsi="Segoe UI" w:cs="Segoe UI"/>
        </w:rPr>
        <w:t>include multiple discipline participants</w:t>
      </w:r>
      <w:r w:rsidRPr="00707F1B" w:rsidR="14AD4784">
        <w:rPr>
          <w:rFonts w:ascii="Segoe UI" w:hAnsi="Segoe UI" w:cs="Segoe UI"/>
        </w:rPr>
        <w:t>.</w:t>
      </w:r>
    </w:p>
    <w:p w:rsidRPr="00C40086" w:rsidR="00C40086" w:rsidP="00C40086" w:rsidRDefault="00C73095" w14:paraId="0A89CFA3" w14:textId="7C109942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00C40086">
        <w:rPr>
          <w:rFonts w:ascii="Segoe UI" w:hAnsi="Segoe UI" w:cs="Segoe UI"/>
        </w:rPr>
        <w:t>Synthesize and facilitate reporting of operational and product outcomes for external stakeholders and the Senior Leadership Team</w:t>
      </w:r>
      <w:r w:rsidR="00C40086">
        <w:rPr>
          <w:rFonts w:ascii="Segoe UI" w:hAnsi="Segoe UI" w:cs="Segoe UI"/>
        </w:rPr>
        <w:t>.</w:t>
      </w:r>
    </w:p>
    <w:p w:rsidRPr="00C40086" w:rsidR="00C40086" w:rsidP="00C40086" w:rsidRDefault="00C73095" w14:paraId="4E73A414" w14:textId="23D46B52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00C40086">
        <w:rPr>
          <w:rFonts w:ascii="Segoe UI" w:hAnsi="Segoe UI" w:cs="Segoe UI"/>
        </w:rPr>
        <w:t>Ensure all available external and internal resources are being leveraged to achieve strategic objectives</w:t>
      </w:r>
      <w:r w:rsidR="00C40086">
        <w:rPr>
          <w:rFonts w:ascii="Segoe UI" w:hAnsi="Segoe UI" w:cs="Segoe UI"/>
        </w:rPr>
        <w:t>.</w:t>
      </w:r>
    </w:p>
    <w:p w:rsidRPr="004F7575" w:rsidR="00C40086" w:rsidP="004F7575" w:rsidRDefault="004F7575" w14:paraId="71F1679E" w14:textId="428F22D8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2D571B13" w:rsidR="004F7575">
        <w:rPr>
          <w:rFonts w:ascii="Segoe UI" w:hAnsi="Segoe UI" w:cs="Segoe UI"/>
        </w:rPr>
        <w:t xml:space="preserve">Provide input on investment decisions and resource prioritization, including where to invest team’s time to maximize </w:t>
      </w:r>
      <w:r w:rsidRPr="2D571B13" w:rsidR="004F7575">
        <w:rPr>
          <w:rFonts w:ascii="Segoe UI" w:hAnsi="Segoe UI" w:cs="Segoe UI"/>
        </w:rPr>
        <w:t>impact;</w:t>
      </w:r>
      <w:r w:rsidRPr="2D571B13" w:rsidR="004F7575">
        <w:rPr>
          <w:rFonts w:ascii="Segoe UI" w:hAnsi="Segoe UI" w:cs="Segoe UI"/>
        </w:rPr>
        <w:t xml:space="preserve"> prioritizing alongside other </w:t>
      </w:r>
      <w:r w:rsidRPr="2D571B13" w:rsidR="0034069F">
        <w:rPr>
          <w:rFonts w:ascii="Segoe UI" w:hAnsi="Segoe UI" w:cs="Segoe UI"/>
        </w:rPr>
        <w:t>c</w:t>
      </w:r>
      <w:r w:rsidRPr="2D571B13" w:rsidR="004F7575">
        <w:rPr>
          <w:rFonts w:ascii="Segoe UI" w:hAnsi="Segoe UI" w:cs="Segoe UI"/>
        </w:rPr>
        <w:t xml:space="preserve">ommittees to ensure strategic alignment, and present recommendations to </w:t>
      </w:r>
      <w:r w:rsidRPr="2D571B13" w:rsidR="280B5780">
        <w:rPr>
          <w:rFonts w:ascii="Segoe UI" w:hAnsi="Segoe UI" w:cs="Segoe UI"/>
        </w:rPr>
        <w:t>senior leadership</w:t>
      </w:r>
      <w:r w:rsidRPr="2D571B13" w:rsidR="004F7575">
        <w:rPr>
          <w:rFonts w:ascii="Segoe UI" w:hAnsi="Segoe UI" w:cs="Segoe UI"/>
        </w:rPr>
        <w:t xml:space="preserve"> for discussion and ratification (electronically or in-person, as </w:t>
      </w:r>
      <w:r w:rsidRPr="2D571B13" w:rsidR="004F7575">
        <w:rPr>
          <w:rFonts w:ascii="Segoe UI" w:hAnsi="Segoe UI" w:cs="Segoe UI"/>
        </w:rPr>
        <w:t>appropriate)</w:t>
      </w:r>
      <w:r w:rsidRPr="2D571B13" w:rsidR="00C40086">
        <w:rPr>
          <w:rFonts w:ascii="Segoe UI" w:hAnsi="Segoe UI" w:cs="Segoe UI"/>
        </w:rPr>
        <w:t>.</w:t>
      </w:r>
    </w:p>
    <w:p w:rsidRPr="00900993" w:rsidR="00C40086" w:rsidP="00900993" w:rsidRDefault="00900993" w14:paraId="7A822868" w14:textId="4E5E7E64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00900993">
        <w:rPr>
          <w:rFonts w:ascii="Segoe UI" w:hAnsi="Segoe UI" w:cs="Segoe UI"/>
        </w:rPr>
        <w:t>Using data and Committee’s learnings, recommend goals and business targets for annual planning</w:t>
      </w:r>
      <w:r w:rsidRPr="00900993" w:rsidR="00C40086">
        <w:rPr>
          <w:rFonts w:ascii="Segoe UI" w:hAnsi="Segoe UI" w:cs="Segoe UI"/>
        </w:rPr>
        <w:t>.</w:t>
      </w:r>
    </w:p>
    <w:p w:rsidRPr="00C40086" w:rsidR="00F60FE6" w:rsidP="00C40086" w:rsidRDefault="00C73095" w14:paraId="037EEA04" w14:textId="2EC393FD">
      <w:pPr>
        <w:pStyle w:val="ListParagraph"/>
        <w:numPr>
          <w:ilvl w:val="0"/>
          <w:numId w:val="31"/>
        </w:numPr>
        <w:rPr>
          <w:rFonts w:ascii="Segoe UI" w:hAnsi="Segoe UI" w:cs="Segoe UI"/>
        </w:rPr>
      </w:pPr>
      <w:r w:rsidRPr="0E0AA67E">
        <w:rPr>
          <w:rFonts w:ascii="Segoe UI" w:hAnsi="Segoe UI" w:cs="Segoe UI"/>
        </w:rPr>
        <w:t>Lead the identification of risks and development of mitigation plans</w:t>
      </w:r>
      <w:r w:rsidRPr="0E0AA67E" w:rsidR="00C40086">
        <w:rPr>
          <w:rFonts w:ascii="Segoe UI" w:hAnsi="Segoe UI" w:cs="Segoe UI"/>
        </w:rPr>
        <w:t>.</w:t>
      </w:r>
    </w:p>
    <w:p w:rsidR="3F612FE3" w:rsidP="0E0AA67E" w:rsidRDefault="3F612FE3" w14:paraId="20C3652A" w14:textId="5AB223CF">
      <w:pPr>
        <w:pStyle w:val="Heading2"/>
        <w:rPr>
          <w:rFonts w:ascii="Segoe UI" w:hAnsi="Segoe UI" w:cs="Segoe UI"/>
        </w:rPr>
      </w:pPr>
      <w:r w:rsidRPr="0E0AA67E">
        <w:rPr>
          <w:rFonts w:ascii="Segoe UI" w:hAnsi="Segoe UI" w:cs="Segoe UI"/>
        </w:rPr>
        <w:t>SOC Program Manager (</w:t>
      </w:r>
      <w:proofErr w:type="spellStart"/>
      <w:r w:rsidRPr="0E0AA67E">
        <w:rPr>
          <w:rFonts w:ascii="Segoe UI" w:hAnsi="Segoe UI" w:cs="Segoe UI"/>
        </w:rPr>
        <w:t>PgM</w:t>
      </w:r>
      <w:proofErr w:type="spellEnd"/>
      <w:r w:rsidRPr="0E0AA67E">
        <w:rPr>
          <w:rFonts w:ascii="Segoe UI" w:hAnsi="Segoe UI" w:cs="Segoe UI"/>
        </w:rPr>
        <w:t>)</w:t>
      </w:r>
    </w:p>
    <w:p w:rsidR="3F612FE3" w:rsidP="0E0AA67E" w:rsidRDefault="3F612FE3" w14:paraId="6D2907B5" w14:textId="0C09771B">
      <w:p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>(Responsible for engineering orchestration, resource capacity awareness, governance and reporting)</w:t>
      </w:r>
    </w:p>
    <w:p w:rsidR="0E0AA67E" w:rsidP="2CC0EA69" w:rsidRDefault="63B804AF" w14:paraId="088C9F9E" w14:textId="3152DB62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 xml:space="preserve">Coordinate SOC weekly working sessions, monthly reporting to senior </w:t>
      </w:r>
      <w:r w:rsidRPr="2CC0EA69" w:rsidR="7CEE840A">
        <w:rPr>
          <w:rFonts w:ascii="Segoe UI" w:hAnsi="Segoe UI" w:cs="Segoe UI"/>
        </w:rPr>
        <w:t>leadership, and</w:t>
      </w:r>
      <w:r w:rsidRPr="2CC0EA69">
        <w:rPr>
          <w:rFonts w:ascii="Segoe UI" w:hAnsi="Segoe UI" w:cs="Segoe UI"/>
        </w:rPr>
        <w:t xml:space="preserve"> quarterly strategy sessions.</w:t>
      </w:r>
    </w:p>
    <w:p w:rsidR="0E0AA67E" w:rsidP="2CC0EA69" w:rsidRDefault="40166E18" w14:paraId="637ADAA5" w14:textId="60A67E1C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>Contribute to c</w:t>
      </w:r>
      <w:r w:rsidRPr="2CC0EA69" w:rsidR="63B804AF">
        <w:rPr>
          <w:rFonts w:ascii="Segoe UI" w:hAnsi="Segoe UI" w:cs="Segoe UI"/>
        </w:rPr>
        <w:t xml:space="preserve">ross-discipline orchestration for activities </w:t>
      </w:r>
      <w:r w:rsidRPr="2CC0EA69" w:rsidR="2B51E30C">
        <w:rPr>
          <w:rFonts w:ascii="Segoe UI" w:hAnsi="Segoe UI" w:cs="Segoe UI"/>
        </w:rPr>
        <w:t xml:space="preserve">of the SOC, working with other SOC leaders to foster collaboration and cross-SOC </w:t>
      </w:r>
      <w:r w:rsidRPr="2CC0EA69" w:rsidR="7286AB42">
        <w:rPr>
          <w:rFonts w:ascii="Segoe UI" w:hAnsi="Segoe UI" w:cs="Segoe UI"/>
        </w:rPr>
        <w:t xml:space="preserve">business </w:t>
      </w:r>
      <w:r w:rsidRPr="2CC0EA69" w:rsidR="2B51E30C">
        <w:rPr>
          <w:rFonts w:ascii="Segoe UI" w:hAnsi="Segoe UI" w:cs="Segoe UI"/>
        </w:rPr>
        <w:t>activity.</w:t>
      </w:r>
    </w:p>
    <w:p w:rsidR="0E0AA67E" w:rsidP="2CC0EA69" w:rsidRDefault="63B804AF" w14:paraId="3C20100D" w14:textId="56983150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 xml:space="preserve">Responsible for </w:t>
      </w:r>
      <w:r w:rsidRPr="2CC0EA69" w:rsidR="79AF98FB">
        <w:rPr>
          <w:rFonts w:ascii="Segoe UI" w:hAnsi="Segoe UI" w:cs="Segoe UI"/>
        </w:rPr>
        <w:t>working with SOC on</w:t>
      </w:r>
      <w:r w:rsidRPr="2CC0EA69">
        <w:rPr>
          <w:rFonts w:ascii="Segoe UI" w:hAnsi="Segoe UI" w:cs="Segoe UI"/>
        </w:rPr>
        <w:t xml:space="preserve"> reporting to Directors </w:t>
      </w:r>
      <w:r w:rsidRPr="2CC0EA69" w:rsidR="1D8A0487">
        <w:rPr>
          <w:rFonts w:ascii="Segoe UI" w:hAnsi="Segoe UI" w:cs="Segoe UI"/>
        </w:rPr>
        <w:t>for</w:t>
      </w:r>
      <w:r w:rsidRPr="2CC0EA69">
        <w:rPr>
          <w:rFonts w:ascii="Segoe UI" w:hAnsi="Segoe UI" w:cs="Segoe UI"/>
        </w:rPr>
        <w:t xml:space="preserve"> accurate visibility into </w:t>
      </w:r>
      <w:r w:rsidRPr="2CC0EA69" w:rsidR="30224DD0">
        <w:rPr>
          <w:rFonts w:ascii="Segoe UI" w:hAnsi="Segoe UI" w:cs="Segoe UI"/>
        </w:rPr>
        <w:t>business outcomes</w:t>
      </w:r>
      <w:r w:rsidRPr="2CC0EA69">
        <w:rPr>
          <w:rFonts w:ascii="Segoe UI" w:hAnsi="Segoe UI" w:cs="Segoe UI"/>
        </w:rPr>
        <w:t>.</w:t>
      </w:r>
    </w:p>
    <w:p w:rsidRPr="009803F2" w:rsidR="00F60FE6" w:rsidRDefault="00C73095" w14:paraId="36E457C5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📋</w:t>
      </w:r>
      <w:r w:rsidRPr="009803F2">
        <w:rPr>
          <w:rFonts w:ascii="Segoe UI" w:hAnsi="Segoe UI" w:cs="Segoe UI"/>
        </w:rPr>
        <w:t xml:space="preserve"> Group Product Manager (GPM)</w:t>
      </w:r>
    </w:p>
    <w:p w:rsidRPr="007811CF" w:rsidR="007811CF" w:rsidP="007811CF" w:rsidRDefault="007811CF" w14:paraId="7E859760" w14:textId="3D50DBDC">
      <w:pPr>
        <w:ind w:firstLine="360"/>
        <w:rPr>
          <w:rFonts w:ascii="Segoe UI" w:hAnsi="Segoe UI" w:cs="Segoe UI"/>
        </w:rPr>
      </w:pPr>
      <w:r w:rsidRPr="2E034405">
        <w:rPr>
          <w:rFonts w:ascii="Segoe UI" w:hAnsi="Segoe UI" w:cs="Segoe UI"/>
        </w:rPr>
        <w:t>(</w:t>
      </w:r>
      <w:r w:rsidRPr="2E034405" w:rsidR="00842EF4">
        <w:rPr>
          <w:rFonts w:ascii="Segoe UI" w:hAnsi="Segoe UI" w:cs="Segoe UI"/>
        </w:rPr>
        <w:t>Responsible for</w:t>
      </w:r>
      <w:r w:rsidRPr="2E034405">
        <w:rPr>
          <w:rFonts w:ascii="Segoe UI" w:hAnsi="Segoe UI" w:cs="Segoe UI"/>
        </w:rPr>
        <w:t xml:space="preserve"> product strategy</w:t>
      </w:r>
      <w:r w:rsidRPr="2E034405" w:rsidR="36C746A7">
        <w:rPr>
          <w:rFonts w:ascii="Segoe UI" w:hAnsi="Segoe UI" w:cs="Segoe UI"/>
        </w:rPr>
        <w:t>, “Why and What”,</w:t>
      </w:r>
      <w:r w:rsidRPr="2E034405" w:rsidR="00F342DD">
        <w:rPr>
          <w:rFonts w:ascii="Segoe UI" w:hAnsi="Segoe UI" w:cs="Segoe UI"/>
        </w:rPr>
        <w:t xml:space="preserve"> and</w:t>
      </w:r>
      <w:r w:rsidRPr="2E034405">
        <w:rPr>
          <w:rFonts w:ascii="Segoe UI" w:hAnsi="Segoe UI" w:cs="Segoe UI"/>
        </w:rPr>
        <w:t xml:space="preserve"> alignment)</w:t>
      </w:r>
    </w:p>
    <w:p w:rsidRPr="007811CF" w:rsidR="00AB26FB" w:rsidP="007811CF" w:rsidRDefault="00BC73F4" w14:paraId="3D35B14E" w14:noSpellErr="1" w14:textId="22B10AD0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707F1B" w:rsidR="00BC73F4">
        <w:rPr>
          <w:rFonts w:ascii="Segoe UI" w:hAnsi="Segoe UI" w:cs="Segoe UI"/>
        </w:rPr>
        <w:t xml:space="preserve">Serve as the primary liaison between product management and </w:t>
      </w:r>
      <w:r w:rsidRPr="00707F1B" w:rsidR="0063348E">
        <w:rPr>
          <w:rFonts w:ascii="Segoe UI" w:hAnsi="Segoe UI" w:cs="Segoe UI"/>
        </w:rPr>
        <w:t>c</w:t>
      </w:r>
      <w:r w:rsidRPr="00707F1B" w:rsidR="00BC73F4">
        <w:rPr>
          <w:rFonts w:ascii="Segoe UI" w:hAnsi="Segoe UI" w:cs="Segoe UI"/>
        </w:rPr>
        <w:t xml:space="preserve">ommittee members, </w:t>
      </w:r>
      <w:r w:rsidRPr="00707F1B" w:rsidR="00BC73F4">
        <w:rPr>
          <w:rFonts w:ascii="Segoe UI" w:hAnsi="Segoe UI" w:cs="Segoe UI"/>
        </w:rPr>
        <w:t>facilitating</w:t>
      </w:r>
      <w:r w:rsidRPr="00707F1B" w:rsidR="00BC73F4">
        <w:rPr>
          <w:rFonts w:ascii="Segoe UI" w:hAnsi="Segoe UI" w:cs="Segoe UI"/>
        </w:rPr>
        <w:t xml:space="preserve"> strategic </w:t>
      </w:r>
      <w:r w:rsidRPr="00707F1B" w:rsidR="003A359B">
        <w:rPr>
          <w:rFonts w:ascii="Segoe UI" w:hAnsi="Segoe UI" w:cs="Segoe UI"/>
        </w:rPr>
        <w:t xml:space="preserve">product </w:t>
      </w:r>
      <w:r w:rsidRPr="00707F1B" w:rsidR="00A9380C">
        <w:rPr>
          <w:rFonts w:ascii="Segoe UI" w:hAnsi="Segoe UI" w:cs="Segoe UI"/>
        </w:rPr>
        <w:t>opportunit</w:t>
      </w:r>
      <w:r w:rsidRPr="00707F1B" w:rsidR="004068B3">
        <w:rPr>
          <w:rFonts w:ascii="Segoe UI" w:hAnsi="Segoe UI" w:cs="Segoe UI"/>
        </w:rPr>
        <w:t xml:space="preserve">y solutions, </w:t>
      </w:r>
      <w:r w:rsidRPr="00707F1B" w:rsidR="00655303">
        <w:rPr>
          <w:rFonts w:ascii="Segoe UI" w:hAnsi="Segoe UI" w:cs="Segoe UI"/>
        </w:rPr>
        <w:t>value</w:t>
      </w:r>
      <w:r w:rsidRPr="00707F1B" w:rsidR="008F7C16">
        <w:rPr>
          <w:rFonts w:ascii="Segoe UI" w:hAnsi="Segoe UI" w:cs="Segoe UI"/>
        </w:rPr>
        <w:t xml:space="preserve"> proposition</w:t>
      </w:r>
      <w:r w:rsidRPr="00707F1B" w:rsidR="00655303">
        <w:rPr>
          <w:rFonts w:ascii="Segoe UI" w:hAnsi="Segoe UI" w:cs="Segoe UI"/>
        </w:rPr>
        <w:t xml:space="preserve">, </w:t>
      </w:r>
      <w:r w:rsidRPr="00707F1B" w:rsidR="3F795B75">
        <w:rPr>
          <w:rFonts w:ascii="Segoe UI" w:hAnsi="Segoe UI" w:cs="Segoe UI"/>
        </w:rPr>
        <w:t>desirability,</w:t>
      </w:r>
      <w:r w:rsidRPr="00707F1B" w:rsidR="00BC73F4">
        <w:rPr>
          <w:rFonts w:ascii="Segoe UI" w:hAnsi="Segoe UI" w:cs="Segoe UI"/>
        </w:rPr>
        <w:t xml:space="preserve"> and alignment</w:t>
      </w:r>
      <w:r w:rsidRPr="00707F1B" w:rsidR="008F7C16">
        <w:rPr>
          <w:rFonts w:ascii="Segoe UI" w:hAnsi="Segoe UI" w:cs="Segoe UI"/>
        </w:rPr>
        <w:t xml:space="preserve"> to the SOC outcome</w:t>
      </w:r>
      <w:r w:rsidRPr="00707F1B" w:rsidR="00AB26FB">
        <w:rPr>
          <w:rFonts w:ascii="Segoe UI" w:hAnsi="Segoe UI" w:cs="Segoe UI"/>
        </w:rPr>
        <w:t>.</w:t>
      </w:r>
    </w:p>
    <w:p w:rsidRPr="00815736" w:rsidR="00D00707" w:rsidP="00D00707" w:rsidRDefault="00D00707" w14:paraId="5E32F3B7" w14:textId="22AEEA95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Coordinate tr</w:t>
      </w:r>
      <w:r w:rsidRPr="00815736">
        <w:rPr>
          <w:rFonts w:ascii="Segoe UI" w:hAnsi="Segoe UI" w:cs="Segoe UI"/>
        </w:rPr>
        <w:t>anslat</w:t>
      </w:r>
      <w:r>
        <w:rPr>
          <w:rFonts w:ascii="Segoe UI" w:hAnsi="Segoe UI" w:cs="Segoe UI"/>
        </w:rPr>
        <w:t>ing</w:t>
      </w:r>
      <w:r w:rsidRPr="00815736">
        <w:rPr>
          <w:rFonts w:ascii="Segoe UI" w:hAnsi="Segoe UI" w:cs="Segoe UI"/>
        </w:rPr>
        <w:t xml:space="preserve"> organizational vision into actionable product strategies</w:t>
      </w:r>
      <w:r>
        <w:rPr>
          <w:rFonts w:ascii="Segoe UI" w:hAnsi="Segoe UI" w:cs="Segoe UI"/>
        </w:rPr>
        <w:t>, collaborating with the committee members</w:t>
      </w:r>
      <w:r w:rsidR="008E4700">
        <w:rPr>
          <w:rFonts w:ascii="Segoe UI" w:hAnsi="Segoe UI" w:cs="Segoe UI"/>
        </w:rPr>
        <w:t xml:space="preserve"> to ensure</w:t>
      </w:r>
      <w:r w:rsidRPr="00815736">
        <w:rPr>
          <w:rFonts w:ascii="Segoe UI" w:hAnsi="Segoe UI" w:cs="Segoe UI"/>
        </w:rPr>
        <w:t xml:space="preserve"> align</w:t>
      </w:r>
      <w:r w:rsidR="008E4700">
        <w:rPr>
          <w:rFonts w:ascii="Segoe UI" w:hAnsi="Segoe UI" w:cs="Segoe UI"/>
        </w:rPr>
        <w:t>ment</w:t>
      </w:r>
      <w:r w:rsidRPr="00815736">
        <w:rPr>
          <w:rFonts w:ascii="Segoe UI" w:hAnsi="Segoe UI" w:cs="Segoe UI"/>
        </w:rPr>
        <w:t xml:space="preserve"> with </w:t>
      </w:r>
      <w:r>
        <w:rPr>
          <w:rFonts w:ascii="Segoe UI" w:hAnsi="Segoe UI" w:cs="Segoe UI"/>
        </w:rPr>
        <w:t xml:space="preserve">SOC </w:t>
      </w:r>
      <w:r w:rsidRPr="00815736">
        <w:rPr>
          <w:rFonts w:ascii="Segoe UI" w:hAnsi="Segoe UI" w:cs="Segoe UI"/>
        </w:rPr>
        <w:t>outcomes</w:t>
      </w:r>
      <w:r>
        <w:rPr>
          <w:rFonts w:ascii="Segoe UI" w:hAnsi="Segoe UI" w:cs="Segoe UI"/>
        </w:rPr>
        <w:t>.</w:t>
      </w:r>
    </w:p>
    <w:p w:rsidRPr="00815736" w:rsidR="001268DB" w:rsidP="001268DB" w:rsidRDefault="001268DB" w14:paraId="3B0F658E" w14:noSpellErr="1" w14:textId="17107949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707F1B" w:rsidR="001268DB">
        <w:rPr>
          <w:rFonts w:ascii="Segoe UI" w:hAnsi="Segoe UI" w:cs="Segoe UI"/>
        </w:rPr>
        <w:t>Lead in product resource accountability</w:t>
      </w:r>
      <w:r w:rsidRPr="00707F1B" w:rsidR="00222685">
        <w:rPr>
          <w:rFonts w:ascii="Segoe UI" w:hAnsi="Segoe UI" w:cs="Segoe UI"/>
        </w:rPr>
        <w:t xml:space="preserve"> and</w:t>
      </w:r>
      <w:r w:rsidRPr="00707F1B" w:rsidR="001268DB">
        <w:rPr>
          <w:rFonts w:ascii="Segoe UI" w:hAnsi="Segoe UI" w:cs="Segoe UI"/>
        </w:rPr>
        <w:t xml:space="preserve"> transparency through resource</w:t>
      </w:r>
      <w:r w:rsidRPr="00707F1B" w:rsidR="00781186">
        <w:rPr>
          <w:rFonts w:ascii="Segoe UI" w:hAnsi="Segoe UI" w:cs="Segoe UI"/>
        </w:rPr>
        <w:t xml:space="preserve"> coordination, </w:t>
      </w:r>
      <w:r w:rsidRPr="00707F1B" w:rsidR="001268DB">
        <w:rPr>
          <w:rFonts w:ascii="Segoe UI" w:hAnsi="Segoe UI" w:cs="Segoe UI"/>
        </w:rPr>
        <w:t>KPI</w:t>
      </w:r>
      <w:r w:rsidRPr="00707F1B" w:rsidR="001268DB">
        <w:rPr>
          <w:rFonts w:ascii="Segoe UI" w:hAnsi="Segoe UI" w:cs="Segoe UI"/>
        </w:rPr>
        <w:t xml:space="preserve"> </w:t>
      </w:r>
      <w:r w:rsidRPr="00707F1B" w:rsidR="454EF3CE">
        <w:rPr>
          <w:rFonts w:ascii="Segoe UI" w:hAnsi="Segoe UI" w:cs="Segoe UI"/>
        </w:rPr>
        <w:t>tracking,</w:t>
      </w:r>
      <w:r w:rsidRPr="00707F1B" w:rsidR="001268DB">
        <w:rPr>
          <w:rFonts w:ascii="Segoe UI" w:hAnsi="Segoe UI" w:cs="Segoe UI"/>
        </w:rPr>
        <w:t xml:space="preserve"> and reporting</w:t>
      </w:r>
      <w:r w:rsidRPr="00707F1B" w:rsidR="001268DB">
        <w:rPr>
          <w:rFonts w:ascii="Segoe UI" w:hAnsi="Segoe UI" w:cs="Segoe UI"/>
        </w:rPr>
        <w:t xml:space="preserve"> in collaboration with the committee</w:t>
      </w:r>
      <w:r w:rsidRPr="00707F1B" w:rsidR="001268DB">
        <w:rPr>
          <w:rFonts w:ascii="Segoe UI" w:hAnsi="Segoe UI" w:cs="Segoe UI"/>
        </w:rPr>
        <w:t>.</w:t>
      </w:r>
    </w:p>
    <w:p w:rsidRPr="00815736" w:rsidR="00815736" w:rsidP="00815736" w:rsidRDefault="00815736" w14:paraId="79907FE8" w14:textId="479731BE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 xml:space="preserve">Lead </w:t>
      </w:r>
      <w:r w:rsidRPr="00439EBA" w:rsidR="3F6BDA1D">
        <w:rPr>
          <w:rFonts w:ascii="Segoe UI" w:hAnsi="Segoe UI" w:cs="Segoe UI"/>
        </w:rPr>
        <w:t xml:space="preserve">product </w:t>
      </w:r>
      <w:r w:rsidRPr="00439EBA">
        <w:rPr>
          <w:rFonts w:ascii="Segoe UI" w:hAnsi="Segoe UI" w:cs="Segoe UI"/>
        </w:rPr>
        <w:t>business review meeting cadence focused on product outcomes and strategic alignment.</w:t>
      </w:r>
    </w:p>
    <w:p w:rsidRPr="00815736" w:rsidR="00AB26FB" w:rsidP="00815736" w:rsidRDefault="00C73095" w14:paraId="5C34D840" w14:textId="09FE342A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815736">
        <w:rPr>
          <w:rFonts w:ascii="Segoe UI" w:hAnsi="Segoe UI" w:cs="Segoe UI"/>
        </w:rPr>
        <w:t xml:space="preserve">Contribute to competitive awareness aligned with </w:t>
      </w:r>
      <w:r w:rsidRPr="00815736" w:rsidR="00C65862">
        <w:rPr>
          <w:rFonts w:ascii="Segoe UI" w:hAnsi="Segoe UI" w:cs="Segoe UI"/>
        </w:rPr>
        <w:t>c</w:t>
      </w:r>
      <w:r w:rsidRPr="00815736">
        <w:rPr>
          <w:rFonts w:ascii="Segoe UI" w:hAnsi="Segoe UI" w:cs="Segoe UI"/>
        </w:rPr>
        <w:t>ommittee-led strategic positioning</w:t>
      </w:r>
      <w:r w:rsidRPr="00815736" w:rsidR="00C65862">
        <w:rPr>
          <w:rFonts w:ascii="Segoe UI" w:hAnsi="Segoe UI" w:cs="Segoe UI"/>
        </w:rPr>
        <w:t>.</w:t>
      </w:r>
    </w:p>
    <w:p w:rsidRPr="009249FD" w:rsidR="00AB26FB" w:rsidP="009249FD" w:rsidRDefault="009249FD" w14:paraId="5B1E72C5" w14:noSpellErr="1" w14:textId="195E7D00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707F1B" w:rsidR="1EDE539D">
        <w:rPr>
          <w:rFonts w:ascii="Segoe UI" w:hAnsi="Segoe UI" w:cs="Segoe UI"/>
        </w:rPr>
        <w:t>Guide to</w:t>
      </w:r>
      <w:r w:rsidRPr="00707F1B" w:rsidR="009249FD">
        <w:rPr>
          <w:rFonts w:ascii="Segoe UI" w:hAnsi="Segoe UI" w:cs="Segoe UI"/>
        </w:rPr>
        <w:t xml:space="preserve"> </w:t>
      </w:r>
      <w:r w:rsidRPr="00707F1B" w:rsidR="0063348E">
        <w:rPr>
          <w:rFonts w:ascii="Segoe UI" w:hAnsi="Segoe UI" w:cs="Segoe UI"/>
        </w:rPr>
        <w:t>p</w:t>
      </w:r>
      <w:r w:rsidRPr="00707F1B" w:rsidR="009249FD">
        <w:rPr>
          <w:rFonts w:ascii="Segoe UI" w:hAnsi="Segoe UI" w:cs="Segoe UI"/>
        </w:rPr>
        <w:t xml:space="preserve">roduct </w:t>
      </w:r>
      <w:r w:rsidRPr="00707F1B" w:rsidR="0063348E">
        <w:rPr>
          <w:rFonts w:ascii="Segoe UI" w:hAnsi="Segoe UI" w:cs="Segoe UI"/>
        </w:rPr>
        <w:t>m</w:t>
      </w:r>
      <w:r w:rsidRPr="00707F1B" w:rsidR="009249FD">
        <w:rPr>
          <w:rFonts w:ascii="Segoe UI" w:hAnsi="Segoe UI" w:cs="Segoe UI"/>
        </w:rPr>
        <w:t xml:space="preserve">anagers in developing and </w:t>
      </w:r>
      <w:r w:rsidRPr="00707F1B" w:rsidR="009249FD">
        <w:rPr>
          <w:rFonts w:ascii="Segoe UI" w:hAnsi="Segoe UI" w:cs="Segoe UI"/>
        </w:rPr>
        <w:t>maintaining</w:t>
      </w:r>
      <w:r w:rsidRPr="00707F1B" w:rsidR="009249FD">
        <w:rPr>
          <w:rFonts w:ascii="Segoe UI" w:hAnsi="Segoe UI" w:cs="Segoe UI"/>
        </w:rPr>
        <w:t xml:space="preserve"> product roadmaps that reflect validated opportunities aligned with </w:t>
      </w:r>
      <w:r w:rsidRPr="00707F1B" w:rsidR="0063348E">
        <w:rPr>
          <w:rFonts w:ascii="Segoe UI" w:hAnsi="Segoe UI" w:cs="Segoe UI"/>
        </w:rPr>
        <w:t>c</w:t>
      </w:r>
      <w:r w:rsidRPr="00707F1B" w:rsidR="009249FD">
        <w:rPr>
          <w:rFonts w:ascii="Segoe UI" w:hAnsi="Segoe UI" w:cs="Segoe UI"/>
        </w:rPr>
        <w:t>ommittee priorities</w:t>
      </w:r>
      <w:r w:rsidRPr="00707F1B" w:rsidR="00C65862">
        <w:rPr>
          <w:rFonts w:ascii="Segoe UI" w:hAnsi="Segoe UI" w:cs="Segoe UI"/>
        </w:rPr>
        <w:t>.</w:t>
      </w:r>
    </w:p>
    <w:p w:rsidRPr="003E433D" w:rsidR="00AB26FB" w:rsidP="003E433D" w:rsidRDefault="0039342B" w14:paraId="27F217F5" w14:textId="2CE6804E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9342B">
        <w:rPr>
          <w:rFonts w:ascii="Segoe UI" w:hAnsi="Segoe UI" w:cs="Segoe UI"/>
        </w:rPr>
        <w:t>Provide product-level prioritization inputs in working sessions and business review</w:t>
      </w:r>
      <w:r w:rsidR="00C3737B">
        <w:rPr>
          <w:rFonts w:ascii="Segoe UI" w:hAnsi="Segoe UI" w:cs="Segoe UI"/>
        </w:rPr>
        <w:t xml:space="preserve"> recommendations</w:t>
      </w:r>
      <w:r w:rsidRPr="0039342B">
        <w:rPr>
          <w:rFonts w:ascii="Segoe UI" w:hAnsi="Segoe UI" w:cs="Segoe UI"/>
        </w:rPr>
        <w:t>, ensuring alignment with quarterly strategy and resource planning</w:t>
      </w:r>
      <w:r w:rsidRPr="003E433D" w:rsidR="00C65862">
        <w:rPr>
          <w:rFonts w:ascii="Segoe UI" w:hAnsi="Segoe UI" w:cs="Segoe UI"/>
        </w:rPr>
        <w:t>.</w:t>
      </w:r>
    </w:p>
    <w:p w:rsidRPr="00815736" w:rsidR="00AB26FB" w:rsidP="00439EBA" w:rsidRDefault="658011B5" w14:paraId="534F74B7" w14:textId="12CE8014">
      <w:pPr>
        <w:pStyle w:val="ListParagraph"/>
        <w:numPr>
          <w:ilvl w:val="0"/>
          <w:numId w:val="2"/>
        </w:numPr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>Partner with Group Product Marketing Manager to obtain a deep understanding of customers and market dynamics, and to develop product positioning, product messaging, go-to-market plans, product update plans, and product retirement plans.</w:t>
      </w:r>
    </w:p>
    <w:p w:rsidRPr="00815736" w:rsidR="00AB26FB" w:rsidP="00439EBA" w:rsidRDefault="00C73095" w14:paraId="575093C4" w14:textId="2C3918C5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>Represent non-</w:t>
      </w:r>
      <w:r w:rsidRPr="00439EBA" w:rsidR="005D2145">
        <w:rPr>
          <w:rFonts w:ascii="Segoe UI" w:hAnsi="Segoe UI" w:cs="Segoe UI"/>
        </w:rPr>
        <w:t>technical</w:t>
      </w:r>
      <w:r w:rsidRPr="00439EBA">
        <w:rPr>
          <w:rFonts w:ascii="Segoe UI" w:hAnsi="Segoe UI" w:cs="Segoe UI"/>
        </w:rPr>
        <w:t xml:space="preserve"> stakeholder requirements</w:t>
      </w:r>
      <w:r w:rsidRPr="00439EBA" w:rsidR="00C65862">
        <w:rPr>
          <w:rFonts w:ascii="Segoe UI" w:hAnsi="Segoe UI" w:cs="Segoe UI"/>
        </w:rPr>
        <w:t>.</w:t>
      </w:r>
    </w:p>
    <w:p w:rsidRPr="009803F2" w:rsidR="00F60FE6" w:rsidRDefault="00C73095" w14:paraId="5B630AD7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📋</w:t>
      </w:r>
      <w:r w:rsidRPr="009803F2">
        <w:rPr>
          <w:rFonts w:ascii="Segoe UI" w:hAnsi="Segoe UI" w:cs="Segoe UI"/>
        </w:rPr>
        <w:t xml:space="preserve"> Group Engineering Manager (GEM)</w:t>
      </w:r>
    </w:p>
    <w:p w:rsidR="00BF4BAE" w:rsidP="00BF4BAE" w:rsidRDefault="00BF4BAE" w14:paraId="23FA0F51" w14:textId="271A7896">
      <w:pPr>
        <w:ind w:firstLine="360"/>
        <w:rPr>
          <w:rFonts w:ascii="Segoe UI" w:hAnsi="Segoe UI" w:cs="Segoe UI"/>
        </w:rPr>
      </w:pPr>
      <w:r w:rsidRPr="2E034405">
        <w:rPr>
          <w:rFonts w:ascii="Segoe UI" w:hAnsi="Segoe UI" w:cs="Segoe UI"/>
        </w:rPr>
        <w:t>(</w:t>
      </w:r>
      <w:r w:rsidRPr="2E034405" w:rsidR="00842EF4">
        <w:rPr>
          <w:rFonts w:ascii="Segoe UI" w:hAnsi="Segoe UI" w:cs="Segoe UI"/>
        </w:rPr>
        <w:t>Responsible for</w:t>
      </w:r>
      <w:r w:rsidRPr="2E034405">
        <w:rPr>
          <w:rFonts w:ascii="Segoe UI" w:hAnsi="Segoe UI" w:cs="Segoe UI"/>
        </w:rPr>
        <w:t xml:space="preserve"> product engineering</w:t>
      </w:r>
      <w:r w:rsidRPr="2E034405" w:rsidR="0B908024">
        <w:rPr>
          <w:rFonts w:ascii="Segoe UI" w:hAnsi="Segoe UI" w:cs="Segoe UI"/>
        </w:rPr>
        <w:t>, “How and When”,</w:t>
      </w:r>
      <w:r w:rsidRPr="2E034405">
        <w:rPr>
          <w:rFonts w:ascii="Segoe UI" w:hAnsi="Segoe UI" w:cs="Segoe UI"/>
        </w:rPr>
        <w:t xml:space="preserve"> requirements)</w:t>
      </w:r>
    </w:p>
    <w:p w:rsidRPr="00BF4BAE" w:rsidR="00312D69" w:rsidP="00BF4BAE" w:rsidRDefault="00E72FA1" w14:paraId="6CA49F79" w14:textId="48BA090D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BF4BAE">
        <w:rPr>
          <w:rFonts w:ascii="Segoe UI" w:hAnsi="Segoe UI" w:cs="Segoe UI"/>
        </w:rPr>
        <w:t>Lead</w:t>
      </w:r>
      <w:r w:rsidRPr="00BF4BAE" w:rsidR="00240B15">
        <w:rPr>
          <w:rFonts w:ascii="Segoe UI" w:hAnsi="Segoe UI" w:cs="Segoe UI"/>
        </w:rPr>
        <w:t xml:space="preserve"> engineering execution align</w:t>
      </w:r>
      <w:r w:rsidRPr="00BF4BAE" w:rsidR="00A0780D">
        <w:rPr>
          <w:rFonts w:ascii="Segoe UI" w:hAnsi="Segoe UI" w:cs="Segoe UI"/>
        </w:rPr>
        <w:t>ment</w:t>
      </w:r>
      <w:r w:rsidRPr="00BF4BAE" w:rsidR="00240B15">
        <w:rPr>
          <w:rFonts w:ascii="Segoe UI" w:hAnsi="Segoe UI" w:cs="Segoe UI"/>
        </w:rPr>
        <w:t xml:space="preserve"> to Committe</w:t>
      </w:r>
      <w:r w:rsidRPr="00BF4BAE" w:rsidR="00FA3522">
        <w:rPr>
          <w:rFonts w:ascii="Segoe UI" w:hAnsi="Segoe UI" w:cs="Segoe UI"/>
        </w:rPr>
        <w:t>e</w:t>
      </w:r>
      <w:r w:rsidRPr="00BF4BAE" w:rsidR="00240B15">
        <w:rPr>
          <w:rFonts w:ascii="Segoe UI" w:hAnsi="Segoe UI" w:cs="Segoe UI"/>
        </w:rPr>
        <w:t xml:space="preserve">-approved </w:t>
      </w:r>
      <w:r w:rsidRPr="00BF4BAE" w:rsidR="00A0780D">
        <w:rPr>
          <w:rFonts w:ascii="Segoe UI" w:hAnsi="Segoe UI" w:cs="Segoe UI"/>
        </w:rPr>
        <w:t>initiative</w:t>
      </w:r>
      <w:r w:rsidRPr="00BF4BAE" w:rsidR="00DE173F">
        <w:rPr>
          <w:rFonts w:ascii="Segoe UI" w:hAnsi="Segoe UI" w:cs="Segoe UI"/>
        </w:rPr>
        <w:t xml:space="preserve"> </w:t>
      </w:r>
      <w:r w:rsidRPr="00BF4BAE" w:rsidR="00240B15">
        <w:rPr>
          <w:rFonts w:ascii="Segoe UI" w:hAnsi="Segoe UI" w:cs="Segoe UI"/>
        </w:rPr>
        <w:t>priorities</w:t>
      </w:r>
      <w:r w:rsidRPr="00BF4BAE" w:rsidR="00DE173F">
        <w:rPr>
          <w:rFonts w:ascii="Segoe UI" w:hAnsi="Segoe UI" w:cs="Segoe UI"/>
        </w:rPr>
        <w:t xml:space="preserve"> </w:t>
      </w:r>
      <w:r w:rsidRPr="00BF4BAE" w:rsidR="002A5080">
        <w:rPr>
          <w:rFonts w:ascii="Segoe UI" w:hAnsi="Segoe UI" w:cs="Segoe UI"/>
        </w:rPr>
        <w:t>in collaboration</w:t>
      </w:r>
      <w:r w:rsidRPr="00BF4BAE" w:rsidR="00DE173F">
        <w:rPr>
          <w:rFonts w:ascii="Segoe UI" w:hAnsi="Segoe UI" w:cs="Segoe UI"/>
        </w:rPr>
        <w:t xml:space="preserve"> with the committee</w:t>
      </w:r>
      <w:r w:rsidRPr="00BF4BAE" w:rsidR="00240B15">
        <w:rPr>
          <w:rFonts w:ascii="Segoe UI" w:hAnsi="Segoe UI" w:cs="Segoe UI"/>
        </w:rPr>
        <w:t xml:space="preserve">. </w:t>
      </w:r>
    </w:p>
    <w:p w:rsidRPr="008C06CD" w:rsidR="002A5080" w:rsidP="008C06CD" w:rsidRDefault="002A5080" w14:paraId="79D73201" w14:noSpellErr="1" w14:textId="3C3EF385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707F1B" w:rsidR="2D2A81BD">
        <w:rPr>
          <w:rFonts w:ascii="Segoe UI" w:hAnsi="Segoe UI" w:cs="Segoe UI"/>
        </w:rPr>
        <w:t>Represent</w:t>
      </w:r>
      <w:r w:rsidRPr="00707F1B" w:rsidR="002A5080">
        <w:rPr>
          <w:rFonts w:ascii="Segoe UI" w:hAnsi="Segoe UI" w:cs="Segoe UI"/>
        </w:rPr>
        <w:t xml:space="preserve"> the </w:t>
      </w:r>
      <w:r w:rsidRPr="00707F1B" w:rsidR="47003DD4">
        <w:rPr>
          <w:rFonts w:ascii="Segoe UI" w:hAnsi="Segoe UI" w:cs="Segoe UI"/>
        </w:rPr>
        <w:t>committee's</w:t>
      </w:r>
      <w:r w:rsidRPr="00707F1B" w:rsidR="002A5080">
        <w:rPr>
          <w:rFonts w:ascii="Segoe UI" w:hAnsi="Segoe UI" w:cs="Segoe UI"/>
        </w:rPr>
        <w:t xml:space="preserve"> </w:t>
      </w:r>
      <w:r w:rsidRPr="00707F1B" w:rsidR="00240B15">
        <w:rPr>
          <w:rFonts w:ascii="Segoe UI" w:hAnsi="Segoe UI" w:cs="Segoe UI"/>
        </w:rPr>
        <w:t>capacity, dependencies, and sequencing across engineering teams w</w:t>
      </w:r>
      <w:r w:rsidRPr="00707F1B" w:rsidR="00FA3522">
        <w:rPr>
          <w:rFonts w:ascii="Segoe UI" w:hAnsi="Segoe UI" w:cs="Segoe UI"/>
        </w:rPr>
        <w:t>orking on committee initiatives</w:t>
      </w:r>
      <w:r w:rsidRPr="00707F1B" w:rsidR="00240B15">
        <w:rPr>
          <w:rFonts w:ascii="Segoe UI" w:hAnsi="Segoe UI" w:cs="Segoe UI"/>
        </w:rPr>
        <w:t xml:space="preserve">. </w:t>
      </w:r>
    </w:p>
    <w:p w:rsidRPr="008C06CD" w:rsidR="00240B15" w:rsidP="008C06CD" w:rsidRDefault="00240B15" w14:paraId="05732FD6" w14:textId="17E651A7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8C06CD">
        <w:rPr>
          <w:rFonts w:ascii="Segoe UI" w:hAnsi="Segoe UI" w:cs="Segoe UI"/>
        </w:rPr>
        <w:t xml:space="preserve">Partner with Program Managers to identify and resolve </w:t>
      </w:r>
      <w:r w:rsidRPr="008C06CD" w:rsidR="00FA3522">
        <w:rPr>
          <w:rFonts w:ascii="Segoe UI" w:hAnsi="Segoe UI" w:cs="Segoe UI"/>
        </w:rPr>
        <w:t xml:space="preserve">capacity, </w:t>
      </w:r>
      <w:r w:rsidRPr="008C06CD">
        <w:rPr>
          <w:rFonts w:ascii="Segoe UI" w:hAnsi="Segoe UI" w:cs="Segoe UI"/>
        </w:rPr>
        <w:t>delivery risks and blockers. </w:t>
      </w:r>
    </w:p>
    <w:p w:rsidRPr="008C06CD" w:rsidR="00240B15" w:rsidP="008C06CD" w:rsidRDefault="00240B15" w14:paraId="2EFEE961" w14:textId="67C44424" w14:noSpellErr="1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707F1B" w:rsidR="00240B15">
        <w:rPr>
          <w:rFonts w:ascii="Segoe UI" w:hAnsi="Segoe UI" w:cs="Segoe UI"/>
        </w:rPr>
        <w:t xml:space="preserve">Ensure </w:t>
      </w:r>
      <w:r w:rsidRPr="00707F1B" w:rsidR="002B0342">
        <w:rPr>
          <w:rFonts w:ascii="Segoe UI" w:hAnsi="Segoe UI" w:cs="Segoe UI"/>
        </w:rPr>
        <w:t xml:space="preserve">initiative governance </w:t>
      </w:r>
      <w:r w:rsidRPr="00707F1B" w:rsidR="00AF7502">
        <w:rPr>
          <w:rFonts w:ascii="Segoe UI" w:hAnsi="Segoe UI" w:cs="Segoe UI"/>
        </w:rPr>
        <w:t xml:space="preserve">in continuous discovery and </w:t>
      </w:r>
      <w:r w:rsidRPr="00707F1B" w:rsidR="00763C8E">
        <w:rPr>
          <w:rFonts w:ascii="Segoe UI" w:hAnsi="Segoe UI" w:cs="Segoe UI"/>
        </w:rPr>
        <w:t>development</w:t>
      </w:r>
      <w:r w:rsidRPr="00707F1B" w:rsidR="00AF7502">
        <w:rPr>
          <w:rFonts w:ascii="Segoe UI" w:hAnsi="Segoe UI" w:cs="Segoe UI"/>
        </w:rPr>
        <w:t xml:space="preserve"> processes</w:t>
      </w:r>
      <w:r w:rsidRPr="00707F1B" w:rsidR="00763C8E">
        <w:rPr>
          <w:rFonts w:ascii="Segoe UI" w:hAnsi="Segoe UI" w:cs="Segoe UI"/>
        </w:rPr>
        <w:t xml:space="preserve"> </w:t>
      </w:r>
      <w:bookmarkStart w:name="_Int_hqyR6dEj" w:id="466290360"/>
      <w:r w:rsidRPr="00707F1B" w:rsidR="00763C8E">
        <w:rPr>
          <w:rFonts w:ascii="Segoe UI" w:hAnsi="Segoe UI" w:cs="Segoe UI"/>
        </w:rPr>
        <w:t>follow</w:t>
      </w:r>
      <w:bookmarkEnd w:id="466290360"/>
      <w:r w:rsidRPr="00707F1B" w:rsidR="00763C8E">
        <w:rPr>
          <w:rFonts w:ascii="Segoe UI" w:hAnsi="Segoe UI" w:cs="Segoe UI"/>
        </w:rPr>
        <w:t xml:space="preserve"> </w:t>
      </w:r>
      <w:r w:rsidRPr="00707F1B" w:rsidR="00240B15">
        <w:rPr>
          <w:rFonts w:ascii="Segoe UI" w:hAnsi="Segoe UI" w:cs="Segoe UI"/>
        </w:rPr>
        <w:t>standards and best practices. </w:t>
      </w:r>
    </w:p>
    <w:p w:rsidRPr="008C06CD" w:rsidR="00240B15" w:rsidP="008C06CD" w:rsidRDefault="00240B15" w14:paraId="044BF067" w14:noSpellErr="1" w14:textId="05AE74B0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707F1B" w:rsidR="00240B15">
        <w:rPr>
          <w:rFonts w:ascii="Segoe UI" w:hAnsi="Segoe UI" w:cs="Segoe UI"/>
        </w:rPr>
        <w:t xml:space="preserve">Coordinate engineering timelines and resource allocation with </w:t>
      </w:r>
      <w:r w:rsidRPr="00707F1B" w:rsidR="0063348E">
        <w:rPr>
          <w:rFonts w:ascii="Segoe UI" w:hAnsi="Segoe UI" w:cs="Segoe UI"/>
        </w:rPr>
        <w:t>p</w:t>
      </w:r>
      <w:r w:rsidRPr="00707F1B" w:rsidR="00240B15">
        <w:rPr>
          <w:rFonts w:ascii="Segoe UI" w:hAnsi="Segoe UI" w:cs="Segoe UI"/>
        </w:rPr>
        <w:t xml:space="preserve">rogram </w:t>
      </w:r>
      <w:r w:rsidRPr="00707F1B" w:rsidR="0063348E">
        <w:rPr>
          <w:rFonts w:ascii="Segoe UI" w:hAnsi="Segoe UI" w:cs="Segoe UI"/>
        </w:rPr>
        <w:t>m</w:t>
      </w:r>
      <w:r w:rsidRPr="00707F1B" w:rsidR="00240B15">
        <w:rPr>
          <w:rFonts w:ascii="Segoe UI" w:hAnsi="Segoe UI" w:cs="Segoe UI"/>
        </w:rPr>
        <w:t xml:space="preserve">anagers and </w:t>
      </w:r>
      <w:r w:rsidRPr="00707F1B" w:rsidR="6414863D">
        <w:rPr>
          <w:rFonts w:ascii="Segoe UI" w:hAnsi="Segoe UI" w:cs="Segoe UI"/>
        </w:rPr>
        <w:t>SO</w:t>
      </w:r>
      <w:r w:rsidRPr="00707F1B" w:rsidR="0CCBDFC1">
        <w:rPr>
          <w:rFonts w:ascii="Segoe UI" w:hAnsi="Segoe UI" w:cs="Segoe UI"/>
        </w:rPr>
        <w:t>C</w:t>
      </w:r>
      <w:r w:rsidRPr="00707F1B" w:rsidR="00240B15">
        <w:rPr>
          <w:rFonts w:ascii="Segoe UI" w:hAnsi="Segoe UI" w:cs="Segoe UI"/>
        </w:rPr>
        <w:t xml:space="preserve"> Leads. </w:t>
      </w:r>
    </w:p>
    <w:p w:rsidR="00CD718F" w:rsidP="008C06CD" w:rsidRDefault="00155CFB" w14:paraId="32913251" w14:noSpellErr="1" w14:textId="67F91614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707F1B" w:rsidR="00155CFB">
        <w:rPr>
          <w:rFonts w:ascii="Segoe UI" w:hAnsi="Segoe UI" w:cs="Segoe UI"/>
        </w:rPr>
        <w:t xml:space="preserve">Lead </w:t>
      </w:r>
      <w:r w:rsidRPr="00707F1B" w:rsidR="00CD718F">
        <w:rPr>
          <w:rFonts w:ascii="Segoe UI" w:hAnsi="Segoe UI" w:cs="Segoe UI"/>
        </w:rPr>
        <w:t xml:space="preserve">technical feasibility </w:t>
      </w:r>
      <w:r w:rsidRPr="00707F1B" w:rsidR="00F935EA">
        <w:rPr>
          <w:rFonts w:ascii="Segoe UI" w:hAnsi="Segoe UI" w:cs="Segoe UI"/>
        </w:rPr>
        <w:t xml:space="preserve">and quality standards </w:t>
      </w:r>
      <w:r w:rsidRPr="00707F1B" w:rsidR="00402E50">
        <w:rPr>
          <w:rFonts w:ascii="Segoe UI" w:hAnsi="Segoe UI" w:cs="Segoe UI"/>
        </w:rPr>
        <w:t>outlook</w:t>
      </w:r>
      <w:r w:rsidRPr="00707F1B" w:rsidR="00E856AD">
        <w:rPr>
          <w:rFonts w:ascii="Segoe UI" w:hAnsi="Segoe UI" w:cs="Segoe UI"/>
        </w:rPr>
        <w:t xml:space="preserve"> </w:t>
      </w:r>
      <w:r w:rsidRPr="00707F1B" w:rsidR="00CD718F">
        <w:rPr>
          <w:rFonts w:ascii="Segoe UI" w:hAnsi="Segoe UI" w:cs="Segoe UI"/>
        </w:rPr>
        <w:t>with committee</w:t>
      </w:r>
      <w:r w:rsidRPr="00707F1B" w:rsidR="00E856AD">
        <w:rPr>
          <w:rFonts w:ascii="Segoe UI" w:hAnsi="Segoe UI" w:cs="Segoe UI"/>
        </w:rPr>
        <w:t xml:space="preserve">, </w:t>
      </w:r>
      <w:r w:rsidRPr="00707F1B" w:rsidR="00402E50">
        <w:rPr>
          <w:rFonts w:ascii="Segoe UI" w:hAnsi="Segoe UI" w:cs="Segoe UI"/>
        </w:rPr>
        <w:t xml:space="preserve">represent </w:t>
      </w:r>
      <w:r w:rsidRPr="00707F1B" w:rsidR="00240B15">
        <w:rPr>
          <w:rFonts w:ascii="Segoe UI" w:hAnsi="Segoe UI" w:cs="Segoe UI"/>
        </w:rPr>
        <w:t xml:space="preserve">engineering </w:t>
      </w:r>
      <w:r w:rsidRPr="00707F1B" w:rsidR="36A20605">
        <w:rPr>
          <w:rFonts w:ascii="Segoe UI" w:hAnsi="Segoe UI" w:cs="Segoe UI"/>
        </w:rPr>
        <w:t>perspectives</w:t>
      </w:r>
      <w:r w:rsidRPr="00707F1B" w:rsidR="00240B15">
        <w:rPr>
          <w:rFonts w:ascii="Segoe UI" w:hAnsi="Segoe UI" w:cs="Segoe UI"/>
        </w:rPr>
        <w:t xml:space="preserve"> in weekly working sessions, surfacing feasibility and risks. </w:t>
      </w:r>
    </w:p>
    <w:p w:rsidRPr="008C06CD" w:rsidR="00763C8E" w:rsidP="008C06CD" w:rsidRDefault="00240B15" w14:paraId="42F2C04A" w14:textId="569BD041">
      <w:pPr>
        <w:pStyle w:val="ListParagraph"/>
        <w:numPr>
          <w:ilvl w:val="0"/>
          <w:numId w:val="7"/>
        </w:numPr>
        <w:rPr>
          <w:rFonts w:ascii="Segoe UI" w:hAnsi="Segoe UI" w:cs="Segoe UI"/>
        </w:rPr>
      </w:pPr>
      <w:r w:rsidRPr="008C06CD">
        <w:rPr>
          <w:rFonts w:ascii="Segoe UI" w:hAnsi="Segoe UI" w:cs="Segoe UI"/>
        </w:rPr>
        <w:t xml:space="preserve">Report technical progress, blockers, and quality status in monthly business reviews. </w:t>
      </w:r>
    </w:p>
    <w:p w:rsidRPr="009803F2" w:rsidR="00F60FE6" w:rsidRDefault="00C73095" w14:paraId="7F60A669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📋</w:t>
      </w:r>
      <w:r w:rsidRPr="009803F2">
        <w:rPr>
          <w:rFonts w:ascii="Segoe UI" w:hAnsi="Segoe UI" w:cs="Segoe UI"/>
        </w:rPr>
        <w:t xml:space="preserve"> Group Experience Manager (GUXM)</w:t>
      </w:r>
    </w:p>
    <w:p w:rsidR="00F95C75" w:rsidP="00F95C75" w:rsidRDefault="00F95C75" w14:paraId="42F2AEEC" w14:textId="1369E536">
      <w:pPr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>(</w:t>
      </w:r>
      <w:r w:rsidR="00842EF4">
        <w:rPr>
          <w:rFonts w:ascii="Segoe UI" w:hAnsi="Segoe UI" w:cs="Segoe UI"/>
        </w:rPr>
        <w:t>Responsible for</w:t>
      </w:r>
      <w:r>
        <w:rPr>
          <w:rFonts w:ascii="Segoe UI" w:hAnsi="Segoe UI" w:cs="Segoe UI"/>
        </w:rPr>
        <w:t xml:space="preserve"> </w:t>
      </w:r>
      <w:r w:rsidRPr="00F95C75">
        <w:rPr>
          <w:rFonts w:ascii="Segoe UI" w:hAnsi="Segoe UI" w:cs="Segoe UI"/>
        </w:rPr>
        <w:t>experience validation</w:t>
      </w:r>
      <w:r w:rsidR="00836503">
        <w:rPr>
          <w:rFonts w:ascii="Segoe UI" w:hAnsi="Segoe UI" w:cs="Segoe UI"/>
        </w:rPr>
        <w:t>, design standards</w:t>
      </w:r>
      <w:r w:rsidRPr="00F95C75">
        <w:rPr>
          <w:rFonts w:ascii="Segoe UI" w:hAnsi="Segoe UI" w:cs="Segoe UI"/>
        </w:rPr>
        <w:t xml:space="preserve"> and patron advocacy</w:t>
      </w:r>
      <w:r>
        <w:rPr>
          <w:rFonts w:ascii="Segoe UI" w:hAnsi="Segoe UI" w:cs="Segoe UI"/>
        </w:rPr>
        <w:t xml:space="preserve">) </w:t>
      </w:r>
    </w:p>
    <w:p w:rsidRPr="00F95C75" w:rsidR="005245A9" w:rsidP="00F95C75" w:rsidRDefault="005245A9" w14:paraId="7F1007A5" w14:textId="10FC87CE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F95C75">
        <w:rPr>
          <w:rFonts w:ascii="Segoe UI" w:hAnsi="Segoe UI" w:cs="Segoe UI"/>
        </w:rPr>
        <w:t xml:space="preserve">Bring patron experience insights into discovery, </w:t>
      </w:r>
      <w:r w:rsidRPr="00F95C75" w:rsidR="007449CB">
        <w:rPr>
          <w:rFonts w:ascii="Segoe UI" w:hAnsi="Segoe UI" w:cs="Segoe UI"/>
        </w:rPr>
        <w:t xml:space="preserve">partnering with product management to </w:t>
      </w:r>
      <w:r w:rsidRPr="00F95C75">
        <w:rPr>
          <w:rFonts w:ascii="Segoe UI" w:hAnsi="Segoe UI" w:cs="Segoe UI"/>
        </w:rPr>
        <w:t>ensur</w:t>
      </w:r>
      <w:r w:rsidRPr="00F95C75" w:rsidR="007449CB">
        <w:rPr>
          <w:rFonts w:ascii="Segoe UI" w:hAnsi="Segoe UI" w:cs="Segoe UI"/>
        </w:rPr>
        <w:t>e</w:t>
      </w:r>
      <w:r w:rsidRPr="00F95C75">
        <w:rPr>
          <w:rFonts w:ascii="Segoe UI" w:hAnsi="Segoe UI" w:cs="Segoe UI"/>
        </w:rPr>
        <w:t xml:space="preserve"> opportunities are validated </w:t>
      </w:r>
      <w:r w:rsidRPr="00F95C75" w:rsidR="00BB3AF5">
        <w:rPr>
          <w:rFonts w:ascii="Segoe UI" w:hAnsi="Segoe UI" w:cs="Segoe UI"/>
        </w:rPr>
        <w:t xml:space="preserve">by user experience </w:t>
      </w:r>
      <w:r w:rsidRPr="00F95C75">
        <w:rPr>
          <w:rFonts w:ascii="Segoe UI" w:hAnsi="Segoe UI" w:cs="Segoe UI"/>
        </w:rPr>
        <w:t>desirability and accessibility.</w:t>
      </w:r>
    </w:p>
    <w:p w:rsidRPr="00255BB9" w:rsidR="005245A9" w:rsidP="005245A9" w:rsidRDefault="00254951" w14:paraId="25023137" w14:textId="7729110A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In close collaboration with product management, e</w:t>
      </w:r>
      <w:r w:rsidRPr="00255BB9" w:rsidR="005245A9">
        <w:rPr>
          <w:rFonts w:ascii="Segoe UI" w:hAnsi="Segoe UI" w:cs="Segoe UI"/>
        </w:rPr>
        <w:t xml:space="preserve">nsure that designs and solutions are usable, consistent, </w:t>
      </w:r>
      <w:r w:rsidR="00152486">
        <w:rPr>
          <w:rFonts w:ascii="Segoe UI" w:hAnsi="Segoe UI" w:cs="Segoe UI"/>
        </w:rPr>
        <w:t xml:space="preserve">brand compliant </w:t>
      </w:r>
      <w:r w:rsidRPr="00255BB9" w:rsidR="005245A9">
        <w:rPr>
          <w:rFonts w:ascii="Segoe UI" w:hAnsi="Segoe UI" w:cs="Segoe UI"/>
        </w:rPr>
        <w:t xml:space="preserve">and effective across FamilySearch’s </w:t>
      </w:r>
      <w:r w:rsidR="00255BB9">
        <w:rPr>
          <w:rFonts w:ascii="Segoe UI" w:hAnsi="Segoe UI" w:cs="Segoe UI"/>
        </w:rPr>
        <w:t>site</w:t>
      </w:r>
      <w:r w:rsidRPr="00255BB9" w:rsidR="005245A9">
        <w:rPr>
          <w:rFonts w:ascii="Segoe UI" w:hAnsi="Segoe UI" w:cs="Segoe UI"/>
        </w:rPr>
        <w:t>.</w:t>
      </w:r>
    </w:p>
    <w:p w:rsidRPr="00255BB9" w:rsidR="005245A9" w:rsidP="005245A9" w:rsidRDefault="005245A9" w14:paraId="6026D096" w14:textId="614213B8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255BB9">
        <w:rPr>
          <w:rFonts w:ascii="Segoe UI" w:hAnsi="Segoe UI" w:cs="Segoe UI"/>
        </w:rPr>
        <w:t>Provide Directors with experience-based tradeoffs (e.g., “This approach may deliver faster but risks lower adoption due to usability friction”).</w:t>
      </w:r>
    </w:p>
    <w:p w:rsidR="005245A9" w:rsidP="005245A9" w:rsidRDefault="005245A9" w14:paraId="4C1D00E1" w14:textId="22DEA4AF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255BB9">
        <w:rPr>
          <w:rFonts w:ascii="Segoe UI" w:hAnsi="Segoe UI" w:cs="Segoe UI"/>
        </w:rPr>
        <w:t>Act as discipline steward, ensuring UX designers contribute effectively to team discovery and delivery while keeping work aligned to outcome goals.</w:t>
      </w:r>
    </w:p>
    <w:p w:rsidRPr="00255BB9" w:rsidR="00152486" w:rsidP="005245A9" w:rsidRDefault="00152486" w14:paraId="494214EE" w14:textId="7948AC16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Ensure</w:t>
      </w:r>
      <w:r w:rsidR="00254951">
        <w:rPr>
          <w:rFonts w:ascii="Segoe UI" w:hAnsi="Segoe UI" w:cs="Segoe UI"/>
        </w:rPr>
        <w:t xml:space="preserve"> designs meet legal and global accessibility </w:t>
      </w:r>
      <w:r w:rsidR="00301151">
        <w:rPr>
          <w:rFonts w:ascii="Segoe UI" w:hAnsi="Segoe UI" w:cs="Segoe UI"/>
        </w:rPr>
        <w:t>while meeting</w:t>
      </w:r>
      <w:r w:rsidR="00EA5755">
        <w:rPr>
          <w:rFonts w:ascii="Segoe UI" w:hAnsi="Segoe UI" w:cs="Segoe UI"/>
        </w:rPr>
        <w:t xml:space="preserve"> product</w:t>
      </w:r>
      <w:r w:rsidR="00301151">
        <w:rPr>
          <w:rFonts w:ascii="Segoe UI" w:hAnsi="Segoe UI" w:cs="Segoe UI"/>
        </w:rPr>
        <w:t xml:space="preserve"> </w:t>
      </w:r>
      <w:r w:rsidR="00254951">
        <w:rPr>
          <w:rFonts w:ascii="Segoe UI" w:hAnsi="Segoe UI" w:cs="Segoe UI"/>
        </w:rPr>
        <w:t>requirements</w:t>
      </w:r>
      <w:r w:rsidR="00EA5755">
        <w:rPr>
          <w:rFonts w:ascii="Segoe UI" w:hAnsi="Segoe UI" w:cs="Segoe UI"/>
        </w:rPr>
        <w:t>,</w:t>
      </w:r>
      <w:r w:rsidR="00EC6331">
        <w:rPr>
          <w:rFonts w:ascii="Segoe UI" w:hAnsi="Segoe UI" w:cs="Segoe UI"/>
        </w:rPr>
        <w:t xml:space="preserve"> </w:t>
      </w:r>
      <w:r w:rsidRPr="00301151" w:rsidR="00301151">
        <w:rPr>
          <w:rFonts w:ascii="Segoe UI" w:hAnsi="Segoe UI" w:cs="Segoe UI"/>
        </w:rPr>
        <w:t xml:space="preserve">experience insights, usability, accessibility, </w:t>
      </w:r>
      <w:r w:rsidR="00EA5755">
        <w:rPr>
          <w:rFonts w:ascii="Segoe UI" w:hAnsi="Segoe UI" w:cs="Segoe UI"/>
        </w:rPr>
        <w:t>and associated</w:t>
      </w:r>
      <w:r w:rsidRPr="00301151" w:rsidR="00301151">
        <w:rPr>
          <w:rFonts w:ascii="Segoe UI" w:hAnsi="Segoe UI" w:cs="Segoe UI"/>
        </w:rPr>
        <w:t xml:space="preserve"> tradeoffs</w:t>
      </w:r>
      <w:r w:rsidR="00254951">
        <w:rPr>
          <w:rFonts w:ascii="Segoe UI" w:hAnsi="Segoe UI" w:cs="Segoe UI"/>
        </w:rPr>
        <w:t>.</w:t>
      </w:r>
    </w:p>
    <w:p w:rsidRPr="009803F2" w:rsidR="00F60FE6" w:rsidRDefault="00C73095" w14:paraId="70C30B61" w14:textId="5FDB72A7">
      <w:pPr>
        <w:pStyle w:val="Heading2"/>
        <w:rPr>
          <w:rFonts w:ascii="Segoe UI" w:hAnsi="Segoe UI" w:cs="Segoe UI"/>
        </w:rPr>
      </w:pPr>
      <w:r w:rsidRPr="00439EBA">
        <w:rPr>
          <w:rFonts w:ascii="Apple Color Emoji" w:hAnsi="Apple Color Emoji" w:cs="Apple Color Emoji"/>
        </w:rPr>
        <w:t>📋</w:t>
      </w:r>
      <w:r w:rsidRPr="00439EBA">
        <w:rPr>
          <w:rFonts w:ascii="Segoe UI" w:hAnsi="Segoe UI" w:cs="Segoe UI"/>
        </w:rPr>
        <w:t xml:space="preserve"> </w:t>
      </w:r>
      <w:r w:rsidRPr="00439EBA" w:rsidR="296D1C75">
        <w:rPr>
          <w:rFonts w:ascii="Segoe UI" w:hAnsi="Segoe UI" w:cs="Segoe UI"/>
        </w:rPr>
        <w:t xml:space="preserve">Group </w:t>
      </w:r>
      <w:r w:rsidRPr="00439EBA">
        <w:rPr>
          <w:rFonts w:ascii="Segoe UI" w:hAnsi="Segoe UI" w:cs="Segoe UI"/>
        </w:rPr>
        <w:t>QA Lead</w:t>
      </w:r>
      <w:r w:rsidRPr="00439EBA" w:rsidR="60D9B40B">
        <w:rPr>
          <w:rFonts w:ascii="Segoe UI" w:hAnsi="Segoe UI" w:cs="Segoe UI"/>
        </w:rPr>
        <w:t xml:space="preserve"> (GQAL)</w:t>
      </w:r>
    </w:p>
    <w:p w:rsidRPr="00630A5D" w:rsidR="00630A5D" w:rsidP="00630A5D" w:rsidRDefault="0013593A" w14:paraId="51461D64" w14:textId="206AD9A4">
      <w:pPr>
        <w:rPr>
          <w:rFonts w:ascii="Segoe UI" w:hAnsi="Segoe UI" w:cs="Segoe UI"/>
        </w:rPr>
      </w:pPr>
      <w:r w:rsidRPr="68EA422D">
        <w:rPr>
          <w:rFonts w:ascii="Segoe UI" w:hAnsi="Segoe UI" w:cs="Segoe UI"/>
        </w:rPr>
        <w:t>(</w:t>
      </w:r>
      <w:r w:rsidRPr="68EA422D" w:rsidR="1693AF12">
        <w:rPr>
          <w:rFonts w:ascii="Segoe UI" w:hAnsi="Segoe UI" w:cs="Segoe UI"/>
        </w:rPr>
        <w:t>R</w:t>
      </w:r>
      <w:r w:rsidRPr="68EA422D" w:rsidR="009E2325">
        <w:rPr>
          <w:rFonts w:ascii="Segoe UI" w:hAnsi="Segoe UI" w:cs="Segoe UI"/>
        </w:rPr>
        <w:t>esponsible for</w:t>
      </w:r>
      <w:r w:rsidRPr="68EA422D" w:rsidR="00630A5D">
        <w:rPr>
          <w:rFonts w:ascii="Segoe UI" w:hAnsi="Segoe UI" w:cs="Segoe UI"/>
        </w:rPr>
        <w:t xml:space="preserve"> </w:t>
      </w:r>
      <w:r w:rsidRPr="68EA422D" w:rsidR="210E1482">
        <w:rPr>
          <w:rFonts w:ascii="Segoe UI" w:hAnsi="Segoe UI" w:cs="Segoe UI"/>
        </w:rPr>
        <w:t xml:space="preserve">engineering </w:t>
      </w:r>
      <w:r w:rsidRPr="68EA422D" w:rsidR="00380680">
        <w:rPr>
          <w:rFonts w:ascii="Segoe UI" w:hAnsi="Segoe UI" w:cs="Segoe UI"/>
        </w:rPr>
        <w:t>q</w:t>
      </w:r>
      <w:r w:rsidRPr="68EA422D" w:rsidR="00630A5D">
        <w:rPr>
          <w:rFonts w:ascii="Segoe UI" w:hAnsi="Segoe UI" w:cs="Segoe UI"/>
        </w:rPr>
        <w:t xml:space="preserve">uality assurance </w:t>
      </w:r>
      <w:r w:rsidRPr="68EA422D" w:rsidR="00380680">
        <w:rPr>
          <w:rFonts w:ascii="Segoe UI" w:hAnsi="Segoe UI" w:cs="Segoe UI"/>
        </w:rPr>
        <w:t xml:space="preserve">within teams </w:t>
      </w:r>
      <w:r w:rsidRPr="68EA422D" w:rsidR="00630A5D">
        <w:rPr>
          <w:rFonts w:ascii="Segoe UI" w:hAnsi="Segoe UI" w:cs="Segoe UI"/>
        </w:rPr>
        <w:t>and release readiness.</w:t>
      </w:r>
    </w:p>
    <w:p w:rsidRPr="009E2325" w:rsidR="00630A5D" w:rsidP="009E2325" w:rsidRDefault="00630A5D" w14:paraId="09E2670A" w14:noSpellErr="1" w14:textId="1025DFD4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707F1B" w:rsidR="77C3457D">
        <w:rPr>
          <w:rFonts w:ascii="Segoe UI" w:hAnsi="Segoe UI" w:cs="Segoe UI"/>
        </w:rPr>
        <w:t>Oversee</w:t>
      </w:r>
      <w:r w:rsidRPr="00707F1B" w:rsidR="00630A5D">
        <w:rPr>
          <w:rFonts w:ascii="Segoe UI" w:hAnsi="Segoe UI" w:cs="Segoe UI"/>
        </w:rPr>
        <w:t xml:space="preserve"> test execution and validation for initiatives.</w:t>
      </w:r>
    </w:p>
    <w:p w:rsidRPr="009E2325" w:rsidR="00630A5D" w:rsidP="009E2325" w:rsidRDefault="00630A5D" w14:paraId="4D9798B7" w14:textId="56341B3D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9E2325">
        <w:rPr>
          <w:rFonts w:ascii="Segoe UI" w:hAnsi="Segoe UI" w:cs="Segoe UI"/>
        </w:rPr>
        <w:t>Ensures solutions meet quality standards before release (functional, performance, compliance).</w:t>
      </w:r>
    </w:p>
    <w:p w:rsidRPr="009E2325" w:rsidR="00630A5D" w:rsidP="009E2325" w:rsidRDefault="00630A5D" w14:paraId="4BCA7328" w14:textId="0C026188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9E2325">
        <w:rPr>
          <w:rFonts w:ascii="Segoe UI" w:hAnsi="Segoe UI" w:cs="Segoe UI"/>
        </w:rPr>
        <w:t xml:space="preserve">Partners with GEM on engineering quality standards and with Program Managers on </w:t>
      </w:r>
      <w:r w:rsidR="00380680">
        <w:rPr>
          <w:rFonts w:ascii="Segoe UI" w:hAnsi="Segoe UI" w:cs="Segoe UI"/>
        </w:rPr>
        <w:t xml:space="preserve">production </w:t>
      </w:r>
      <w:r w:rsidRPr="009E2325">
        <w:rPr>
          <w:rFonts w:ascii="Segoe UI" w:hAnsi="Segoe UI" w:cs="Segoe UI"/>
        </w:rPr>
        <w:t>readiness checklists.</w:t>
      </w:r>
    </w:p>
    <w:p w:rsidRPr="009E2325" w:rsidR="00630A5D" w:rsidP="009E2325" w:rsidRDefault="00630A5D" w14:paraId="30B094BB" w14:textId="3801E9BF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9E2325">
        <w:rPr>
          <w:rFonts w:ascii="Segoe UI" w:hAnsi="Segoe UI" w:cs="Segoe UI"/>
        </w:rPr>
        <w:t>Provides clear go/no-go signals based on QA validation results.</w:t>
      </w:r>
    </w:p>
    <w:p w:rsidRPr="009E2325" w:rsidR="00630A5D" w:rsidP="009E2325" w:rsidRDefault="00630A5D" w14:paraId="0146A38D" w14:textId="259D253A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9E2325">
        <w:rPr>
          <w:rFonts w:ascii="Segoe UI" w:hAnsi="Segoe UI" w:cs="Segoe UI"/>
        </w:rPr>
        <w:t>Tracks and reports defects, test coverage, and quality metrics into governance forums.</w:t>
      </w:r>
    </w:p>
    <w:p w:rsidRPr="009E2325" w:rsidR="00630A5D" w:rsidP="009E2325" w:rsidRDefault="00630A5D" w14:paraId="0DFD14FE" w14:noSpellErr="1" w14:textId="38EE0372">
      <w:pPr>
        <w:pStyle w:val="ListParagraph"/>
        <w:numPr>
          <w:ilvl w:val="0"/>
          <w:numId w:val="39"/>
        </w:numPr>
        <w:rPr>
          <w:rFonts w:ascii="Segoe UI" w:hAnsi="Segoe UI" w:cs="Segoe UI"/>
        </w:rPr>
      </w:pPr>
      <w:r w:rsidRPr="00707F1B" w:rsidR="77412CB0">
        <w:rPr>
          <w:rFonts w:ascii="Segoe UI" w:hAnsi="Segoe UI" w:cs="Segoe UI"/>
        </w:rPr>
        <w:t>Ensure</w:t>
      </w:r>
      <w:r w:rsidRPr="00707F1B" w:rsidR="00630A5D">
        <w:rPr>
          <w:rFonts w:ascii="Segoe UI" w:hAnsi="Segoe UI" w:cs="Segoe UI"/>
        </w:rPr>
        <w:t xml:space="preserve"> continuous improvement in QA practices across teams and initiatives.</w:t>
      </w:r>
    </w:p>
    <w:p w:rsidRPr="009803F2" w:rsidR="00F60FE6" w:rsidRDefault="00C73095" w14:paraId="4444B06D" w14:textId="72C0DDC5">
      <w:pPr>
        <w:pStyle w:val="Heading2"/>
        <w:rPr>
          <w:rFonts w:ascii="Segoe UI" w:hAnsi="Segoe UI" w:cs="Segoe UI"/>
        </w:rPr>
      </w:pPr>
      <w:r w:rsidRPr="0E0AA67E">
        <w:rPr>
          <w:rFonts w:ascii="Apple Color Emoji" w:hAnsi="Apple Color Emoji" w:cs="Apple Color Emoji"/>
        </w:rPr>
        <w:t>📋</w:t>
      </w:r>
      <w:r w:rsidRPr="0E0AA67E">
        <w:rPr>
          <w:rFonts w:ascii="Segoe UI" w:hAnsi="Segoe UI" w:cs="Segoe UI"/>
        </w:rPr>
        <w:t xml:space="preserve"> </w:t>
      </w:r>
      <w:r w:rsidRPr="0E0AA67E" w:rsidR="33EEEDB7">
        <w:rPr>
          <w:rFonts w:ascii="Segoe UI" w:hAnsi="Segoe UI" w:cs="Segoe UI"/>
        </w:rPr>
        <w:t xml:space="preserve">Group </w:t>
      </w:r>
      <w:r w:rsidRPr="0E0AA67E" w:rsidR="5C074145">
        <w:rPr>
          <w:rFonts w:ascii="Segoe UI" w:hAnsi="Segoe UI" w:cs="Segoe UI"/>
        </w:rPr>
        <w:t xml:space="preserve">Product </w:t>
      </w:r>
      <w:r w:rsidRPr="0E0AA67E">
        <w:rPr>
          <w:rFonts w:ascii="Segoe UI" w:hAnsi="Segoe UI" w:cs="Segoe UI"/>
        </w:rPr>
        <w:t>Program Manager</w:t>
      </w:r>
      <w:r w:rsidRPr="0E0AA67E" w:rsidR="1F77857E">
        <w:rPr>
          <w:rFonts w:ascii="Segoe UI" w:hAnsi="Segoe UI" w:cs="Segoe UI"/>
        </w:rPr>
        <w:t xml:space="preserve"> (</w:t>
      </w:r>
      <w:proofErr w:type="spellStart"/>
      <w:r w:rsidRPr="0E0AA67E" w:rsidR="1F77857E">
        <w:rPr>
          <w:rFonts w:ascii="Segoe UI" w:hAnsi="Segoe UI" w:cs="Segoe UI"/>
        </w:rPr>
        <w:t>GPgM</w:t>
      </w:r>
      <w:proofErr w:type="spellEnd"/>
      <w:r w:rsidRPr="0E0AA67E" w:rsidR="1F77857E">
        <w:rPr>
          <w:rFonts w:ascii="Segoe UI" w:hAnsi="Segoe UI" w:cs="Segoe UI"/>
        </w:rPr>
        <w:t>)</w:t>
      </w:r>
    </w:p>
    <w:p w:rsidRPr="005F7BF3" w:rsidR="005F7BF3" w:rsidP="005F7BF3" w:rsidRDefault="005F7BF3" w14:paraId="1B0C6F63" w14:textId="0C09771B">
      <w:pPr>
        <w:rPr>
          <w:rFonts w:ascii="Segoe UI" w:hAnsi="Segoe UI" w:cs="Segoe UI"/>
        </w:rPr>
      </w:pPr>
      <w:r w:rsidRPr="68EA422D">
        <w:rPr>
          <w:rFonts w:ascii="Segoe UI" w:hAnsi="Segoe UI" w:cs="Segoe UI"/>
        </w:rPr>
        <w:t xml:space="preserve">(Responsible for </w:t>
      </w:r>
      <w:r w:rsidRPr="68EA422D" w:rsidR="34AAC833">
        <w:rPr>
          <w:rFonts w:ascii="Segoe UI" w:hAnsi="Segoe UI" w:cs="Segoe UI"/>
        </w:rPr>
        <w:t xml:space="preserve">engineering </w:t>
      </w:r>
      <w:r w:rsidRPr="68EA422D" w:rsidR="000B33A5">
        <w:rPr>
          <w:rFonts w:ascii="Segoe UI" w:hAnsi="Segoe UI" w:cs="Segoe UI"/>
        </w:rPr>
        <w:t>orchestration,</w:t>
      </w:r>
      <w:r w:rsidRPr="68EA422D" w:rsidR="00F85BF0">
        <w:rPr>
          <w:rFonts w:ascii="Segoe UI" w:hAnsi="Segoe UI" w:cs="Segoe UI"/>
        </w:rPr>
        <w:t xml:space="preserve"> </w:t>
      </w:r>
      <w:r w:rsidRPr="68EA422D" w:rsidR="0034426F">
        <w:rPr>
          <w:rFonts w:ascii="Segoe UI" w:hAnsi="Segoe UI" w:cs="Segoe UI"/>
        </w:rPr>
        <w:t xml:space="preserve">resource </w:t>
      </w:r>
      <w:r w:rsidRPr="68EA422D" w:rsidR="29F4E239">
        <w:rPr>
          <w:rFonts w:ascii="Segoe UI" w:hAnsi="Segoe UI" w:cs="Segoe UI"/>
        </w:rPr>
        <w:t xml:space="preserve">capacity </w:t>
      </w:r>
      <w:r w:rsidRPr="68EA422D" w:rsidR="0034426F">
        <w:rPr>
          <w:rFonts w:ascii="Segoe UI" w:hAnsi="Segoe UI" w:cs="Segoe UI"/>
        </w:rPr>
        <w:t xml:space="preserve">awareness, </w:t>
      </w:r>
      <w:r w:rsidRPr="68EA422D" w:rsidR="00F85BF0">
        <w:rPr>
          <w:rFonts w:ascii="Segoe UI" w:hAnsi="Segoe UI" w:cs="Segoe UI"/>
        </w:rPr>
        <w:t>governance and reporting</w:t>
      </w:r>
      <w:r w:rsidRPr="68EA422D" w:rsidR="0034426F">
        <w:rPr>
          <w:rFonts w:ascii="Segoe UI" w:hAnsi="Segoe UI" w:cs="Segoe UI"/>
        </w:rPr>
        <w:t>)</w:t>
      </w:r>
    </w:p>
    <w:p w:rsidRPr="00304C0B" w:rsidR="00AC5DA8" w:rsidP="00304C0B" w:rsidRDefault="00AC5DA8" w14:paraId="5C42573D" w14:textId="500A5987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 xml:space="preserve">Coordinate </w:t>
      </w:r>
      <w:r w:rsidRPr="2CC0EA69" w:rsidR="68083DB8">
        <w:rPr>
          <w:rFonts w:ascii="Segoe UI" w:hAnsi="Segoe UI" w:cs="Segoe UI"/>
        </w:rPr>
        <w:t xml:space="preserve">product </w:t>
      </w:r>
      <w:r w:rsidRPr="2CC0EA69">
        <w:rPr>
          <w:rFonts w:ascii="Segoe UI" w:hAnsi="Segoe UI" w:cs="Segoe UI"/>
        </w:rPr>
        <w:t>timelines, milestones, and dependencies across engineering, product, UX, QA, and shared services.</w:t>
      </w:r>
      <w:r w:rsidR="00D1316E">
        <w:t xml:space="preserve"> </w:t>
      </w:r>
    </w:p>
    <w:p w:rsidRPr="00A67E04" w:rsidR="00304C0B" w:rsidP="00A67E04" w:rsidRDefault="00AC5DA8" w14:paraId="572DD567" w14:textId="4AF3AC7B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00304C0B">
        <w:rPr>
          <w:rFonts w:ascii="Segoe UI" w:hAnsi="Segoe UI" w:cs="Segoe UI"/>
        </w:rPr>
        <w:t xml:space="preserve">Provide delivery health updates in weekly working sessions, </w:t>
      </w:r>
      <w:r w:rsidR="00BC4B8D">
        <w:rPr>
          <w:rFonts w:ascii="Segoe UI" w:hAnsi="Segoe UI" w:cs="Segoe UI"/>
        </w:rPr>
        <w:t>s</w:t>
      </w:r>
      <w:r w:rsidRPr="00304C0B" w:rsidR="00A67E04">
        <w:rPr>
          <w:rFonts w:ascii="Segoe UI" w:hAnsi="Segoe UI" w:cs="Segoe UI"/>
        </w:rPr>
        <w:t>urfac</w:t>
      </w:r>
      <w:r w:rsidR="00BC4B8D">
        <w:rPr>
          <w:rFonts w:ascii="Segoe UI" w:hAnsi="Segoe UI" w:cs="Segoe UI"/>
        </w:rPr>
        <w:t>ing</w:t>
      </w:r>
      <w:r w:rsidRPr="00304C0B" w:rsidR="00A67E04">
        <w:rPr>
          <w:rFonts w:ascii="Segoe UI" w:hAnsi="Segoe UI" w:cs="Segoe UI"/>
        </w:rPr>
        <w:t xml:space="preserve"> blockers and risks in weekly working sessions</w:t>
      </w:r>
      <w:r w:rsidR="00A67E04">
        <w:rPr>
          <w:rFonts w:ascii="Segoe UI" w:hAnsi="Segoe UI" w:cs="Segoe UI"/>
        </w:rPr>
        <w:t xml:space="preserve">, </w:t>
      </w:r>
      <w:r w:rsidRPr="00A67E04">
        <w:rPr>
          <w:rFonts w:ascii="Segoe UI" w:hAnsi="Segoe UI" w:cs="Segoe UI"/>
        </w:rPr>
        <w:t>monthly business reviews, and quarterly strategy sessions.</w:t>
      </w:r>
    </w:p>
    <w:p w:rsidR="00A83CBC" w:rsidP="00304C0B" w:rsidRDefault="00304C0B" w14:paraId="7DDCD04C" w14:textId="00CB163E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68EA422D">
        <w:rPr>
          <w:rFonts w:ascii="Segoe UI" w:hAnsi="Segoe UI" w:cs="Segoe UI"/>
        </w:rPr>
        <w:t xml:space="preserve">Identify </w:t>
      </w:r>
      <w:r w:rsidRPr="68EA422D" w:rsidR="62E786A3">
        <w:rPr>
          <w:rFonts w:ascii="Segoe UI" w:hAnsi="Segoe UI" w:cs="Segoe UI"/>
        </w:rPr>
        <w:t xml:space="preserve">engineering </w:t>
      </w:r>
      <w:r w:rsidRPr="68EA422D">
        <w:rPr>
          <w:rFonts w:ascii="Segoe UI" w:hAnsi="Segoe UI" w:cs="Segoe UI"/>
        </w:rPr>
        <w:t>resourcing constraints across teams and outcomes. Surface capacity issues in governance forums and recommend adjustments to sequencing or scope.</w:t>
      </w:r>
      <w:r w:rsidRPr="68EA422D" w:rsidR="00F35C28">
        <w:rPr>
          <w:rFonts w:ascii="Segoe UI" w:hAnsi="Segoe UI" w:cs="Segoe UI"/>
        </w:rPr>
        <w:t xml:space="preserve"> </w:t>
      </w:r>
    </w:p>
    <w:p w:rsidRPr="007A77E0" w:rsidR="00A83CBC" w:rsidP="007A77E0" w:rsidRDefault="00F35C28" w14:paraId="2DE23F4C" w14:textId="28E56C8A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0D8C51AA">
        <w:rPr>
          <w:rFonts w:ascii="Segoe UI" w:hAnsi="Segoe UI" w:cs="Segoe UI"/>
        </w:rPr>
        <w:t>Cross-</w:t>
      </w:r>
      <w:bookmarkStart w:name="_Int_9JCsqafi" w:id="0"/>
      <w:r w:rsidRPr="0D8C51AA">
        <w:rPr>
          <w:rFonts w:ascii="Segoe UI" w:hAnsi="Segoe UI" w:cs="Segoe UI"/>
        </w:rPr>
        <w:t>discipline</w:t>
      </w:r>
      <w:bookmarkEnd w:id="0"/>
      <w:r w:rsidRPr="0D8C51AA">
        <w:rPr>
          <w:rFonts w:ascii="Segoe UI" w:hAnsi="Segoe UI" w:cs="Segoe UI"/>
        </w:rPr>
        <w:t xml:space="preserve"> orchestration</w:t>
      </w:r>
      <w:r w:rsidRPr="0D8C51AA" w:rsidR="00A83CBC">
        <w:rPr>
          <w:rFonts w:ascii="Segoe UI" w:hAnsi="Segoe UI" w:cs="Segoe UI"/>
        </w:rPr>
        <w:t xml:space="preserve"> for launch activities across product, engineering, marketing, and support</w:t>
      </w:r>
      <w:r w:rsidRPr="0D8C51AA" w:rsidR="007A77E0">
        <w:rPr>
          <w:rFonts w:ascii="Segoe UI" w:hAnsi="Segoe UI" w:cs="Segoe UI"/>
        </w:rPr>
        <w:t>.</w:t>
      </w:r>
    </w:p>
    <w:p w:rsidRPr="00A83CBC" w:rsidR="00AC5DA8" w:rsidP="00304C0B" w:rsidRDefault="007A77E0" w14:paraId="52FD6CE0" w14:textId="44D77E18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Responsible for</w:t>
      </w:r>
      <w:r w:rsidRPr="00A83CBC" w:rsidR="00AC5DA8">
        <w:rPr>
          <w:rFonts w:ascii="Segoe UI" w:hAnsi="Segoe UI" w:cs="Segoe UI"/>
        </w:rPr>
        <w:t xml:space="preserve"> initiative </w:t>
      </w:r>
      <w:r w:rsidRPr="00A83CBC" w:rsidR="0061598A">
        <w:rPr>
          <w:rFonts w:ascii="Segoe UI" w:hAnsi="Segoe UI" w:cs="Segoe UI"/>
        </w:rPr>
        <w:t xml:space="preserve">checklist orchestration and governance so </w:t>
      </w:r>
      <w:r w:rsidRPr="00A83CBC" w:rsidR="00AC5DA8">
        <w:rPr>
          <w:rFonts w:ascii="Segoe UI" w:hAnsi="Segoe UI" w:cs="Segoe UI"/>
        </w:rPr>
        <w:t xml:space="preserve">reporting </w:t>
      </w:r>
      <w:r w:rsidRPr="00A83CBC" w:rsidR="0061598A">
        <w:rPr>
          <w:rFonts w:ascii="Segoe UI" w:hAnsi="Segoe UI" w:cs="Segoe UI"/>
        </w:rPr>
        <w:t>t</w:t>
      </w:r>
      <w:r w:rsidRPr="00A83CBC" w:rsidR="00AC5DA8">
        <w:rPr>
          <w:rFonts w:ascii="Segoe UI" w:hAnsi="Segoe UI" w:cs="Segoe UI"/>
        </w:rPr>
        <w:t>o Directors ha</w:t>
      </w:r>
      <w:r w:rsidRPr="00A83CBC" w:rsidR="0061598A">
        <w:rPr>
          <w:rFonts w:ascii="Segoe UI" w:hAnsi="Segoe UI" w:cs="Segoe UI"/>
        </w:rPr>
        <w:t>s</w:t>
      </w:r>
      <w:r w:rsidRPr="00A83CBC" w:rsidR="00AC5DA8">
        <w:rPr>
          <w:rFonts w:ascii="Segoe UI" w:hAnsi="Segoe UI" w:cs="Segoe UI"/>
        </w:rPr>
        <w:t xml:space="preserve"> accurate visibility into delivery progress.</w:t>
      </w:r>
    </w:p>
    <w:p w:rsidRPr="00304C0B" w:rsidR="00AC5DA8" w:rsidP="00304C0B" w:rsidRDefault="00AC5DA8" w14:paraId="35307327" w14:textId="7776A732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116322FD">
        <w:rPr>
          <w:rFonts w:ascii="Segoe UI" w:hAnsi="Segoe UI" w:cs="Segoe UI"/>
        </w:rPr>
        <w:t xml:space="preserve">Align sequencing and execution for initiatives that cut across multiple working groups (e.g., Record Access + </w:t>
      </w:r>
      <w:r w:rsidRPr="116322FD" w:rsidR="6E189E21">
        <w:rPr>
          <w:rFonts w:ascii="Segoe UI" w:hAnsi="Segoe UI" w:cs="Segoe UI"/>
        </w:rPr>
        <w:t>Ordinance-Ready</w:t>
      </w:r>
      <w:r w:rsidRPr="116322FD">
        <w:rPr>
          <w:rFonts w:ascii="Segoe UI" w:hAnsi="Segoe UI" w:cs="Segoe UI"/>
        </w:rPr>
        <w:t xml:space="preserve"> Names integration).</w:t>
      </w:r>
    </w:p>
    <w:p w:rsidRPr="00304C0B" w:rsidR="00AC5DA8" w:rsidP="00304C0B" w:rsidRDefault="00AC5DA8" w14:paraId="1EBE6FB8" w14:textId="77777777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00304C0B">
        <w:rPr>
          <w:rFonts w:ascii="Segoe UI" w:hAnsi="Segoe UI" w:cs="Segoe UI"/>
        </w:rPr>
        <w:t>Host dependency syncs and maintain cross-group delivery maps.</w:t>
      </w:r>
    </w:p>
    <w:p w:rsidR="00AC5DA8" w:rsidP="0E0AA67E" w:rsidRDefault="00AC5DA8" w14:paraId="0CF7774B" w14:textId="1FD10951">
      <w:pPr>
        <w:pStyle w:val="ListParagraph"/>
        <w:numPr>
          <w:ilvl w:val="0"/>
          <w:numId w:val="32"/>
        </w:numPr>
        <w:rPr>
          <w:rFonts w:ascii="Segoe UI" w:hAnsi="Segoe UI" w:cs="Segoe UI"/>
        </w:rPr>
      </w:pPr>
      <w:r w:rsidRPr="0E0AA67E">
        <w:rPr>
          <w:rFonts w:ascii="Segoe UI" w:hAnsi="Segoe UI" w:cs="Segoe UI"/>
        </w:rPr>
        <w:t>Capture lessons learned post-release and feed into governance.</w:t>
      </w:r>
    </w:p>
    <w:p w:rsidRPr="009803F2" w:rsidR="00F60FE6" w:rsidRDefault="00C73095" w14:paraId="695EFF8E" w14:textId="4EAE81E1">
      <w:pPr>
        <w:pStyle w:val="Heading2"/>
        <w:rPr>
          <w:rFonts w:ascii="Segoe UI" w:hAnsi="Segoe UI" w:cs="Segoe UI"/>
        </w:rPr>
      </w:pPr>
      <w:r w:rsidRPr="0E0AA67E">
        <w:rPr>
          <w:rFonts w:ascii="Apple Color Emoji" w:hAnsi="Apple Color Emoji" w:cs="Apple Color Emoji"/>
        </w:rPr>
        <w:t>📋</w:t>
      </w:r>
      <w:r w:rsidRPr="0E0AA67E">
        <w:rPr>
          <w:rFonts w:ascii="Segoe UI" w:hAnsi="Segoe UI" w:cs="Segoe UI"/>
        </w:rPr>
        <w:t xml:space="preserve"> </w:t>
      </w:r>
      <w:r w:rsidRPr="0E0AA67E" w:rsidR="509CED8D">
        <w:rPr>
          <w:rFonts w:ascii="Segoe UI" w:hAnsi="Segoe UI" w:cs="Segoe UI"/>
        </w:rPr>
        <w:t xml:space="preserve">Group Product </w:t>
      </w:r>
      <w:r w:rsidRPr="0E0AA67E" w:rsidR="0984D14B">
        <w:rPr>
          <w:rFonts w:ascii="Segoe UI" w:hAnsi="Segoe UI" w:cs="Segoe UI"/>
        </w:rPr>
        <w:t>Enga</w:t>
      </w:r>
      <w:r w:rsidRPr="0E0AA67E">
        <w:rPr>
          <w:rFonts w:ascii="Segoe UI" w:hAnsi="Segoe UI" w:cs="Segoe UI"/>
        </w:rPr>
        <w:t>g</w:t>
      </w:r>
      <w:r w:rsidRPr="0E0AA67E" w:rsidR="4857A957">
        <w:rPr>
          <w:rFonts w:ascii="Segoe UI" w:hAnsi="Segoe UI" w:cs="Segoe UI"/>
        </w:rPr>
        <w:t>ement</w:t>
      </w:r>
      <w:r w:rsidRPr="0E0AA67E">
        <w:rPr>
          <w:rFonts w:ascii="Segoe UI" w:hAnsi="Segoe UI" w:cs="Segoe UI"/>
        </w:rPr>
        <w:t xml:space="preserve"> </w:t>
      </w:r>
      <w:r w:rsidRPr="0E0AA67E" w:rsidR="436CBD51">
        <w:rPr>
          <w:rFonts w:ascii="Segoe UI" w:hAnsi="Segoe UI" w:cs="Segoe UI"/>
        </w:rPr>
        <w:t>Manager</w:t>
      </w:r>
    </w:p>
    <w:p w:rsidRPr="00C71478" w:rsidR="00C71478" w:rsidP="00439EBA" w:rsidRDefault="00C71478" w14:paraId="765CC650" w14:textId="38968FB0">
      <w:p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>(</w:t>
      </w:r>
      <w:r w:rsidRPr="00439EBA" w:rsidR="00240FEC">
        <w:rPr>
          <w:rFonts w:ascii="Segoe UI" w:hAnsi="Segoe UI" w:cs="Segoe UI"/>
        </w:rPr>
        <w:t xml:space="preserve">Responsible for </w:t>
      </w:r>
      <w:r w:rsidRPr="00439EBA" w:rsidR="2B755CD0">
        <w:rPr>
          <w:rFonts w:ascii="Segoe UI" w:hAnsi="Segoe UI" w:eastAsia="Segoe UI" w:cs="Segoe UI"/>
        </w:rPr>
        <w:t>understanding customer needs and wants, patron journeys, product positioning, messaging, go-to-market and retirement plans</w:t>
      </w:r>
      <w:r w:rsidRPr="00439EBA" w:rsidR="008C3B9A">
        <w:rPr>
          <w:rFonts w:ascii="Segoe UI" w:hAnsi="Segoe UI" w:cs="Segoe UI"/>
        </w:rPr>
        <w:t>)</w:t>
      </w:r>
    </w:p>
    <w:p w:rsidRPr="009803F2" w:rsidR="006452F9" w:rsidP="00439EBA" w:rsidRDefault="7499339F" w14:paraId="6DE1D04F" w14:textId="24EF6617">
      <w:pPr>
        <w:pStyle w:val="ListParagraph"/>
        <w:numPr>
          <w:ilvl w:val="0"/>
          <w:numId w:val="3"/>
        </w:numPr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 xml:space="preserve">Develop a deep understanding of patron wants, needs and perceptions. </w:t>
      </w:r>
    </w:p>
    <w:p w:rsidRPr="009803F2" w:rsidR="006452F9" w:rsidP="00439EBA" w:rsidRDefault="7499339F" w14:paraId="476AF330" w14:textId="502B6E14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>Partner with product management in journey mapping for key customer segments (defined by the Committee) coordinating and coordinating with other GPMMs when customer segments cross SOC lines.</w:t>
      </w:r>
    </w:p>
    <w:p w:rsidRPr="009803F2" w:rsidR="006452F9" w:rsidP="00439EBA" w:rsidRDefault="7499339F" w14:paraId="6ED0E2B2" w14:noSpellErr="1" w14:textId="14CEC8B2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707F1B" w:rsidR="7499339F">
        <w:rPr>
          <w:rFonts w:ascii="Segoe UI" w:hAnsi="Segoe UI" w:eastAsia="Segoe UI" w:cs="Segoe UI"/>
        </w:rPr>
        <w:t xml:space="preserve">Partner with </w:t>
      </w:r>
      <w:r w:rsidRPr="00707F1B" w:rsidR="54B0CB7F">
        <w:rPr>
          <w:rFonts w:ascii="Segoe UI" w:hAnsi="Segoe UI" w:eastAsia="Segoe UI" w:cs="Segoe UI"/>
        </w:rPr>
        <w:t>the product</w:t>
      </w:r>
      <w:r w:rsidRPr="00707F1B" w:rsidR="7499339F">
        <w:rPr>
          <w:rFonts w:ascii="Segoe UI" w:hAnsi="Segoe UI" w:eastAsia="Segoe UI" w:cs="Segoe UI"/>
        </w:rPr>
        <w:t xml:space="preserve"> manager to define product requirements that address researched and documented customer needs.</w:t>
      </w:r>
    </w:p>
    <w:p w:rsidRPr="009803F2" w:rsidR="006452F9" w:rsidP="00439EBA" w:rsidRDefault="7499339F" w14:paraId="17D2CF72" w14:textId="5CF5C68C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>Partner with product manager on product features, benefits, and positioning, ensuring audience messaging matches product capabilities.</w:t>
      </w:r>
    </w:p>
    <w:p w:rsidRPr="009803F2" w:rsidR="006452F9" w:rsidP="00439EBA" w:rsidRDefault="7499339F" w14:paraId="492AC57D" w14:noSpellErr="1" w14:textId="35F32A78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707F1B" w:rsidR="7499339F">
        <w:rPr>
          <w:rFonts w:ascii="Segoe UI" w:hAnsi="Segoe UI" w:eastAsia="Segoe UI" w:cs="Segoe UI"/>
        </w:rPr>
        <w:t xml:space="preserve">Create, inform, and align all key stakeholders on go-to-market plans, including audience, positioning, </w:t>
      </w:r>
      <w:r w:rsidRPr="00707F1B" w:rsidR="54F4BFA6">
        <w:rPr>
          <w:rFonts w:ascii="Segoe UI" w:hAnsi="Segoe UI" w:eastAsia="Segoe UI" w:cs="Segoe UI"/>
        </w:rPr>
        <w:t>messaging,</w:t>
      </w:r>
      <w:r w:rsidRPr="00707F1B" w:rsidR="7499339F">
        <w:rPr>
          <w:rFonts w:ascii="Segoe UI" w:hAnsi="Segoe UI" w:eastAsia="Segoe UI" w:cs="Segoe UI"/>
        </w:rPr>
        <w:t xml:space="preserve"> and communication plans. </w:t>
      </w:r>
    </w:p>
    <w:p w:rsidRPr="009803F2" w:rsidR="006452F9" w:rsidP="00439EBA" w:rsidRDefault="7499339F" w14:paraId="752EFD2A" w14:textId="60220458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 xml:space="preserve">Partner with the </w:t>
      </w:r>
      <w:r w:rsidRPr="00439EBA" w:rsidR="19AA831D">
        <w:rPr>
          <w:rFonts w:ascii="Segoe UI" w:hAnsi="Segoe UI" w:eastAsia="Segoe UI" w:cs="Segoe UI"/>
        </w:rPr>
        <w:t>SO L</w:t>
      </w:r>
      <w:r w:rsidRPr="00439EBA">
        <w:rPr>
          <w:rFonts w:ascii="Segoe UI" w:hAnsi="Segoe UI" w:eastAsia="Segoe UI" w:cs="Segoe UI"/>
        </w:rPr>
        <w:t>ead and Global Engagement team to ensure marketing/messaging activities support the broader department objectives.</w:t>
      </w:r>
    </w:p>
    <w:p w:rsidRPr="009803F2" w:rsidR="006452F9" w:rsidP="00439EBA" w:rsidRDefault="7499339F" w14:paraId="697085B1" w14:textId="0A19B8EF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>Partner with Group Experience Manager to ensure alignment to brand</w:t>
      </w:r>
      <w:r w:rsidRPr="00439EBA" w:rsidR="762C5E3D">
        <w:rPr>
          <w:rFonts w:ascii="Segoe UI" w:hAnsi="Segoe UI" w:eastAsia="Segoe UI" w:cs="Segoe UI"/>
        </w:rPr>
        <w:t>, t</w:t>
      </w:r>
      <w:r w:rsidRPr="00439EBA">
        <w:rPr>
          <w:rFonts w:ascii="Segoe UI" w:hAnsi="Segoe UI" w:eastAsia="Segoe UI" w:cs="Segoe UI"/>
        </w:rPr>
        <w:t>rack key KPIs (awareness, conversion, adoption, retention, satisfaction, etc.).</w:t>
      </w:r>
    </w:p>
    <w:p w:rsidRPr="009803F2" w:rsidR="006452F9" w:rsidP="00439EBA" w:rsidRDefault="7499339F" w14:paraId="26088B75" w14:textId="5FA32814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>Report results to the committee and recommend adjustments to strategies.</w:t>
      </w:r>
    </w:p>
    <w:p w:rsidRPr="009803F2" w:rsidR="006452F9" w:rsidP="00439EBA" w:rsidRDefault="7499339F" w14:paraId="56200F18" w14:textId="1FDCC2FF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439EBA">
        <w:rPr>
          <w:rFonts w:ascii="Segoe UI" w:hAnsi="Segoe UI" w:eastAsia="Segoe UI" w:cs="Segoe UI"/>
        </w:rPr>
        <w:t>Represent non-technical stakeholder requirements.</w:t>
      </w:r>
    </w:p>
    <w:p w:rsidRPr="009803F2" w:rsidR="006452F9" w:rsidP="00439EBA" w:rsidRDefault="006452F9" w14:paraId="5EF8C8B2" w14:textId="106C7FDF">
      <w:pPr>
        <w:rPr>
          <w:rFonts w:ascii="Segoe UI" w:hAnsi="Segoe UI" w:eastAsia="Segoe UI" w:cs="Segoe UI"/>
        </w:rPr>
      </w:pPr>
    </w:p>
    <w:p w:rsidRPr="009803F2" w:rsidR="006452F9" w:rsidP="00439EBA" w:rsidRDefault="00FC3BF5" w14:paraId="6176DC4A" w14:noSpellErr="1" w14:textId="33F7C09F">
      <w:pPr>
        <w:rPr>
          <w:rFonts w:ascii="Segoe UI" w:hAnsi="Segoe UI" w:cs="Segoe UI"/>
        </w:rPr>
      </w:pPr>
      <w:r w:rsidRPr="00707F1B" w:rsidR="00FC3BF5">
        <w:rPr>
          <w:rFonts w:ascii="Segoe UI" w:hAnsi="Segoe UI" w:cs="Segoe UI"/>
        </w:rPr>
        <w:t xml:space="preserve">Note: </w:t>
      </w:r>
      <w:r w:rsidRPr="00707F1B" w:rsidR="00764462">
        <w:rPr>
          <w:rFonts w:ascii="Segoe UI" w:hAnsi="Segoe UI" w:cs="Segoe UI"/>
        </w:rPr>
        <w:t>Committee members</w:t>
      </w:r>
      <w:r w:rsidRPr="00707F1B" w:rsidR="00FC3BF5">
        <w:rPr>
          <w:rFonts w:ascii="Segoe UI" w:hAnsi="Segoe UI" w:cs="Segoe UI"/>
        </w:rPr>
        <w:t xml:space="preserve"> </w:t>
      </w:r>
      <w:r w:rsidRPr="00707F1B" w:rsidR="5094565B">
        <w:rPr>
          <w:rFonts w:ascii="Segoe UI" w:hAnsi="Segoe UI" w:cs="Segoe UI"/>
        </w:rPr>
        <w:t>are not</w:t>
      </w:r>
      <w:r w:rsidRPr="00707F1B" w:rsidR="00FC3BF5">
        <w:rPr>
          <w:rFonts w:ascii="Segoe UI" w:hAnsi="Segoe UI" w:cs="Segoe UI"/>
        </w:rPr>
        <w:t xml:space="preserve"> permanent members of the committee</w:t>
      </w:r>
      <w:r w:rsidRPr="00707F1B" w:rsidR="00764462">
        <w:rPr>
          <w:rFonts w:ascii="Segoe UI" w:hAnsi="Segoe UI" w:cs="Segoe UI"/>
        </w:rPr>
        <w:t xml:space="preserve">.  </w:t>
      </w:r>
      <w:r w:rsidRPr="00707F1B" w:rsidR="00764462">
        <w:rPr>
          <w:rFonts w:ascii="Segoe UI" w:hAnsi="Segoe UI" w:cs="Segoe UI"/>
        </w:rPr>
        <w:t xml:space="preserve">They can be rotated as </w:t>
      </w:r>
      <w:r w:rsidRPr="00707F1B" w:rsidR="00764462">
        <w:rPr>
          <w:rFonts w:ascii="Segoe UI" w:hAnsi="Segoe UI" w:cs="Segoe UI"/>
        </w:rPr>
        <w:t>determined</w:t>
      </w:r>
      <w:r w:rsidRPr="00707F1B" w:rsidR="00764462">
        <w:rPr>
          <w:rFonts w:ascii="Segoe UI" w:hAnsi="Segoe UI" w:cs="Segoe UI"/>
        </w:rPr>
        <w:t xml:space="preserve"> by the </w:t>
      </w:r>
      <w:r w:rsidRPr="00707F1B" w:rsidR="00913A47">
        <w:rPr>
          <w:rFonts w:ascii="Segoe UI" w:hAnsi="Segoe UI" w:cs="Segoe UI"/>
        </w:rPr>
        <w:t>overseeing Director or the corresponding senior staff members</w:t>
      </w:r>
      <w:r w:rsidRPr="00707F1B" w:rsidR="00FC3BF5">
        <w:rPr>
          <w:rFonts w:ascii="Segoe UI" w:hAnsi="Segoe UI" w:cs="Segoe UI"/>
        </w:rPr>
        <w:t>.</w:t>
      </w:r>
    </w:p>
    <w:p w:rsidRPr="009803F2" w:rsidR="00F60FE6" w:rsidRDefault="00C73095" w14:paraId="7B66BBEF" w14:textId="37270D8B">
      <w:pPr>
        <w:pStyle w:val="Heading1"/>
        <w:rPr>
          <w:rFonts w:ascii="Segoe UI" w:hAnsi="Segoe UI" w:cs="Segoe UI"/>
        </w:rPr>
      </w:pPr>
      <w:r w:rsidRPr="2CC0EA69">
        <w:rPr>
          <w:rFonts w:ascii="Apple Color Emoji" w:hAnsi="Apple Color Emoji" w:cs="Apple Color Emoji"/>
        </w:rPr>
        <w:t>🔧</w:t>
      </w:r>
      <w:r w:rsidRPr="2CC0EA69">
        <w:rPr>
          <w:rFonts w:ascii="Segoe UI" w:hAnsi="Segoe UI" w:cs="Segoe UI"/>
        </w:rPr>
        <w:t xml:space="preserve"> </w:t>
      </w:r>
      <w:r w:rsidRPr="2CC0EA69" w:rsidR="69919E79">
        <w:rPr>
          <w:rFonts w:ascii="Segoe UI" w:hAnsi="Segoe UI" w:cs="Segoe UI"/>
        </w:rPr>
        <w:t xml:space="preserve">Product </w:t>
      </w:r>
      <w:r w:rsidRPr="2CC0EA69">
        <w:rPr>
          <w:rFonts w:ascii="Segoe UI" w:hAnsi="Segoe UI" w:cs="Segoe UI"/>
        </w:rPr>
        <w:t>Functional Operation</w:t>
      </w:r>
    </w:p>
    <w:p w:rsidRPr="009803F2" w:rsidR="00F60FE6" w:rsidRDefault="00C73095" w14:paraId="2F44BE28" w14:textId="1721F710">
      <w:pPr>
        <w:pStyle w:val="Heading2"/>
        <w:rPr>
          <w:rFonts w:ascii="Segoe UI" w:hAnsi="Segoe UI" w:cs="Segoe UI"/>
        </w:rPr>
      </w:pPr>
      <w:r w:rsidRPr="00439EBA">
        <w:rPr>
          <w:rFonts w:ascii="Apple Color Emoji" w:hAnsi="Apple Color Emoji" w:cs="Apple Color Emoji"/>
        </w:rPr>
        <w:t>🔹</w:t>
      </w:r>
      <w:r w:rsidRPr="00439EBA">
        <w:rPr>
          <w:rFonts w:ascii="Segoe UI" w:hAnsi="Segoe UI" w:cs="Segoe UI"/>
        </w:rPr>
        <w:t xml:space="preserve"> Working Sessions</w:t>
      </w:r>
    </w:p>
    <w:p w:rsidRPr="00EC30E7" w:rsidR="00C450E2" w:rsidP="00EC30E7" w:rsidRDefault="00C73095" w14:paraId="355DEA94" w14:textId="4C451A43">
      <w:pPr>
        <w:pStyle w:val="ListParagraph"/>
        <w:numPr>
          <w:ilvl w:val="0"/>
          <w:numId w:val="38"/>
        </w:numPr>
        <w:rPr>
          <w:rFonts w:ascii="Segoe UI" w:hAnsi="Segoe UI" w:cs="Segoe UI"/>
        </w:rPr>
      </w:pPr>
      <w:r w:rsidRPr="00EC30E7">
        <w:rPr>
          <w:rFonts w:ascii="Segoe UI" w:hAnsi="Segoe UI" w:cs="Segoe UI"/>
        </w:rPr>
        <w:t xml:space="preserve">Focus on </w:t>
      </w:r>
      <w:r w:rsidR="00EC30E7">
        <w:rPr>
          <w:rFonts w:ascii="Segoe UI" w:hAnsi="Segoe UI" w:cs="Segoe UI"/>
        </w:rPr>
        <w:t xml:space="preserve">outcome requirements, </w:t>
      </w:r>
      <w:r w:rsidR="00FB14A3">
        <w:rPr>
          <w:rFonts w:ascii="Segoe UI" w:hAnsi="Segoe UI" w:cs="Segoe UI"/>
        </w:rPr>
        <w:t xml:space="preserve">organizational needs, product opportunities and potential solutions, approved </w:t>
      </w:r>
      <w:r w:rsidRPr="00EC30E7">
        <w:rPr>
          <w:rFonts w:ascii="Segoe UI" w:hAnsi="Segoe UI" w:cs="Segoe UI"/>
        </w:rPr>
        <w:t xml:space="preserve">initiative progress, blockers, metrics, and cross-functional </w:t>
      </w:r>
      <w:r w:rsidR="00FB14A3">
        <w:rPr>
          <w:rFonts w:ascii="Segoe UI" w:hAnsi="Segoe UI" w:cs="Segoe UI"/>
        </w:rPr>
        <w:t xml:space="preserve">committee </w:t>
      </w:r>
      <w:r w:rsidRPr="00EC30E7">
        <w:rPr>
          <w:rFonts w:ascii="Segoe UI" w:hAnsi="Segoe UI" w:cs="Segoe UI"/>
        </w:rPr>
        <w:t>collaboration</w:t>
      </w:r>
      <w:r w:rsidRPr="00EC30E7" w:rsidR="00C450E2">
        <w:rPr>
          <w:rFonts w:ascii="Segoe UI" w:hAnsi="Segoe UI" w:cs="Segoe UI"/>
        </w:rPr>
        <w:t xml:space="preserve">. </w:t>
      </w:r>
    </w:p>
    <w:p w:rsidRPr="00EC30E7" w:rsidR="00EC30E7" w:rsidP="00EC30E7" w:rsidRDefault="00C73095" w14:paraId="47EE74EE" w14:textId="56A70F26">
      <w:pPr>
        <w:pStyle w:val="ListParagraph"/>
        <w:numPr>
          <w:ilvl w:val="0"/>
          <w:numId w:val="38"/>
        </w:numPr>
        <w:rPr>
          <w:rFonts w:ascii="Segoe UI" w:hAnsi="Segoe UI" w:cs="Segoe UI"/>
        </w:rPr>
      </w:pPr>
      <w:r w:rsidRPr="2D571B13" w:rsidR="00C73095">
        <w:rPr>
          <w:rFonts w:ascii="Segoe UI" w:hAnsi="Segoe UI" w:cs="Segoe UI"/>
        </w:rPr>
        <w:t xml:space="preserve">Evaluate and prioritize proposed opportunity solutions for </w:t>
      </w:r>
      <w:r w:rsidRPr="2D571B13" w:rsidR="5DFFD354">
        <w:rPr>
          <w:rFonts w:ascii="Segoe UI" w:hAnsi="Segoe UI" w:cs="Segoe UI"/>
        </w:rPr>
        <w:t>Steering committee</w:t>
      </w:r>
      <w:r w:rsidRPr="2D571B13" w:rsidR="006A330D">
        <w:rPr>
          <w:rFonts w:ascii="Segoe UI" w:hAnsi="Segoe UI" w:cs="Segoe UI"/>
        </w:rPr>
        <w:t xml:space="preserve"> </w:t>
      </w:r>
      <w:r w:rsidRPr="2D571B13" w:rsidR="72403759">
        <w:rPr>
          <w:rFonts w:ascii="Segoe UI" w:hAnsi="Segoe UI" w:cs="Segoe UI"/>
        </w:rPr>
        <w:t>recommendations</w:t>
      </w:r>
      <w:r w:rsidRPr="2D571B13" w:rsidR="00EC30E7">
        <w:rPr>
          <w:rFonts w:ascii="Segoe UI" w:hAnsi="Segoe UI" w:cs="Segoe UI"/>
        </w:rPr>
        <w:t xml:space="preserve">. </w:t>
      </w:r>
    </w:p>
    <w:p w:rsidR="00F60FE6" w:rsidP="00EC30E7" w:rsidRDefault="00C73095" w14:paraId="7B3FC172" w14:textId="3FA3AA65">
      <w:pPr>
        <w:pStyle w:val="ListParagraph"/>
        <w:numPr>
          <w:ilvl w:val="0"/>
          <w:numId w:val="38"/>
        </w:numPr>
        <w:rPr>
          <w:rFonts w:ascii="Segoe UI" w:hAnsi="Segoe UI" w:cs="Segoe UI"/>
        </w:rPr>
      </w:pPr>
      <w:r w:rsidRPr="00EC30E7">
        <w:rPr>
          <w:rFonts w:ascii="Segoe UI" w:hAnsi="Segoe UI" w:cs="Segoe UI"/>
        </w:rPr>
        <w:t xml:space="preserve">Collaborate with topic experts and discipline specialists to present discovery </w:t>
      </w:r>
      <w:r w:rsidR="00137954">
        <w:rPr>
          <w:rFonts w:ascii="Segoe UI" w:hAnsi="Segoe UI" w:cs="Segoe UI"/>
        </w:rPr>
        <w:t>learnings</w:t>
      </w:r>
      <w:r w:rsidRPr="00EC30E7">
        <w:rPr>
          <w:rFonts w:ascii="Segoe UI" w:hAnsi="Segoe UI" w:cs="Segoe UI"/>
        </w:rPr>
        <w:t xml:space="preserve"> updates</w:t>
      </w:r>
      <w:r w:rsidRPr="00EC30E7" w:rsidR="00EC30E7">
        <w:rPr>
          <w:rFonts w:ascii="Segoe UI" w:hAnsi="Segoe UI" w:cs="Segoe UI"/>
        </w:rPr>
        <w:t>.</w:t>
      </w:r>
    </w:p>
    <w:p w:rsidRPr="00EC30E7" w:rsidR="00C75D8A" w:rsidP="00EC30E7" w:rsidRDefault="00C75D8A" w14:paraId="3A635F5C" w14:textId="570E121D">
      <w:pPr>
        <w:pStyle w:val="ListParagraph"/>
        <w:numPr>
          <w:ilvl w:val="0"/>
          <w:numId w:val="38"/>
        </w:numPr>
        <w:rPr>
          <w:rFonts w:ascii="Segoe UI" w:hAnsi="Segoe UI" w:cs="Segoe UI"/>
        </w:rPr>
      </w:pPr>
      <w:r w:rsidRPr="00439EBA">
        <w:rPr>
          <w:rFonts w:ascii="Segoe UI" w:hAnsi="Segoe UI" w:cs="Segoe UI"/>
        </w:rPr>
        <w:t xml:space="preserve">Review </w:t>
      </w:r>
      <w:r w:rsidRPr="00439EBA" w:rsidR="30643BE3">
        <w:rPr>
          <w:rFonts w:ascii="Segoe UI" w:hAnsi="Segoe UI" w:cs="Segoe UI"/>
        </w:rPr>
        <w:t xml:space="preserve">journey and </w:t>
      </w:r>
      <w:r w:rsidRPr="00439EBA">
        <w:rPr>
          <w:rFonts w:ascii="Segoe UI" w:hAnsi="Segoe UI" w:cs="Segoe UI"/>
        </w:rPr>
        <w:t>product roadmaps</w:t>
      </w:r>
      <w:r w:rsidRPr="00439EBA" w:rsidR="69887BE7">
        <w:rPr>
          <w:rFonts w:ascii="Segoe UI" w:hAnsi="Segoe UI" w:cs="Segoe UI"/>
        </w:rPr>
        <w:t xml:space="preserve">, </w:t>
      </w:r>
      <w:r w:rsidRPr="00439EBA">
        <w:rPr>
          <w:rFonts w:ascii="Segoe UI" w:hAnsi="Segoe UI" w:cs="Segoe UI"/>
        </w:rPr>
        <w:t xml:space="preserve">approved initiative delivery </w:t>
      </w:r>
      <w:r w:rsidRPr="00439EBA" w:rsidR="00DA4CCA">
        <w:rPr>
          <w:rFonts w:ascii="Segoe UI" w:hAnsi="Segoe UI" w:cs="Segoe UI"/>
        </w:rPr>
        <w:t>timeframes</w:t>
      </w:r>
      <w:r w:rsidRPr="00439EBA" w:rsidR="4CE9CA4B">
        <w:rPr>
          <w:rFonts w:ascii="Segoe UI" w:hAnsi="Segoe UI" w:cs="Segoe UI"/>
        </w:rPr>
        <w:t xml:space="preserve"> and strategy outcomes</w:t>
      </w:r>
      <w:r w:rsidRPr="00439EBA" w:rsidR="00DA4CCA">
        <w:rPr>
          <w:rFonts w:ascii="Segoe UI" w:hAnsi="Segoe UI" w:cs="Segoe UI"/>
        </w:rPr>
        <w:t>.</w:t>
      </w:r>
    </w:p>
    <w:p w:rsidRPr="009803F2" w:rsidR="00F60FE6" w:rsidRDefault="00C73095" w14:paraId="57ED261A" w14:textId="269C5462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🔹</w:t>
      </w:r>
      <w:r w:rsidRPr="009803F2">
        <w:rPr>
          <w:rFonts w:ascii="Segoe UI" w:hAnsi="Segoe UI" w:cs="Segoe UI"/>
        </w:rPr>
        <w:t xml:space="preserve"> Monthly </w:t>
      </w:r>
      <w:r w:rsidR="00DA4CCA">
        <w:rPr>
          <w:rFonts w:ascii="Segoe UI" w:hAnsi="Segoe UI" w:cs="Segoe UI"/>
        </w:rPr>
        <w:t>SOC</w:t>
      </w:r>
      <w:r w:rsidRPr="009803F2">
        <w:rPr>
          <w:rFonts w:ascii="Segoe UI" w:hAnsi="Segoe UI" w:cs="Segoe UI"/>
        </w:rPr>
        <w:t xml:space="preserve"> Re</w:t>
      </w:r>
      <w:r w:rsidR="00DA4CCA">
        <w:rPr>
          <w:rFonts w:ascii="Segoe UI" w:hAnsi="Segoe UI" w:cs="Segoe UI"/>
        </w:rPr>
        <w:t>porting</w:t>
      </w:r>
    </w:p>
    <w:p w:rsidRPr="00DA4CCA" w:rsidR="00DA4CCA" w:rsidP="00DA4CCA" w:rsidRDefault="0111D9C3" w14:paraId="248D061D" w14:textId="3B372393">
      <w:pPr>
        <w:pStyle w:val="ListParagraph"/>
        <w:numPr>
          <w:ilvl w:val="0"/>
          <w:numId w:val="36"/>
        </w:numPr>
        <w:rPr>
          <w:rFonts w:ascii="Segoe UI" w:hAnsi="Segoe UI" w:cs="Segoe UI"/>
        </w:rPr>
      </w:pPr>
      <w:r w:rsidRPr="2D571B13" w:rsidR="0111D9C3">
        <w:rPr>
          <w:rFonts w:ascii="Segoe UI" w:hAnsi="Segoe UI" w:cs="Segoe UI"/>
        </w:rPr>
        <w:t>SO</w:t>
      </w:r>
      <w:r w:rsidRPr="2D571B13" w:rsidR="720EB846">
        <w:rPr>
          <w:rFonts w:ascii="Segoe UI" w:hAnsi="Segoe UI" w:cs="Segoe UI"/>
        </w:rPr>
        <w:t>C Lead</w:t>
      </w:r>
      <w:r w:rsidRPr="2D571B13" w:rsidR="00DA4CCA">
        <w:rPr>
          <w:rFonts w:ascii="Segoe UI" w:hAnsi="Segoe UI" w:cs="Segoe UI"/>
        </w:rPr>
        <w:t xml:space="preserve"> presents </w:t>
      </w:r>
      <w:r w:rsidRPr="2D571B13" w:rsidR="69D826F4">
        <w:rPr>
          <w:rFonts w:ascii="Segoe UI" w:hAnsi="Segoe UI" w:cs="Segoe UI"/>
        </w:rPr>
        <w:t>the SOC</w:t>
      </w:r>
      <w:r w:rsidRPr="2D571B13" w:rsidR="41B6BA4C">
        <w:rPr>
          <w:rFonts w:ascii="Segoe UI" w:hAnsi="Segoe UI" w:cs="Segoe UI"/>
        </w:rPr>
        <w:t xml:space="preserve"> report</w:t>
      </w:r>
      <w:r w:rsidRPr="2D571B13" w:rsidR="69D826F4">
        <w:rPr>
          <w:rFonts w:ascii="Segoe UI" w:hAnsi="Segoe UI" w:cs="Segoe UI"/>
        </w:rPr>
        <w:t>,</w:t>
      </w:r>
      <w:r w:rsidRPr="2D571B13" w:rsidR="00DA4CCA">
        <w:rPr>
          <w:rFonts w:ascii="Segoe UI" w:hAnsi="Segoe UI" w:cs="Segoe UI"/>
        </w:rPr>
        <w:t xml:space="preserve"> with members of the committee</w:t>
      </w:r>
      <w:r w:rsidRPr="2D571B13" w:rsidR="5D350696">
        <w:rPr>
          <w:rFonts w:ascii="Segoe UI" w:hAnsi="Segoe UI" w:cs="Segoe UI"/>
        </w:rPr>
        <w:t>,</w:t>
      </w:r>
      <w:r w:rsidRPr="2D571B13" w:rsidR="00DA4CCA">
        <w:rPr>
          <w:rFonts w:ascii="Segoe UI" w:hAnsi="Segoe UI" w:cs="Segoe UI"/>
        </w:rPr>
        <w:t xml:space="preserve"> to the </w:t>
      </w:r>
      <w:r w:rsidRPr="2D571B13" w:rsidR="005F7168">
        <w:rPr>
          <w:rFonts w:ascii="Segoe UI" w:hAnsi="Segoe UI" w:cs="Segoe UI"/>
        </w:rPr>
        <w:t>senior leadership team</w:t>
      </w:r>
      <w:r w:rsidRPr="2D571B13" w:rsidR="00DA4CCA">
        <w:rPr>
          <w:rFonts w:ascii="Segoe UI" w:hAnsi="Segoe UI" w:cs="Segoe UI"/>
        </w:rPr>
        <w:t>.</w:t>
      </w:r>
    </w:p>
    <w:p w:rsidRPr="00DA4CCA" w:rsidR="00DA4CCA" w:rsidP="00DA4CCA" w:rsidRDefault="00806A8E" w14:paraId="2499FC07" w14:textId="42988B0F">
      <w:pPr>
        <w:pStyle w:val="ListParagraph"/>
        <w:numPr>
          <w:ilvl w:val="0"/>
          <w:numId w:val="36"/>
        </w:numPr>
        <w:rPr>
          <w:rFonts w:ascii="Segoe UI" w:hAnsi="Segoe UI" w:cs="Segoe UI"/>
        </w:rPr>
      </w:pPr>
      <w:r w:rsidRPr="2D571B13" w:rsidR="00806A8E">
        <w:rPr>
          <w:rFonts w:ascii="Segoe UI" w:hAnsi="Segoe UI" w:cs="Segoe UI"/>
        </w:rPr>
        <w:t xml:space="preserve">Under the direction of the committee director, </w:t>
      </w:r>
      <w:r w:rsidRPr="2D571B13" w:rsidR="4CD3DBFE">
        <w:rPr>
          <w:rFonts w:ascii="Segoe UI" w:hAnsi="Segoe UI" w:cs="Segoe UI"/>
        </w:rPr>
        <w:t>SO</w:t>
      </w:r>
      <w:r w:rsidRPr="2D571B13" w:rsidR="20D9FFBC">
        <w:rPr>
          <w:rFonts w:ascii="Segoe UI" w:hAnsi="Segoe UI" w:cs="Segoe UI"/>
        </w:rPr>
        <w:t xml:space="preserve">C </w:t>
      </w:r>
      <w:r w:rsidRPr="2D571B13" w:rsidR="27FE86C4">
        <w:rPr>
          <w:rFonts w:ascii="Segoe UI" w:hAnsi="Segoe UI" w:cs="Segoe UI"/>
        </w:rPr>
        <w:t>L</w:t>
      </w:r>
      <w:r w:rsidRPr="2D571B13" w:rsidR="197D7586">
        <w:rPr>
          <w:rFonts w:ascii="Segoe UI" w:hAnsi="Segoe UI" w:cs="Segoe UI"/>
        </w:rPr>
        <w:t>ead</w:t>
      </w:r>
      <w:r w:rsidRPr="2D571B13" w:rsidR="00806A8E">
        <w:rPr>
          <w:rFonts w:ascii="Segoe UI" w:hAnsi="Segoe UI" w:cs="Segoe UI"/>
        </w:rPr>
        <w:t xml:space="preserve"> articulates strategic decisions and approvals</w:t>
      </w:r>
      <w:r w:rsidRPr="2D571B13" w:rsidR="00DA4CCA">
        <w:rPr>
          <w:rFonts w:ascii="Segoe UI" w:hAnsi="Segoe UI" w:cs="Segoe UI"/>
        </w:rPr>
        <w:t xml:space="preserve">. </w:t>
      </w:r>
    </w:p>
    <w:p w:rsidRPr="00DA4CCA" w:rsidR="00F60FE6" w:rsidP="00DA4CCA" w:rsidRDefault="00CF10A1" w14:paraId="3FDB9EAB" w14:textId="51A00A62">
      <w:pPr>
        <w:pStyle w:val="ListParagraph"/>
        <w:numPr>
          <w:ilvl w:val="0"/>
          <w:numId w:val="3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Report on </w:t>
      </w:r>
      <w:r w:rsidR="000D0ABB">
        <w:rPr>
          <w:rFonts w:ascii="Segoe UI" w:hAnsi="Segoe UI" w:cs="Segoe UI"/>
        </w:rPr>
        <w:t>outcome progress,</w:t>
      </w:r>
      <w:r w:rsidRPr="00DA4CCA">
        <w:rPr>
          <w:rFonts w:ascii="Segoe UI" w:hAnsi="Segoe UI" w:cs="Segoe UI"/>
        </w:rPr>
        <w:t xml:space="preserve"> initiative health, prioritization recommendations, and cross-</w:t>
      </w:r>
      <w:r w:rsidR="000D0ABB">
        <w:rPr>
          <w:rFonts w:ascii="Segoe UI" w:hAnsi="Segoe UI" w:cs="Segoe UI"/>
        </w:rPr>
        <w:t>committee</w:t>
      </w:r>
      <w:r w:rsidRPr="00DA4CCA">
        <w:rPr>
          <w:rFonts w:ascii="Segoe UI" w:hAnsi="Segoe UI" w:cs="Segoe UI"/>
        </w:rPr>
        <w:t xml:space="preserve"> dependencies</w:t>
      </w:r>
      <w:r w:rsidR="000D0ABB">
        <w:rPr>
          <w:rFonts w:ascii="Segoe UI" w:hAnsi="Segoe UI" w:cs="Segoe UI"/>
        </w:rPr>
        <w:t>.</w:t>
      </w:r>
    </w:p>
    <w:p w:rsidRPr="009803F2" w:rsidR="00F60FE6" w:rsidRDefault="00C73095" w14:paraId="6762DD30" w14:textId="77777777">
      <w:pPr>
        <w:pStyle w:val="Heading2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🔹</w:t>
      </w:r>
      <w:r w:rsidRPr="009803F2">
        <w:rPr>
          <w:rFonts w:ascii="Segoe UI" w:hAnsi="Segoe UI" w:cs="Segoe UI"/>
        </w:rPr>
        <w:t xml:space="preserve"> Quarterly Strategy Sessions</w:t>
      </w:r>
    </w:p>
    <w:p w:rsidRPr="00A10E65" w:rsidR="00A10E65" w:rsidP="00A10E65" w:rsidRDefault="00AF4884" w14:paraId="5B3A142C" w14:textId="25A1DB10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 w:rsidRPr="2D571B13" w:rsidR="00AF4884">
        <w:rPr>
          <w:rFonts w:ascii="Segoe UI" w:hAnsi="Segoe UI" w:cs="Segoe UI"/>
        </w:rPr>
        <w:t xml:space="preserve">The </w:t>
      </w:r>
      <w:r w:rsidRPr="2D571B13" w:rsidR="4AF2981C">
        <w:rPr>
          <w:rFonts w:ascii="Segoe UI" w:hAnsi="Segoe UI" w:cs="Segoe UI"/>
        </w:rPr>
        <w:t>s</w:t>
      </w:r>
      <w:r w:rsidRPr="2D571B13" w:rsidR="1B4449AB">
        <w:rPr>
          <w:rFonts w:ascii="Segoe UI" w:hAnsi="Segoe UI" w:cs="Segoe UI"/>
        </w:rPr>
        <w:t>e</w:t>
      </w:r>
      <w:r w:rsidRPr="2D571B13" w:rsidR="6729832C">
        <w:rPr>
          <w:rFonts w:ascii="Segoe UI" w:hAnsi="Segoe UI" w:cs="Segoe UI"/>
        </w:rPr>
        <w:t>nior leadership</w:t>
      </w:r>
      <w:r w:rsidRPr="2D571B13" w:rsidR="00AF4884">
        <w:rPr>
          <w:rFonts w:ascii="Segoe UI" w:hAnsi="Segoe UI" w:cs="Segoe UI"/>
        </w:rPr>
        <w:t xml:space="preserve"> </w:t>
      </w:r>
      <w:r w:rsidRPr="2D571B13" w:rsidR="17DC428E">
        <w:rPr>
          <w:rFonts w:ascii="Segoe UI" w:hAnsi="Segoe UI" w:cs="Segoe UI"/>
        </w:rPr>
        <w:t>refine</w:t>
      </w:r>
      <w:r w:rsidRPr="2D571B13" w:rsidR="7E6873CF">
        <w:rPr>
          <w:rFonts w:ascii="Segoe UI" w:hAnsi="Segoe UI" w:cs="Segoe UI"/>
        </w:rPr>
        <w:t>s</w:t>
      </w:r>
      <w:r w:rsidRPr="2D571B13" w:rsidR="17DC428E">
        <w:rPr>
          <w:rFonts w:ascii="Segoe UI" w:hAnsi="Segoe UI" w:cs="Segoe UI"/>
        </w:rPr>
        <w:t xml:space="preserve"> </w:t>
      </w:r>
      <w:r w:rsidRPr="2D571B13" w:rsidR="00AF4884">
        <w:rPr>
          <w:rFonts w:ascii="Segoe UI" w:hAnsi="Segoe UI" w:cs="Segoe UI"/>
        </w:rPr>
        <w:t>vision and roadmaps with input from committees</w:t>
      </w:r>
      <w:r w:rsidRPr="2D571B13" w:rsidR="00A10E65">
        <w:rPr>
          <w:rFonts w:ascii="Segoe UI" w:hAnsi="Segoe UI" w:cs="Segoe UI"/>
        </w:rPr>
        <w:t xml:space="preserve">. </w:t>
      </w:r>
    </w:p>
    <w:p w:rsidRPr="00A10E65" w:rsidR="00F60FE6" w:rsidP="00A10E65" w:rsidRDefault="00C73095" w14:paraId="56CC56D3" w14:textId="27CB142A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 w:rsidRPr="00A10E65">
        <w:rPr>
          <w:rFonts w:ascii="Segoe UI" w:hAnsi="Segoe UI" w:cs="Segoe UI"/>
        </w:rPr>
        <w:t>Align cross-group initiatives and resolve resource conflicts</w:t>
      </w:r>
      <w:r w:rsidR="00A10E65">
        <w:rPr>
          <w:rFonts w:ascii="Segoe UI" w:hAnsi="Segoe UI" w:cs="Segoe UI"/>
        </w:rPr>
        <w:t>.</w:t>
      </w:r>
    </w:p>
    <w:p w:rsidRPr="009803F2" w:rsidR="00F60FE6" w:rsidRDefault="00C73095" w14:paraId="21876B72" w14:textId="1B6729A9">
      <w:pPr>
        <w:pStyle w:val="Heading1"/>
        <w:rPr>
          <w:rFonts w:ascii="Segoe UI" w:hAnsi="Segoe UI" w:cs="Segoe UI"/>
        </w:rPr>
      </w:pPr>
      <w:r w:rsidRPr="2CC0EA69">
        <w:rPr>
          <w:rFonts w:ascii="Apple Color Emoji" w:hAnsi="Apple Color Emoji" w:cs="Apple Color Emoji"/>
        </w:rPr>
        <w:t>📊</w:t>
      </w:r>
      <w:r w:rsidRPr="2CC0EA69">
        <w:rPr>
          <w:rFonts w:ascii="Segoe UI" w:hAnsi="Segoe UI" w:cs="Segoe UI"/>
        </w:rPr>
        <w:t xml:space="preserve"> </w:t>
      </w:r>
      <w:r w:rsidRPr="2CC0EA69" w:rsidR="41E831D3">
        <w:rPr>
          <w:rFonts w:ascii="Segoe UI" w:hAnsi="Segoe UI" w:cs="Segoe UI"/>
        </w:rPr>
        <w:t xml:space="preserve">Product </w:t>
      </w:r>
      <w:r w:rsidRPr="2CC0EA69">
        <w:rPr>
          <w:rFonts w:ascii="Segoe UI" w:hAnsi="Segoe UI" w:cs="Segoe UI"/>
        </w:rPr>
        <w:t>Governance Cadence</w:t>
      </w:r>
    </w:p>
    <w:p w:rsidRPr="00F65311" w:rsidR="002F01C0" w:rsidP="00F65311" w:rsidRDefault="1B453537" w14:paraId="49236C7B" w14:textId="45C2E1DA">
      <w:pPr>
        <w:pStyle w:val="ListParagraph"/>
        <w:numPr>
          <w:ilvl w:val="0"/>
          <w:numId w:val="23"/>
        </w:numPr>
        <w:rPr>
          <w:rFonts w:ascii="Segoe UI" w:hAnsi="Segoe UI" w:cs="Segoe UI"/>
        </w:rPr>
      </w:pPr>
      <w:r w:rsidRPr="2D571B13" w:rsidR="1B453537">
        <w:rPr>
          <w:rFonts w:ascii="Segoe UI" w:hAnsi="Segoe UI" w:cs="Segoe UI"/>
        </w:rPr>
        <w:t xml:space="preserve">Product </w:t>
      </w:r>
      <w:r w:rsidRPr="2D571B13" w:rsidR="00122078">
        <w:rPr>
          <w:rFonts w:ascii="Segoe UI" w:hAnsi="Segoe UI" w:cs="Segoe UI"/>
        </w:rPr>
        <w:t>Business</w:t>
      </w:r>
      <w:r w:rsidRPr="2D571B13" w:rsidR="00316130">
        <w:rPr>
          <w:rFonts w:ascii="Segoe UI" w:hAnsi="Segoe UI" w:cs="Segoe UI"/>
        </w:rPr>
        <w:t xml:space="preserve"> Review</w:t>
      </w:r>
      <w:r w:rsidRPr="2D571B13" w:rsidR="00122078">
        <w:rPr>
          <w:rFonts w:ascii="Segoe UI" w:hAnsi="Segoe UI" w:cs="Segoe UI"/>
        </w:rPr>
        <w:t xml:space="preserve">: </w:t>
      </w:r>
      <w:r w:rsidRPr="2D571B13" w:rsidR="00CA7DBC">
        <w:rPr>
          <w:rFonts w:ascii="Segoe UI" w:hAnsi="Segoe UI" w:cs="Segoe UI"/>
        </w:rPr>
        <w:t xml:space="preserve">GPM </w:t>
      </w:r>
      <w:r w:rsidRPr="2D571B13" w:rsidR="00646385">
        <w:rPr>
          <w:rFonts w:ascii="Segoe UI" w:hAnsi="Segoe UI" w:cs="Segoe UI"/>
        </w:rPr>
        <w:t>facilitates</w:t>
      </w:r>
      <w:r w:rsidRPr="2D571B13" w:rsidR="00576ACD">
        <w:rPr>
          <w:rFonts w:ascii="Segoe UI" w:hAnsi="Segoe UI" w:cs="Segoe UI"/>
        </w:rPr>
        <w:t xml:space="preserve"> </w:t>
      </w:r>
      <w:r w:rsidRPr="2D571B13" w:rsidR="002F01C0">
        <w:rPr>
          <w:rFonts w:ascii="Segoe UI" w:hAnsi="Segoe UI" w:cs="Segoe UI"/>
        </w:rPr>
        <w:t xml:space="preserve">the </w:t>
      </w:r>
      <w:r w:rsidRPr="2D571B13" w:rsidR="00576ACD">
        <w:rPr>
          <w:rFonts w:ascii="Segoe UI" w:hAnsi="Segoe UI" w:cs="Segoe UI"/>
        </w:rPr>
        <w:t xml:space="preserve">review for evaluating and </w:t>
      </w:r>
      <w:r w:rsidRPr="2D571B13" w:rsidR="00122078">
        <w:rPr>
          <w:rFonts w:ascii="Segoe UI" w:hAnsi="Segoe UI" w:cs="Segoe UI"/>
        </w:rPr>
        <w:t xml:space="preserve">prioritized </w:t>
      </w:r>
      <w:r w:rsidRPr="2D571B13" w:rsidR="00576ACD">
        <w:rPr>
          <w:rFonts w:ascii="Segoe UI" w:hAnsi="Segoe UI" w:cs="Segoe UI"/>
        </w:rPr>
        <w:t xml:space="preserve">recommendations for </w:t>
      </w:r>
      <w:r w:rsidRPr="2D571B13" w:rsidR="00F159C2">
        <w:rPr>
          <w:rFonts w:ascii="Segoe UI" w:hAnsi="Segoe UI" w:cs="Segoe UI"/>
        </w:rPr>
        <w:t xml:space="preserve">new </w:t>
      </w:r>
      <w:r w:rsidRPr="2D571B13" w:rsidR="00576ACD">
        <w:rPr>
          <w:rFonts w:ascii="Segoe UI" w:hAnsi="Segoe UI" w:cs="Segoe UI"/>
        </w:rPr>
        <w:t xml:space="preserve">product </w:t>
      </w:r>
      <w:r w:rsidRPr="2D571B13" w:rsidR="00316130">
        <w:rPr>
          <w:rFonts w:ascii="Segoe UI" w:hAnsi="Segoe UI" w:cs="Segoe UI"/>
        </w:rPr>
        <w:t>opportunit</w:t>
      </w:r>
      <w:r w:rsidRPr="2D571B13" w:rsidR="00F159C2">
        <w:rPr>
          <w:rFonts w:ascii="Segoe UI" w:hAnsi="Segoe UI" w:cs="Segoe UI"/>
        </w:rPr>
        <w:t>y solutions</w:t>
      </w:r>
      <w:r w:rsidRPr="2D571B13" w:rsidR="00316130">
        <w:rPr>
          <w:rFonts w:ascii="Segoe UI" w:hAnsi="Segoe UI" w:cs="Segoe UI"/>
        </w:rPr>
        <w:t xml:space="preserve">, </w:t>
      </w:r>
      <w:r w:rsidRPr="2D571B13" w:rsidR="00F159C2">
        <w:rPr>
          <w:rFonts w:ascii="Segoe UI" w:hAnsi="Segoe UI" w:cs="Segoe UI"/>
        </w:rPr>
        <w:t xml:space="preserve">existing </w:t>
      </w:r>
      <w:r w:rsidRPr="2D571B13" w:rsidR="00316130">
        <w:rPr>
          <w:rFonts w:ascii="Segoe UI" w:hAnsi="Segoe UI" w:cs="Segoe UI"/>
        </w:rPr>
        <w:t xml:space="preserve">product </w:t>
      </w:r>
      <w:r w:rsidRPr="2D571B13" w:rsidR="00122078">
        <w:rPr>
          <w:rFonts w:ascii="Segoe UI" w:hAnsi="Segoe UI" w:cs="Segoe UI"/>
        </w:rPr>
        <w:t>initiative</w:t>
      </w:r>
      <w:r w:rsidRPr="2D571B13" w:rsidR="00F159C2">
        <w:rPr>
          <w:rFonts w:ascii="Segoe UI" w:hAnsi="Segoe UI" w:cs="Segoe UI"/>
        </w:rPr>
        <w:t xml:space="preserve"> learnings</w:t>
      </w:r>
      <w:r w:rsidRPr="2D571B13" w:rsidR="00122078">
        <w:rPr>
          <w:rFonts w:ascii="Segoe UI" w:hAnsi="Segoe UI" w:cs="Segoe UI"/>
        </w:rPr>
        <w:t xml:space="preserve">, </w:t>
      </w:r>
      <w:r w:rsidRPr="2D571B13" w:rsidR="00CE130C">
        <w:rPr>
          <w:rFonts w:ascii="Segoe UI" w:hAnsi="Segoe UI" w:cs="Segoe UI"/>
        </w:rPr>
        <w:t>product</w:t>
      </w:r>
      <w:r w:rsidRPr="2D571B13" w:rsidR="00122078">
        <w:rPr>
          <w:rFonts w:ascii="Segoe UI" w:hAnsi="Segoe UI" w:cs="Segoe UI"/>
        </w:rPr>
        <w:t xml:space="preserve"> cross-</w:t>
      </w:r>
      <w:r w:rsidRPr="2D571B13" w:rsidR="00CE130C">
        <w:rPr>
          <w:rFonts w:ascii="Segoe UI" w:hAnsi="Segoe UI" w:cs="Segoe UI"/>
        </w:rPr>
        <w:t>committee considerations a</w:t>
      </w:r>
      <w:r w:rsidRPr="2D571B13" w:rsidR="00122078">
        <w:rPr>
          <w:rFonts w:ascii="Segoe UI" w:hAnsi="Segoe UI" w:cs="Segoe UI"/>
        </w:rPr>
        <w:t>nd surface</w:t>
      </w:r>
      <w:r w:rsidRPr="2D571B13" w:rsidR="7982F38A">
        <w:rPr>
          <w:rFonts w:ascii="Segoe UI" w:hAnsi="Segoe UI" w:cs="Segoe UI"/>
        </w:rPr>
        <w:t>s</w:t>
      </w:r>
      <w:r w:rsidRPr="2D571B13" w:rsidR="00122078">
        <w:rPr>
          <w:rFonts w:ascii="Segoe UI" w:hAnsi="Segoe UI" w:cs="Segoe UI"/>
        </w:rPr>
        <w:t xml:space="preserve"> gaps or strategic risks</w:t>
      </w:r>
      <w:r w:rsidRPr="2D571B13" w:rsidR="00CE130C">
        <w:rPr>
          <w:rFonts w:ascii="Segoe UI" w:hAnsi="Segoe UI" w:cs="Segoe UI"/>
        </w:rPr>
        <w:t xml:space="preserve"> </w:t>
      </w:r>
      <w:r w:rsidRPr="2D571B13" w:rsidR="00646385">
        <w:rPr>
          <w:rFonts w:ascii="Segoe UI" w:hAnsi="Segoe UI" w:cs="Segoe UI"/>
        </w:rPr>
        <w:t xml:space="preserve">with the </w:t>
      </w:r>
      <w:r w:rsidRPr="2D571B13" w:rsidR="7CC3450E">
        <w:rPr>
          <w:rFonts w:ascii="Segoe UI" w:hAnsi="Segoe UI" w:cs="Segoe UI"/>
        </w:rPr>
        <w:t>SO</w:t>
      </w:r>
      <w:r w:rsidRPr="2D571B13" w:rsidR="042487F6">
        <w:rPr>
          <w:rFonts w:ascii="Segoe UI" w:hAnsi="Segoe UI" w:cs="Segoe UI"/>
        </w:rPr>
        <w:t>C Lead and</w:t>
      </w:r>
      <w:r w:rsidRPr="2D571B13" w:rsidR="00CE130C">
        <w:rPr>
          <w:rFonts w:ascii="Segoe UI" w:hAnsi="Segoe UI" w:cs="Segoe UI"/>
        </w:rPr>
        <w:t xml:space="preserve"> </w:t>
      </w:r>
      <w:r w:rsidRPr="2D571B13" w:rsidR="00CE130C">
        <w:rPr>
          <w:rFonts w:ascii="Segoe UI" w:hAnsi="Segoe UI" w:cs="Segoe UI"/>
        </w:rPr>
        <w:t>the committee</w:t>
      </w:r>
      <w:r w:rsidRPr="2D571B13" w:rsidR="00646385">
        <w:rPr>
          <w:rFonts w:ascii="Segoe UI" w:hAnsi="Segoe UI" w:cs="Segoe UI"/>
        </w:rPr>
        <w:t xml:space="preserve"> members</w:t>
      </w:r>
      <w:r w:rsidRPr="2D571B13" w:rsidR="00CE130C">
        <w:rPr>
          <w:rFonts w:ascii="Segoe UI" w:hAnsi="Segoe UI" w:cs="Segoe UI"/>
        </w:rPr>
        <w:t>.</w:t>
      </w:r>
      <w:r w:rsidRPr="2D571B13" w:rsidR="7BE3FE76">
        <w:rPr>
          <w:rFonts w:ascii="Segoe UI" w:hAnsi="Segoe UI" w:cs="Segoe UI"/>
        </w:rPr>
        <w:t xml:space="preserve">  The committee makes recommendations for </w:t>
      </w:r>
      <w:r w:rsidRPr="2D571B13" w:rsidR="22100F14">
        <w:rPr>
          <w:rFonts w:ascii="Segoe UI" w:hAnsi="Segoe UI" w:cs="Segoe UI"/>
        </w:rPr>
        <w:t>engineering initiative</w:t>
      </w:r>
      <w:r w:rsidRPr="2D571B13" w:rsidR="7BE3FE76">
        <w:rPr>
          <w:rFonts w:ascii="Segoe UI" w:hAnsi="Segoe UI" w:cs="Segoe UI"/>
        </w:rPr>
        <w:t xml:space="preserve"> advancement</w:t>
      </w:r>
      <w:r w:rsidRPr="2D571B13" w:rsidR="79B5B0DC">
        <w:rPr>
          <w:rFonts w:ascii="Segoe UI" w:hAnsi="Segoe UI" w:cs="Segoe UI"/>
        </w:rPr>
        <w:t>, as prescribed in the SDLC,</w:t>
      </w:r>
      <w:r w:rsidRPr="2D571B13" w:rsidR="7BE3FE76">
        <w:rPr>
          <w:rFonts w:ascii="Segoe UI" w:hAnsi="Segoe UI" w:cs="Segoe UI"/>
        </w:rPr>
        <w:t xml:space="preserve"> to engineering </w:t>
      </w:r>
      <w:r w:rsidRPr="2D571B13" w:rsidR="16D2B092">
        <w:rPr>
          <w:rFonts w:ascii="Segoe UI" w:hAnsi="Segoe UI" w:cs="Segoe UI"/>
        </w:rPr>
        <w:t xml:space="preserve">director leaders. </w:t>
      </w:r>
    </w:p>
    <w:p w:rsidRPr="00F65311" w:rsidR="00F60FE6" w:rsidP="00F65311" w:rsidRDefault="00C73095" w14:paraId="6331C8A2" w14:textId="21488622">
      <w:pPr>
        <w:pStyle w:val="ListParagraph"/>
        <w:numPr>
          <w:ilvl w:val="0"/>
          <w:numId w:val="23"/>
        </w:numPr>
        <w:rPr>
          <w:rFonts w:ascii="Segoe UI" w:hAnsi="Segoe UI" w:cs="Segoe UI"/>
        </w:rPr>
      </w:pPr>
      <w:r w:rsidRPr="2CC0EA69">
        <w:rPr>
          <w:rFonts w:ascii="Segoe UI" w:hAnsi="Segoe UI" w:cs="Segoe UI"/>
        </w:rPr>
        <w:t xml:space="preserve">Weekly </w:t>
      </w:r>
      <w:r w:rsidRPr="2CC0EA69" w:rsidR="62BF3473">
        <w:rPr>
          <w:rFonts w:ascii="Segoe UI" w:hAnsi="Segoe UI" w:cs="Segoe UI"/>
        </w:rPr>
        <w:t xml:space="preserve">Product </w:t>
      </w:r>
      <w:r w:rsidRPr="2CC0EA69">
        <w:rPr>
          <w:rFonts w:ascii="Segoe UI" w:hAnsi="Segoe UI" w:cs="Segoe UI"/>
        </w:rPr>
        <w:t xml:space="preserve">Delivery Coordination Report: </w:t>
      </w:r>
      <w:r w:rsidRPr="2CC0EA69" w:rsidR="002F01C0">
        <w:rPr>
          <w:rFonts w:ascii="Segoe UI" w:hAnsi="Segoe UI" w:cs="Segoe UI"/>
        </w:rPr>
        <w:t xml:space="preserve">GEM </w:t>
      </w:r>
      <w:r w:rsidRPr="2CC0EA69" w:rsidR="00646385">
        <w:rPr>
          <w:rFonts w:ascii="Segoe UI" w:hAnsi="Segoe UI" w:cs="Segoe UI"/>
        </w:rPr>
        <w:t>facilitates</w:t>
      </w:r>
      <w:r w:rsidRPr="2CC0EA69" w:rsidR="002F01C0">
        <w:rPr>
          <w:rFonts w:ascii="Segoe UI" w:hAnsi="Segoe UI" w:cs="Segoe UI"/>
        </w:rPr>
        <w:t xml:space="preserve"> t</w:t>
      </w:r>
      <w:r w:rsidRPr="2CC0EA69" w:rsidR="00F65311">
        <w:rPr>
          <w:rFonts w:ascii="Segoe UI" w:hAnsi="Segoe UI" w:cs="Segoe UI"/>
        </w:rPr>
        <w:t xml:space="preserve">his </w:t>
      </w:r>
      <w:r w:rsidRPr="2CC0EA69" w:rsidR="002F01C0">
        <w:rPr>
          <w:rFonts w:ascii="Segoe UI" w:hAnsi="Segoe UI" w:cs="Segoe UI"/>
        </w:rPr>
        <w:t>o</w:t>
      </w:r>
      <w:r w:rsidRPr="2CC0EA69">
        <w:rPr>
          <w:rFonts w:ascii="Segoe UI" w:hAnsi="Segoe UI" w:cs="Segoe UI"/>
        </w:rPr>
        <w:t>perational checkpoint</w:t>
      </w:r>
      <w:r w:rsidRPr="2CC0EA69" w:rsidR="006E3408">
        <w:rPr>
          <w:rFonts w:ascii="Segoe UI" w:hAnsi="Segoe UI" w:cs="Segoe UI"/>
        </w:rPr>
        <w:t xml:space="preserve"> review</w:t>
      </w:r>
      <w:r w:rsidRPr="2CC0EA69">
        <w:rPr>
          <w:rFonts w:ascii="Segoe UI" w:hAnsi="Segoe UI" w:cs="Segoe UI"/>
        </w:rPr>
        <w:t xml:space="preserve"> for initiative tracking, delivery timelines, and </w:t>
      </w:r>
      <w:r w:rsidRPr="2CC0EA69" w:rsidR="006E3408">
        <w:rPr>
          <w:rFonts w:ascii="Segoe UI" w:hAnsi="Segoe UI" w:cs="Segoe UI"/>
        </w:rPr>
        <w:t xml:space="preserve">the </w:t>
      </w:r>
      <w:r w:rsidRPr="2CC0EA69">
        <w:rPr>
          <w:rFonts w:ascii="Segoe UI" w:hAnsi="Segoe UI" w:cs="Segoe UI"/>
        </w:rPr>
        <w:t>resolution of execution blockers across teams</w:t>
      </w:r>
      <w:r w:rsidRPr="2CC0EA69" w:rsidR="00F65311">
        <w:rPr>
          <w:rFonts w:ascii="Segoe UI" w:hAnsi="Segoe UI" w:cs="Segoe UI"/>
        </w:rPr>
        <w:t xml:space="preserve">.  The appropriate </w:t>
      </w:r>
      <w:r w:rsidRPr="2CC0EA69" w:rsidR="005030AE">
        <w:rPr>
          <w:rFonts w:ascii="Segoe UI" w:hAnsi="Segoe UI" w:cs="Segoe UI"/>
        </w:rPr>
        <w:t>p</w:t>
      </w:r>
      <w:r w:rsidRPr="2CC0EA69" w:rsidR="00F65311">
        <w:rPr>
          <w:rFonts w:ascii="Segoe UI" w:hAnsi="Segoe UI" w:cs="Segoe UI"/>
        </w:rPr>
        <w:t xml:space="preserve">rogram </w:t>
      </w:r>
      <w:r w:rsidRPr="2CC0EA69" w:rsidR="005030AE">
        <w:rPr>
          <w:rFonts w:ascii="Segoe UI" w:hAnsi="Segoe UI" w:cs="Segoe UI"/>
        </w:rPr>
        <w:t>m</w:t>
      </w:r>
      <w:r w:rsidRPr="2CC0EA69" w:rsidR="00F65311">
        <w:rPr>
          <w:rFonts w:ascii="Segoe UI" w:hAnsi="Segoe UI" w:cs="Segoe UI"/>
        </w:rPr>
        <w:t xml:space="preserve">anager provides the reporting on each specific initiative.  </w:t>
      </w:r>
    </w:p>
    <w:p w:rsidRPr="009803F2" w:rsidR="00F60FE6" w:rsidRDefault="00C73095" w14:paraId="07EACEFD" w14:textId="26B07D63">
      <w:pPr>
        <w:pStyle w:val="Heading1"/>
        <w:rPr>
          <w:rFonts w:ascii="Segoe UI" w:hAnsi="Segoe UI" w:cs="Segoe UI"/>
        </w:rPr>
      </w:pPr>
      <w:r w:rsidRPr="2CC0EA69">
        <w:rPr>
          <w:rFonts w:ascii="Apple Color Emoji" w:hAnsi="Apple Color Emoji" w:cs="Apple Color Emoji"/>
        </w:rPr>
        <w:t>📈</w:t>
      </w:r>
      <w:r w:rsidRPr="2CC0EA69">
        <w:rPr>
          <w:rFonts w:ascii="Segoe UI" w:hAnsi="Segoe UI" w:cs="Segoe UI"/>
        </w:rPr>
        <w:t xml:space="preserve"> </w:t>
      </w:r>
      <w:r w:rsidRPr="2CC0EA69" w:rsidR="74D3F750">
        <w:rPr>
          <w:rFonts w:ascii="Segoe UI" w:hAnsi="Segoe UI" w:cs="Segoe UI"/>
        </w:rPr>
        <w:t xml:space="preserve">Product </w:t>
      </w:r>
      <w:r w:rsidRPr="2CC0EA69">
        <w:rPr>
          <w:rFonts w:ascii="Segoe UI" w:hAnsi="Segoe UI" w:cs="Segoe UI"/>
        </w:rPr>
        <w:t>Success Measures</w:t>
      </w:r>
    </w:p>
    <w:p w:rsidRPr="00191989" w:rsidR="00191989" w:rsidP="00191989" w:rsidRDefault="00C73095" w14:paraId="33FCCE24" w14:textId="5F435AC7">
      <w:pPr>
        <w:pStyle w:val="ListParagraph"/>
        <w:numPr>
          <w:ilvl w:val="0"/>
          <w:numId w:val="40"/>
        </w:numPr>
        <w:rPr>
          <w:rFonts w:ascii="Segoe UI" w:hAnsi="Segoe UI" w:cs="Segoe UI"/>
        </w:rPr>
      </w:pPr>
      <w:r w:rsidRPr="00191989">
        <w:rPr>
          <w:rFonts w:ascii="Segoe UI" w:hAnsi="Segoe UI" w:cs="Segoe UI"/>
        </w:rPr>
        <w:t xml:space="preserve">Achievement of </w:t>
      </w:r>
      <w:r w:rsidR="00191989">
        <w:rPr>
          <w:rFonts w:ascii="Segoe UI" w:hAnsi="Segoe UI" w:cs="Segoe UI"/>
        </w:rPr>
        <w:t>strategic objective outcome KPI(s).</w:t>
      </w:r>
    </w:p>
    <w:p w:rsidRPr="00191989" w:rsidR="00191989" w:rsidP="00191989" w:rsidRDefault="00C73095" w14:paraId="392DBAF5" w14:textId="35FE6494">
      <w:pPr>
        <w:pStyle w:val="ListParagraph"/>
        <w:numPr>
          <w:ilvl w:val="0"/>
          <w:numId w:val="40"/>
        </w:numPr>
        <w:rPr>
          <w:rFonts w:ascii="Segoe UI" w:hAnsi="Segoe UI" w:cs="Segoe UI"/>
        </w:rPr>
      </w:pPr>
      <w:r w:rsidRPr="00191989">
        <w:rPr>
          <w:rFonts w:ascii="Segoe UI" w:hAnsi="Segoe UI" w:cs="Segoe UI"/>
        </w:rPr>
        <w:t>Velocity and throughput of initiatives</w:t>
      </w:r>
      <w:r w:rsidR="00191989">
        <w:rPr>
          <w:rFonts w:ascii="Segoe UI" w:hAnsi="Segoe UI" w:cs="Segoe UI"/>
        </w:rPr>
        <w:t>.</w:t>
      </w:r>
    </w:p>
    <w:p w:rsidRPr="00191989" w:rsidR="00191989" w:rsidP="00191989" w:rsidRDefault="00C73095" w14:paraId="2CC26712" w14:textId="7B6544E6">
      <w:pPr>
        <w:pStyle w:val="ListParagraph"/>
        <w:numPr>
          <w:ilvl w:val="0"/>
          <w:numId w:val="40"/>
        </w:numPr>
        <w:rPr>
          <w:rFonts w:ascii="Segoe UI" w:hAnsi="Segoe UI" w:cs="Segoe UI"/>
        </w:rPr>
      </w:pPr>
      <w:r w:rsidRPr="00191989">
        <w:rPr>
          <w:rFonts w:ascii="Segoe UI" w:hAnsi="Segoe UI" w:cs="Segoe UI"/>
        </w:rPr>
        <w:t>Stakeholder clarity and satisfaction</w:t>
      </w:r>
      <w:r w:rsidR="00191989">
        <w:rPr>
          <w:rFonts w:ascii="Segoe UI" w:hAnsi="Segoe UI" w:cs="Segoe UI"/>
        </w:rPr>
        <w:t>.</w:t>
      </w:r>
    </w:p>
    <w:p w:rsidRPr="00191989" w:rsidR="00191989" w:rsidP="00191989" w:rsidRDefault="00527212" w14:paraId="1380CA19" w14:textId="4DC89337">
      <w:pPr>
        <w:pStyle w:val="ListParagraph"/>
        <w:numPr>
          <w:ilvl w:val="0"/>
          <w:numId w:val="40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Removal of</w:t>
      </w:r>
      <w:r w:rsidRPr="00191989">
        <w:rPr>
          <w:rFonts w:ascii="Segoe UI" w:hAnsi="Segoe UI" w:cs="Segoe UI"/>
        </w:rPr>
        <w:t xml:space="preserve"> cross-team friction and duplication</w:t>
      </w:r>
      <w:r>
        <w:rPr>
          <w:rFonts w:ascii="Segoe UI" w:hAnsi="Segoe UI" w:cs="Segoe UI"/>
        </w:rPr>
        <w:t>.</w:t>
      </w:r>
    </w:p>
    <w:p w:rsidRPr="00191989" w:rsidR="00191989" w:rsidP="00191989" w:rsidRDefault="00C73095" w14:paraId="22B970AE" w14:textId="383247AD">
      <w:pPr>
        <w:pStyle w:val="ListParagraph"/>
        <w:numPr>
          <w:ilvl w:val="0"/>
          <w:numId w:val="40"/>
        </w:numPr>
        <w:rPr>
          <w:rFonts w:ascii="Segoe UI" w:hAnsi="Segoe UI" w:cs="Segoe UI"/>
        </w:rPr>
      </w:pPr>
      <w:r w:rsidRPr="00191989">
        <w:rPr>
          <w:rFonts w:ascii="Segoe UI" w:hAnsi="Segoe UI" w:cs="Segoe UI"/>
        </w:rPr>
        <w:t xml:space="preserve">Continuous improvement </w:t>
      </w:r>
      <w:r w:rsidR="00527212">
        <w:rPr>
          <w:rFonts w:ascii="Segoe UI" w:hAnsi="Segoe UI" w:cs="Segoe UI"/>
        </w:rPr>
        <w:t xml:space="preserve">and learning </w:t>
      </w:r>
      <w:r w:rsidRPr="00191989">
        <w:rPr>
          <w:rFonts w:ascii="Segoe UI" w:hAnsi="Segoe UI" w:cs="Segoe UI"/>
        </w:rPr>
        <w:t>in discovery and delivery practices</w:t>
      </w:r>
      <w:r w:rsidR="00527212">
        <w:rPr>
          <w:rFonts w:ascii="Segoe UI" w:hAnsi="Segoe UI" w:cs="Segoe UI"/>
        </w:rPr>
        <w:t>.</w:t>
      </w:r>
    </w:p>
    <w:p w:rsidRPr="00191989" w:rsidR="00F60FE6" w:rsidP="00191989" w:rsidRDefault="00527212" w14:paraId="5613751C" w14:noSpellErr="1" w14:textId="7E771CBA">
      <w:pPr>
        <w:pStyle w:val="ListParagraph"/>
        <w:numPr>
          <w:ilvl w:val="0"/>
          <w:numId w:val="40"/>
        </w:numPr>
        <w:rPr>
          <w:rFonts w:ascii="Segoe UI" w:hAnsi="Segoe UI" w:cs="Segoe UI"/>
        </w:rPr>
      </w:pPr>
      <w:r w:rsidRPr="00707F1B" w:rsidR="00527212">
        <w:rPr>
          <w:rFonts w:ascii="Segoe UI" w:hAnsi="Segoe UI" w:cs="Segoe UI"/>
        </w:rPr>
        <w:t>Alignment with Senior staff</w:t>
      </w:r>
      <w:r w:rsidRPr="00707F1B" w:rsidR="00527212">
        <w:rPr>
          <w:rFonts w:ascii="Segoe UI" w:hAnsi="Segoe UI" w:cs="Segoe UI"/>
        </w:rPr>
        <w:t xml:space="preserve"> </w:t>
      </w:r>
      <w:r w:rsidRPr="00707F1B" w:rsidR="004A529C">
        <w:rPr>
          <w:rFonts w:ascii="Segoe UI" w:hAnsi="Segoe UI" w:cs="Segoe UI"/>
        </w:rPr>
        <w:t xml:space="preserve">in vision, </w:t>
      </w:r>
      <w:r w:rsidRPr="00707F1B" w:rsidR="67E1FEBB">
        <w:rPr>
          <w:rFonts w:ascii="Segoe UI" w:hAnsi="Segoe UI" w:cs="Segoe UI"/>
        </w:rPr>
        <w:t>visibility,</w:t>
      </w:r>
      <w:r w:rsidRPr="00707F1B" w:rsidR="00527212">
        <w:rPr>
          <w:rFonts w:ascii="Segoe UI" w:hAnsi="Segoe UI" w:cs="Segoe UI"/>
        </w:rPr>
        <w:t xml:space="preserve"> and engagement in strategic decisions</w:t>
      </w:r>
      <w:r w:rsidRPr="00707F1B" w:rsidR="00527212">
        <w:rPr>
          <w:rFonts w:ascii="Segoe UI" w:hAnsi="Segoe UI" w:cs="Segoe UI"/>
        </w:rPr>
        <w:t>.</w:t>
      </w:r>
    </w:p>
    <w:p w:rsidRPr="009803F2" w:rsidR="00F60FE6" w:rsidRDefault="00C73095" w14:paraId="43808BAA" w14:textId="77777777">
      <w:pPr>
        <w:pStyle w:val="Heading1"/>
        <w:rPr>
          <w:rFonts w:ascii="Segoe UI" w:hAnsi="Segoe UI" w:cs="Segoe UI"/>
        </w:rPr>
      </w:pPr>
      <w:r w:rsidRPr="009803F2">
        <w:rPr>
          <w:rFonts w:ascii="Apple Color Emoji" w:hAnsi="Apple Color Emoji" w:cs="Apple Color Emoji"/>
        </w:rPr>
        <w:t>🧩</w:t>
      </w:r>
      <w:r w:rsidRPr="009803F2">
        <w:rPr>
          <w:rFonts w:ascii="Segoe UI" w:hAnsi="Segoe UI" w:cs="Segoe UI"/>
        </w:rPr>
        <w:t xml:space="preserve"> Summary</w:t>
      </w:r>
    </w:p>
    <w:p w:rsidRPr="009803F2" w:rsidR="00F60FE6" w:rsidRDefault="00C73095" w14:paraId="357AC017" w14:textId="113E05A5">
      <w:pPr>
        <w:rPr>
          <w:rFonts w:ascii="Segoe UI" w:hAnsi="Segoe UI" w:cs="Segoe UI"/>
        </w:rPr>
      </w:pPr>
      <w:r w:rsidRPr="009803F2">
        <w:rPr>
          <w:rFonts w:ascii="Segoe UI" w:hAnsi="Segoe UI" w:cs="Segoe UI"/>
        </w:rPr>
        <w:t>This charter defines a model that aligns initiative delivery with strategic business outcomes by empowering Strategic Objective Committees to steward execution, metrics, and discovery insights—</w:t>
      </w:r>
      <w:r w:rsidR="00B932D0">
        <w:rPr>
          <w:rFonts w:ascii="Segoe UI" w:hAnsi="Segoe UI" w:cs="Segoe UI"/>
        </w:rPr>
        <w:t>under the direction of senior leadership</w:t>
      </w:r>
      <w:r w:rsidRPr="009803F2">
        <w:rPr>
          <w:rFonts w:ascii="Segoe UI" w:hAnsi="Segoe UI" w:cs="Segoe UI"/>
        </w:rPr>
        <w:t xml:space="preserve">. It ensures vertical and horizontal coordination, </w:t>
      </w:r>
      <w:r w:rsidR="00FA443E">
        <w:rPr>
          <w:rFonts w:ascii="Segoe UI" w:hAnsi="Segoe UI" w:cs="Segoe UI"/>
        </w:rPr>
        <w:t xml:space="preserve">enables unique and complimentary role collaboration, </w:t>
      </w:r>
      <w:r w:rsidRPr="009803F2">
        <w:rPr>
          <w:rFonts w:ascii="Segoe UI" w:hAnsi="Segoe UI" w:cs="Segoe UI"/>
        </w:rPr>
        <w:t>supports adaptive prioritization, and promotes transparency through shared tools and practices.</w:t>
      </w:r>
    </w:p>
    <w:sectPr w:rsidRPr="009803F2" w:rsidR="00F60FE6" w:rsidSect="003113B5">
      <w:type w:val="continuous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qyR6dEj" int2:invalidationBookmarkName="" int2:hashCode="96wlOxvtkXHesK" int2:id="uIeBgYab">
      <int2:state int2:type="gram" int2:value="Rejected"/>
    </int2:bookmark>
    <int2:bookmark int2:bookmarkName="_Int_cg1L5H29" int2:invalidationBookmarkName="" int2:hashCode="9D26Vnff1ePmeT" int2:id="ApjWCxzW">
      <int2:state int2:type="gram" int2:value="Rejected"/>
    </int2:bookmark>
    <int2:bookmark int2:bookmarkName="_Int_VP1qFnwE" int2:invalidationBookmarkName="" int2:hashCode="6N8gh+qMumQ8ud" int2:id="Od7M25B5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7A1600"/>
    <w:multiLevelType w:val="multilevel"/>
    <w:tmpl w:val="A7063B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4C7932"/>
    <w:multiLevelType w:val="multilevel"/>
    <w:tmpl w:val="9EB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04BD05BD"/>
    <w:multiLevelType w:val="multilevel"/>
    <w:tmpl w:val="C2C6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96EB3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8A7D37"/>
    <w:multiLevelType w:val="hybridMultilevel"/>
    <w:tmpl w:val="F1B08B00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3A72A58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2117A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737730"/>
    <w:multiLevelType w:val="multilevel"/>
    <w:tmpl w:val="950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9C96120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9547A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353EBC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45762E"/>
    <w:multiLevelType w:val="multilevel"/>
    <w:tmpl w:val="C2C6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5E67E1"/>
    <w:multiLevelType w:val="multilevel"/>
    <w:tmpl w:val="FBD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2EFAADB4"/>
    <w:multiLevelType w:val="hybridMultilevel"/>
    <w:tmpl w:val="FFFFFFFF"/>
    <w:lvl w:ilvl="0" w:tplc="73E6C52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B548B6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39C516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F6817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26ED3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4041FB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6ECB6C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09E8E8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5FE09E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2FAB7DF2"/>
    <w:multiLevelType w:val="multilevel"/>
    <w:tmpl w:val="EF1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FF17E72"/>
    <w:multiLevelType w:val="multilevel"/>
    <w:tmpl w:val="5C3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0B956DF"/>
    <w:multiLevelType w:val="hybridMultilevel"/>
    <w:tmpl w:val="F21014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1EB4057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3C67B8"/>
    <w:multiLevelType w:val="multilevel"/>
    <w:tmpl w:val="97A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2CE57EA"/>
    <w:multiLevelType w:val="multilevel"/>
    <w:tmpl w:val="A7063B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2C555E"/>
    <w:multiLevelType w:val="hybridMultilevel"/>
    <w:tmpl w:val="5FE2C6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3E808CC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2816FE"/>
    <w:multiLevelType w:val="multilevel"/>
    <w:tmpl w:val="780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40426B87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241D27"/>
    <w:multiLevelType w:val="multilevel"/>
    <w:tmpl w:val="2AF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8465A57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CC0716"/>
    <w:multiLevelType w:val="hybridMultilevel"/>
    <w:tmpl w:val="12B865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9FC0890"/>
    <w:multiLevelType w:val="hybridMultilevel"/>
    <w:tmpl w:val="3DC2A5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D851C5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8B51C7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E00AC9"/>
    <w:multiLevelType w:val="hybridMultilevel"/>
    <w:tmpl w:val="DCECF4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8FA357E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8A5188"/>
    <w:multiLevelType w:val="multilevel"/>
    <w:tmpl w:val="A7063B5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ED36B9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D56209"/>
    <w:multiLevelType w:val="multilevel"/>
    <w:tmpl w:val="C2C6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E11E44"/>
    <w:multiLevelType w:val="multilevel"/>
    <w:tmpl w:val="BED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77141BEF"/>
    <w:multiLevelType w:val="hybridMultilevel"/>
    <w:tmpl w:val="508EA72A"/>
    <w:lvl w:ilvl="0" w:tplc="BFF0F0E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D1A77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8EE2F4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BEC6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B29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4E6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8404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2667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F2E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D4594E"/>
    <w:multiLevelType w:val="multilevel"/>
    <w:tmpl w:val="80C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E8B7877"/>
    <w:multiLevelType w:val="multilevel"/>
    <w:tmpl w:val="508EA72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298349">
    <w:abstractNumId w:val="40"/>
  </w:num>
  <w:num w:numId="2" w16cid:durableId="1105463256">
    <w:abstractNumId w:val="13"/>
  </w:num>
  <w:num w:numId="3" w16cid:durableId="1305620850">
    <w:abstractNumId w:val="45"/>
  </w:num>
  <w:num w:numId="4" w16cid:durableId="1499420535">
    <w:abstractNumId w:val="46"/>
  </w:num>
  <w:num w:numId="5" w16cid:durableId="1499806902">
    <w:abstractNumId w:val="32"/>
  </w:num>
  <w:num w:numId="6" w16cid:durableId="1540168620">
    <w:abstractNumId w:val="41"/>
  </w:num>
  <w:num w:numId="7" w16cid:durableId="1553299251">
    <w:abstractNumId w:val="19"/>
  </w:num>
  <w:num w:numId="8" w16cid:durableId="1677657291">
    <w:abstractNumId w:val="21"/>
  </w:num>
  <w:num w:numId="9" w16cid:durableId="1698116607">
    <w:abstractNumId w:val="2"/>
  </w:num>
  <w:num w:numId="10" w16cid:durableId="1748185228">
    <w:abstractNumId w:val="29"/>
  </w:num>
  <w:num w:numId="11" w16cid:durableId="176429763">
    <w:abstractNumId w:val="43"/>
  </w:num>
  <w:num w:numId="12" w16cid:durableId="1771049498">
    <w:abstractNumId w:val="26"/>
  </w:num>
  <w:num w:numId="13" w16cid:durableId="1772361332">
    <w:abstractNumId w:val="5"/>
  </w:num>
  <w:num w:numId="14" w16cid:durableId="1787775151">
    <w:abstractNumId w:val="30"/>
  </w:num>
  <w:num w:numId="15" w16cid:durableId="1792359926">
    <w:abstractNumId w:val="35"/>
  </w:num>
  <w:num w:numId="16" w16cid:durableId="1793479522">
    <w:abstractNumId w:val="20"/>
  </w:num>
  <w:num w:numId="17" w16cid:durableId="1795097762">
    <w:abstractNumId w:val="24"/>
  </w:num>
  <w:num w:numId="18" w16cid:durableId="1821264465">
    <w:abstractNumId w:val="10"/>
  </w:num>
  <w:num w:numId="19" w16cid:durableId="2066222780">
    <w:abstractNumId w:val="31"/>
  </w:num>
  <w:num w:numId="20" w16cid:durableId="2081903308">
    <w:abstractNumId w:val="28"/>
  </w:num>
  <w:num w:numId="21" w16cid:durableId="2118980407">
    <w:abstractNumId w:val="22"/>
  </w:num>
  <w:num w:numId="22" w16cid:durableId="2125689546">
    <w:abstractNumId w:val="6"/>
  </w:num>
  <w:num w:numId="23" w16cid:durableId="223030203">
    <w:abstractNumId w:val="37"/>
  </w:num>
  <w:num w:numId="24" w16cid:durableId="240916296">
    <w:abstractNumId w:val="8"/>
  </w:num>
  <w:num w:numId="25" w16cid:durableId="539242728">
    <w:abstractNumId w:val="1"/>
  </w:num>
  <w:num w:numId="26" w16cid:durableId="571505965">
    <w:abstractNumId w:val="44"/>
  </w:num>
  <w:num w:numId="27" w16cid:durableId="575556486">
    <w:abstractNumId w:val="23"/>
  </w:num>
  <w:num w:numId="28" w16cid:durableId="580410839">
    <w:abstractNumId w:val="34"/>
  </w:num>
  <w:num w:numId="29" w16cid:durableId="604193346">
    <w:abstractNumId w:val="3"/>
  </w:num>
  <w:num w:numId="30" w16cid:durableId="607541894">
    <w:abstractNumId w:val="18"/>
  </w:num>
  <w:num w:numId="31" w16cid:durableId="616060715">
    <w:abstractNumId w:val="39"/>
  </w:num>
  <w:num w:numId="32" w16cid:durableId="639959290">
    <w:abstractNumId w:val="14"/>
  </w:num>
  <w:num w:numId="33" w16cid:durableId="667712581">
    <w:abstractNumId w:val="25"/>
  </w:num>
  <w:num w:numId="34" w16cid:durableId="715736757">
    <w:abstractNumId w:val="33"/>
  </w:num>
  <w:num w:numId="35" w16cid:durableId="749078268">
    <w:abstractNumId w:val="0"/>
  </w:num>
  <w:num w:numId="36" w16cid:durableId="750197458">
    <w:abstractNumId w:val="12"/>
  </w:num>
  <w:num w:numId="37" w16cid:durableId="750395679">
    <w:abstractNumId w:val="36"/>
  </w:num>
  <w:num w:numId="38" w16cid:durableId="755976765">
    <w:abstractNumId w:val="38"/>
  </w:num>
  <w:num w:numId="39" w16cid:durableId="777137089">
    <w:abstractNumId w:val="9"/>
  </w:num>
  <w:num w:numId="40" w16cid:durableId="795945945">
    <w:abstractNumId w:val="42"/>
  </w:num>
  <w:num w:numId="41" w16cid:durableId="815995802">
    <w:abstractNumId w:val="15"/>
  </w:num>
  <w:num w:numId="42" w16cid:durableId="818619819">
    <w:abstractNumId w:val="11"/>
  </w:num>
  <w:num w:numId="43" w16cid:durableId="854609014">
    <w:abstractNumId w:val="17"/>
  </w:num>
  <w:num w:numId="44" w16cid:durableId="886916217">
    <w:abstractNumId w:val="27"/>
  </w:num>
  <w:num w:numId="45" w16cid:durableId="933440318">
    <w:abstractNumId w:val="16"/>
  </w:num>
  <w:num w:numId="46" w16cid:durableId="94129940">
    <w:abstractNumId w:val="7"/>
  </w:num>
  <w:num w:numId="47" w16cid:durableId="951277512">
    <w:abstractNumId w:val="4"/>
  </w:num>
  <w:num w:numId="48" w16cid:durableId="9837695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022"/>
    <w:rsid w:val="000227F9"/>
    <w:rsid w:val="00034616"/>
    <w:rsid w:val="00044A3E"/>
    <w:rsid w:val="00045B6B"/>
    <w:rsid w:val="0006063C"/>
    <w:rsid w:val="00070E20"/>
    <w:rsid w:val="00071E57"/>
    <w:rsid w:val="00086F76"/>
    <w:rsid w:val="000A3D13"/>
    <w:rsid w:val="000B33A5"/>
    <w:rsid w:val="000C401C"/>
    <w:rsid w:val="000D0ABB"/>
    <w:rsid w:val="00116DD6"/>
    <w:rsid w:val="00122078"/>
    <w:rsid w:val="001268DB"/>
    <w:rsid w:val="0013593A"/>
    <w:rsid w:val="00137954"/>
    <w:rsid w:val="00144234"/>
    <w:rsid w:val="00147976"/>
    <w:rsid w:val="0015074B"/>
    <w:rsid w:val="00152486"/>
    <w:rsid w:val="00155CFB"/>
    <w:rsid w:val="00177C85"/>
    <w:rsid w:val="00191989"/>
    <w:rsid w:val="001954A6"/>
    <w:rsid w:val="00196AE7"/>
    <w:rsid w:val="001A307A"/>
    <w:rsid w:val="001A4DA5"/>
    <w:rsid w:val="002132C8"/>
    <w:rsid w:val="00222685"/>
    <w:rsid w:val="00224DFE"/>
    <w:rsid w:val="00240B15"/>
    <w:rsid w:val="00240DE4"/>
    <w:rsid w:val="00240FEC"/>
    <w:rsid w:val="00254951"/>
    <w:rsid w:val="00255BB9"/>
    <w:rsid w:val="0029639D"/>
    <w:rsid w:val="002A5080"/>
    <w:rsid w:val="002B0342"/>
    <w:rsid w:val="002E5DFC"/>
    <w:rsid w:val="002F01C0"/>
    <w:rsid w:val="002F73A6"/>
    <w:rsid w:val="00301151"/>
    <w:rsid w:val="00304C0B"/>
    <w:rsid w:val="003113B5"/>
    <w:rsid w:val="00312D69"/>
    <w:rsid w:val="00316130"/>
    <w:rsid w:val="00326F90"/>
    <w:rsid w:val="00336F99"/>
    <w:rsid w:val="0034069F"/>
    <w:rsid w:val="0034426F"/>
    <w:rsid w:val="003463A4"/>
    <w:rsid w:val="00362C7E"/>
    <w:rsid w:val="00375FFC"/>
    <w:rsid w:val="00380680"/>
    <w:rsid w:val="0039342B"/>
    <w:rsid w:val="003950F9"/>
    <w:rsid w:val="003A359B"/>
    <w:rsid w:val="003A64B1"/>
    <w:rsid w:val="003D76C5"/>
    <w:rsid w:val="003E3D71"/>
    <w:rsid w:val="003E433D"/>
    <w:rsid w:val="003E6E52"/>
    <w:rsid w:val="00402E50"/>
    <w:rsid w:val="004068B3"/>
    <w:rsid w:val="0042334E"/>
    <w:rsid w:val="00439EBA"/>
    <w:rsid w:val="00441949"/>
    <w:rsid w:val="004467CD"/>
    <w:rsid w:val="00447564"/>
    <w:rsid w:val="004920D3"/>
    <w:rsid w:val="004A529C"/>
    <w:rsid w:val="004B40BD"/>
    <w:rsid w:val="004D48E8"/>
    <w:rsid w:val="004F7575"/>
    <w:rsid w:val="005030AE"/>
    <w:rsid w:val="00511AB6"/>
    <w:rsid w:val="00520A78"/>
    <w:rsid w:val="005245A9"/>
    <w:rsid w:val="00527212"/>
    <w:rsid w:val="00551081"/>
    <w:rsid w:val="00576ACD"/>
    <w:rsid w:val="00592FA9"/>
    <w:rsid w:val="005D2145"/>
    <w:rsid w:val="005D6656"/>
    <w:rsid w:val="005E77AD"/>
    <w:rsid w:val="005F7168"/>
    <w:rsid w:val="005F7BF3"/>
    <w:rsid w:val="006105F7"/>
    <w:rsid w:val="0061598A"/>
    <w:rsid w:val="00630A5D"/>
    <w:rsid w:val="0063348E"/>
    <w:rsid w:val="006452F9"/>
    <w:rsid w:val="00646385"/>
    <w:rsid w:val="00652566"/>
    <w:rsid w:val="00655303"/>
    <w:rsid w:val="00682DDA"/>
    <w:rsid w:val="00684C80"/>
    <w:rsid w:val="006A330D"/>
    <w:rsid w:val="006E3408"/>
    <w:rsid w:val="00707F1B"/>
    <w:rsid w:val="00711C1A"/>
    <w:rsid w:val="007160E5"/>
    <w:rsid w:val="007449CB"/>
    <w:rsid w:val="00763C8E"/>
    <w:rsid w:val="00764462"/>
    <w:rsid w:val="00781186"/>
    <w:rsid w:val="007811CF"/>
    <w:rsid w:val="007A77E0"/>
    <w:rsid w:val="00806A8E"/>
    <w:rsid w:val="00815736"/>
    <w:rsid w:val="00833A5C"/>
    <w:rsid w:val="00836503"/>
    <w:rsid w:val="00842EF4"/>
    <w:rsid w:val="0085580D"/>
    <w:rsid w:val="008B0778"/>
    <w:rsid w:val="008C06CD"/>
    <w:rsid w:val="008C3B9A"/>
    <w:rsid w:val="008D5096"/>
    <w:rsid w:val="008D69B7"/>
    <w:rsid w:val="008E4700"/>
    <w:rsid w:val="008F0930"/>
    <w:rsid w:val="008F7C16"/>
    <w:rsid w:val="00900993"/>
    <w:rsid w:val="00910AD1"/>
    <w:rsid w:val="00913A47"/>
    <w:rsid w:val="009249FD"/>
    <w:rsid w:val="0094515E"/>
    <w:rsid w:val="009803F2"/>
    <w:rsid w:val="0099784E"/>
    <w:rsid w:val="009C2485"/>
    <w:rsid w:val="009D0D59"/>
    <w:rsid w:val="009E2325"/>
    <w:rsid w:val="009E23A9"/>
    <w:rsid w:val="00A0780D"/>
    <w:rsid w:val="00A10E65"/>
    <w:rsid w:val="00A26F0E"/>
    <w:rsid w:val="00A32369"/>
    <w:rsid w:val="00A67E04"/>
    <w:rsid w:val="00A70444"/>
    <w:rsid w:val="00A83CBC"/>
    <w:rsid w:val="00A9380C"/>
    <w:rsid w:val="00AA1D8D"/>
    <w:rsid w:val="00AA2D27"/>
    <w:rsid w:val="00AA6FF7"/>
    <w:rsid w:val="00AB26FB"/>
    <w:rsid w:val="00AC5DA8"/>
    <w:rsid w:val="00AF4884"/>
    <w:rsid w:val="00AF7502"/>
    <w:rsid w:val="00B14B51"/>
    <w:rsid w:val="00B47730"/>
    <w:rsid w:val="00B932D0"/>
    <w:rsid w:val="00BA2888"/>
    <w:rsid w:val="00BB005E"/>
    <w:rsid w:val="00BB0164"/>
    <w:rsid w:val="00BB2A1C"/>
    <w:rsid w:val="00BB3AF5"/>
    <w:rsid w:val="00BC4B8D"/>
    <w:rsid w:val="00BC73F4"/>
    <w:rsid w:val="00BD3585"/>
    <w:rsid w:val="00BF210E"/>
    <w:rsid w:val="00BF4BAE"/>
    <w:rsid w:val="00C14939"/>
    <w:rsid w:val="00C208E0"/>
    <w:rsid w:val="00C20B3E"/>
    <w:rsid w:val="00C3737B"/>
    <w:rsid w:val="00C40086"/>
    <w:rsid w:val="00C450E2"/>
    <w:rsid w:val="00C65862"/>
    <w:rsid w:val="00C71478"/>
    <w:rsid w:val="00C73095"/>
    <w:rsid w:val="00C75D8A"/>
    <w:rsid w:val="00CA7DBC"/>
    <w:rsid w:val="00CB0664"/>
    <w:rsid w:val="00CD718F"/>
    <w:rsid w:val="00CE130C"/>
    <w:rsid w:val="00CE52C3"/>
    <w:rsid w:val="00CF10A1"/>
    <w:rsid w:val="00D00707"/>
    <w:rsid w:val="00D1316E"/>
    <w:rsid w:val="00D52212"/>
    <w:rsid w:val="00D6518A"/>
    <w:rsid w:val="00DA4CCA"/>
    <w:rsid w:val="00DE173F"/>
    <w:rsid w:val="00DF36CA"/>
    <w:rsid w:val="00E556EC"/>
    <w:rsid w:val="00E72FA1"/>
    <w:rsid w:val="00E856AD"/>
    <w:rsid w:val="00EA5755"/>
    <w:rsid w:val="00EC30E7"/>
    <w:rsid w:val="00EC3B09"/>
    <w:rsid w:val="00EC6331"/>
    <w:rsid w:val="00EE280A"/>
    <w:rsid w:val="00EE30CF"/>
    <w:rsid w:val="00EF2545"/>
    <w:rsid w:val="00F159C2"/>
    <w:rsid w:val="00F342DD"/>
    <w:rsid w:val="00F35C28"/>
    <w:rsid w:val="00F4079F"/>
    <w:rsid w:val="00F60FE6"/>
    <w:rsid w:val="00F65311"/>
    <w:rsid w:val="00F83B6A"/>
    <w:rsid w:val="00F85BF0"/>
    <w:rsid w:val="00F935EA"/>
    <w:rsid w:val="00F9429E"/>
    <w:rsid w:val="00F95C75"/>
    <w:rsid w:val="00FA3522"/>
    <w:rsid w:val="00FA443E"/>
    <w:rsid w:val="00FB14A3"/>
    <w:rsid w:val="00FC3BF5"/>
    <w:rsid w:val="00FC693F"/>
    <w:rsid w:val="0111D9C3"/>
    <w:rsid w:val="029DD85A"/>
    <w:rsid w:val="042487F6"/>
    <w:rsid w:val="050C4E85"/>
    <w:rsid w:val="05768DD3"/>
    <w:rsid w:val="05922BA2"/>
    <w:rsid w:val="05B2FB5F"/>
    <w:rsid w:val="05FF3684"/>
    <w:rsid w:val="077D87C9"/>
    <w:rsid w:val="07E7D086"/>
    <w:rsid w:val="0984D14B"/>
    <w:rsid w:val="0B908024"/>
    <w:rsid w:val="0CAB6E8E"/>
    <w:rsid w:val="0CCBDFC1"/>
    <w:rsid w:val="0D8C51AA"/>
    <w:rsid w:val="0E0AA67E"/>
    <w:rsid w:val="0FBF055B"/>
    <w:rsid w:val="116322FD"/>
    <w:rsid w:val="12397066"/>
    <w:rsid w:val="14807152"/>
    <w:rsid w:val="1488BF82"/>
    <w:rsid w:val="14AD4784"/>
    <w:rsid w:val="151029E0"/>
    <w:rsid w:val="15660209"/>
    <w:rsid w:val="167A297A"/>
    <w:rsid w:val="1693AF12"/>
    <w:rsid w:val="16CA8566"/>
    <w:rsid w:val="16D2B092"/>
    <w:rsid w:val="1775E2DC"/>
    <w:rsid w:val="17DC428E"/>
    <w:rsid w:val="18EC09A7"/>
    <w:rsid w:val="1903EDC2"/>
    <w:rsid w:val="197D7586"/>
    <w:rsid w:val="19AA831D"/>
    <w:rsid w:val="1AA68054"/>
    <w:rsid w:val="1B4449AB"/>
    <w:rsid w:val="1B453537"/>
    <w:rsid w:val="1B7FA857"/>
    <w:rsid w:val="1D1B140A"/>
    <w:rsid w:val="1D8A0487"/>
    <w:rsid w:val="1DD2778E"/>
    <w:rsid w:val="1E12BC36"/>
    <w:rsid w:val="1E3DFEC7"/>
    <w:rsid w:val="1EDE539D"/>
    <w:rsid w:val="1F77857E"/>
    <w:rsid w:val="20D9FFBC"/>
    <w:rsid w:val="210E1482"/>
    <w:rsid w:val="21757E9E"/>
    <w:rsid w:val="21FB9924"/>
    <w:rsid w:val="22100F14"/>
    <w:rsid w:val="22A316E3"/>
    <w:rsid w:val="22BAA72B"/>
    <w:rsid w:val="26FB3506"/>
    <w:rsid w:val="27FE86C4"/>
    <w:rsid w:val="280B5780"/>
    <w:rsid w:val="296D1C75"/>
    <w:rsid w:val="296FF18F"/>
    <w:rsid w:val="29F4E239"/>
    <w:rsid w:val="2A0BC0E3"/>
    <w:rsid w:val="2ABC0250"/>
    <w:rsid w:val="2B51E30C"/>
    <w:rsid w:val="2B755CD0"/>
    <w:rsid w:val="2BBEF6DE"/>
    <w:rsid w:val="2C8DD9EE"/>
    <w:rsid w:val="2CC0EA69"/>
    <w:rsid w:val="2D2A81BD"/>
    <w:rsid w:val="2D571B13"/>
    <w:rsid w:val="2E034405"/>
    <w:rsid w:val="2E520687"/>
    <w:rsid w:val="2FDEF7FA"/>
    <w:rsid w:val="30224DD0"/>
    <w:rsid w:val="30643BE3"/>
    <w:rsid w:val="3106F20B"/>
    <w:rsid w:val="329055E8"/>
    <w:rsid w:val="333DFBF0"/>
    <w:rsid w:val="33EEEDB7"/>
    <w:rsid w:val="345F979A"/>
    <w:rsid w:val="3479D107"/>
    <w:rsid w:val="34AAC833"/>
    <w:rsid w:val="352034A9"/>
    <w:rsid w:val="3603110F"/>
    <w:rsid w:val="363C2762"/>
    <w:rsid w:val="366AD749"/>
    <w:rsid w:val="36A20605"/>
    <w:rsid w:val="36C746A7"/>
    <w:rsid w:val="382D7178"/>
    <w:rsid w:val="38B4C2B0"/>
    <w:rsid w:val="38F0067B"/>
    <w:rsid w:val="3A8832C7"/>
    <w:rsid w:val="3BFF7EB3"/>
    <w:rsid w:val="3C057EA9"/>
    <w:rsid w:val="3C306E16"/>
    <w:rsid w:val="3C47B130"/>
    <w:rsid w:val="3CE63E6B"/>
    <w:rsid w:val="3D32B42C"/>
    <w:rsid w:val="3F247BD6"/>
    <w:rsid w:val="3F612FE3"/>
    <w:rsid w:val="3F6BDA1D"/>
    <w:rsid w:val="3F795B75"/>
    <w:rsid w:val="3FAEF664"/>
    <w:rsid w:val="3FB6E505"/>
    <w:rsid w:val="40166E18"/>
    <w:rsid w:val="4109DC4F"/>
    <w:rsid w:val="41B6BA4C"/>
    <w:rsid w:val="41E831D3"/>
    <w:rsid w:val="427DFF6B"/>
    <w:rsid w:val="42C0F8CE"/>
    <w:rsid w:val="4355ABB7"/>
    <w:rsid w:val="436CBD51"/>
    <w:rsid w:val="44EE4386"/>
    <w:rsid w:val="454EF3CE"/>
    <w:rsid w:val="458C5BC4"/>
    <w:rsid w:val="47003DD4"/>
    <w:rsid w:val="4857A957"/>
    <w:rsid w:val="48CED786"/>
    <w:rsid w:val="48FBE844"/>
    <w:rsid w:val="4A5CC8DB"/>
    <w:rsid w:val="4A80CA6E"/>
    <w:rsid w:val="4AF2981C"/>
    <w:rsid w:val="4C7D4AA2"/>
    <w:rsid w:val="4CCA9B64"/>
    <w:rsid w:val="4CD3DBFE"/>
    <w:rsid w:val="4CE9CA4B"/>
    <w:rsid w:val="4D294602"/>
    <w:rsid w:val="4E4AF049"/>
    <w:rsid w:val="4F2F3E48"/>
    <w:rsid w:val="4F5D4466"/>
    <w:rsid w:val="5094565B"/>
    <w:rsid w:val="509CED8D"/>
    <w:rsid w:val="50B1449D"/>
    <w:rsid w:val="50CDFDD9"/>
    <w:rsid w:val="50DE6E12"/>
    <w:rsid w:val="51DE8089"/>
    <w:rsid w:val="5206206B"/>
    <w:rsid w:val="52153993"/>
    <w:rsid w:val="53D0E203"/>
    <w:rsid w:val="54B0CB7F"/>
    <w:rsid w:val="54F4BFA6"/>
    <w:rsid w:val="5601E9FC"/>
    <w:rsid w:val="56052690"/>
    <w:rsid w:val="56418AEE"/>
    <w:rsid w:val="5759F28F"/>
    <w:rsid w:val="57A86297"/>
    <w:rsid w:val="57AC5AEE"/>
    <w:rsid w:val="5A329AE0"/>
    <w:rsid w:val="5C074145"/>
    <w:rsid w:val="5D350696"/>
    <w:rsid w:val="5D7AABCD"/>
    <w:rsid w:val="5DFFD354"/>
    <w:rsid w:val="5E70CAD7"/>
    <w:rsid w:val="5EFED7FF"/>
    <w:rsid w:val="602FDC58"/>
    <w:rsid w:val="608A186E"/>
    <w:rsid w:val="60C70CAE"/>
    <w:rsid w:val="60D9B40B"/>
    <w:rsid w:val="61A2F51E"/>
    <w:rsid w:val="624EE84D"/>
    <w:rsid w:val="62BF3473"/>
    <w:rsid w:val="62E786A3"/>
    <w:rsid w:val="63561888"/>
    <w:rsid w:val="63B804AF"/>
    <w:rsid w:val="6414863D"/>
    <w:rsid w:val="658011B5"/>
    <w:rsid w:val="662F26D3"/>
    <w:rsid w:val="6729832C"/>
    <w:rsid w:val="67E1FEBB"/>
    <w:rsid w:val="68083DB8"/>
    <w:rsid w:val="68EA422D"/>
    <w:rsid w:val="69887BE7"/>
    <w:rsid w:val="69919E79"/>
    <w:rsid w:val="69D826F4"/>
    <w:rsid w:val="6A948261"/>
    <w:rsid w:val="6D10B9EB"/>
    <w:rsid w:val="6D7253D5"/>
    <w:rsid w:val="6E189E21"/>
    <w:rsid w:val="6F5BADB5"/>
    <w:rsid w:val="6FCC62FD"/>
    <w:rsid w:val="7117DAC5"/>
    <w:rsid w:val="71475492"/>
    <w:rsid w:val="71BB29A3"/>
    <w:rsid w:val="720EB846"/>
    <w:rsid w:val="72403759"/>
    <w:rsid w:val="7286AB42"/>
    <w:rsid w:val="7443D0A9"/>
    <w:rsid w:val="7499339F"/>
    <w:rsid w:val="74D3F750"/>
    <w:rsid w:val="75AF2770"/>
    <w:rsid w:val="762C5E3D"/>
    <w:rsid w:val="76ADE6CF"/>
    <w:rsid w:val="77412CB0"/>
    <w:rsid w:val="77C3457D"/>
    <w:rsid w:val="77CCCFF3"/>
    <w:rsid w:val="7982F38A"/>
    <w:rsid w:val="799CCAB7"/>
    <w:rsid w:val="79AF98FB"/>
    <w:rsid w:val="79B5B0DC"/>
    <w:rsid w:val="7B3B9329"/>
    <w:rsid w:val="7B4075E8"/>
    <w:rsid w:val="7BE3FE76"/>
    <w:rsid w:val="7C04002E"/>
    <w:rsid w:val="7C8AB833"/>
    <w:rsid w:val="7CC3450E"/>
    <w:rsid w:val="7CEE840A"/>
    <w:rsid w:val="7DB91C07"/>
    <w:rsid w:val="7E5178BF"/>
    <w:rsid w:val="7E6873CF"/>
    <w:rsid w:val="7EA22877"/>
    <w:rsid w:val="7FC7E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60D2F4"/>
  <w14:defaultImageDpi w14:val="300"/>
  <w15:docId w15:val="{33D76098-609C-4353-8848-FC256A18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45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01294f843fe448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3ef5274-90b8-4b3f-8a76-b4c36a43e904}" enabled="1" method="Privileged" siteId="{61e6eeb3-5fd7-4aaa-ae3c-61e8deb09b7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Bret Weekes</lastModifiedBy>
  <revision>4</revision>
  <dcterms:created xsi:type="dcterms:W3CDTF">2025-08-29T13:02:00.0000000Z</dcterms:created>
  <dcterms:modified xsi:type="dcterms:W3CDTF">2025-11-11T19:38:59.8648552Z</dcterms:modified>
  <category/>
</coreProperties>
</file>