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D6E09" w14:textId="471C9803" w:rsidR="00620C45" w:rsidRPr="007A284F" w:rsidRDefault="005B7E1F" w:rsidP="00620C45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 xml:space="preserve">1.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0833A7F" w14:textId="77777777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>
        <w:t xml:space="preserve">, for a certain </w:t>
      </w:r>
      <w:r w:rsidRPr="000E6C80">
        <w:rPr>
          <w:b/>
        </w:rPr>
        <w:t>course</w:t>
      </w:r>
      <w:r>
        <w:t xml:space="preserve">. On the first line, you are going to receive </w:t>
      </w:r>
      <w:r w:rsidRPr="007A284F">
        <w:rPr>
          <w:b/>
        </w:rPr>
        <w:t>the count of the students</w:t>
      </w:r>
      <w:r>
        <w:t xml:space="preserve"> for this course. </w:t>
      </w:r>
      <w:r w:rsidRPr="000B2AA7">
        <w:rPr>
          <w:b/>
        </w:rPr>
        <w:t>On the second line</w:t>
      </w:r>
      <w:r>
        <w:t xml:space="preserve">, you will receive </w:t>
      </w:r>
      <w:r w:rsidRPr="007A284F">
        <w:rPr>
          <w:b/>
        </w:rPr>
        <w:t>the count of the lectures</w:t>
      </w:r>
      <w:r>
        <w:t xml:space="preserve"> in the course. Every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>
        <w:t xml:space="preserve">. You are going to receive it </w:t>
      </w:r>
      <w:r w:rsidRPr="000B2AA7">
        <w:rPr>
          <w:b/>
        </w:rPr>
        <w:t>on the third line</w:t>
      </w:r>
      <w:r>
        <w:t xml:space="preserve">. On the next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 xml:space="preserve">. 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1BBC621F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him/her, along with </w:t>
      </w:r>
      <w:r w:rsidRPr="00182945">
        <w:rPr>
          <w:b/>
        </w:rPr>
        <w:t>his attendances</w:t>
      </w:r>
      <w:r>
        <w:t xml:space="preserve"> in the following format:</w:t>
      </w:r>
    </w:p>
    <w:p w14:paraId="25EE1C61" w14:textId="4B068665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</w:t>
      </w:r>
      <w:proofErr w:type="spellStart"/>
      <w:r w:rsidRPr="00182945">
        <w:rPr>
          <w:rFonts w:ascii="Consolas" w:hAnsi="Consolas"/>
          <w:b/>
        </w:rPr>
        <w:t>maxBonusPoints</w:t>
      </w:r>
      <w:proofErr w:type="spellEnd"/>
      <w:r w:rsidRPr="00182945">
        <w:rPr>
          <w:rFonts w:ascii="Consolas" w:hAnsi="Consolas"/>
          <w:b/>
        </w:rPr>
        <w:t>}.</w:t>
      </w:r>
      <w:r w:rsidR="007652EC">
        <w:rPr>
          <w:rFonts w:ascii="Consolas" w:hAnsi="Consolas"/>
          <w:b/>
        </w:rPr>
        <w:t>"</w:t>
      </w:r>
    </w:p>
    <w:p w14:paraId="3AC37F7F" w14:textId="250CF5E3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</w:t>
      </w:r>
      <w:proofErr w:type="spellStart"/>
      <w:r w:rsidRPr="00182945">
        <w:rPr>
          <w:rFonts w:ascii="Consolas" w:hAnsi="Consolas"/>
          <w:b/>
        </w:rPr>
        <w:t>studentAttendances</w:t>
      </w:r>
      <w:proofErr w:type="spellEnd"/>
      <w:r w:rsidRPr="00182945">
        <w:rPr>
          <w:rFonts w:ascii="Consolas" w:hAnsi="Consolas"/>
          <w:b/>
        </w:rPr>
        <w:t>} lectures.</w:t>
      </w:r>
      <w:r>
        <w:rPr>
          <w:rFonts w:ascii="Consolas" w:hAnsi="Consolas"/>
          <w:b/>
        </w:rPr>
        <w:t>"</w:t>
      </w:r>
    </w:p>
    <w:p w14:paraId="7D41C8E6" w14:textId="700FEAED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>the nearest bigger number</w:t>
      </w:r>
      <w:r>
        <w:t>.</w:t>
      </w:r>
    </w:p>
    <w:p w14:paraId="78FEEC79" w14:textId="7E9E418E" w:rsidR="00620C45" w:rsidRDefault="00620C45" w:rsidP="00620C45">
      <w:pPr>
        <w:pStyle w:val="Heading3"/>
      </w:pPr>
      <w:r>
        <w:t xml:space="preserve">Input / </w:t>
      </w:r>
      <w:r w:rsidR="00DE2AB6">
        <w:t>Constrains</w:t>
      </w:r>
    </w:p>
    <w:p w14:paraId="66C2C6C8" w14:textId="77777777" w:rsidR="00620C45" w:rsidRPr="000E6C80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>
        <w:t xml:space="preserve"> you are going to receive the count of the students – an integer number in the range [0…50]</w:t>
      </w:r>
    </w:p>
    <w:p w14:paraId="5950C4FD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>
        <w:t xml:space="preserve"> you are going to receive the count of the lectures – an integer number in the range [0...50].</w:t>
      </w:r>
    </w:p>
    <w:p w14:paraId="0AA2120D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>
        <w:t xml:space="preserve"> you are going to receive </w:t>
      </w:r>
      <w:r w:rsidRPr="00182945">
        <w:rPr>
          <w:b/>
        </w:rPr>
        <w:t>the initial bonus</w:t>
      </w:r>
      <w:r>
        <w:t xml:space="preserve"> – an integer number in the range [0….100].</w:t>
      </w:r>
    </w:p>
    <w:p w14:paraId="069B4508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 w:rsidRPr="00182945">
        <w:rPr>
          <w:b/>
        </w:rPr>
        <w:t>On the next lines</w:t>
      </w:r>
      <w:r>
        <w:t xml:space="preserve">, you will be receiving the </w:t>
      </w:r>
      <w:r w:rsidRPr="00182945">
        <w:rPr>
          <w:b/>
        </w:rPr>
        <w:t>attendances of each student</w:t>
      </w:r>
      <w:r>
        <w:t>.</w:t>
      </w:r>
    </w:p>
    <w:p w14:paraId="0DB40240" w14:textId="77777777" w:rsidR="00620C45" w:rsidRDefault="00620C45" w:rsidP="00620C45">
      <w:pPr>
        <w:pStyle w:val="ListParagraph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Heading3"/>
      </w:pPr>
      <w:r>
        <w:t>Output</w:t>
      </w:r>
    </w:p>
    <w:p w14:paraId="67C51CF7" w14:textId="77777777" w:rsidR="00620C45" w:rsidRDefault="00620C45" w:rsidP="00620C45">
      <w:pPr>
        <w:pStyle w:val="ListParagraph"/>
        <w:numPr>
          <w:ilvl w:val="0"/>
          <w:numId w:val="40"/>
        </w:numPr>
      </w:pPr>
      <w:r>
        <w:t xml:space="preserve">Print the maximum bonus points along with the attendances of the given student, </w:t>
      </w:r>
      <w:r w:rsidRPr="00880234">
        <w:rPr>
          <w:b/>
        </w:rPr>
        <w:t>rounded</w:t>
      </w:r>
      <w:r>
        <w:t xml:space="preserve"> to the nearest </w:t>
      </w:r>
      <w:r w:rsidRPr="00880234">
        <w:rPr>
          <w:b/>
        </w:rPr>
        <w:t>bigger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2B188A">
        <w:trPr>
          <w:trHeight w:val="1980"/>
        </w:trPr>
        <w:tc>
          <w:tcPr>
            <w:tcW w:w="10915" w:type="dxa"/>
            <w:gridSpan w:val="2"/>
          </w:tcPr>
          <w:p w14:paraId="272EE01C" w14:textId="152969F7" w:rsidR="00620C45" w:rsidRPr="00337DAB" w:rsidRDefault="00620C45" w:rsidP="002B188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>
              <w:rPr>
                <w:rFonts w:cstheme="minorHAnsi"/>
              </w:rPr>
              <w:t xml:space="preserve"> and the initial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student’s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15045693" w:rsidR="00640502" w:rsidRDefault="00640502" w:rsidP="00620C45">
      <w:pPr>
        <w:pStyle w:val="Index"/>
      </w:pPr>
    </w:p>
    <w:p w14:paraId="627A05D7" w14:textId="63F2C14F" w:rsidR="00085807" w:rsidRDefault="00085807" w:rsidP="00620C45">
      <w:pPr>
        <w:pStyle w:val="Index"/>
      </w:pPr>
    </w:p>
    <w:p w14:paraId="72EEE3CA" w14:textId="5310DF85" w:rsidR="00085807" w:rsidRDefault="00085807" w:rsidP="00620C45">
      <w:pPr>
        <w:pStyle w:val="Index"/>
      </w:pPr>
    </w:p>
    <w:p w14:paraId="495BE1B5" w14:textId="1E38DF0E" w:rsidR="00085807" w:rsidRDefault="00085807" w:rsidP="00620C45">
      <w:pPr>
        <w:pStyle w:val="Index"/>
      </w:pPr>
    </w:p>
    <w:p w14:paraId="06D1DE67" w14:textId="71C4D41D" w:rsidR="00085807" w:rsidRDefault="00085807" w:rsidP="00620C45">
      <w:pPr>
        <w:pStyle w:val="Index"/>
      </w:pPr>
    </w:p>
    <w:p w14:paraId="270A595E" w14:textId="65D5F3DC" w:rsidR="00085807" w:rsidRDefault="00085807" w:rsidP="00620C45">
      <w:pPr>
        <w:pStyle w:val="Index"/>
      </w:pPr>
    </w:p>
    <w:p w14:paraId="5BF93861" w14:textId="78A20E27" w:rsidR="00085807" w:rsidRDefault="00085807" w:rsidP="00620C45">
      <w:pPr>
        <w:pStyle w:val="Index"/>
      </w:pPr>
    </w:p>
    <w:p w14:paraId="7C05D6C4" w14:textId="3E7FECC1" w:rsidR="00085807" w:rsidRDefault="00085807" w:rsidP="00620C45">
      <w:pPr>
        <w:pStyle w:val="Index"/>
      </w:pPr>
    </w:p>
    <w:p w14:paraId="4CAA700B" w14:textId="47098917" w:rsidR="00085807" w:rsidRDefault="00085807" w:rsidP="00620C45">
      <w:pPr>
        <w:pStyle w:val="Index"/>
      </w:pPr>
    </w:p>
    <w:p w14:paraId="53DD1624" w14:textId="1FBEA22A" w:rsidR="00085807" w:rsidRDefault="00085807" w:rsidP="00620C45">
      <w:pPr>
        <w:pStyle w:val="Index"/>
      </w:pPr>
    </w:p>
    <w:p w14:paraId="6F5FE7CB" w14:textId="214F61CD" w:rsidR="00085807" w:rsidRDefault="00085807" w:rsidP="00620C45">
      <w:pPr>
        <w:pStyle w:val="Index"/>
      </w:pPr>
    </w:p>
    <w:p w14:paraId="7D67AE44" w14:textId="65C281F3" w:rsidR="00085807" w:rsidRDefault="00085807" w:rsidP="00620C45">
      <w:pPr>
        <w:pStyle w:val="Index"/>
      </w:pPr>
    </w:p>
    <w:p w14:paraId="720040BC" w14:textId="5FF7512B" w:rsidR="00085807" w:rsidRDefault="00085807" w:rsidP="00620C45">
      <w:pPr>
        <w:pStyle w:val="Index"/>
      </w:pPr>
    </w:p>
    <w:p w14:paraId="2DF1C68C" w14:textId="4EACCA7B" w:rsidR="00085807" w:rsidRDefault="00085807" w:rsidP="00620C45">
      <w:pPr>
        <w:pStyle w:val="Index"/>
      </w:pPr>
    </w:p>
    <w:p w14:paraId="551DD8AD" w14:textId="0365D1AB" w:rsidR="00085807" w:rsidRDefault="00085807" w:rsidP="00620C45">
      <w:pPr>
        <w:pStyle w:val="Index"/>
      </w:pPr>
    </w:p>
    <w:p w14:paraId="74294681" w14:textId="62C8BED3" w:rsidR="00085807" w:rsidRDefault="00085807" w:rsidP="00620C45">
      <w:pPr>
        <w:pStyle w:val="Index"/>
      </w:pPr>
    </w:p>
    <w:p w14:paraId="4AC7B8CE" w14:textId="77777777" w:rsidR="00085807" w:rsidRDefault="00085807" w:rsidP="00085807">
      <w:pPr>
        <w:pStyle w:val="Heading1"/>
        <w:spacing w:line="360" w:lineRule="auto"/>
        <w:jc w:val="center"/>
      </w:pPr>
      <w:r>
        <w:lastRenderedPageBreak/>
        <w:t>Problem 2. Mu Online</w:t>
      </w:r>
    </w:p>
    <w:p w14:paraId="6B0985F5" w14:textId="77777777" w:rsidR="00085807" w:rsidRDefault="00085807" w:rsidP="00085807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string, representing the dungeons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67650103" w14:textId="77777777" w:rsidR="00085807" w:rsidRDefault="00085807" w:rsidP="00085807">
      <w:pPr>
        <w:spacing w:line="360" w:lineRule="auto"/>
        <w:jc w:val="both"/>
      </w:pPr>
      <w:r>
        <w:t xml:space="preserve">Each room contains </w:t>
      </w:r>
      <w:r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>, separated by space. The command can be:</w:t>
      </w:r>
    </w:p>
    <w:p w14:paraId="28E4B76B" w14:textId="77777777" w:rsidR="00085807" w:rsidRPr="002317EE" w:rsidRDefault="00085807" w:rsidP="0008580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695D49DA" w14:textId="77777777" w:rsidR="00085807" w:rsidRDefault="00085807" w:rsidP="00085807">
      <w:pPr>
        <w:pStyle w:val="ListParagraph"/>
        <w:numPr>
          <w:ilvl w:val="1"/>
          <w:numId w:val="4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>.</w:t>
      </w:r>
    </w:p>
    <w:p w14:paraId="3AE72310" w14:textId="77777777" w:rsidR="00085807" w:rsidRDefault="00085807" w:rsidP="00085807">
      <w:pPr>
        <w:pStyle w:val="ListParagraph"/>
        <w:numPr>
          <w:ilvl w:val="1"/>
          <w:numId w:val="4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First print: </w:t>
      </w:r>
      <w:r>
        <w:rPr>
          <w:rFonts w:ascii="Consolas" w:hAnsi="Consolas"/>
          <w:b/>
          <w:lang w:val="en-GB"/>
        </w:rPr>
        <w:t>"You healed for {amount} hp."</w:t>
      </w:r>
      <w:r>
        <w:rPr>
          <w:lang w:val="en-GB"/>
        </w:rPr>
        <w:t xml:space="preserve">. </w:t>
      </w:r>
    </w:p>
    <w:p w14:paraId="5038E1BF" w14:textId="77777777" w:rsidR="00085807" w:rsidRDefault="00085807" w:rsidP="00085807">
      <w:pPr>
        <w:pStyle w:val="ListParagraph"/>
        <w:numPr>
          <w:ilvl w:val="1"/>
          <w:numId w:val="4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{health} hp."</w:t>
      </w:r>
      <w:r>
        <w:rPr>
          <w:lang w:val="en-GB"/>
        </w:rPr>
        <w:t>.</w:t>
      </w:r>
    </w:p>
    <w:p w14:paraId="31393A6C" w14:textId="77777777" w:rsidR="00085807" w:rsidRPr="002317EE" w:rsidRDefault="00085807" w:rsidP="0008580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83197F" w14:textId="77777777" w:rsidR="00085807" w:rsidRDefault="00085807" w:rsidP="00085807">
      <w:pPr>
        <w:pStyle w:val="ListParagraph"/>
        <w:numPr>
          <w:ilvl w:val="1"/>
          <w:numId w:val="42"/>
        </w:numPr>
        <w:spacing w:line="360" w:lineRule="auto"/>
        <w:jc w:val="both"/>
      </w:pPr>
      <w:r>
        <w:t>You've found some bitcoins, the number in the second part.</w:t>
      </w:r>
    </w:p>
    <w:p w14:paraId="6F761C4A" w14:textId="77777777" w:rsidR="00085807" w:rsidRDefault="00085807" w:rsidP="00085807">
      <w:pPr>
        <w:pStyle w:val="ListParagraph"/>
        <w:numPr>
          <w:ilvl w:val="1"/>
          <w:numId w:val="4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{amount} bitcoins."</w:t>
      </w:r>
    </w:p>
    <w:p w14:paraId="2128262A" w14:textId="77777777" w:rsidR="00085807" w:rsidRDefault="00085807" w:rsidP="00085807">
      <w:pPr>
        <w:pStyle w:val="ListParagraph"/>
        <w:numPr>
          <w:ilvl w:val="0"/>
          <w:numId w:val="42"/>
        </w:numPr>
        <w:spacing w:line="360" w:lineRule="auto"/>
        <w:jc w:val="both"/>
      </w:pPr>
      <w:r>
        <w:t xml:space="preserve">In any other case you are facing a monster, you are going to fight. The second part of the room, contains the attack of the monster. You should remove the monster's attack from your health. </w:t>
      </w:r>
    </w:p>
    <w:p w14:paraId="1C4CE6A9" w14:textId="77777777" w:rsidR="00085807" w:rsidRDefault="00085807" w:rsidP="00085807">
      <w:pPr>
        <w:pStyle w:val="ListParagraph"/>
        <w:numPr>
          <w:ilvl w:val="1"/>
          <w:numId w:val="42"/>
        </w:numPr>
        <w:spacing w:line="360" w:lineRule="auto"/>
        <w:jc w:val="both"/>
      </w:pPr>
      <w:r>
        <w:t>If you are not dead (health &lt;= 0) you've slain the monster, and you should print (</w:t>
      </w:r>
      <w:r>
        <w:rPr>
          <w:rFonts w:ascii="Consolas" w:hAnsi="Consolas"/>
          <w:b/>
        </w:rPr>
        <w:t>"You slayed {monster}."</w:t>
      </w:r>
      <w:r>
        <w:t>)</w:t>
      </w:r>
    </w:p>
    <w:p w14:paraId="4D39AD39" w14:textId="77777777" w:rsidR="00085807" w:rsidRDefault="00085807" w:rsidP="00085807">
      <w:pPr>
        <w:pStyle w:val="ListParagraph"/>
        <w:numPr>
          <w:ilvl w:val="1"/>
          <w:numId w:val="4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>
        <w:rPr>
          <w:rFonts w:ascii="Consolas" w:hAnsi="Consolas"/>
          <w:b/>
        </w:rPr>
        <w:t>"Best room: {room}"</w:t>
      </w:r>
      <w:r>
        <w:t>.</w:t>
      </w:r>
    </w:p>
    <w:p w14:paraId="38B736A7" w14:textId="77777777" w:rsidR="00085807" w:rsidRDefault="00085807" w:rsidP="00085807">
      <w:pPr>
        <w:spacing w:line="360" w:lineRule="auto"/>
        <w:jc w:val="both"/>
      </w:pPr>
      <w:r>
        <w:t xml:space="preserve">If you managed to go through all the rooms in the dungeon, print on the next three lines: </w:t>
      </w:r>
    </w:p>
    <w:p w14:paraId="67B8816D" w14:textId="77777777" w:rsidR="00085807" w:rsidRDefault="00085807" w:rsidP="00085807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"You've made it!"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"Bitcoins: {bitcoins}"</w:t>
      </w:r>
      <w:r>
        <w:rPr>
          <w:rFonts w:cstheme="minorHAnsi"/>
          <w:lang w:val="bg-BG"/>
        </w:rPr>
        <w:t xml:space="preserve">, </w:t>
      </w:r>
      <w:r>
        <w:rPr>
          <w:rFonts w:ascii="Consolas" w:hAnsi="Consolas"/>
          <w:b/>
        </w:rPr>
        <w:t>"Health: {health}"</w:t>
      </w:r>
      <w:r>
        <w:rPr>
          <w:rFonts w:cstheme="minorHAnsi"/>
          <w:lang w:val="bg-BG"/>
        </w:rPr>
        <w:t>.</w:t>
      </w:r>
    </w:p>
    <w:p w14:paraId="2C4A2DDB" w14:textId="77777777" w:rsidR="00085807" w:rsidRDefault="00085807" w:rsidP="00085807">
      <w:pPr>
        <w:pStyle w:val="Heading3"/>
      </w:pPr>
      <w:r>
        <w:t>Input / Constraints</w:t>
      </w:r>
    </w:p>
    <w:p w14:paraId="34CDFCAE" w14:textId="77777777" w:rsidR="00085807" w:rsidRDefault="00085807" w:rsidP="00085807">
      <w:pPr>
        <w:spacing w:line="360" w:lineRule="auto"/>
        <w:jc w:val="both"/>
      </w:pPr>
      <w:r>
        <w:t xml:space="preserve">You receive a string, representing the dungeons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5D637C0C" w14:textId="77777777" w:rsidR="00085807" w:rsidRDefault="00085807" w:rsidP="00085807">
      <w:pPr>
        <w:pStyle w:val="Heading3"/>
      </w:pPr>
      <w:r>
        <w:t>Output</w:t>
      </w:r>
    </w:p>
    <w:p w14:paraId="4C9AB439" w14:textId="77777777" w:rsidR="00085807" w:rsidRDefault="00085807" w:rsidP="00085807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14:paraId="6600BCB5" w14:textId="77777777" w:rsidR="00085807" w:rsidRDefault="00085807" w:rsidP="00085807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085807" w14:paraId="4329064C" w14:textId="77777777" w:rsidTr="00940B22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5448F7" w14:textId="77777777" w:rsidR="00085807" w:rsidRDefault="00085807" w:rsidP="00940B22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800412" w14:textId="77777777" w:rsidR="00085807" w:rsidRDefault="00085807" w:rsidP="00940B22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85807" w14:paraId="7D40FD1A" w14:textId="77777777" w:rsidTr="00940B22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370B2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72366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0EC5C584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4371B0A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6115306A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04EF2DED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66C18149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2889C375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died! Killed by boss.</w:t>
            </w:r>
          </w:p>
          <w:p w14:paraId="481C3599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085807" w14:paraId="260A56F7" w14:textId="77777777" w:rsidTr="00940B22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3ADC6F" w14:textId="77777777" w:rsidR="00085807" w:rsidRDefault="00085807" w:rsidP="00940B22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277042" w14:textId="77777777" w:rsidR="00085807" w:rsidRDefault="00085807" w:rsidP="00940B22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85807" w14:paraId="180447D5" w14:textId="77777777" w:rsidTr="00940B22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040A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EA53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1B841AD7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360675C9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30E16508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51EDA28C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2481A901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D3D6488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7466EBA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4412ADB0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1B9E03CB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77447BFC" w14:textId="77777777" w:rsidR="00085807" w:rsidRPr="005E559C" w:rsidRDefault="00085807" w:rsidP="00085807"/>
    <w:p w14:paraId="4A4D9A37" w14:textId="0599C32D" w:rsidR="00085807" w:rsidRDefault="00085807" w:rsidP="00620C45">
      <w:pPr>
        <w:pStyle w:val="Index"/>
      </w:pPr>
    </w:p>
    <w:p w14:paraId="76E13989" w14:textId="28681984" w:rsidR="00085807" w:rsidRDefault="00085807" w:rsidP="00620C45">
      <w:pPr>
        <w:pStyle w:val="Index"/>
      </w:pPr>
    </w:p>
    <w:p w14:paraId="3CA79F6A" w14:textId="517DB64F" w:rsidR="00085807" w:rsidRDefault="00085807" w:rsidP="00620C45">
      <w:pPr>
        <w:pStyle w:val="Index"/>
      </w:pPr>
    </w:p>
    <w:p w14:paraId="5EC7E34B" w14:textId="54641B1D" w:rsidR="00085807" w:rsidRDefault="00085807" w:rsidP="00620C45">
      <w:pPr>
        <w:pStyle w:val="Index"/>
      </w:pPr>
    </w:p>
    <w:p w14:paraId="1F711096" w14:textId="1DD978D6" w:rsidR="00085807" w:rsidRDefault="00085807" w:rsidP="00620C45">
      <w:pPr>
        <w:pStyle w:val="Index"/>
      </w:pPr>
    </w:p>
    <w:p w14:paraId="3AFD77E5" w14:textId="7E9E45DB" w:rsidR="00085807" w:rsidRDefault="00085807" w:rsidP="00620C45">
      <w:pPr>
        <w:pStyle w:val="Index"/>
      </w:pPr>
    </w:p>
    <w:p w14:paraId="18EADC18" w14:textId="18F53D37" w:rsidR="00085807" w:rsidRDefault="00085807" w:rsidP="00620C45">
      <w:pPr>
        <w:pStyle w:val="Index"/>
      </w:pPr>
    </w:p>
    <w:p w14:paraId="133A3582" w14:textId="4C4BADB9" w:rsidR="00085807" w:rsidRDefault="00085807" w:rsidP="00620C45">
      <w:pPr>
        <w:pStyle w:val="Index"/>
      </w:pPr>
    </w:p>
    <w:p w14:paraId="0E5477D0" w14:textId="50F5BB35" w:rsidR="00085807" w:rsidRDefault="00085807" w:rsidP="00620C45">
      <w:pPr>
        <w:pStyle w:val="Index"/>
      </w:pPr>
    </w:p>
    <w:p w14:paraId="7E1BBAEA" w14:textId="2B28B802" w:rsidR="00085807" w:rsidRDefault="00085807" w:rsidP="00620C45">
      <w:pPr>
        <w:pStyle w:val="Index"/>
      </w:pPr>
    </w:p>
    <w:p w14:paraId="5427E16B" w14:textId="5E338B18" w:rsidR="00085807" w:rsidRDefault="00085807" w:rsidP="00620C45">
      <w:pPr>
        <w:pStyle w:val="Index"/>
      </w:pPr>
    </w:p>
    <w:p w14:paraId="7A6C009D" w14:textId="172F9BA4" w:rsidR="00085807" w:rsidRDefault="00085807" w:rsidP="00620C45">
      <w:pPr>
        <w:pStyle w:val="Index"/>
      </w:pPr>
    </w:p>
    <w:p w14:paraId="18729409" w14:textId="0462D39B" w:rsidR="00085807" w:rsidRDefault="00085807" w:rsidP="00620C45">
      <w:pPr>
        <w:pStyle w:val="Index"/>
      </w:pPr>
    </w:p>
    <w:p w14:paraId="5E5CA1BF" w14:textId="2315A5BD" w:rsidR="00085807" w:rsidRDefault="00085807" w:rsidP="00620C45">
      <w:pPr>
        <w:pStyle w:val="Index"/>
      </w:pPr>
    </w:p>
    <w:p w14:paraId="1083FF02" w14:textId="1846E687" w:rsidR="00085807" w:rsidRDefault="00085807" w:rsidP="00620C45">
      <w:pPr>
        <w:pStyle w:val="Index"/>
      </w:pPr>
    </w:p>
    <w:p w14:paraId="73067852" w14:textId="034609EC" w:rsidR="00085807" w:rsidRDefault="00085807" w:rsidP="00620C45">
      <w:pPr>
        <w:pStyle w:val="Index"/>
      </w:pPr>
    </w:p>
    <w:p w14:paraId="30F75E87" w14:textId="356BF3F3" w:rsidR="00085807" w:rsidRDefault="00085807" w:rsidP="00620C45">
      <w:pPr>
        <w:pStyle w:val="Index"/>
      </w:pPr>
    </w:p>
    <w:p w14:paraId="3C9DF33F" w14:textId="77777777" w:rsidR="00085807" w:rsidRDefault="00085807" w:rsidP="00085807">
      <w:pPr>
        <w:pStyle w:val="Heading1"/>
        <w:spacing w:line="360" w:lineRule="auto"/>
        <w:jc w:val="center"/>
      </w:pPr>
      <w:r>
        <w:lastRenderedPageBreak/>
        <w:t>Problem 3. Inventory</w:t>
      </w:r>
    </w:p>
    <w:p w14:paraId="128999F9" w14:textId="77777777" w:rsidR="00085807" w:rsidRDefault="00085807" w:rsidP="00085807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43E49004" w14:textId="77777777" w:rsidR="00085807" w:rsidRDefault="00085807" w:rsidP="00085807">
      <w:pPr>
        <w:pStyle w:val="Heading3"/>
      </w:pPr>
      <w:r>
        <w:t>Input / Constraints</w:t>
      </w:r>
    </w:p>
    <w:p w14:paraId="3275C9E3" w14:textId="77777777" w:rsidR="00085807" w:rsidRDefault="00085807" w:rsidP="00085807">
      <w:pPr>
        <w:spacing w:line="360" w:lineRule="auto"/>
        <w:jc w:val="both"/>
      </w:pPr>
      <w:r>
        <w:t xml:space="preserve">You will receive a journal with some Collecting items, separated with </w:t>
      </w:r>
      <w:r>
        <w:rPr>
          <w:b/>
        </w:rPr>
        <w:t>', '</w:t>
      </w:r>
      <w:r>
        <w:t xml:space="preserve"> (comma and space). After that, until receiving </w:t>
      </w:r>
      <w:r>
        <w:rPr>
          <w:rStyle w:val="CodeChar"/>
        </w:rPr>
        <w:t>"Craft!"</w:t>
      </w:r>
      <w:r>
        <w:t xml:space="preserve"> you will be receiving different commands. </w:t>
      </w:r>
    </w:p>
    <w:p w14:paraId="6BCEDA89" w14:textId="77777777" w:rsidR="00085807" w:rsidRDefault="00085807" w:rsidP="00085807">
      <w:pPr>
        <w:spacing w:line="360" w:lineRule="auto"/>
        <w:jc w:val="both"/>
      </w:pPr>
      <w:r>
        <w:t xml:space="preserve">Commands (split by </w:t>
      </w:r>
      <w:r w:rsidRPr="00B9232C">
        <w:rPr>
          <w:rFonts w:ascii="Consolas" w:hAnsi="Consolas"/>
          <w:b/>
          <w:bCs/>
        </w:rPr>
        <w:t>" - "</w:t>
      </w:r>
      <w:r>
        <w:t>):</w:t>
      </w:r>
    </w:p>
    <w:p w14:paraId="79A2A823" w14:textId="77777777" w:rsidR="00085807" w:rsidRDefault="00085807" w:rsidP="00085807">
      <w:pPr>
        <w:pStyle w:val="ListParagraph"/>
        <w:numPr>
          <w:ilvl w:val="0"/>
          <w:numId w:val="43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– Receiving this command, you should add the given item in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701935FB" w14:textId="77777777" w:rsidR="00085807" w:rsidRDefault="00085807" w:rsidP="00085807">
      <w:pPr>
        <w:pStyle w:val="ListParagraph"/>
        <w:numPr>
          <w:ilvl w:val="0"/>
          <w:numId w:val="43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– You should remove the item from your inventory, </w:t>
      </w:r>
      <w:r>
        <w:rPr>
          <w:b/>
        </w:rPr>
        <w:t>if it exists</w:t>
      </w:r>
      <w:r>
        <w:t>.</w:t>
      </w:r>
    </w:p>
    <w:p w14:paraId="1238D459" w14:textId="77777777" w:rsidR="00085807" w:rsidRDefault="00085807" w:rsidP="00085807">
      <w:pPr>
        <w:pStyle w:val="ListParagraph"/>
        <w:numPr>
          <w:ilvl w:val="0"/>
          <w:numId w:val="43"/>
        </w:numPr>
        <w:spacing w:line="360" w:lineRule="auto"/>
        <w:jc w:val="both"/>
      </w:pPr>
      <w:r>
        <w:rPr>
          <w:rStyle w:val="CodeChar"/>
        </w:rPr>
        <w:t>"Combine Items - {oldItem}:{newItem}"</w:t>
      </w:r>
      <w:r>
        <w:t xml:space="preserve"> – You should check </w:t>
      </w:r>
      <w:r w:rsidRPr="001E445A">
        <w:rPr>
          <w:bCs/>
        </w:rPr>
        <w:t>if the</w:t>
      </w:r>
      <w:r>
        <w:rPr>
          <w:b/>
          <w:lang w:val="bg-BG"/>
        </w:rPr>
        <w:t xml:space="preserve"> </w:t>
      </w:r>
      <w:r>
        <w:rPr>
          <w:b/>
        </w:rPr>
        <w:t>old item exists</w:t>
      </w:r>
      <w:r>
        <w:t xml:space="preserve">,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Pr="001E445A">
        <w:rPr>
          <w:rStyle w:val="CodeChar"/>
          <w:rFonts w:asciiTheme="minorHAnsi" w:hAnsiTheme="minorHAnsi" w:cstheme="minorHAnsi"/>
        </w:rPr>
        <w:t>old one</w:t>
      </w:r>
      <w:r>
        <w:t xml:space="preserve">. Otherwise, </w:t>
      </w:r>
      <w:r w:rsidRPr="00D65043">
        <w:rPr>
          <w:b/>
          <w:bCs/>
        </w:rPr>
        <w:t>ignore</w:t>
      </w:r>
      <w:r>
        <w:t xml:space="preserve"> the command.</w:t>
      </w:r>
    </w:p>
    <w:p w14:paraId="29371F0B" w14:textId="77777777" w:rsidR="00085807" w:rsidRDefault="00085807" w:rsidP="00085807">
      <w:pPr>
        <w:pStyle w:val="ListParagraph"/>
        <w:numPr>
          <w:ilvl w:val="0"/>
          <w:numId w:val="43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item exists, you should change its position and </w:t>
      </w:r>
      <w:r>
        <w:rPr>
          <w:b/>
        </w:rPr>
        <w:t>put it last</w:t>
      </w:r>
      <w:r>
        <w:t xml:space="preserve"> in your inventory.</w:t>
      </w:r>
    </w:p>
    <w:p w14:paraId="42AEB220" w14:textId="77777777" w:rsidR="00085807" w:rsidRDefault="00085807" w:rsidP="00085807">
      <w:pPr>
        <w:pStyle w:val="Heading3"/>
      </w:pPr>
      <w:r>
        <w:t>Output</w:t>
      </w:r>
    </w:p>
    <w:p w14:paraId="42F45A41" w14:textId="77777777" w:rsidR="00085807" w:rsidRDefault="00085807" w:rsidP="00085807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>
        <w:rPr>
          <w:b/>
        </w:rPr>
        <w:t>", "</w:t>
      </w:r>
      <w:r>
        <w:t xml:space="preserve"> (comma and space).</w:t>
      </w:r>
    </w:p>
    <w:p w14:paraId="33374748" w14:textId="77777777" w:rsidR="00085807" w:rsidRDefault="00085807" w:rsidP="00085807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085807" w14:paraId="229B34FD" w14:textId="77777777" w:rsidTr="00940B22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B65C90" w14:textId="77777777" w:rsidR="00085807" w:rsidRDefault="00085807" w:rsidP="00940B22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9DE1F" w14:textId="77777777" w:rsidR="00085807" w:rsidRDefault="00085807" w:rsidP="00940B22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85807" w14:paraId="4F362B83" w14:textId="77777777" w:rsidTr="00940B22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8CC7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0EC170FC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2E1819FD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6DA9B95A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A59D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085807" w14:paraId="35336D3C" w14:textId="77777777" w:rsidTr="00940B22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301242" w14:textId="77777777" w:rsidR="00085807" w:rsidRDefault="00085807" w:rsidP="00940B22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396DBC" w14:textId="77777777" w:rsidR="00085807" w:rsidRDefault="00085807" w:rsidP="00940B22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85807" w14:paraId="79469361" w14:textId="77777777" w:rsidTr="00940B22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6985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3EC6DB2C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6DD3083D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53F00385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39C3ECCB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FBAB" w14:textId="77777777" w:rsidR="00085807" w:rsidRDefault="00085807" w:rsidP="00940B22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2390DC49" w14:textId="77777777" w:rsidR="00085807" w:rsidRPr="00F7416A" w:rsidRDefault="00085807" w:rsidP="00085807">
      <w:pPr>
        <w:spacing w:line="360" w:lineRule="auto"/>
      </w:pPr>
    </w:p>
    <w:p w14:paraId="097A7252" w14:textId="77777777" w:rsidR="00085807" w:rsidRPr="00620C45" w:rsidRDefault="00085807" w:rsidP="00620C45">
      <w:pPr>
        <w:pStyle w:val="Index"/>
      </w:pPr>
      <w:bookmarkStart w:id="0" w:name="_GoBack"/>
      <w:bookmarkEnd w:id="0"/>
    </w:p>
    <w:sectPr w:rsidR="00085807" w:rsidRPr="00620C4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959D1" w14:textId="77777777" w:rsidR="00627085" w:rsidRDefault="00627085" w:rsidP="008068A2">
      <w:pPr>
        <w:spacing w:after="0" w:line="240" w:lineRule="auto"/>
      </w:pPr>
      <w:r>
        <w:separator/>
      </w:r>
    </w:p>
  </w:endnote>
  <w:endnote w:type="continuationSeparator" w:id="0">
    <w:p w14:paraId="16D3E28A" w14:textId="77777777" w:rsidR="00627085" w:rsidRDefault="006270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FF568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580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580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4FF568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580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580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0D4AF" w14:textId="77777777" w:rsidR="00627085" w:rsidRDefault="00627085" w:rsidP="008068A2">
      <w:pPr>
        <w:spacing w:after="0" w:line="240" w:lineRule="auto"/>
      </w:pPr>
      <w:r>
        <w:separator/>
      </w:r>
    </w:p>
  </w:footnote>
  <w:footnote w:type="continuationSeparator" w:id="0">
    <w:p w14:paraId="3BCF7F25" w14:textId="77777777" w:rsidR="00627085" w:rsidRDefault="006270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7"/>
  </w:num>
  <w:num w:numId="17">
    <w:abstractNumId w:val="24"/>
  </w:num>
  <w:num w:numId="18">
    <w:abstractNumId w:val="41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3"/>
  </w:num>
  <w:num w:numId="33">
    <w:abstractNumId w:val="38"/>
  </w:num>
  <w:num w:numId="34">
    <w:abstractNumId w:val="22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6"/>
  </w:num>
  <w:num w:numId="42">
    <w:abstractNumId w:val="35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807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B0164"/>
    <w:rsid w:val="005B7E1F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2708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843"/>
    <w:rsid w:val="00D22895"/>
    <w:rsid w:val="00D3404A"/>
    <w:rsid w:val="00D4354E"/>
    <w:rsid w:val="00D43F69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CEA3C-AD65-45FE-B388-3B4674DBB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9</cp:revision>
  <cp:lastPrinted>2015-10-26T22:35:00Z</cp:lastPrinted>
  <dcterms:created xsi:type="dcterms:W3CDTF">2020-02-19T09:36:00Z</dcterms:created>
  <dcterms:modified xsi:type="dcterms:W3CDTF">2020-12-15T16:28:00Z</dcterms:modified>
  <cp:category>computer programming;programming;software development;software engineering</cp:category>
</cp:coreProperties>
</file>