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A2AC75" w14:textId="77777777" w:rsidR="00CB316A" w:rsidRDefault="002F6C5B">
      <w:pPr>
        <w:spacing w:before="59"/>
        <w:ind w:left="1498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APSC 1001: Introduction to Engineering f</w:t>
      </w:r>
      <w:r>
        <w:rPr>
          <w:b/>
          <w:spacing w:val="-1"/>
          <w:sz w:val="24"/>
          <w:szCs w:val="24"/>
          <w:u w:val="thick" w:color="000000"/>
        </w:rPr>
        <w:t>o</w:t>
      </w:r>
      <w:r>
        <w:rPr>
          <w:b/>
          <w:sz w:val="24"/>
          <w:szCs w:val="24"/>
          <w:u w:val="thick" w:color="000000"/>
        </w:rPr>
        <w:t>r Undeclared Majors</w:t>
      </w:r>
    </w:p>
    <w:p w14:paraId="14BEECE2" w14:textId="77777777" w:rsidR="00CB316A" w:rsidRDefault="00CB316A">
      <w:pPr>
        <w:spacing w:before="11" w:line="240" w:lineRule="exact"/>
        <w:rPr>
          <w:sz w:val="24"/>
          <w:szCs w:val="24"/>
        </w:rPr>
      </w:pPr>
    </w:p>
    <w:p w14:paraId="7B924E9F" w14:textId="77777777" w:rsidR="00CB316A" w:rsidRDefault="002F6C5B">
      <w:pPr>
        <w:spacing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</w:rPr>
        <w:t>Professor:</w:t>
      </w:r>
      <w:r>
        <w:rPr>
          <w:b/>
          <w:spacing w:val="1"/>
          <w:position w:val="-1"/>
          <w:sz w:val="24"/>
          <w:szCs w:val="24"/>
        </w:rPr>
        <w:t xml:space="preserve"> </w:t>
      </w:r>
      <w:r>
        <w:rPr>
          <w:position w:val="-1"/>
          <w:sz w:val="24"/>
          <w:szCs w:val="24"/>
        </w:rPr>
        <w:t xml:space="preserve">Dr. </w:t>
      </w:r>
      <w:proofErr w:type="spellStart"/>
      <w:r>
        <w:rPr>
          <w:position w:val="-1"/>
          <w:sz w:val="24"/>
          <w:szCs w:val="24"/>
        </w:rPr>
        <w:t>Bhagi</w:t>
      </w:r>
      <w:proofErr w:type="spellEnd"/>
      <w:r>
        <w:rPr>
          <w:position w:val="-1"/>
          <w:sz w:val="24"/>
          <w:szCs w:val="24"/>
        </w:rPr>
        <w:t xml:space="preserve"> </w:t>
      </w:r>
      <w:proofErr w:type="spellStart"/>
      <w:r>
        <w:rPr>
          <w:position w:val="-1"/>
          <w:sz w:val="24"/>
          <w:szCs w:val="24"/>
        </w:rPr>
        <w:t>Narah</w:t>
      </w:r>
      <w:r>
        <w:rPr>
          <w:spacing w:val="-1"/>
          <w:position w:val="-1"/>
          <w:sz w:val="24"/>
          <w:szCs w:val="24"/>
        </w:rPr>
        <w:t>a</w:t>
      </w:r>
      <w:r>
        <w:rPr>
          <w:position w:val="-1"/>
          <w:sz w:val="24"/>
          <w:szCs w:val="24"/>
        </w:rPr>
        <w:t>ri</w:t>
      </w:r>
      <w:proofErr w:type="spellEnd"/>
      <w:r>
        <w:rPr>
          <w:position w:val="-1"/>
          <w:sz w:val="24"/>
          <w:szCs w:val="24"/>
        </w:rPr>
        <w:t xml:space="preserve">: </w:t>
      </w:r>
      <w:hyperlink r:id="rId6">
        <w:r>
          <w:rPr>
            <w:color w:val="0000FF"/>
            <w:position w:val="-1"/>
            <w:sz w:val="24"/>
            <w:szCs w:val="24"/>
            <w:u w:val="single" w:color="0000FF"/>
          </w:rPr>
          <w:t>narahari@gwu.edu</w:t>
        </w:r>
      </w:hyperlink>
    </w:p>
    <w:p w14:paraId="36DF36A1" w14:textId="77777777" w:rsidR="00CB316A" w:rsidRDefault="00CB316A">
      <w:pPr>
        <w:spacing w:before="12" w:line="240" w:lineRule="exact"/>
        <w:rPr>
          <w:sz w:val="24"/>
          <w:szCs w:val="24"/>
        </w:rPr>
      </w:pPr>
    </w:p>
    <w:p w14:paraId="2C3F848C" w14:textId="77777777" w:rsidR="00CB316A" w:rsidRDefault="002F6C5B">
      <w:pPr>
        <w:spacing w:before="29"/>
        <w:ind w:left="120"/>
        <w:rPr>
          <w:sz w:val="24"/>
          <w:szCs w:val="24"/>
        </w:rPr>
      </w:pPr>
      <w:r>
        <w:rPr>
          <w:sz w:val="24"/>
          <w:szCs w:val="24"/>
        </w:rPr>
        <w:t>Co-</w:t>
      </w:r>
      <w:proofErr w:type="gramStart"/>
      <w:r>
        <w:rPr>
          <w:sz w:val="24"/>
          <w:szCs w:val="24"/>
        </w:rPr>
        <w:t>Instructor(</w:t>
      </w:r>
      <w:proofErr w:type="gramEnd"/>
      <w:r>
        <w:rPr>
          <w:sz w:val="24"/>
          <w:szCs w:val="24"/>
        </w:rPr>
        <w:t xml:space="preserve">Lab): </w:t>
      </w:r>
      <w:r w:rsidR="00A8423F">
        <w:rPr>
          <w:sz w:val="24"/>
          <w:szCs w:val="24"/>
        </w:rPr>
        <w:t>Hetal Patel</w:t>
      </w:r>
      <w:r>
        <w:rPr>
          <w:sz w:val="24"/>
          <w:szCs w:val="24"/>
        </w:rPr>
        <w:t xml:space="preserve">, Office Hours: </w:t>
      </w:r>
      <w:r w:rsidR="00A8423F" w:rsidRPr="00451EBE">
        <w:rPr>
          <w:sz w:val="24"/>
          <w:szCs w:val="24"/>
          <w:highlight w:val="yellow"/>
        </w:rPr>
        <w:t>Fridays</w:t>
      </w:r>
      <w:r w:rsidR="00451EBE" w:rsidRPr="00451EBE">
        <w:rPr>
          <w:sz w:val="24"/>
          <w:szCs w:val="24"/>
          <w:highlight w:val="yellow"/>
        </w:rPr>
        <w:t xml:space="preserve"> 12:30-2:30pm</w:t>
      </w:r>
    </w:p>
    <w:p w14:paraId="1BCCC255" w14:textId="01155E1F" w:rsidR="00CB316A" w:rsidRDefault="00A8423F">
      <w:pPr>
        <w:ind w:left="120"/>
        <w:rPr>
          <w:sz w:val="24"/>
          <w:szCs w:val="24"/>
        </w:rPr>
      </w:pPr>
      <w:r>
        <w:rPr>
          <w:sz w:val="24"/>
          <w:szCs w:val="24"/>
        </w:rPr>
        <w:t>Graduate Assistant</w:t>
      </w:r>
      <w:r w:rsidR="002F6C5B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Randall </w:t>
      </w:r>
      <w:proofErr w:type="spellStart"/>
      <w:r>
        <w:rPr>
          <w:sz w:val="24"/>
          <w:szCs w:val="24"/>
        </w:rPr>
        <w:t>Schur</w:t>
      </w:r>
      <w:proofErr w:type="spellEnd"/>
      <w:r w:rsidR="002F6C5B">
        <w:rPr>
          <w:sz w:val="24"/>
          <w:szCs w:val="24"/>
        </w:rPr>
        <w:t xml:space="preserve">, </w:t>
      </w:r>
      <w:r w:rsidR="002F6C5B" w:rsidRPr="00451EBE">
        <w:rPr>
          <w:sz w:val="24"/>
          <w:szCs w:val="24"/>
          <w:highlight w:val="yellow"/>
        </w:rPr>
        <w:t>Office Hours:</w:t>
      </w:r>
      <w:r w:rsidR="002F6C5B">
        <w:rPr>
          <w:sz w:val="24"/>
          <w:szCs w:val="24"/>
        </w:rPr>
        <w:t xml:space="preserve"> </w:t>
      </w:r>
      <w:r w:rsidR="00D47450">
        <w:rPr>
          <w:sz w:val="24"/>
          <w:szCs w:val="24"/>
        </w:rPr>
        <w:t>Tuesday 2:00–4:00 pm, Fridays 12:30–2:00 pm</w:t>
      </w:r>
    </w:p>
    <w:p w14:paraId="1947F7B2" w14:textId="77777777" w:rsidR="00CB316A" w:rsidRDefault="00CB316A">
      <w:pPr>
        <w:spacing w:before="18" w:line="260" w:lineRule="exact"/>
        <w:rPr>
          <w:sz w:val="26"/>
          <w:szCs w:val="26"/>
        </w:rPr>
      </w:pPr>
    </w:p>
    <w:p w14:paraId="78F61FB5" w14:textId="77777777" w:rsidR="00CB316A" w:rsidRDefault="002F6C5B">
      <w:pPr>
        <w:ind w:left="1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Course Information</w:t>
      </w:r>
    </w:p>
    <w:p w14:paraId="152B5DDD" w14:textId="77777777" w:rsidR="00CB316A" w:rsidRDefault="00A8423F">
      <w:pPr>
        <w:spacing w:line="260" w:lineRule="exact"/>
        <w:ind w:left="120"/>
        <w:rPr>
          <w:sz w:val="24"/>
          <w:szCs w:val="24"/>
        </w:rPr>
      </w:pPr>
      <w:r>
        <w:rPr>
          <w:sz w:val="24"/>
          <w:szCs w:val="24"/>
        </w:rPr>
        <w:t>Dates: 09/25/15 - 11/13/15</w:t>
      </w:r>
    </w:p>
    <w:p w14:paraId="3BBCAB8C" w14:textId="77777777" w:rsidR="00CB316A" w:rsidRDefault="002F6C5B">
      <w:pPr>
        <w:spacing w:before="1"/>
        <w:ind w:left="120"/>
        <w:rPr>
          <w:sz w:val="24"/>
          <w:szCs w:val="24"/>
        </w:rPr>
      </w:pPr>
      <w:r>
        <w:rPr>
          <w:sz w:val="24"/>
          <w:szCs w:val="24"/>
        </w:rPr>
        <w:t>Ti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e: Friday 9:35-12:20</w:t>
      </w:r>
    </w:p>
    <w:p w14:paraId="500DDF8B" w14:textId="77777777" w:rsidR="00CB316A" w:rsidRDefault="002F6C5B">
      <w:pPr>
        <w:spacing w:before="41"/>
        <w:ind w:left="120"/>
        <w:rPr>
          <w:sz w:val="24"/>
          <w:szCs w:val="24"/>
        </w:rPr>
      </w:pPr>
      <w:r>
        <w:rPr>
          <w:sz w:val="24"/>
          <w:szCs w:val="24"/>
        </w:rPr>
        <w:t>Locatio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:</w:t>
      </w:r>
    </w:p>
    <w:p w14:paraId="3F45AE7D" w14:textId="77777777" w:rsidR="00CB316A" w:rsidRDefault="002F6C5B">
      <w:pPr>
        <w:spacing w:before="42"/>
        <w:ind w:left="840"/>
        <w:rPr>
          <w:sz w:val="24"/>
          <w:szCs w:val="24"/>
        </w:rPr>
      </w:pPr>
      <w:r>
        <w:rPr>
          <w:sz w:val="24"/>
          <w:szCs w:val="24"/>
        </w:rPr>
        <w:t xml:space="preserve">Lecture: </w:t>
      </w:r>
      <w:r w:rsidR="000918A9">
        <w:rPr>
          <w:sz w:val="24"/>
          <w:szCs w:val="24"/>
        </w:rPr>
        <w:t>SEH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Room</w:t>
      </w:r>
      <w:r>
        <w:rPr>
          <w:spacing w:val="-1"/>
          <w:sz w:val="24"/>
          <w:szCs w:val="24"/>
        </w:rPr>
        <w:t xml:space="preserve"> </w:t>
      </w:r>
      <w:r w:rsidR="000918A9">
        <w:rPr>
          <w:sz w:val="24"/>
          <w:szCs w:val="24"/>
        </w:rPr>
        <w:t>B1270</w:t>
      </w:r>
      <w:r>
        <w:rPr>
          <w:sz w:val="24"/>
          <w:szCs w:val="24"/>
        </w:rPr>
        <w:t>, 9:35a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—10:25am</w:t>
      </w:r>
    </w:p>
    <w:p w14:paraId="6F43C6D3" w14:textId="77777777" w:rsidR="00CB316A" w:rsidRDefault="002F6C5B">
      <w:pPr>
        <w:spacing w:before="41"/>
        <w:ind w:left="840"/>
        <w:rPr>
          <w:sz w:val="24"/>
          <w:szCs w:val="24"/>
        </w:rPr>
      </w:pPr>
      <w:r>
        <w:rPr>
          <w:sz w:val="24"/>
          <w:szCs w:val="24"/>
        </w:rPr>
        <w:t xml:space="preserve">Lab:   </w:t>
      </w:r>
      <w:r>
        <w:rPr>
          <w:spacing w:val="41"/>
          <w:sz w:val="24"/>
          <w:szCs w:val="24"/>
        </w:rPr>
        <w:t xml:space="preserve"> </w:t>
      </w:r>
      <w:r w:rsidR="000918A9">
        <w:rPr>
          <w:spacing w:val="4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pkins Hall Room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411, 10:40—12:20pm</w:t>
      </w:r>
    </w:p>
    <w:p w14:paraId="162F8F8E" w14:textId="77777777" w:rsidR="00CB316A" w:rsidRDefault="00CB316A">
      <w:pPr>
        <w:spacing w:line="160" w:lineRule="exact"/>
        <w:rPr>
          <w:sz w:val="16"/>
          <w:szCs w:val="16"/>
        </w:rPr>
      </w:pPr>
    </w:p>
    <w:p w14:paraId="39A2FAA6" w14:textId="77777777" w:rsidR="00CB316A" w:rsidRDefault="00CB316A">
      <w:pPr>
        <w:spacing w:line="200" w:lineRule="exact"/>
      </w:pPr>
    </w:p>
    <w:p w14:paraId="3C7697C2" w14:textId="77777777" w:rsidR="00CB316A" w:rsidRDefault="002F6C5B">
      <w:pPr>
        <w:spacing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Course Description</w:t>
      </w:r>
    </w:p>
    <w:p w14:paraId="2CA8C512" w14:textId="77777777" w:rsidR="00CB316A" w:rsidRDefault="00CB316A">
      <w:pPr>
        <w:spacing w:before="14" w:line="200" w:lineRule="exact"/>
      </w:pPr>
    </w:p>
    <w:p w14:paraId="619D03FA" w14:textId="77777777" w:rsidR="00CB316A" w:rsidRDefault="002F6C5B">
      <w:pPr>
        <w:spacing w:before="29"/>
        <w:ind w:left="120" w:right="67"/>
        <w:rPr>
          <w:sz w:val="24"/>
          <w:szCs w:val="24"/>
        </w:rPr>
      </w:pPr>
      <w:r>
        <w:rPr>
          <w:sz w:val="24"/>
          <w:szCs w:val="24"/>
        </w:rPr>
        <w:t>An introduction to disciplines within Engineering and applied s</w:t>
      </w:r>
      <w:r>
        <w:rPr>
          <w:spacing w:val="2"/>
          <w:sz w:val="24"/>
          <w:szCs w:val="24"/>
        </w:rPr>
        <w:t>c</w:t>
      </w:r>
      <w:r>
        <w:rPr>
          <w:sz w:val="24"/>
          <w:szCs w:val="24"/>
        </w:rPr>
        <w:t>ience. The course will expose the student to engineering problem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solving</w:t>
      </w:r>
      <w:r>
        <w:rPr>
          <w:spacing w:val="-1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ethodology enabled by data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easure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nts, data collection,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putational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odeling and analy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is.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The course will pro</w:t>
      </w:r>
      <w:r>
        <w:rPr>
          <w:spacing w:val="-1"/>
          <w:sz w:val="24"/>
          <w:szCs w:val="24"/>
        </w:rPr>
        <w:t>v</w:t>
      </w:r>
      <w:r>
        <w:rPr>
          <w:sz w:val="24"/>
          <w:szCs w:val="24"/>
        </w:rPr>
        <w:t xml:space="preserve">ide an overview of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and its use as a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putational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odeling and analysis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tool. Case studies of potential solutions to proble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 are presented by practitioners of civ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>l and environ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ental engineering; co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p</w:t>
      </w:r>
      <w:r>
        <w:rPr>
          <w:sz w:val="24"/>
          <w:szCs w:val="24"/>
        </w:rPr>
        <w:t>uter</w:t>
      </w:r>
    </w:p>
    <w:p w14:paraId="5FAE6FC0" w14:textId="77777777" w:rsidR="00CB316A" w:rsidRDefault="002F6C5B">
      <w:pPr>
        <w:ind w:left="120" w:right="1261"/>
        <w:rPr>
          <w:sz w:val="24"/>
          <w:szCs w:val="24"/>
        </w:rPr>
      </w:pPr>
      <w:proofErr w:type="gramStart"/>
      <w:r>
        <w:rPr>
          <w:sz w:val="24"/>
          <w:szCs w:val="24"/>
        </w:rPr>
        <w:t>science</w:t>
      </w:r>
      <w:proofErr w:type="gramEnd"/>
      <w:r>
        <w:rPr>
          <w:sz w:val="24"/>
          <w:szCs w:val="24"/>
        </w:rPr>
        <w:t>; electrical,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puter, and </w:t>
      </w:r>
      <w:r>
        <w:rPr>
          <w:spacing w:val="-1"/>
          <w:sz w:val="24"/>
          <w:szCs w:val="24"/>
        </w:rPr>
        <w:t>b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ed</w:t>
      </w:r>
      <w:r>
        <w:rPr>
          <w:spacing w:val="-1"/>
          <w:sz w:val="24"/>
          <w:szCs w:val="24"/>
        </w:rPr>
        <w:t>i</w:t>
      </w:r>
      <w:r>
        <w:rPr>
          <w:sz w:val="24"/>
          <w:szCs w:val="24"/>
        </w:rPr>
        <w:t xml:space="preserve">cal engineering;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echanical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aerospace engineering; and syste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 engineering.</w:t>
      </w:r>
    </w:p>
    <w:p w14:paraId="42020219" w14:textId="77777777" w:rsidR="00CB316A" w:rsidRDefault="00CB316A">
      <w:pPr>
        <w:spacing w:before="2" w:line="240" w:lineRule="exact"/>
        <w:rPr>
          <w:sz w:val="24"/>
          <w:szCs w:val="24"/>
        </w:rPr>
      </w:pPr>
    </w:p>
    <w:p w14:paraId="621761C1" w14:textId="77777777" w:rsidR="00CB316A" w:rsidRDefault="002F6C5B">
      <w:pPr>
        <w:ind w:left="1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Course Learning Objectives</w:t>
      </w:r>
    </w:p>
    <w:p w14:paraId="360E1FCD" w14:textId="77777777" w:rsidR="00CB316A" w:rsidRDefault="00CB316A">
      <w:pPr>
        <w:spacing w:before="18" w:line="220" w:lineRule="exact"/>
        <w:rPr>
          <w:sz w:val="22"/>
          <w:szCs w:val="22"/>
        </w:rPr>
      </w:pPr>
    </w:p>
    <w:p w14:paraId="56E6CA85" w14:textId="77777777" w:rsidR="00CB316A" w:rsidRDefault="002F6C5B">
      <w:pPr>
        <w:ind w:left="481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To understand the diverse engineering progra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s.</w:t>
      </w:r>
    </w:p>
    <w:p w14:paraId="6EF4425B" w14:textId="77777777" w:rsidR="00CB316A" w:rsidRDefault="00CB316A">
      <w:pPr>
        <w:spacing w:line="240" w:lineRule="exact"/>
        <w:rPr>
          <w:sz w:val="24"/>
          <w:szCs w:val="24"/>
        </w:rPr>
      </w:pPr>
    </w:p>
    <w:p w14:paraId="2BA2886F" w14:textId="77777777" w:rsidR="00CB316A" w:rsidRDefault="002F6C5B">
      <w:pPr>
        <w:ind w:left="481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To gain perspective of one’s s</w:t>
      </w:r>
      <w:r>
        <w:rPr>
          <w:spacing w:val="-1"/>
          <w:sz w:val="24"/>
          <w:szCs w:val="24"/>
        </w:rPr>
        <w:t>t</w:t>
      </w:r>
      <w:r>
        <w:rPr>
          <w:sz w:val="24"/>
          <w:szCs w:val="24"/>
        </w:rPr>
        <w:t>rengths and interest areas.</w:t>
      </w:r>
    </w:p>
    <w:p w14:paraId="1558C90B" w14:textId="77777777" w:rsidR="00CB316A" w:rsidRDefault="00CB316A">
      <w:pPr>
        <w:spacing w:line="240" w:lineRule="exact"/>
        <w:rPr>
          <w:sz w:val="24"/>
          <w:szCs w:val="24"/>
        </w:rPr>
      </w:pPr>
    </w:p>
    <w:p w14:paraId="0A255FC0" w14:textId="77777777" w:rsidR="00CB316A" w:rsidRDefault="002F6C5B">
      <w:pPr>
        <w:ind w:left="481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To apply engineering princi</w:t>
      </w:r>
      <w:r>
        <w:rPr>
          <w:spacing w:val="-1"/>
          <w:sz w:val="24"/>
          <w:szCs w:val="24"/>
        </w:rPr>
        <w:t>p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 xml:space="preserve">es to </w:t>
      </w:r>
      <w:r>
        <w:rPr>
          <w:spacing w:val="-1"/>
          <w:sz w:val="24"/>
          <w:szCs w:val="24"/>
        </w:rPr>
        <w:t>s</w:t>
      </w:r>
      <w:r>
        <w:rPr>
          <w:sz w:val="24"/>
          <w:szCs w:val="24"/>
        </w:rPr>
        <w:t>olve pro</w:t>
      </w:r>
      <w:r>
        <w:rPr>
          <w:spacing w:val="-1"/>
          <w:sz w:val="24"/>
          <w:szCs w:val="24"/>
        </w:rPr>
        <w:t>b</w:t>
      </w:r>
      <w:r>
        <w:rPr>
          <w:sz w:val="24"/>
          <w:szCs w:val="24"/>
        </w:rPr>
        <w:t>l</w:t>
      </w:r>
      <w:r>
        <w:rPr>
          <w:spacing w:val="-1"/>
          <w:sz w:val="24"/>
          <w:szCs w:val="24"/>
        </w:rPr>
        <w:t>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s.</w:t>
      </w:r>
    </w:p>
    <w:p w14:paraId="56D6F76E" w14:textId="77777777" w:rsidR="00CB316A" w:rsidRDefault="00CB316A">
      <w:pPr>
        <w:spacing w:line="240" w:lineRule="exact"/>
        <w:rPr>
          <w:sz w:val="24"/>
          <w:szCs w:val="24"/>
        </w:rPr>
      </w:pPr>
    </w:p>
    <w:p w14:paraId="0FDF1706" w14:textId="77777777" w:rsidR="00CB316A" w:rsidRDefault="002F6C5B">
      <w:pPr>
        <w:ind w:left="481"/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r>
        <w:rPr>
          <w:spacing w:val="59"/>
          <w:sz w:val="24"/>
          <w:szCs w:val="24"/>
        </w:rPr>
        <w:t xml:space="preserve"> </w:t>
      </w:r>
      <w:r>
        <w:rPr>
          <w:sz w:val="24"/>
          <w:szCs w:val="24"/>
        </w:rPr>
        <w:t>To gain an understanding of co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putational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odeling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analysis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using</w:t>
      </w:r>
      <w:r>
        <w:rPr>
          <w:spacing w:val="-1"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>.</w:t>
      </w:r>
    </w:p>
    <w:p w14:paraId="7C82EF68" w14:textId="77777777" w:rsidR="00CB316A" w:rsidRDefault="00CB316A">
      <w:pPr>
        <w:spacing w:before="2" w:line="240" w:lineRule="exact"/>
        <w:rPr>
          <w:sz w:val="24"/>
          <w:szCs w:val="24"/>
        </w:rPr>
      </w:pPr>
    </w:p>
    <w:p w14:paraId="46276BC1" w14:textId="77777777" w:rsidR="00CB316A" w:rsidRDefault="002F6C5B">
      <w:pPr>
        <w:spacing w:line="260" w:lineRule="exact"/>
        <w:ind w:left="12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Course Requirements/Grading:</w:t>
      </w:r>
    </w:p>
    <w:p w14:paraId="715DB86E" w14:textId="77777777" w:rsidR="00CB316A" w:rsidRDefault="00CB316A">
      <w:pPr>
        <w:spacing w:before="14" w:line="200" w:lineRule="exact"/>
      </w:pPr>
    </w:p>
    <w:p w14:paraId="337954B0" w14:textId="77777777" w:rsidR="00CB316A" w:rsidRDefault="002F6C5B">
      <w:pPr>
        <w:spacing w:before="29"/>
        <w:ind w:left="120" w:right="7045"/>
        <w:rPr>
          <w:sz w:val="24"/>
          <w:szCs w:val="24"/>
        </w:rPr>
        <w:sectPr w:rsidR="00CB316A">
          <w:pgSz w:w="12240" w:h="15840"/>
          <w:pgMar w:top="1380" w:right="1340" w:bottom="280" w:left="1320" w:header="720" w:footer="720" w:gutter="0"/>
          <w:cols w:space="720"/>
        </w:sectPr>
      </w:pPr>
      <w:r>
        <w:rPr>
          <w:sz w:val="24"/>
          <w:szCs w:val="24"/>
        </w:rPr>
        <w:t>Class Parti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ipatio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 xml:space="preserve">: 10% </w:t>
      </w:r>
      <w:r>
        <w:rPr>
          <w:spacing w:val="-1"/>
          <w:sz w:val="24"/>
          <w:szCs w:val="24"/>
        </w:rPr>
        <w:t>W</w:t>
      </w:r>
      <w:r>
        <w:rPr>
          <w:sz w:val="24"/>
          <w:szCs w:val="24"/>
        </w:rPr>
        <w:t>eekly Quiz: 15% H</w:t>
      </w:r>
      <w:r>
        <w:rPr>
          <w:spacing w:val="1"/>
          <w:sz w:val="24"/>
          <w:szCs w:val="24"/>
        </w:rPr>
        <w:t>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ework: 35% Proje</w:t>
      </w:r>
      <w:r>
        <w:rPr>
          <w:spacing w:val="-1"/>
          <w:sz w:val="24"/>
          <w:szCs w:val="24"/>
        </w:rPr>
        <w:t>c</w:t>
      </w:r>
      <w:r>
        <w:rPr>
          <w:sz w:val="24"/>
          <w:szCs w:val="24"/>
        </w:rPr>
        <w:t>ts: 4</w:t>
      </w:r>
      <w:r>
        <w:rPr>
          <w:spacing w:val="-1"/>
          <w:sz w:val="24"/>
          <w:szCs w:val="24"/>
        </w:rPr>
        <w:t>0</w:t>
      </w:r>
      <w:r>
        <w:rPr>
          <w:sz w:val="24"/>
          <w:szCs w:val="24"/>
        </w:rPr>
        <w:t>%</w:t>
      </w:r>
    </w:p>
    <w:p w14:paraId="50B2C02C" w14:textId="77777777" w:rsidR="00CB316A" w:rsidRDefault="002F6C5B">
      <w:pPr>
        <w:spacing w:before="29" w:line="276" w:lineRule="auto"/>
        <w:ind w:left="220" w:right="139"/>
        <w:rPr>
          <w:sz w:val="24"/>
          <w:szCs w:val="24"/>
        </w:rPr>
      </w:pPr>
      <w:r>
        <w:rPr>
          <w:sz w:val="24"/>
          <w:szCs w:val="24"/>
        </w:rPr>
        <w:lastRenderedPageBreak/>
        <w:t>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at: There are typically th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ee components each week: a lectu</w:t>
      </w:r>
      <w:r>
        <w:rPr>
          <w:spacing w:val="-2"/>
          <w:sz w:val="24"/>
          <w:szCs w:val="24"/>
        </w:rPr>
        <w:t>r</w:t>
      </w:r>
      <w:r>
        <w:rPr>
          <w:sz w:val="24"/>
          <w:szCs w:val="24"/>
        </w:rPr>
        <w:t>e session that will address one topic (or discipline), an exp</w:t>
      </w:r>
      <w:r>
        <w:rPr>
          <w:spacing w:val="1"/>
          <w:sz w:val="24"/>
          <w:szCs w:val="24"/>
        </w:rPr>
        <w:t>e</w:t>
      </w:r>
      <w:r>
        <w:rPr>
          <w:sz w:val="24"/>
          <w:szCs w:val="24"/>
        </w:rPr>
        <w:t>ri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ents session during the lab se</w:t>
      </w:r>
      <w:r>
        <w:rPr>
          <w:spacing w:val="1"/>
          <w:sz w:val="24"/>
          <w:szCs w:val="24"/>
        </w:rPr>
        <w:t>c</w:t>
      </w:r>
      <w:r>
        <w:rPr>
          <w:sz w:val="24"/>
          <w:szCs w:val="24"/>
        </w:rPr>
        <w:t xml:space="preserve">tion, and a </w:t>
      </w:r>
      <w:proofErr w:type="spellStart"/>
      <w:r>
        <w:rPr>
          <w:sz w:val="24"/>
          <w:szCs w:val="24"/>
        </w:rPr>
        <w:t>Matlab</w:t>
      </w:r>
      <w:proofErr w:type="spellEnd"/>
      <w:r>
        <w:rPr>
          <w:sz w:val="24"/>
          <w:szCs w:val="24"/>
        </w:rPr>
        <w:t xml:space="preserve"> session. Each session will be 50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>nutes long.</w:t>
      </w:r>
    </w:p>
    <w:p w14:paraId="748348D3" w14:textId="77777777" w:rsidR="00CB316A" w:rsidRDefault="00CB316A">
      <w:pPr>
        <w:spacing w:before="1" w:line="120" w:lineRule="exact"/>
        <w:rPr>
          <w:sz w:val="12"/>
          <w:szCs w:val="12"/>
        </w:rPr>
      </w:pPr>
    </w:p>
    <w:p w14:paraId="6B8DB59E" w14:textId="77777777" w:rsidR="00CB316A" w:rsidRDefault="00CB316A">
      <w:pPr>
        <w:spacing w:line="200" w:lineRule="exact"/>
      </w:pPr>
    </w:p>
    <w:p w14:paraId="367D6F0D" w14:textId="77777777" w:rsidR="00CB316A" w:rsidRDefault="002F6C5B">
      <w:pPr>
        <w:ind w:left="2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Schedule</w:t>
      </w:r>
    </w:p>
    <w:p w14:paraId="051A1AEC" w14:textId="77777777" w:rsidR="00CB316A" w:rsidRDefault="00CB316A">
      <w:pPr>
        <w:spacing w:before="10" w:line="220" w:lineRule="exact"/>
        <w:rPr>
          <w:sz w:val="22"/>
          <w:szCs w:val="2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0"/>
        <w:gridCol w:w="7190"/>
      </w:tblGrid>
      <w:tr w:rsidR="00CB316A" w14:paraId="4F8CECD7" w14:textId="77777777">
        <w:trPr>
          <w:trHeight w:hRule="exact" w:val="497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77100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6FFB7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Topics</w:t>
            </w:r>
          </w:p>
        </w:tc>
      </w:tr>
      <w:tr w:rsidR="00CB316A" w14:paraId="30AA7686" w14:textId="77777777">
        <w:trPr>
          <w:trHeight w:hRule="exact" w:val="1048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66DA61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9/</w:t>
            </w:r>
            <w:r w:rsidR="000918A9"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D4B91E" w14:textId="77777777" w:rsidR="00CB316A" w:rsidRDefault="002F6C5B">
            <w:pPr>
              <w:spacing w:before="96"/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 xml:space="preserve">Introduction and </w:t>
            </w:r>
            <w:r>
              <w:rPr>
                <w:spacing w:val="-2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hat is Engineering</w:t>
            </w:r>
          </w:p>
          <w:p w14:paraId="3BCE93BB" w14:textId="77777777" w:rsidR="00CB316A" w:rsidRDefault="002F6C5B">
            <w:pPr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 w:rsidR="000918A9">
              <w:rPr>
                <w:sz w:val="24"/>
                <w:szCs w:val="24"/>
              </w:rPr>
              <w:t>Grand Challenges</w:t>
            </w:r>
          </w:p>
          <w:p w14:paraId="7F0652FB" w14:textId="77777777" w:rsidR="00CB316A" w:rsidRDefault="002F6C5B">
            <w:pPr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 xml:space="preserve">MATLAB: 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ntro and Plotting Data</w:t>
            </w:r>
          </w:p>
        </w:tc>
      </w:tr>
      <w:tr w:rsidR="00CB316A" w14:paraId="1EA8E200" w14:textId="77777777">
        <w:trPr>
          <w:trHeight w:hRule="exact" w:val="1048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91B897" w14:textId="77777777" w:rsidR="00CB316A" w:rsidRDefault="000918A9" w:rsidP="000918A9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10/2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633E63" w14:textId="77777777" w:rsidR="00CB316A" w:rsidRDefault="002F6C5B">
            <w:pPr>
              <w:spacing w:before="96"/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Lecture: Electrical and Co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puter Engineering</w:t>
            </w:r>
          </w:p>
          <w:p w14:paraId="4D5D4B62" w14:textId="77777777" w:rsidR="00CB316A" w:rsidRDefault="002F6C5B">
            <w:pPr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Experi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ent: Sensors &amp; </w:t>
            </w:r>
            <w:proofErr w:type="spellStart"/>
            <w:r>
              <w:rPr>
                <w:sz w:val="24"/>
                <w:szCs w:val="24"/>
              </w:rPr>
              <w:t>Arduinos</w:t>
            </w:r>
            <w:proofErr w:type="spellEnd"/>
          </w:p>
          <w:p w14:paraId="0F21CC57" w14:textId="77777777" w:rsidR="00CB316A" w:rsidRDefault="002F6C5B">
            <w:pPr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MATLAB: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Curve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Fitti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</w:p>
        </w:tc>
      </w:tr>
      <w:tr w:rsidR="00CB316A" w14:paraId="47E77350" w14:textId="77777777">
        <w:trPr>
          <w:trHeight w:hRule="exact" w:val="1325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2DCE9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</w:t>
            </w:r>
            <w:r w:rsidR="000918A9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1B85A" w14:textId="77777777" w:rsidR="00CB316A" w:rsidRDefault="002F6C5B">
            <w:pPr>
              <w:spacing w:before="96"/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Lecture: Civil and Env</w:t>
            </w:r>
            <w:r>
              <w:rPr>
                <w:spacing w:val="-2"/>
                <w:sz w:val="24"/>
                <w:szCs w:val="24"/>
              </w:rPr>
              <w:t>i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on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ental E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ginee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ing</w:t>
            </w:r>
          </w:p>
          <w:p w14:paraId="49DA2924" w14:textId="77777777" w:rsidR="00CB316A" w:rsidRDefault="002F6C5B" w:rsidP="000918A9">
            <w:pPr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Experi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ent: </w:t>
            </w:r>
            <w:r w:rsidR="000918A9" w:rsidRPr="000918A9">
              <w:rPr>
                <w:sz w:val="24"/>
                <w:szCs w:val="24"/>
                <w:highlight w:val="yellow"/>
              </w:rPr>
              <w:t>Environmental</w:t>
            </w:r>
          </w:p>
          <w:p w14:paraId="516918C1" w14:textId="77777777" w:rsidR="00CB316A" w:rsidRDefault="002F6C5B" w:rsidP="000918A9">
            <w:pPr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 w:rsidR="000918A9">
              <w:rPr>
                <w:sz w:val="24"/>
                <w:szCs w:val="24"/>
              </w:rPr>
              <w:t>MATLAB: Modeling</w:t>
            </w:r>
          </w:p>
        </w:tc>
      </w:tr>
      <w:tr w:rsidR="00CB316A" w14:paraId="5649A32E" w14:textId="77777777">
        <w:trPr>
          <w:trHeight w:hRule="exact" w:val="1048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3F9DAE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</w:t>
            </w:r>
            <w:r w:rsidR="000918A9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0D8FA" w14:textId="77777777" w:rsidR="00CB316A" w:rsidRDefault="002F6C5B">
            <w:pPr>
              <w:spacing w:before="96"/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Lecture: Mechanical and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Aerospace Engineering</w:t>
            </w:r>
          </w:p>
          <w:p w14:paraId="03E0D494" w14:textId="77777777" w:rsidR="00CB316A" w:rsidRDefault="002F6C5B">
            <w:pPr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Experi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ent: </w:t>
            </w:r>
            <w:proofErr w:type="spellStart"/>
            <w:r>
              <w:rPr>
                <w:sz w:val="24"/>
                <w:szCs w:val="24"/>
              </w:rPr>
              <w:t>Solidworks</w:t>
            </w:r>
            <w:proofErr w:type="spellEnd"/>
            <w:r>
              <w:rPr>
                <w:sz w:val="24"/>
                <w:szCs w:val="24"/>
              </w:rPr>
              <w:t xml:space="preserve"> and 3D Printing</w:t>
            </w:r>
          </w:p>
          <w:p w14:paraId="6347D880" w14:textId="77777777" w:rsidR="00CB316A" w:rsidRDefault="002F6C5B" w:rsidP="000918A9">
            <w:pPr>
              <w:spacing w:line="260" w:lineRule="exact"/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 w:rsidR="000918A9">
              <w:rPr>
                <w:sz w:val="24"/>
                <w:szCs w:val="24"/>
              </w:rPr>
              <w:t>MATLAB</w:t>
            </w:r>
            <w:r>
              <w:rPr>
                <w:sz w:val="24"/>
                <w:szCs w:val="24"/>
              </w:rPr>
              <w:t xml:space="preserve">: </w:t>
            </w:r>
            <w:r w:rsidR="000918A9" w:rsidRPr="000918A9">
              <w:rPr>
                <w:sz w:val="24"/>
                <w:szCs w:val="24"/>
                <w:highlight w:val="yellow"/>
              </w:rPr>
              <w:t>Simple Systems</w:t>
            </w:r>
          </w:p>
        </w:tc>
      </w:tr>
      <w:tr w:rsidR="00CB316A" w14:paraId="0D89310C" w14:textId="77777777">
        <w:trPr>
          <w:trHeight w:hRule="exact" w:val="1172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05FF24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</w:t>
            </w:r>
            <w:r w:rsidR="000918A9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19E358" w14:textId="77777777" w:rsidR="00CB316A" w:rsidRDefault="002F6C5B">
            <w:pPr>
              <w:spacing w:before="97"/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Lecture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(a):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Syste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s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Engineering</w:t>
            </w:r>
          </w:p>
          <w:p w14:paraId="4B336396" w14:textId="77777777" w:rsidR="00CB316A" w:rsidRDefault="002F6C5B">
            <w:pPr>
              <w:spacing w:before="41"/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 xml:space="preserve">Lecture (b): </w:t>
            </w:r>
            <w:r w:rsidR="000918A9">
              <w:rPr>
                <w:sz w:val="24"/>
                <w:szCs w:val="24"/>
              </w:rPr>
              <w:t>Biomedical Engineering</w:t>
            </w:r>
          </w:p>
          <w:p w14:paraId="0D804950" w14:textId="77777777" w:rsidR="00CB316A" w:rsidRDefault="002F6C5B" w:rsidP="000918A9">
            <w:pPr>
              <w:spacing w:before="42"/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 w:rsidRPr="000918A9">
              <w:rPr>
                <w:sz w:val="24"/>
                <w:szCs w:val="24"/>
              </w:rPr>
              <w:t>Experi</w:t>
            </w:r>
            <w:r w:rsidRPr="000918A9">
              <w:rPr>
                <w:spacing w:val="-2"/>
                <w:sz w:val="24"/>
                <w:szCs w:val="24"/>
              </w:rPr>
              <w:t>m</w:t>
            </w:r>
            <w:r w:rsidRPr="000918A9">
              <w:rPr>
                <w:sz w:val="24"/>
                <w:szCs w:val="24"/>
              </w:rPr>
              <w:t xml:space="preserve">ent: </w:t>
            </w:r>
            <w:r w:rsidR="000918A9">
              <w:rPr>
                <w:sz w:val="24"/>
                <w:szCs w:val="24"/>
              </w:rPr>
              <w:t>Measuring Body Signals</w:t>
            </w:r>
          </w:p>
        </w:tc>
      </w:tr>
      <w:tr w:rsidR="00CB316A" w14:paraId="1E882F61" w14:textId="77777777">
        <w:trPr>
          <w:trHeight w:hRule="exact" w:val="1048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2B4890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</w:t>
            </w:r>
            <w:r w:rsidR="000918A9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8BA6CA" w14:textId="77777777" w:rsidR="00CB316A" w:rsidRDefault="002F6C5B">
            <w:pPr>
              <w:spacing w:before="96"/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 xml:space="preserve">Lecture: </w:t>
            </w:r>
            <w:r w:rsidR="000918A9">
              <w:rPr>
                <w:sz w:val="24"/>
                <w:szCs w:val="24"/>
              </w:rPr>
              <w:t>Computer Science</w:t>
            </w:r>
          </w:p>
          <w:p w14:paraId="1E8A4B22" w14:textId="77777777" w:rsidR="00CB316A" w:rsidRDefault="002F6C5B">
            <w:pPr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Experi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ent: </w:t>
            </w:r>
            <w:r w:rsidR="000918A9">
              <w:rPr>
                <w:sz w:val="24"/>
                <w:szCs w:val="24"/>
              </w:rPr>
              <w:t>Computer Science Concepts</w:t>
            </w:r>
          </w:p>
          <w:p w14:paraId="3A711039" w14:textId="77777777" w:rsidR="00CB316A" w:rsidRDefault="002F6C5B">
            <w:pPr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 xml:space="preserve">MATLAB: </w:t>
            </w:r>
            <w:r>
              <w:rPr>
                <w:spacing w:val="2"/>
                <w:sz w:val="24"/>
                <w:szCs w:val="24"/>
              </w:rPr>
              <w:t>I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age Processing</w:t>
            </w:r>
          </w:p>
        </w:tc>
      </w:tr>
      <w:tr w:rsidR="00CB316A" w14:paraId="67A36211" w14:textId="77777777">
        <w:trPr>
          <w:trHeight w:hRule="exact" w:val="1048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E5974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0918A9">
              <w:rPr>
                <w:b/>
                <w:sz w:val="24"/>
                <w:szCs w:val="24"/>
              </w:rPr>
              <w:t>1/6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0AA058" w14:textId="77777777" w:rsidR="00CB316A" w:rsidRDefault="002F6C5B">
            <w:pPr>
              <w:spacing w:before="96"/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Lectur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: Pr</w:t>
            </w:r>
            <w:r>
              <w:rPr>
                <w:spacing w:val="-1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sent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tion S</w:t>
            </w:r>
            <w:r>
              <w:rPr>
                <w:spacing w:val="-1"/>
                <w:sz w:val="24"/>
                <w:szCs w:val="24"/>
              </w:rPr>
              <w:t>k</w:t>
            </w:r>
            <w:r>
              <w:rPr>
                <w:sz w:val="24"/>
                <w:szCs w:val="24"/>
              </w:rPr>
              <w:t>ills and stu</w:t>
            </w:r>
            <w:r>
              <w:rPr>
                <w:spacing w:val="-1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ents sho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t p</w:t>
            </w:r>
            <w:r>
              <w:rPr>
                <w:spacing w:val="-1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esent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tions</w:t>
            </w:r>
          </w:p>
          <w:p w14:paraId="53B60458" w14:textId="77777777" w:rsidR="00CB316A" w:rsidRDefault="002F6C5B">
            <w:pPr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Lab: GW</w:t>
            </w:r>
            <w:r>
              <w:rPr>
                <w:spacing w:val="-2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</w:t>
            </w:r>
            <w:r>
              <w:rPr>
                <w:spacing w:val="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reer Services: STRONG Assess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ent</w:t>
            </w:r>
          </w:p>
          <w:p w14:paraId="08D17C8A" w14:textId="77777777" w:rsidR="00CB316A" w:rsidRDefault="002F6C5B" w:rsidP="000918A9">
            <w:pPr>
              <w:ind w:left="449"/>
              <w:rPr>
                <w:sz w:val="24"/>
                <w:szCs w:val="24"/>
              </w:rPr>
            </w:pPr>
            <w:r>
              <w:rPr>
                <w:rFonts w:ascii="Symbol" w:eastAsia="Symbol" w:hAnsi="Symbol" w:cs="Symbol"/>
                <w:sz w:val="22"/>
                <w:szCs w:val="22"/>
              </w:rPr>
              <w:t></w:t>
            </w:r>
            <w:r>
              <w:rPr>
                <w:sz w:val="22"/>
                <w:szCs w:val="22"/>
              </w:rPr>
              <w:t xml:space="preserve">   </w:t>
            </w:r>
            <w:r>
              <w:rPr>
                <w:spacing w:val="39"/>
                <w:sz w:val="22"/>
                <w:szCs w:val="22"/>
              </w:rPr>
              <w:t xml:space="preserve"> </w:t>
            </w:r>
            <w:r>
              <w:rPr>
                <w:sz w:val="24"/>
                <w:szCs w:val="24"/>
              </w:rPr>
              <w:t>M</w:t>
            </w:r>
            <w:r w:rsidR="000918A9">
              <w:rPr>
                <w:sz w:val="24"/>
                <w:szCs w:val="24"/>
              </w:rPr>
              <w:t>ATLAB</w:t>
            </w:r>
            <w:r>
              <w:rPr>
                <w:sz w:val="24"/>
                <w:szCs w:val="24"/>
              </w:rPr>
              <w:t>: Fi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al Project </w:t>
            </w:r>
            <w:r>
              <w:rPr>
                <w:spacing w:val="-1"/>
                <w:sz w:val="24"/>
                <w:szCs w:val="24"/>
              </w:rPr>
              <w:t>di</w:t>
            </w:r>
            <w:r>
              <w:rPr>
                <w:sz w:val="24"/>
                <w:szCs w:val="24"/>
              </w:rPr>
              <w:t>scussions a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d i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ple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entation</w:t>
            </w:r>
          </w:p>
        </w:tc>
      </w:tr>
      <w:tr w:rsidR="00CB316A" w14:paraId="35AC006D" w14:textId="77777777">
        <w:trPr>
          <w:trHeight w:hRule="exact" w:val="497"/>
        </w:trPr>
        <w:tc>
          <w:tcPr>
            <w:tcW w:w="2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F61F44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</w:t>
            </w:r>
            <w:r w:rsidR="000918A9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7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1A1532" w14:textId="77777777" w:rsidR="00CB316A" w:rsidRDefault="002F6C5B">
            <w:pPr>
              <w:spacing w:before="96"/>
              <w:ind w:left="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Proje</w:t>
            </w:r>
            <w:r>
              <w:rPr>
                <w:spacing w:val="-1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ts Prese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t</w:t>
            </w:r>
            <w:r>
              <w:rPr>
                <w:spacing w:val="-1"/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tions</w:t>
            </w:r>
          </w:p>
        </w:tc>
      </w:tr>
    </w:tbl>
    <w:p w14:paraId="2299173D" w14:textId="77777777" w:rsidR="00CB316A" w:rsidRDefault="00CB316A">
      <w:pPr>
        <w:sectPr w:rsidR="00CB316A">
          <w:pgSz w:w="12240" w:h="15840"/>
          <w:pgMar w:top="1480" w:right="1420" w:bottom="280" w:left="1220" w:header="720" w:footer="720" w:gutter="0"/>
          <w:cols w:space="720"/>
        </w:sectPr>
      </w:pPr>
    </w:p>
    <w:p w14:paraId="661D3721" w14:textId="77777777" w:rsidR="00CB316A" w:rsidRDefault="002F6C5B">
      <w:pPr>
        <w:spacing w:before="60" w:line="260" w:lineRule="exact"/>
        <w:ind w:left="22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lastRenderedPageBreak/>
        <w:t>Tentative Schedule of  Home</w:t>
      </w:r>
      <w:r>
        <w:rPr>
          <w:b/>
          <w:spacing w:val="-2"/>
          <w:position w:val="-1"/>
          <w:sz w:val="24"/>
          <w:szCs w:val="24"/>
          <w:u w:val="thick" w:color="000000"/>
        </w:rPr>
        <w:t>w</w:t>
      </w:r>
      <w:r>
        <w:rPr>
          <w:b/>
          <w:position w:val="-1"/>
          <w:sz w:val="24"/>
          <w:szCs w:val="24"/>
          <w:u w:val="thick" w:color="000000"/>
        </w:rPr>
        <w:t>ork</w:t>
      </w:r>
      <w:r>
        <w:rPr>
          <w:b/>
          <w:spacing w:val="-1"/>
          <w:position w:val="-1"/>
          <w:sz w:val="24"/>
          <w:szCs w:val="24"/>
          <w:u w:val="thick" w:color="000000"/>
        </w:rPr>
        <w:t xml:space="preserve"> </w:t>
      </w:r>
      <w:r>
        <w:rPr>
          <w:b/>
          <w:position w:val="-1"/>
          <w:sz w:val="24"/>
          <w:szCs w:val="24"/>
          <w:u w:val="thick" w:color="000000"/>
        </w:rPr>
        <w:t>Assignments</w:t>
      </w:r>
    </w:p>
    <w:p w14:paraId="09D8E121" w14:textId="77777777" w:rsidR="00CB316A" w:rsidRDefault="00CB316A">
      <w:pPr>
        <w:spacing w:before="15" w:line="220" w:lineRule="exact"/>
        <w:rPr>
          <w:sz w:val="22"/>
          <w:szCs w:val="22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CB316A" w14:paraId="391CB4EA" w14:textId="77777777">
        <w:trPr>
          <w:trHeight w:hRule="exact" w:val="496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41774B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8A5CF3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</w:tr>
      <w:tr w:rsidR="00CB316A" w14:paraId="4122292A" w14:textId="77777777">
        <w:trPr>
          <w:trHeight w:hRule="exact" w:val="497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55384C" w14:textId="77777777" w:rsidR="00CB316A" w:rsidRDefault="000918A9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10/2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5D736E" w14:textId="77777777" w:rsidR="00CB316A" w:rsidRDefault="002F6C5B">
            <w:pPr>
              <w:spacing w:before="96"/>
              <w:ind w:left="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MATLAB Worksheet: Intro and </w:t>
            </w:r>
            <w:r>
              <w:rPr>
                <w:spacing w:val="-1"/>
                <w:sz w:val="24"/>
                <w:szCs w:val="24"/>
              </w:rPr>
              <w:t>Pl</w:t>
            </w:r>
            <w:r>
              <w:rPr>
                <w:sz w:val="24"/>
                <w:szCs w:val="24"/>
              </w:rPr>
              <w:t>ots</w:t>
            </w:r>
          </w:p>
        </w:tc>
      </w:tr>
      <w:tr w:rsidR="00CB316A" w14:paraId="3B7EA510" w14:textId="77777777">
        <w:trPr>
          <w:trHeight w:hRule="exact" w:val="496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9200CE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</w:t>
            </w:r>
            <w:r w:rsidR="000918A9">
              <w:rPr>
                <w:b/>
                <w:sz w:val="24"/>
                <w:szCs w:val="24"/>
              </w:rPr>
              <w:t>9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35C2CA" w14:textId="77777777" w:rsidR="00CB316A" w:rsidRDefault="002F6C5B">
            <w:pPr>
              <w:spacing w:before="96"/>
              <w:ind w:left="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MATLAB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>orksheet: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Curve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Fitti</w:t>
            </w:r>
            <w:r>
              <w:rPr>
                <w:spacing w:val="-1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g</w:t>
            </w:r>
          </w:p>
        </w:tc>
      </w:tr>
      <w:tr w:rsidR="00CB316A" w14:paraId="666F41C0" w14:textId="77777777">
        <w:trPr>
          <w:trHeight w:hRule="exact" w:val="496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F1CF3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10/1</w:t>
            </w:r>
            <w:r w:rsidR="000918A9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564A5B" w14:textId="77777777" w:rsidR="00CB316A" w:rsidRDefault="002F6C5B" w:rsidP="000918A9">
            <w:pPr>
              <w:spacing w:before="96"/>
              <w:ind w:left="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MATLAB Worksheet: </w:t>
            </w:r>
            <w:r w:rsidR="000918A9" w:rsidRPr="000918A9">
              <w:rPr>
                <w:sz w:val="24"/>
                <w:szCs w:val="24"/>
                <w:highlight w:val="yellow"/>
              </w:rPr>
              <w:t>Simple Systems</w:t>
            </w:r>
          </w:p>
        </w:tc>
      </w:tr>
      <w:tr w:rsidR="00CB316A" w14:paraId="56D1B36E" w14:textId="77777777">
        <w:trPr>
          <w:trHeight w:hRule="exact" w:val="497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3A4189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</w:t>
            </w:r>
            <w:r w:rsidR="000918A9">
              <w:rPr>
                <w:b/>
                <w:sz w:val="24"/>
                <w:szCs w:val="24"/>
              </w:rPr>
              <w:t>23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F10175" w14:textId="77777777" w:rsidR="00CB316A" w:rsidRDefault="000918A9">
            <w:pPr>
              <w:spacing w:before="96"/>
              <w:ind w:left="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MATLAB Worksheet: </w:t>
            </w:r>
            <w:r w:rsidRPr="000918A9">
              <w:rPr>
                <w:sz w:val="24"/>
                <w:szCs w:val="24"/>
                <w:highlight w:val="yellow"/>
              </w:rPr>
              <w:t>Bridge Modeling</w:t>
            </w:r>
          </w:p>
        </w:tc>
      </w:tr>
      <w:tr w:rsidR="00CB316A" w14:paraId="1EA829E0" w14:textId="77777777" w:rsidTr="002F6C5B">
        <w:trPr>
          <w:trHeight w:hRule="exact" w:val="773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D5934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10/</w:t>
            </w:r>
            <w:r w:rsidR="000918A9"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B3FC5A" w14:textId="77777777" w:rsidR="00CB316A" w:rsidRDefault="002F6C5B">
            <w:pPr>
              <w:spacing w:before="96"/>
              <w:ind w:left="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MATLAB vs. Code Acade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y Exercises STRONG Assess</w:t>
            </w:r>
            <w:r>
              <w:rPr>
                <w:spacing w:val="-2"/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ent</w:t>
            </w:r>
          </w:p>
          <w:p w14:paraId="2EE4E815" w14:textId="77777777" w:rsidR="002F6C5B" w:rsidRDefault="002F6C5B">
            <w:pPr>
              <w:spacing w:before="96"/>
              <w:ind w:left="89"/>
              <w:rPr>
                <w:sz w:val="24"/>
                <w:szCs w:val="24"/>
              </w:rPr>
            </w:pPr>
          </w:p>
        </w:tc>
      </w:tr>
      <w:tr w:rsidR="00CB316A" w14:paraId="2969030E" w14:textId="77777777" w:rsidTr="002F6C5B">
        <w:trPr>
          <w:trHeight w:hRule="exact" w:val="80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5B2B5A" w14:textId="77777777" w:rsidR="00CB316A" w:rsidRDefault="000918A9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11/6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9ADF48" w14:textId="77777777" w:rsidR="00CB316A" w:rsidRDefault="002F6C5B">
            <w:pPr>
              <w:spacing w:before="96"/>
              <w:ind w:left="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MATLAB: </w:t>
            </w:r>
            <w:r w:rsidRPr="000918A9">
              <w:rPr>
                <w:sz w:val="24"/>
                <w:szCs w:val="24"/>
                <w:highlight w:val="yellow"/>
              </w:rPr>
              <w:t>Noise Re</w:t>
            </w:r>
            <w:r w:rsidRPr="000918A9">
              <w:rPr>
                <w:spacing w:val="-2"/>
                <w:sz w:val="24"/>
                <w:szCs w:val="24"/>
                <w:highlight w:val="yellow"/>
              </w:rPr>
              <w:t>m</w:t>
            </w:r>
            <w:r w:rsidRPr="000918A9">
              <w:rPr>
                <w:spacing w:val="1"/>
                <w:sz w:val="24"/>
                <w:szCs w:val="24"/>
                <w:highlight w:val="yellow"/>
              </w:rPr>
              <w:t>o</w:t>
            </w:r>
            <w:r w:rsidRPr="000918A9">
              <w:rPr>
                <w:sz w:val="24"/>
                <w:szCs w:val="24"/>
                <w:highlight w:val="yellow"/>
              </w:rPr>
              <w:t xml:space="preserve">val </w:t>
            </w:r>
            <w:r w:rsidRPr="000918A9">
              <w:rPr>
                <w:spacing w:val="-2"/>
                <w:sz w:val="24"/>
                <w:szCs w:val="24"/>
                <w:highlight w:val="yellow"/>
              </w:rPr>
              <w:t>W</w:t>
            </w:r>
            <w:r w:rsidRPr="000918A9">
              <w:rPr>
                <w:sz w:val="24"/>
                <w:szCs w:val="24"/>
                <w:highlight w:val="yellow"/>
              </w:rPr>
              <w:t>orksheet</w:t>
            </w:r>
          </w:p>
          <w:p w14:paraId="5874A0DA" w14:textId="77777777" w:rsidR="00CB316A" w:rsidRDefault="002F6C5B">
            <w:pPr>
              <w:ind w:left="89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PPT on </w:t>
            </w:r>
            <w:r w:rsidR="000918A9">
              <w:rPr>
                <w:sz w:val="24"/>
                <w:szCs w:val="24"/>
              </w:rPr>
              <w:t>Image Processing/Idea Pitch</w:t>
            </w:r>
          </w:p>
          <w:p w14:paraId="0D4BA0EB" w14:textId="77777777" w:rsidR="00CB316A" w:rsidRDefault="00CB316A">
            <w:pPr>
              <w:ind w:left="89"/>
              <w:rPr>
                <w:sz w:val="24"/>
                <w:szCs w:val="24"/>
              </w:rPr>
            </w:pPr>
          </w:p>
        </w:tc>
      </w:tr>
      <w:tr w:rsidR="00CB316A" w14:paraId="7B8E64BF" w14:textId="77777777">
        <w:trPr>
          <w:trHeight w:hRule="exact" w:val="497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A705F4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11/</w:t>
            </w:r>
            <w:r w:rsidR="000918A9"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9C419F" w14:textId="77777777" w:rsidR="00CB316A" w:rsidRDefault="002F6C5B">
            <w:pPr>
              <w:spacing w:before="99"/>
              <w:ind w:left="89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thick" w:color="000000"/>
              </w:rPr>
              <w:t>Final Project</w:t>
            </w:r>
          </w:p>
        </w:tc>
        <w:bookmarkStart w:id="0" w:name="_GoBack"/>
        <w:bookmarkEnd w:id="0"/>
      </w:tr>
    </w:tbl>
    <w:p w14:paraId="20BBFA7C" w14:textId="77777777" w:rsidR="00CB316A" w:rsidRDefault="00CB316A">
      <w:pPr>
        <w:spacing w:before="9" w:line="260" w:lineRule="exact"/>
        <w:rPr>
          <w:sz w:val="26"/>
          <w:szCs w:val="26"/>
        </w:rPr>
      </w:pPr>
    </w:p>
    <w:p w14:paraId="66852DB4" w14:textId="77777777" w:rsidR="00CB316A" w:rsidRDefault="002F6C5B">
      <w:pPr>
        <w:spacing w:before="29" w:line="260" w:lineRule="exact"/>
        <w:ind w:left="220"/>
        <w:rPr>
          <w:sz w:val="24"/>
          <w:szCs w:val="24"/>
        </w:rPr>
      </w:pPr>
      <w:r>
        <w:rPr>
          <w:b/>
          <w:position w:val="-1"/>
          <w:sz w:val="24"/>
          <w:szCs w:val="24"/>
          <w:u w:val="thick" w:color="000000"/>
        </w:rPr>
        <w:t>Academic Integrity</w:t>
      </w:r>
    </w:p>
    <w:p w14:paraId="1E37373F" w14:textId="77777777" w:rsidR="00CB316A" w:rsidRDefault="00CB316A">
      <w:pPr>
        <w:spacing w:before="14" w:line="200" w:lineRule="exact"/>
      </w:pPr>
    </w:p>
    <w:p w14:paraId="474F3218" w14:textId="77777777" w:rsidR="00CB316A" w:rsidRDefault="002F6C5B">
      <w:pPr>
        <w:spacing w:before="29"/>
        <w:ind w:left="220" w:right="160"/>
        <w:rPr>
          <w:sz w:val="24"/>
          <w:szCs w:val="24"/>
        </w:rPr>
      </w:pPr>
      <w:r>
        <w:rPr>
          <w:sz w:val="24"/>
          <w:szCs w:val="24"/>
        </w:rPr>
        <w:t xml:space="preserve">Cheating is strictly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orbidden in t</w:t>
      </w:r>
      <w:r>
        <w:rPr>
          <w:spacing w:val="-1"/>
          <w:sz w:val="24"/>
          <w:szCs w:val="24"/>
        </w:rPr>
        <w:t>h</w:t>
      </w:r>
      <w:r>
        <w:rPr>
          <w:sz w:val="24"/>
          <w:szCs w:val="24"/>
        </w:rPr>
        <w:t>is class and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y such acti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n will be interpr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ted as a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viol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tion of the “GWU Code of Acade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ic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Integrity”. In case of violation</w:t>
      </w:r>
      <w:r>
        <w:rPr>
          <w:spacing w:val="1"/>
          <w:sz w:val="24"/>
          <w:szCs w:val="24"/>
        </w:rPr>
        <w:t>s</w:t>
      </w:r>
      <w:r>
        <w:rPr>
          <w:sz w:val="24"/>
          <w:szCs w:val="24"/>
        </w:rPr>
        <w:t>, the cases will be reported to the department and the procedures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described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“GWU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Code of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Acade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ic Integ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ity” will be</w:t>
      </w:r>
    </w:p>
    <w:p w14:paraId="4441A420" w14:textId="77777777" w:rsidR="00CB316A" w:rsidRDefault="002F6C5B">
      <w:pPr>
        <w:ind w:left="220"/>
        <w:rPr>
          <w:sz w:val="24"/>
          <w:szCs w:val="24"/>
        </w:rPr>
      </w:pPr>
      <w:proofErr w:type="gramStart"/>
      <w:r>
        <w:rPr>
          <w:sz w:val="24"/>
          <w:szCs w:val="24"/>
        </w:rPr>
        <w:t>initiated</w:t>
      </w:r>
      <w:proofErr w:type="gramEnd"/>
      <w:r>
        <w:rPr>
          <w:sz w:val="24"/>
          <w:szCs w:val="24"/>
        </w:rPr>
        <w:t>. Pl</w:t>
      </w:r>
      <w:r>
        <w:rPr>
          <w:spacing w:val="-1"/>
          <w:sz w:val="24"/>
          <w:szCs w:val="24"/>
        </w:rPr>
        <w:t>e</w:t>
      </w:r>
      <w:r>
        <w:rPr>
          <w:sz w:val="24"/>
          <w:szCs w:val="24"/>
        </w:rPr>
        <w:t>ase re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 xml:space="preserve">er to the </w:t>
      </w:r>
      <w:r>
        <w:rPr>
          <w:spacing w:val="-1"/>
          <w:sz w:val="24"/>
          <w:szCs w:val="24"/>
        </w:rPr>
        <w:t>f</w:t>
      </w:r>
      <w:r>
        <w:rPr>
          <w:sz w:val="24"/>
          <w:szCs w:val="24"/>
        </w:rPr>
        <w:t>ollowing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web site for a further understanding of the “GWU Code of</w:t>
      </w:r>
    </w:p>
    <w:p w14:paraId="25423E90" w14:textId="77777777" w:rsidR="00CB316A" w:rsidRDefault="002F6C5B">
      <w:pPr>
        <w:spacing w:line="260" w:lineRule="exact"/>
        <w:ind w:left="220"/>
        <w:rPr>
          <w:sz w:val="24"/>
          <w:szCs w:val="24"/>
        </w:rPr>
      </w:pPr>
      <w:r>
        <w:rPr>
          <w:position w:val="-1"/>
          <w:sz w:val="24"/>
          <w:szCs w:val="24"/>
        </w:rPr>
        <w:t>Acade</w:t>
      </w:r>
      <w:r>
        <w:rPr>
          <w:spacing w:val="-2"/>
          <w:position w:val="-1"/>
          <w:sz w:val="24"/>
          <w:szCs w:val="24"/>
        </w:rPr>
        <w:t>m</w:t>
      </w:r>
      <w:r>
        <w:rPr>
          <w:position w:val="-1"/>
          <w:sz w:val="24"/>
          <w:szCs w:val="24"/>
        </w:rPr>
        <w:t>ic Integ</w:t>
      </w:r>
      <w:r>
        <w:rPr>
          <w:spacing w:val="-1"/>
          <w:position w:val="-1"/>
          <w:sz w:val="24"/>
          <w:szCs w:val="24"/>
        </w:rPr>
        <w:t>r</w:t>
      </w:r>
      <w:r>
        <w:rPr>
          <w:position w:val="-1"/>
          <w:sz w:val="24"/>
          <w:szCs w:val="24"/>
        </w:rPr>
        <w:t xml:space="preserve">ity”  </w:t>
      </w:r>
      <w:hyperlink r:id="rId7">
        <w:r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h</w:t>
        </w:r>
        <w:r>
          <w:rPr>
            <w:color w:val="0000FF"/>
            <w:spacing w:val="1"/>
            <w:position w:val="-1"/>
            <w:sz w:val="24"/>
            <w:szCs w:val="24"/>
            <w:u w:val="single" w:color="0000FF"/>
          </w:rPr>
          <w:t>t</w:t>
        </w:r>
        <w:r>
          <w:rPr>
            <w:color w:val="0000FF"/>
            <w:position w:val="-1"/>
            <w:sz w:val="24"/>
            <w:szCs w:val="24"/>
            <w:u w:val="single" w:color="0000FF"/>
          </w:rPr>
          <w:t>tp://</w:t>
        </w:r>
        <w:r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s</w:t>
        </w:r>
        <w:r>
          <w:rPr>
            <w:color w:val="0000FF"/>
            <w:position w:val="-1"/>
            <w:sz w:val="24"/>
            <w:szCs w:val="24"/>
            <w:u w:val="single" w:color="0000FF"/>
          </w:rPr>
          <w:t>tude</w:t>
        </w:r>
        <w:r>
          <w:rPr>
            <w:color w:val="0000FF"/>
            <w:spacing w:val="-1"/>
            <w:position w:val="-1"/>
            <w:sz w:val="24"/>
            <w:szCs w:val="24"/>
            <w:u w:val="single" w:color="0000FF"/>
          </w:rPr>
          <w:t>n</w:t>
        </w:r>
        <w:r>
          <w:rPr>
            <w:color w:val="0000FF"/>
            <w:spacing w:val="1"/>
            <w:position w:val="-1"/>
            <w:sz w:val="24"/>
            <w:szCs w:val="24"/>
            <w:u w:val="single" w:color="0000FF"/>
          </w:rPr>
          <w:t>t</w:t>
        </w:r>
        <w:r>
          <w:rPr>
            <w:color w:val="0000FF"/>
            <w:position w:val="-1"/>
            <w:sz w:val="24"/>
            <w:szCs w:val="24"/>
            <w:u w:val="single" w:color="0000FF"/>
          </w:rPr>
          <w:t>conduct.gwu.edu/code-acade</w:t>
        </w:r>
        <w:r>
          <w:rPr>
            <w:color w:val="0000FF"/>
            <w:spacing w:val="-2"/>
            <w:position w:val="-1"/>
            <w:sz w:val="24"/>
            <w:szCs w:val="24"/>
            <w:u w:val="single" w:color="0000FF"/>
          </w:rPr>
          <w:t>m</w:t>
        </w:r>
        <w:r>
          <w:rPr>
            <w:color w:val="0000FF"/>
            <w:spacing w:val="1"/>
            <w:position w:val="-1"/>
            <w:sz w:val="24"/>
            <w:szCs w:val="24"/>
            <w:u w:val="single" w:color="0000FF"/>
          </w:rPr>
          <w:t>i</w:t>
        </w:r>
        <w:r>
          <w:rPr>
            <w:color w:val="0000FF"/>
            <w:position w:val="-1"/>
            <w:sz w:val="24"/>
            <w:szCs w:val="24"/>
            <w:u w:val="single" w:color="0000FF"/>
          </w:rPr>
          <w:t>c-integrity</w:t>
        </w:r>
      </w:hyperlink>
    </w:p>
    <w:p w14:paraId="7966D31B" w14:textId="77777777" w:rsidR="00CB316A" w:rsidRDefault="00CB316A">
      <w:pPr>
        <w:spacing w:before="12" w:line="240" w:lineRule="exact"/>
        <w:rPr>
          <w:sz w:val="24"/>
          <w:szCs w:val="24"/>
        </w:rPr>
      </w:pPr>
    </w:p>
    <w:p w14:paraId="78BDA6DF" w14:textId="77777777" w:rsidR="00CB316A" w:rsidRDefault="002F6C5B">
      <w:pPr>
        <w:spacing w:before="29"/>
        <w:ind w:left="220" w:right="341"/>
        <w:rPr>
          <w:sz w:val="24"/>
          <w:szCs w:val="24"/>
        </w:rPr>
      </w:pPr>
      <w:r>
        <w:rPr>
          <w:sz w:val="24"/>
          <w:szCs w:val="24"/>
        </w:rPr>
        <w:t>Acade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 xml:space="preserve">ic dishonesty is defined as cheating of any kind, including </w:t>
      </w:r>
      <w:r>
        <w:rPr>
          <w:spacing w:val="-2"/>
          <w:sz w:val="24"/>
          <w:szCs w:val="24"/>
        </w:rPr>
        <w:t>m</w:t>
      </w:r>
      <w:r>
        <w:rPr>
          <w:spacing w:val="1"/>
          <w:sz w:val="24"/>
          <w:szCs w:val="24"/>
        </w:rPr>
        <w:t>i</w:t>
      </w:r>
      <w:r>
        <w:rPr>
          <w:sz w:val="24"/>
          <w:szCs w:val="24"/>
        </w:rPr>
        <w:t xml:space="preserve">srepresenting one’s own work, taking credit for the work of others, </w:t>
      </w:r>
      <w:r>
        <w:rPr>
          <w:spacing w:val="-1"/>
          <w:sz w:val="24"/>
          <w:szCs w:val="24"/>
        </w:rPr>
        <w:t>a</w:t>
      </w:r>
      <w:r>
        <w:rPr>
          <w:sz w:val="24"/>
          <w:szCs w:val="24"/>
        </w:rPr>
        <w:t>nd the fabrication of info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ation. Cheating in the context of this class generally falls under two categories.</w:t>
      </w:r>
    </w:p>
    <w:p w14:paraId="1EB7A0CA" w14:textId="77777777" w:rsidR="00CB316A" w:rsidRDefault="002F6C5B">
      <w:pPr>
        <w:ind w:left="220" w:right="544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Plagiarism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- intentio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ally rep</w:t>
      </w:r>
      <w:r>
        <w:rPr>
          <w:spacing w:val="-1"/>
          <w:sz w:val="24"/>
          <w:szCs w:val="24"/>
        </w:rPr>
        <w:t>r</w:t>
      </w:r>
      <w:r>
        <w:rPr>
          <w:sz w:val="24"/>
          <w:szCs w:val="24"/>
        </w:rPr>
        <w:t>ese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ting the wor</w:t>
      </w:r>
      <w:r>
        <w:rPr>
          <w:spacing w:val="-2"/>
          <w:sz w:val="24"/>
          <w:szCs w:val="24"/>
        </w:rPr>
        <w:t>d</w:t>
      </w:r>
      <w:r>
        <w:rPr>
          <w:sz w:val="24"/>
          <w:szCs w:val="24"/>
        </w:rPr>
        <w:t>s, ideas, or sequence of ideas of another as one’s own; failure to attribute any of the following: quotations, paraphrases, or borrowed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ation.</w:t>
      </w:r>
    </w:p>
    <w:p w14:paraId="05A02EE4" w14:textId="77777777" w:rsidR="00CB316A" w:rsidRDefault="002F6C5B">
      <w:pPr>
        <w:ind w:left="220" w:right="729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Fabrication - falsification or invention of any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data, infor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ation, or citation with intent to deceive.</w:t>
      </w:r>
    </w:p>
    <w:p w14:paraId="6D339B92" w14:textId="77777777" w:rsidR="00CB316A" w:rsidRDefault="00CB316A">
      <w:pPr>
        <w:spacing w:before="2" w:line="100" w:lineRule="exact"/>
        <w:rPr>
          <w:sz w:val="11"/>
          <w:szCs w:val="11"/>
        </w:rPr>
      </w:pPr>
    </w:p>
    <w:p w14:paraId="6FE41976" w14:textId="77777777" w:rsidR="00CB316A" w:rsidRDefault="00CB316A">
      <w:pPr>
        <w:spacing w:line="200" w:lineRule="exact"/>
      </w:pPr>
    </w:p>
    <w:p w14:paraId="1CB1B396" w14:textId="77777777" w:rsidR="00CB316A" w:rsidRDefault="00CB316A">
      <w:pPr>
        <w:spacing w:line="200" w:lineRule="exact"/>
      </w:pPr>
    </w:p>
    <w:p w14:paraId="684354BC" w14:textId="77777777" w:rsidR="00CB316A" w:rsidRDefault="002F6C5B">
      <w:pPr>
        <w:ind w:left="220"/>
        <w:rPr>
          <w:sz w:val="24"/>
          <w:szCs w:val="24"/>
        </w:rPr>
      </w:pPr>
      <w:r>
        <w:rPr>
          <w:b/>
          <w:sz w:val="24"/>
          <w:szCs w:val="24"/>
          <w:u w:val="thick" w:color="000000"/>
        </w:rPr>
        <w:t>Disability Accommodations</w:t>
      </w:r>
    </w:p>
    <w:p w14:paraId="7A16A8EE" w14:textId="77777777" w:rsidR="00CB316A" w:rsidRDefault="00CB316A">
      <w:pPr>
        <w:spacing w:before="18" w:line="220" w:lineRule="exact"/>
        <w:rPr>
          <w:sz w:val="22"/>
          <w:szCs w:val="22"/>
        </w:rPr>
      </w:pPr>
    </w:p>
    <w:p w14:paraId="525B9D3C" w14:textId="77777777" w:rsidR="00CB316A" w:rsidRDefault="002F6C5B">
      <w:pPr>
        <w:ind w:left="220" w:right="115"/>
        <w:rPr>
          <w:sz w:val="24"/>
          <w:szCs w:val="24"/>
        </w:rPr>
      </w:pPr>
      <w:r>
        <w:rPr>
          <w:sz w:val="24"/>
          <w:szCs w:val="24"/>
        </w:rPr>
        <w:t xml:space="preserve">Any student who 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ay need an acco</w:t>
      </w:r>
      <w:r>
        <w:rPr>
          <w:spacing w:val="-2"/>
          <w:sz w:val="24"/>
          <w:szCs w:val="24"/>
        </w:rPr>
        <w:t>m</w:t>
      </w:r>
      <w:r>
        <w:rPr>
          <w:spacing w:val="-1"/>
          <w:sz w:val="24"/>
          <w:szCs w:val="24"/>
        </w:rPr>
        <w:t>m</w:t>
      </w:r>
      <w:r>
        <w:rPr>
          <w:sz w:val="24"/>
          <w:szCs w:val="24"/>
        </w:rPr>
        <w:t xml:space="preserve">odation based on the </w:t>
      </w:r>
      <w:r>
        <w:rPr>
          <w:spacing w:val="-1"/>
          <w:sz w:val="24"/>
          <w:szCs w:val="24"/>
        </w:rPr>
        <w:t>p</w:t>
      </w:r>
      <w:r>
        <w:rPr>
          <w:sz w:val="24"/>
          <w:szCs w:val="24"/>
        </w:rPr>
        <w:t>otential i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pact of a disability should contact the Disability Supp</w:t>
      </w:r>
      <w:r>
        <w:rPr>
          <w:spacing w:val="-1"/>
          <w:sz w:val="24"/>
          <w:szCs w:val="24"/>
        </w:rPr>
        <w:t>o</w:t>
      </w:r>
      <w:r>
        <w:rPr>
          <w:sz w:val="24"/>
          <w:szCs w:val="24"/>
        </w:rPr>
        <w:t>rt Services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office at 20</w:t>
      </w:r>
      <w:r>
        <w:rPr>
          <w:spacing w:val="-1"/>
          <w:sz w:val="24"/>
          <w:szCs w:val="24"/>
        </w:rPr>
        <w:t>2</w:t>
      </w:r>
      <w:r>
        <w:rPr>
          <w:sz w:val="24"/>
          <w:szCs w:val="24"/>
        </w:rPr>
        <w:t>-9</w:t>
      </w:r>
      <w:r>
        <w:rPr>
          <w:spacing w:val="-1"/>
          <w:sz w:val="24"/>
          <w:szCs w:val="24"/>
        </w:rPr>
        <w:t>9</w:t>
      </w:r>
      <w:r>
        <w:rPr>
          <w:sz w:val="24"/>
          <w:szCs w:val="24"/>
        </w:rPr>
        <w:t>4-8250 in Ro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e Hall, Suite 102, to establish eli</w:t>
      </w:r>
      <w:r>
        <w:rPr>
          <w:spacing w:val="-1"/>
          <w:sz w:val="24"/>
          <w:szCs w:val="24"/>
        </w:rPr>
        <w:t>g</w:t>
      </w:r>
      <w:r>
        <w:rPr>
          <w:sz w:val="24"/>
          <w:szCs w:val="24"/>
        </w:rPr>
        <w:t>ibility a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d to coor</w:t>
      </w:r>
      <w:r>
        <w:rPr>
          <w:spacing w:val="-1"/>
          <w:sz w:val="24"/>
          <w:szCs w:val="24"/>
        </w:rPr>
        <w:t>d</w:t>
      </w:r>
      <w:r>
        <w:rPr>
          <w:spacing w:val="1"/>
          <w:sz w:val="24"/>
          <w:szCs w:val="24"/>
        </w:rPr>
        <w:t>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ate reasona</w:t>
      </w:r>
      <w:r>
        <w:rPr>
          <w:spacing w:val="-1"/>
          <w:sz w:val="24"/>
          <w:szCs w:val="24"/>
        </w:rPr>
        <w:t>b</w:t>
      </w:r>
      <w:r>
        <w:rPr>
          <w:spacing w:val="1"/>
          <w:sz w:val="24"/>
          <w:szCs w:val="24"/>
        </w:rPr>
        <w:t>l</w:t>
      </w:r>
      <w:r>
        <w:rPr>
          <w:sz w:val="24"/>
          <w:szCs w:val="24"/>
        </w:rPr>
        <w:t>e accom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odations. For additional i</w:t>
      </w:r>
      <w:r>
        <w:rPr>
          <w:spacing w:val="-1"/>
          <w:sz w:val="24"/>
          <w:szCs w:val="24"/>
        </w:rPr>
        <w:t>n</w:t>
      </w:r>
      <w:r>
        <w:rPr>
          <w:sz w:val="24"/>
          <w:szCs w:val="24"/>
        </w:rPr>
        <w:t>fo</w:t>
      </w:r>
      <w:r>
        <w:rPr>
          <w:spacing w:val="2"/>
          <w:sz w:val="24"/>
          <w:szCs w:val="24"/>
        </w:rPr>
        <w:t>r</w:t>
      </w:r>
      <w:r>
        <w:rPr>
          <w:spacing w:val="-2"/>
          <w:sz w:val="24"/>
          <w:szCs w:val="24"/>
        </w:rPr>
        <w:t>m</w:t>
      </w:r>
      <w:r>
        <w:rPr>
          <w:sz w:val="24"/>
          <w:szCs w:val="24"/>
        </w:rPr>
        <w:t>ation please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refer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to:</w:t>
      </w:r>
      <w:r>
        <w:rPr>
          <w:spacing w:val="-1"/>
          <w:sz w:val="24"/>
          <w:szCs w:val="24"/>
        </w:rPr>
        <w:t xml:space="preserve"> </w:t>
      </w:r>
      <w:hyperlink r:id="rId8">
        <w:r>
          <w:rPr>
            <w:sz w:val="24"/>
            <w:szCs w:val="24"/>
          </w:rPr>
          <w:t>http://g</w:t>
        </w:r>
        <w:r>
          <w:rPr>
            <w:spacing w:val="-2"/>
            <w:sz w:val="24"/>
            <w:szCs w:val="24"/>
          </w:rPr>
          <w:t>w</w:t>
        </w:r>
        <w:r>
          <w:rPr>
            <w:spacing w:val="1"/>
            <w:sz w:val="24"/>
            <w:szCs w:val="24"/>
          </w:rPr>
          <w:t>i</w:t>
        </w:r>
        <w:r>
          <w:rPr>
            <w:sz w:val="24"/>
            <w:szCs w:val="24"/>
          </w:rPr>
          <w:t>red.gwu.edu/dss/</w:t>
        </w:r>
      </w:hyperlink>
    </w:p>
    <w:sectPr w:rsidR="00CB316A">
      <w:pgSz w:w="12240" w:h="15840"/>
      <w:pgMar w:top="1380" w:right="140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E04CB0"/>
    <w:multiLevelType w:val="multilevel"/>
    <w:tmpl w:val="735271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16A"/>
    <w:rsid w:val="000918A9"/>
    <w:rsid w:val="00181677"/>
    <w:rsid w:val="002F6C5B"/>
    <w:rsid w:val="00451EBE"/>
    <w:rsid w:val="00836F5E"/>
    <w:rsid w:val="00A8423F"/>
    <w:rsid w:val="00CB316A"/>
    <w:rsid w:val="00D47450"/>
    <w:rsid w:val="00F25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9E9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wired.gwu.edu/dss/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studentconduct.gwu.edu/code-academic-integrit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rahari@gw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GWU</Company>
  <LinksUpToDate>false</LinksUpToDate>
  <CharactersWithSpaces>4524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Hetal Patel</dc:creator>
  <cp:lastModifiedBy>Randall Schur</cp:lastModifiedBy>
  <cp:revision>5</cp:revision>
  <dcterms:created xsi:type="dcterms:W3CDTF">2015-09-03T19:41:00Z</dcterms:created>
  <dcterms:modified xsi:type="dcterms:W3CDTF">2015-09-03T21:07:00Z</dcterms:modified>
</cp:coreProperties>
</file>