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9A8F" w14:textId="4127AE87" w:rsidR="00487BCE" w:rsidRDefault="00487BCE" w:rsidP="00487BCE">
      <w:pPr>
        <w:pStyle w:val="ListParagraph"/>
        <w:numPr>
          <w:ilvl w:val="0"/>
          <w:numId w:val="4"/>
        </w:numPr>
      </w:pPr>
      <w:r w:rsidRPr="00487BCE">
        <w:t>What are three conclusions we can make about Kickstarter campaigns given the provided data?</w:t>
      </w:r>
    </w:p>
    <w:p w14:paraId="30272C05" w14:textId="6DAE635E" w:rsidR="00487BCE" w:rsidRDefault="00487BCE" w:rsidP="00487BCE">
      <w:pPr>
        <w:pStyle w:val="ListParagraph"/>
        <w:numPr>
          <w:ilvl w:val="1"/>
          <w:numId w:val="4"/>
        </w:numPr>
      </w:pPr>
      <w:r>
        <w:t>Category Graphic</w:t>
      </w:r>
    </w:p>
    <w:p w14:paraId="2A5F390D" w14:textId="39B0011B" w:rsidR="00487BCE" w:rsidRDefault="00487BCE" w:rsidP="00487BCE">
      <w:pPr>
        <w:pStyle w:val="ListParagraph"/>
        <w:numPr>
          <w:ilvl w:val="2"/>
          <w:numId w:val="4"/>
        </w:numPr>
      </w:pPr>
      <w:r>
        <w:t>Music Projects have the best successful rate, so is the best option to invest.</w:t>
      </w:r>
    </w:p>
    <w:p w14:paraId="554B197E" w14:textId="34867D36" w:rsidR="00487BCE" w:rsidRDefault="00487BCE" w:rsidP="00487BCE">
      <w:pPr>
        <w:pStyle w:val="ListParagraph"/>
        <w:numPr>
          <w:ilvl w:val="2"/>
          <w:numId w:val="4"/>
        </w:numPr>
      </w:pPr>
      <w:r>
        <w:t xml:space="preserve">Journalism Projects are very few, but we can see that all the projects were cancelled. </w:t>
      </w:r>
      <w:r w:rsidR="005E0040">
        <w:t>So,</w:t>
      </w:r>
      <w:r>
        <w:t xml:space="preserve"> it’s better to avoid this category as investor.</w:t>
      </w:r>
    </w:p>
    <w:p w14:paraId="7F6B1E9A" w14:textId="469D0FC8" w:rsidR="00487BCE" w:rsidRDefault="00487BCE" w:rsidP="00487BCE">
      <w:pPr>
        <w:pStyle w:val="ListParagraph"/>
        <w:numPr>
          <w:ilvl w:val="2"/>
          <w:numId w:val="4"/>
        </w:numPr>
      </w:pPr>
      <w:r>
        <w:t>Theater category is the most popular project, and they have more than the 50% of success.</w:t>
      </w:r>
    </w:p>
    <w:p w14:paraId="0E7560C0" w14:textId="1E2D3D0A" w:rsidR="00487BCE" w:rsidRDefault="00487BCE" w:rsidP="00487BCE">
      <w:pPr>
        <w:pStyle w:val="ListParagraph"/>
        <w:numPr>
          <w:ilvl w:val="2"/>
          <w:numId w:val="4"/>
        </w:numPr>
      </w:pPr>
      <w:r>
        <w:t>The projects with more than the 50% of success are:</w:t>
      </w:r>
    </w:p>
    <w:p w14:paraId="0393ED63" w14:textId="77777777" w:rsidR="00ED69AA" w:rsidRDefault="00ED69AA" w:rsidP="00ED69AA">
      <w:pPr>
        <w:pStyle w:val="ListParagraph"/>
        <w:numPr>
          <w:ilvl w:val="3"/>
          <w:numId w:val="4"/>
        </w:numPr>
      </w:pPr>
      <w:r>
        <w:t>Music</w:t>
      </w:r>
    </w:p>
    <w:p w14:paraId="488B628D" w14:textId="643BE3F0" w:rsidR="00487BCE" w:rsidRDefault="00487BCE" w:rsidP="00487BCE">
      <w:pPr>
        <w:pStyle w:val="ListParagraph"/>
        <w:numPr>
          <w:ilvl w:val="3"/>
          <w:numId w:val="4"/>
        </w:numPr>
      </w:pPr>
      <w:r>
        <w:t>Film &amp; video</w:t>
      </w:r>
    </w:p>
    <w:p w14:paraId="374D4494" w14:textId="5D06B060" w:rsidR="00487BCE" w:rsidRDefault="00487BCE" w:rsidP="00487BCE">
      <w:pPr>
        <w:pStyle w:val="ListParagraph"/>
        <w:numPr>
          <w:ilvl w:val="3"/>
          <w:numId w:val="4"/>
        </w:numPr>
      </w:pPr>
      <w:r>
        <w:t>Theater</w:t>
      </w:r>
    </w:p>
    <w:p w14:paraId="64A942AB" w14:textId="5C53AA3F" w:rsidR="00ED69AA" w:rsidRDefault="00ED69AA" w:rsidP="00ED69AA">
      <w:pPr>
        <w:pStyle w:val="ListParagraph"/>
        <w:numPr>
          <w:ilvl w:val="2"/>
          <w:numId w:val="4"/>
        </w:numPr>
      </w:pPr>
      <w:r>
        <w:t>The only active Categories to invest now are:</w:t>
      </w:r>
    </w:p>
    <w:p w14:paraId="41F84060" w14:textId="77777777" w:rsidR="00ED69AA" w:rsidRDefault="00ED69AA" w:rsidP="00ED69AA">
      <w:pPr>
        <w:pStyle w:val="ListParagraph"/>
        <w:numPr>
          <w:ilvl w:val="0"/>
          <w:numId w:val="6"/>
        </w:numPr>
      </w:pPr>
      <w:r>
        <w:t>Theater</w:t>
      </w:r>
    </w:p>
    <w:p w14:paraId="48CCC3A8" w14:textId="727AEE9B" w:rsidR="00ED69AA" w:rsidRDefault="00ED69AA" w:rsidP="00ED69AA">
      <w:pPr>
        <w:pStyle w:val="ListParagraph"/>
        <w:numPr>
          <w:ilvl w:val="0"/>
          <w:numId w:val="6"/>
        </w:numPr>
      </w:pPr>
      <w:r>
        <w:t>Music</w:t>
      </w:r>
    </w:p>
    <w:p w14:paraId="3E632473" w14:textId="3B5A9962" w:rsidR="00ED69AA" w:rsidRDefault="00ED69AA" w:rsidP="00ED69AA">
      <w:pPr>
        <w:pStyle w:val="ListParagraph"/>
        <w:numPr>
          <w:ilvl w:val="0"/>
          <w:numId w:val="6"/>
        </w:numPr>
      </w:pPr>
      <w:r>
        <w:t>Food</w:t>
      </w:r>
      <w:r w:rsidR="00F930B7">
        <w:t xml:space="preserve"> but food has a very low rate to success</w:t>
      </w:r>
    </w:p>
    <w:p w14:paraId="372FA3E9" w14:textId="7DECBC55" w:rsidR="00487BCE" w:rsidRDefault="00487BCE" w:rsidP="00487BCE">
      <w:pPr>
        <w:pStyle w:val="ListParagraph"/>
        <w:numPr>
          <w:ilvl w:val="1"/>
          <w:numId w:val="4"/>
        </w:numPr>
      </w:pPr>
      <w:r>
        <w:t>Sub-category</w:t>
      </w:r>
      <w:r w:rsidR="00ED69AA">
        <w:t xml:space="preserve"> </w:t>
      </w:r>
    </w:p>
    <w:p w14:paraId="12F69C9E" w14:textId="77777777" w:rsidR="00900E6F" w:rsidRDefault="004B3350" w:rsidP="00ED69AA">
      <w:pPr>
        <w:pStyle w:val="ListParagraph"/>
        <w:numPr>
          <w:ilvl w:val="2"/>
          <w:numId w:val="4"/>
        </w:numPr>
      </w:pPr>
      <w:r>
        <w:t>For Music</w:t>
      </w:r>
      <w:r w:rsidR="00900E6F">
        <w:t>:</w:t>
      </w:r>
    </w:p>
    <w:p w14:paraId="7E01FE37" w14:textId="596D3661" w:rsidR="00ED69AA" w:rsidRDefault="00900E6F" w:rsidP="00900E6F">
      <w:pPr>
        <w:pStyle w:val="ListParagraph"/>
        <w:numPr>
          <w:ilvl w:val="3"/>
          <w:numId w:val="4"/>
        </w:numPr>
      </w:pPr>
      <w:r>
        <w:t xml:space="preserve">The </w:t>
      </w:r>
      <w:r w:rsidR="004B3350">
        <w:t>best subcategory to invest is Rock it has the largest number of projects and all of them were successful.</w:t>
      </w:r>
    </w:p>
    <w:p w14:paraId="6CD685FF" w14:textId="6D56B0D9" w:rsidR="004B3350" w:rsidRDefault="00900E6F" w:rsidP="00900E6F">
      <w:pPr>
        <w:pStyle w:val="ListParagraph"/>
        <w:numPr>
          <w:ilvl w:val="3"/>
          <w:numId w:val="4"/>
        </w:numPr>
      </w:pPr>
      <w:r>
        <w:t>Sub-Category 100% successful</w:t>
      </w:r>
    </w:p>
    <w:p w14:paraId="6E903A57" w14:textId="4382FB8B" w:rsidR="00900E6F" w:rsidRDefault="00900E6F" w:rsidP="00900E6F">
      <w:pPr>
        <w:pStyle w:val="ListParagraph"/>
        <w:numPr>
          <w:ilvl w:val="4"/>
          <w:numId w:val="4"/>
        </w:numPr>
      </w:pPr>
      <w:r>
        <w:t>Classic music</w:t>
      </w:r>
    </w:p>
    <w:p w14:paraId="12F8DBC4" w14:textId="4C93513D" w:rsidR="00900E6F" w:rsidRDefault="00900E6F" w:rsidP="00900E6F">
      <w:pPr>
        <w:pStyle w:val="ListParagraph"/>
        <w:numPr>
          <w:ilvl w:val="4"/>
          <w:numId w:val="4"/>
        </w:numPr>
      </w:pPr>
      <w:r>
        <w:t>Electronic music</w:t>
      </w:r>
    </w:p>
    <w:p w14:paraId="4AA0738A" w14:textId="32AB0CDB" w:rsidR="00900E6F" w:rsidRDefault="00900E6F" w:rsidP="00900E6F">
      <w:pPr>
        <w:pStyle w:val="ListParagraph"/>
        <w:numPr>
          <w:ilvl w:val="4"/>
          <w:numId w:val="4"/>
        </w:numPr>
      </w:pPr>
      <w:r>
        <w:t>Metal</w:t>
      </w:r>
    </w:p>
    <w:p w14:paraId="6718F5A3" w14:textId="417BBD7D" w:rsidR="00900E6F" w:rsidRDefault="00900E6F" w:rsidP="00900E6F">
      <w:pPr>
        <w:pStyle w:val="ListParagraph"/>
        <w:numPr>
          <w:ilvl w:val="4"/>
          <w:numId w:val="4"/>
        </w:numPr>
      </w:pPr>
      <w:r>
        <w:t>Pop</w:t>
      </w:r>
    </w:p>
    <w:p w14:paraId="432134CF" w14:textId="0118DEF8" w:rsidR="00900E6F" w:rsidRDefault="00900E6F" w:rsidP="00900E6F">
      <w:pPr>
        <w:pStyle w:val="ListParagraph"/>
        <w:numPr>
          <w:ilvl w:val="3"/>
          <w:numId w:val="4"/>
        </w:numPr>
      </w:pPr>
      <w:r>
        <w:t xml:space="preserve">And the only 20 live projects </w:t>
      </w:r>
      <w:r w:rsidR="00B2566C">
        <w:t xml:space="preserve">with Sub-Category “Faith” </w:t>
      </w:r>
      <w:r>
        <w:t>have a high probability of failure.</w:t>
      </w:r>
    </w:p>
    <w:p w14:paraId="691C4ECF" w14:textId="3773046D" w:rsidR="00900E6F" w:rsidRDefault="00CD0160" w:rsidP="00CD0160">
      <w:pPr>
        <w:pStyle w:val="ListParagraph"/>
        <w:numPr>
          <w:ilvl w:val="2"/>
          <w:numId w:val="4"/>
        </w:numPr>
      </w:pPr>
      <w:r>
        <w:t>For Theater:</w:t>
      </w:r>
    </w:p>
    <w:p w14:paraId="269AA2C3" w14:textId="19C6D8B1" w:rsidR="00CD0160" w:rsidRDefault="00CD0160" w:rsidP="00CD0160">
      <w:pPr>
        <w:pStyle w:val="ListParagraph"/>
        <w:numPr>
          <w:ilvl w:val="3"/>
          <w:numId w:val="4"/>
        </w:numPr>
      </w:pPr>
      <w:r>
        <w:t>Seem like plays have better rat of success.</w:t>
      </w:r>
    </w:p>
    <w:p w14:paraId="7C73B97E" w14:textId="38AD1D38" w:rsidR="00AC3DE1" w:rsidRDefault="00AC3DE1" w:rsidP="00AC3DE1">
      <w:pPr>
        <w:pStyle w:val="ListParagraph"/>
        <w:numPr>
          <w:ilvl w:val="1"/>
          <w:numId w:val="4"/>
        </w:numPr>
      </w:pPr>
      <w:r>
        <w:t>By Year</w:t>
      </w:r>
    </w:p>
    <w:p w14:paraId="6446B2CD" w14:textId="5C8E5A5B" w:rsidR="00AC3DE1" w:rsidRDefault="00AC3DE1" w:rsidP="00AC3DE1">
      <w:pPr>
        <w:pStyle w:val="ListParagraph"/>
        <w:numPr>
          <w:ilvl w:val="2"/>
          <w:numId w:val="4"/>
        </w:numPr>
      </w:pPr>
      <w:r>
        <w:t>We can identify when the projects are more successful in the case of:</w:t>
      </w:r>
    </w:p>
    <w:p w14:paraId="58BFA350" w14:textId="77777777" w:rsidR="00AC3DE1" w:rsidRDefault="00AC3DE1" w:rsidP="00AC3DE1">
      <w:pPr>
        <w:pStyle w:val="ListParagraph"/>
        <w:numPr>
          <w:ilvl w:val="3"/>
          <w:numId w:val="4"/>
        </w:numPr>
      </w:pPr>
      <w:r>
        <w:t>Music</w:t>
      </w:r>
    </w:p>
    <w:p w14:paraId="2DE07AFB" w14:textId="6661DE65" w:rsidR="00AC3DE1" w:rsidRDefault="00AC3DE1" w:rsidP="00AC3DE1">
      <w:pPr>
        <w:pStyle w:val="ListParagraph"/>
        <w:numPr>
          <w:ilvl w:val="4"/>
          <w:numId w:val="4"/>
        </w:numPr>
      </w:pPr>
      <w:r>
        <w:t>Jan</w:t>
      </w:r>
      <w:r w:rsidR="00831E6A">
        <w:t>uary</w:t>
      </w:r>
      <w:r>
        <w:t xml:space="preserve"> – June the projects have a better rate to success</w:t>
      </w:r>
    </w:p>
    <w:p w14:paraId="1379AB0A" w14:textId="60BE2377" w:rsidR="00831E6A" w:rsidRDefault="00AC3DE1" w:rsidP="00831E6A">
      <w:pPr>
        <w:pStyle w:val="ListParagraph"/>
        <w:numPr>
          <w:ilvl w:val="4"/>
          <w:numId w:val="4"/>
        </w:numPr>
      </w:pPr>
      <w:r>
        <w:t xml:space="preserve">Nov </w:t>
      </w:r>
      <w:r w:rsidR="00831E6A">
        <w:t>-</w:t>
      </w:r>
      <w:r>
        <w:t xml:space="preserve"> Dec the projects are </w:t>
      </w:r>
      <w:r w:rsidR="00831E6A">
        <w:t>fewer</w:t>
      </w:r>
      <w:r w:rsidR="006573CE">
        <w:t>,</w:t>
      </w:r>
      <w:r>
        <w:t xml:space="preserve"> and the failure percentage is higher</w:t>
      </w:r>
    </w:p>
    <w:p w14:paraId="0B072110" w14:textId="2DCF2BA6" w:rsidR="00AC3DE1" w:rsidRDefault="006573CE" w:rsidP="006573CE">
      <w:pPr>
        <w:pStyle w:val="ListParagraph"/>
        <w:numPr>
          <w:ilvl w:val="3"/>
          <w:numId w:val="4"/>
        </w:numPr>
      </w:pPr>
      <w:r>
        <w:t>Theater</w:t>
      </w:r>
    </w:p>
    <w:p w14:paraId="7FCA3F97" w14:textId="449C20BD" w:rsidR="006573CE" w:rsidRDefault="006573CE" w:rsidP="006573CE">
      <w:pPr>
        <w:pStyle w:val="ListParagraph"/>
        <w:numPr>
          <w:ilvl w:val="4"/>
          <w:numId w:val="4"/>
        </w:numPr>
      </w:pPr>
      <w:r>
        <w:t>The best season is from May to July</w:t>
      </w:r>
    </w:p>
    <w:p w14:paraId="34A0DF02" w14:textId="450351A2" w:rsidR="006573CE" w:rsidRDefault="006573CE" w:rsidP="006573CE">
      <w:pPr>
        <w:pStyle w:val="ListParagraph"/>
        <w:numPr>
          <w:ilvl w:val="4"/>
          <w:numId w:val="4"/>
        </w:numPr>
      </w:pPr>
      <w:r>
        <w:t>The worst season is again the end of the year December, but you can see the negative trend since September</w:t>
      </w:r>
    </w:p>
    <w:p w14:paraId="2B5F8500" w14:textId="39A2BD65" w:rsidR="006573CE" w:rsidRDefault="00831E6A" w:rsidP="006573CE">
      <w:pPr>
        <w:pStyle w:val="ListParagraph"/>
        <w:numPr>
          <w:ilvl w:val="4"/>
          <w:numId w:val="4"/>
        </w:numPr>
      </w:pPr>
      <w:r>
        <w:t>Also,</w:t>
      </w:r>
      <w:r w:rsidR="006573CE">
        <w:t xml:space="preserve"> we can identify that the projects on this category </w:t>
      </w:r>
      <w:r>
        <w:t>are consistent year in the last 3 years</w:t>
      </w:r>
    </w:p>
    <w:p w14:paraId="15604A4A" w14:textId="77777777" w:rsidR="005E0040" w:rsidRPr="005E0040" w:rsidRDefault="005E0040" w:rsidP="005E004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</w:pPr>
      <w:r w:rsidRPr="005E0040">
        <w:t>What are some of the limitations of this dataset?</w:t>
      </w:r>
    </w:p>
    <w:p w14:paraId="1039341F" w14:textId="7D915097" w:rsidR="005E0040" w:rsidRDefault="005E0040" w:rsidP="005E0040">
      <w:pPr>
        <w:pStyle w:val="ListParagraph"/>
        <w:numPr>
          <w:ilvl w:val="1"/>
          <w:numId w:val="4"/>
        </w:numPr>
      </w:pPr>
      <w:r>
        <w:lastRenderedPageBreak/>
        <w:t>Category Graphic</w:t>
      </w:r>
    </w:p>
    <w:p w14:paraId="08BD6B84" w14:textId="3E56BD06" w:rsidR="005E0040" w:rsidRDefault="00EF4E2C" w:rsidP="005E0040">
      <w:pPr>
        <w:pStyle w:val="ListParagraph"/>
        <w:numPr>
          <w:ilvl w:val="2"/>
          <w:numId w:val="4"/>
        </w:numPr>
      </w:pPr>
      <w:r>
        <w:t xml:space="preserve">The data analysis </w:t>
      </w:r>
      <w:r w:rsidR="005E0040">
        <w:t xml:space="preserve">could be </w:t>
      </w:r>
      <w:r>
        <w:t>easier</w:t>
      </w:r>
      <w:r w:rsidR="005E0040">
        <w:t xml:space="preserve"> </w:t>
      </w:r>
      <w:r>
        <w:t xml:space="preserve">if we add </w:t>
      </w:r>
      <w:r w:rsidR="005E0040">
        <w:t>percentage</w:t>
      </w:r>
      <w:r>
        <w:t>s.</w:t>
      </w:r>
    </w:p>
    <w:p w14:paraId="4ACDAE0F" w14:textId="4E542158" w:rsidR="005E0040" w:rsidRDefault="005E0040" w:rsidP="005E0040">
      <w:pPr>
        <w:pStyle w:val="ListParagraph"/>
        <w:numPr>
          <w:ilvl w:val="2"/>
          <w:numId w:val="4"/>
        </w:numPr>
      </w:pPr>
      <w:r>
        <w:t xml:space="preserve">It’s not easy to compare </w:t>
      </w:r>
      <w:r w:rsidR="00EF4E2C">
        <w:t xml:space="preserve">data </w:t>
      </w:r>
      <w:r>
        <w:t>by Country</w:t>
      </w:r>
      <w:r w:rsidR="00EF4E2C">
        <w:t>; but you can use the data.</w:t>
      </w:r>
    </w:p>
    <w:p w14:paraId="434D5948" w14:textId="3DE5FE89" w:rsidR="00EF4E2C" w:rsidRDefault="00CD0160" w:rsidP="00CD0160">
      <w:pPr>
        <w:pStyle w:val="ListParagraph"/>
        <w:numPr>
          <w:ilvl w:val="1"/>
          <w:numId w:val="4"/>
        </w:numPr>
      </w:pPr>
      <w:r>
        <w:t>Sub-category</w:t>
      </w:r>
    </w:p>
    <w:p w14:paraId="5CF4730D" w14:textId="72D8C8D7" w:rsidR="00D16817" w:rsidRDefault="00F247FF" w:rsidP="00D16817">
      <w:pPr>
        <w:pStyle w:val="ListParagraph"/>
        <w:numPr>
          <w:ilvl w:val="2"/>
          <w:numId w:val="4"/>
        </w:numPr>
      </w:pPr>
      <w:r>
        <w:t xml:space="preserve">It is hard to identify </w:t>
      </w:r>
      <w:r w:rsidR="00D16817">
        <w:t>the Category of the subcategory on this chart.</w:t>
      </w:r>
    </w:p>
    <w:p w14:paraId="019DC26A" w14:textId="1D22F82C" w:rsidR="00D16817" w:rsidRDefault="006573CE" w:rsidP="00D16817">
      <w:pPr>
        <w:pStyle w:val="ListParagraph"/>
        <w:numPr>
          <w:ilvl w:val="1"/>
          <w:numId w:val="4"/>
        </w:numPr>
      </w:pPr>
      <w:r>
        <w:t>By Year</w:t>
      </w:r>
    </w:p>
    <w:p w14:paraId="61976D6D" w14:textId="796371AE" w:rsidR="006573CE" w:rsidRDefault="006573CE" w:rsidP="006573CE">
      <w:pPr>
        <w:pStyle w:val="ListParagraph"/>
        <w:numPr>
          <w:ilvl w:val="2"/>
          <w:numId w:val="4"/>
        </w:numPr>
      </w:pPr>
      <w:r>
        <w:t>We can’t see which year has the best results</w:t>
      </w:r>
    </w:p>
    <w:p w14:paraId="770D1E2A" w14:textId="5FBF6125" w:rsidR="00831E6A" w:rsidRDefault="00831E6A" w:rsidP="006573CE">
      <w:pPr>
        <w:pStyle w:val="ListParagraph"/>
        <w:numPr>
          <w:ilvl w:val="2"/>
          <w:numId w:val="4"/>
        </w:numPr>
      </w:pPr>
      <w:r>
        <w:t>It also hard to identify the number of projects by year.</w:t>
      </w:r>
    </w:p>
    <w:p w14:paraId="4BFEC100" w14:textId="5DEF0CC3" w:rsidR="00A85751" w:rsidRDefault="00A85751" w:rsidP="00A85751">
      <w:pPr>
        <w:pStyle w:val="ListParagraph"/>
        <w:numPr>
          <w:ilvl w:val="1"/>
          <w:numId w:val="4"/>
        </w:numPr>
      </w:pPr>
      <w:r>
        <w:t>We couldn’t identify why the projects were successful or not based on this information.</w:t>
      </w:r>
    </w:p>
    <w:p w14:paraId="7D539ECB" w14:textId="77777777" w:rsidR="00831E6A" w:rsidRPr="00831E6A" w:rsidRDefault="00831E6A" w:rsidP="00831E6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</w:pPr>
      <w:r w:rsidRPr="00831E6A">
        <w:t>What are some other possible tables/graphs that we could create?</w:t>
      </w:r>
    </w:p>
    <w:p w14:paraId="78C5192E" w14:textId="30F1E163" w:rsidR="00A85751" w:rsidRDefault="00A85751" w:rsidP="00831E6A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</w:pPr>
      <w:r>
        <w:t>Projects by country to identify the most active country</w:t>
      </w:r>
    </w:p>
    <w:p w14:paraId="0A590587" w14:textId="5F2F5794" w:rsidR="00584006" w:rsidRDefault="00A85751" w:rsidP="00831E6A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</w:pPr>
      <w:r>
        <w:t>Average donation</w:t>
      </w:r>
    </w:p>
    <w:p w14:paraId="363FB437" w14:textId="10B4DC46" w:rsidR="00A85751" w:rsidRDefault="00A85751" w:rsidP="00A85751">
      <w:pPr>
        <w:pStyle w:val="ListParagraph"/>
        <w:numPr>
          <w:ilvl w:val="1"/>
          <w:numId w:val="8"/>
        </w:numPr>
        <w:shd w:val="clear" w:color="auto" w:fill="FFFFFF"/>
        <w:spacing w:before="60" w:after="100" w:afterAutospacing="1" w:line="240" w:lineRule="auto"/>
      </w:pPr>
      <w:r>
        <w:t>Vs Category</w:t>
      </w:r>
    </w:p>
    <w:p w14:paraId="05731198" w14:textId="41B026DC" w:rsidR="00A85751" w:rsidRDefault="00A85751" w:rsidP="00A85751">
      <w:pPr>
        <w:pStyle w:val="ListParagraph"/>
        <w:numPr>
          <w:ilvl w:val="1"/>
          <w:numId w:val="8"/>
        </w:numPr>
        <w:shd w:val="clear" w:color="auto" w:fill="FFFFFF"/>
        <w:spacing w:before="60" w:after="100" w:afterAutospacing="1" w:line="240" w:lineRule="auto"/>
      </w:pPr>
      <w:r>
        <w:t>Vs Goal</w:t>
      </w:r>
    </w:p>
    <w:p w14:paraId="1DCF962C" w14:textId="529049E7" w:rsidR="00A85751" w:rsidRDefault="00A85751" w:rsidP="00A85751">
      <w:pPr>
        <w:pStyle w:val="ListParagraph"/>
        <w:numPr>
          <w:ilvl w:val="1"/>
          <w:numId w:val="8"/>
        </w:numPr>
        <w:shd w:val="clear" w:color="auto" w:fill="FFFFFF"/>
        <w:spacing w:before="60" w:after="100" w:afterAutospacing="1" w:line="240" w:lineRule="auto"/>
      </w:pPr>
      <w:r>
        <w:t>By Country</w:t>
      </w:r>
    </w:p>
    <w:p w14:paraId="560FBDDB" w14:textId="77777777" w:rsidR="00A85751" w:rsidRDefault="00A85751" w:rsidP="00831E6A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</w:pPr>
      <w:r>
        <w:t xml:space="preserve">Category </w:t>
      </w:r>
    </w:p>
    <w:p w14:paraId="209B6C4F" w14:textId="046FF4D2" w:rsidR="00A85751" w:rsidRDefault="00A85751" w:rsidP="00A85751">
      <w:pPr>
        <w:pStyle w:val="ListParagraph"/>
        <w:numPr>
          <w:ilvl w:val="1"/>
          <w:numId w:val="8"/>
        </w:numPr>
        <w:shd w:val="clear" w:color="auto" w:fill="FFFFFF"/>
        <w:spacing w:before="60" w:after="100" w:afterAutospacing="1" w:line="240" w:lineRule="auto"/>
      </w:pPr>
      <w:r>
        <w:t>vs goal</w:t>
      </w:r>
    </w:p>
    <w:p w14:paraId="72D3F712" w14:textId="5D61C1EA" w:rsidR="00831E6A" w:rsidRDefault="00584006" w:rsidP="00831E6A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</w:pPr>
      <w:r>
        <w:t>Category and Sub-Category vs State</w:t>
      </w:r>
    </w:p>
    <w:p w14:paraId="2014EA00" w14:textId="31672691" w:rsidR="00584006" w:rsidRDefault="00A85751" w:rsidP="00584006">
      <w:pPr>
        <w:pStyle w:val="ListParagraph"/>
        <w:numPr>
          <w:ilvl w:val="0"/>
          <w:numId w:val="8"/>
        </w:numPr>
        <w:shd w:val="clear" w:color="auto" w:fill="FFFFFF"/>
        <w:spacing w:before="60" w:after="100" w:afterAutospacing="1" w:line="240" w:lineRule="auto"/>
      </w:pPr>
      <w:r>
        <w:t>Backers count by Country</w:t>
      </w:r>
      <w:bookmarkStart w:id="0" w:name="_GoBack"/>
      <w:bookmarkEnd w:id="0"/>
    </w:p>
    <w:sectPr w:rsidR="0058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B7D00"/>
    <w:multiLevelType w:val="multilevel"/>
    <w:tmpl w:val="8314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A1A24"/>
    <w:multiLevelType w:val="hybridMultilevel"/>
    <w:tmpl w:val="C1F2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E17E1"/>
    <w:multiLevelType w:val="hybridMultilevel"/>
    <w:tmpl w:val="7746213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39D6E1B"/>
    <w:multiLevelType w:val="hybridMultilevel"/>
    <w:tmpl w:val="D40EA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E257E"/>
    <w:multiLevelType w:val="hybridMultilevel"/>
    <w:tmpl w:val="030C33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C17953"/>
    <w:multiLevelType w:val="multilevel"/>
    <w:tmpl w:val="7CEC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BA282D"/>
    <w:multiLevelType w:val="hybridMultilevel"/>
    <w:tmpl w:val="EE3887D0"/>
    <w:lvl w:ilvl="0" w:tplc="CC64CC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F1B7A"/>
    <w:multiLevelType w:val="multilevel"/>
    <w:tmpl w:val="9788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CE"/>
    <w:rsid w:val="00487BCE"/>
    <w:rsid w:val="004B3350"/>
    <w:rsid w:val="00584006"/>
    <w:rsid w:val="005E0040"/>
    <w:rsid w:val="006573CE"/>
    <w:rsid w:val="00831E6A"/>
    <w:rsid w:val="00900E6F"/>
    <w:rsid w:val="00A85751"/>
    <w:rsid w:val="00AC3DE1"/>
    <w:rsid w:val="00B2566C"/>
    <w:rsid w:val="00CD0160"/>
    <w:rsid w:val="00D16817"/>
    <w:rsid w:val="00DE724B"/>
    <w:rsid w:val="00ED69AA"/>
    <w:rsid w:val="00EF4E2C"/>
    <w:rsid w:val="00F247FF"/>
    <w:rsid w:val="00F9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1C4E"/>
  <w15:chartTrackingRefBased/>
  <w15:docId w15:val="{A61F7582-D6F4-41B5-8C7A-CD581998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Becerril</dc:creator>
  <cp:keywords/>
  <dc:description/>
  <cp:lastModifiedBy>Rodrigo Becerril</cp:lastModifiedBy>
  <cp:revision>6</cp:revision>
  <dcterms:created xsi:type="dcterms:W3CDTF">2018-07-20T22:13:00Z</dcterms:created>
  <dcterms:modified xsi:type="dcterms:W3CDTF">2018-07-21T13:41:00Z</dcterms:modified>
</cp:coreProperties>
</file>