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 xml:space="preserve">Rodney </w:t>
      </w:r>
      <w:proofErr w:type="spellStart"/>
      <w:r>
        <w:rPr>
          <w:rFonts w:ascii="Times New Roman" w:hAnsi="Times New Roman" w:cs="Times New Roman"/>
          <w:spacing w:val="-2"/>
        </w:rPr>
        <w:t>Beede</w:t>
      </w:r>
      <w:proofErr w:type="spellEnd"/>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F451EC">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F451EC">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proofErr w:type="spellStart"/>
      <w:r>
        <w:rPr>
          <w:rFonts w:ascii="Times New Roman" w:hAnsi="Times New Roman" w:cs="Times New Roman"/>
          <w:spacing w:val="-2"/>
        </w:rPr>
        <w:lastRenderedPageBreak/>
        <w:t>Arpit</w:t>
      </w:r>
      <w:proofErr w:type="spellEnd"/>
      <w:r>
        <w:rPr>
          <w:rFonts w:ascii="Times New Roman" w:hAnsi="Times New Roman" w:cs="Times New Roman"/>
          <w:spacing w:val="-2"/>
        </w:rPr>
        <w:t xml:space="preserve"> </w:t>
      </w:r>
      <w:proofErr w:type="spellStart"/>
      <w:r>
        <w:rPr>
          <w:rFonts w:ascii="Times New Roman" w:hAnsi="Times New Roman" w:cs="Times New Roman"/>
          <w:spacing w:val="-2"/>
        </w:rPr>
        <w:t>Sud</w:t>
      </w:r>
      <w:proofErr w:type="spellEnd"/>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F451EC">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 xml:space="preserve">Our approach involved writing new code to handle user submitted jobs of wireless data packets and modifying existing code from a project known as </w:t>
      </w:r>
      <w:proofErr w:type="spellStart"/>
      <w:r>
        <w:t>coWPAtty</w:t>
      </w:r>
      <w:proofErr w:type="spellEnd"/>
      <w:r>
        <w:t xml:space="preserve"> [5] which handled the actual table lookup.  We used a cluster of 9 nodes running on virtual machines to handle the work load and measured the performance of our system to the serial original </w:t>
      </w:r>
      <w:proofErr w:type="spellStart"/>
      <w:r>
        <w:t>coWPAtty</w:t>
      </w:r>
      <w:proofErr w:type="spellEnd"/>
      <w:r>
        <w:t xml:space="preserve"> implementation.</w:t>
      </w:r>
    </w:p>
    <w:p w:rsidR="006D3EA3" w:rsidRDefault="006D3EA3">
      <w:pPr>
        <w:pStyle w:val="Abstract"/>
      </w:pPr>
      <w:r>
        <w:t xml:space="preserve">Our results show an order of magnitude of 8 times in speed increase for our distributed system versus the serial </w:t>
      </w:r>
      <w:proofErr w:type="spellStart"/>
      <w:r>
        <w:t>coWPAtty</w:t>
      </w:r>
      <w:proofErr w:type="spellEnd"/>
      <w:r>
        <w:t xml:space="preserve">.  Testing data showed that the original serial </w:t>
      </w:r>
      <w:proofErr w:type="spellStart"/>
      <w:r>
        <w:t>coWPAtty</w:t>
      </w:r>
      <w:proofErr w:type="spellEnd"/>
      <w:r>
        <w:t xml:space="preserve"> code could still return a single result in an order of several seconds while our system returning results in </w:t>
      </w:r>
      <w:proofErr w:type="gramStart"/>
      <w:r>
        <w:t>under</w:t>
      </w:r>
      <w:proofErr w:type="gramEnd"/>
      <w:r>
        <w:t xml:space="preserve">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 xml:space="preserve">The use of wireless networks based on the 802.11 standards (also known as </w:t>
      </w:r>
      <w:proofErr w:type="spellStart"/>
      <w:r>
        <w:t>WiFi</w:t>
      </w:r>
      <w:proofErr w:type="spellEnd"/>
      <w:r>
        <w:t>)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 xml:space="preserve">computed rainbow table for a match.  Such a tool already exists and is known as </w:t>
      </w:r>
      <w:proofErr w:type="spellStart"/>
      <w:r>
        <w:t>coWPAtty</w:t>
      </w:r>
      <w:proofErr w:type="spellEnd"/>
      <w:r>
        <w:t>.</w:t>
      </w:r>
    </w:p>
    <w:p w:rsidR="006D3EA3" w:rsidRDefault="006D3EA3">
      <w:pPr>
        <w:pStyle w:val="BodyText2"/>
        <w:spacing w:after="120"/>
        <w:ind w:firstLine="0"/>
      </w:pPr>
      <w:proofErr w:type="spellStart"/>
      <w:proofErr w:type="gramStart"/>
      <w:r>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w:t>
      </w:r>
      <w:proofErr w:type="spellStart"/>
      <w:r>
        <w:t>coWPAtty</w:t>
      </w:r>
      <w:proofErr w:type="spellEnd"/>
      <w:r>
        <w:t xml:space="preserve"> code are done in a serial manner on one machine.  </w:t>
      </w:r>
    </w:p>
    <w:p w:rsidR="006D3EA3" w:rsidRDefault="006D3EA3">
      <w:pPr>
        <w:pStyle w:val="BodyText2"/>
        <w:spacing w:after="120"/>
        <w:ind w:firstLine="0"/>
      </w:pPr>
      <w:r>
        <w:t xml:space="preserve">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w:t>
      </w:r>
      <w:proofErr w:type="gramStart"/>
      <w:r>
        <w:t>network</w:t>
      </w:r>
      <w:proofErr w:type="gramEnd"/>
      <w:r>
        <w:t xml:space="preserve"> names (SSID’s) and divide it across multiple machines for doing lookup queries.</w:t>
      </w:r>
    </w:p>
    <w:p w:rsidR="006D3EA3" w:rsidRDefault="006D3EA3">
      <w:pPr>
        <w:pStyle w:val="BodyText2"/>
        <w:spacing w:after="120"/>
        <w:ind w:firstLine="0"/>
      </w:pPr>
      <w:r>
        <w:t xml:space="preserve">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w:t>
      </w:r>
      <w:proofErr w:type="spellStart"/>
      <w:r>
        <w:t>coWPAtty</w:t>
      </w:r>
      <w:proofErr w:type="spellEnd"/>
      <w:r>
        <w:t xml:space="preserve"> code to function in a distributed manner and are described later.</w:t>
      </w:r>
    </w:p>
    <w:p w:rsidR="006D3EA3" w:rsidRDefault="006D3EA3">
      <w:pPr>
        <w:pStyle w:val="BodyText2"/>
        <w:spacing w:after="120"/>
        <w:ind w:firstLine="0"/>
      </w:pPr>
      <w:r>
        <w:t xml:space="preserve">Our testing methodology consists of capturing wireless data from our own personal networks and submitting them to the distributed system.  We compared the times for our system to find the correct solution to that of the original </w:t>
      </w:r>
      <w:proofErr w:type="spellStart"/>
      <w:r>
        <w:t>coWPAtty</w:t>
      </w:r>
      <w:proofErr w:type="spellEnd"/>
      <w:r>
        <w:t xml:space="preserve">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051955">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proofErr w:type="gramStart"/>
      <w:r>
        <w:t xml:space="preserve">Figure </w:t>
      </w:r>
      <w:r w:rsidR="00F451EC">
        <w:fldChar w:fldCharType="begin"/>
      </w:r>
      <w:r w:rsidR="00F451EC">
        <w:instrText xml:space="preserve"> SEQ Figure \* ARABIC </w:instrText>
      </w:r>
      <w:r w:rsidR="00F451EC">
        <w:fldChar w:fldCharType="separate"/>
      </w:r>
      <w:r>
        <w:rPr>
          <w:noProof/>
        </w:rPr>
        <w:t>1</w:t>
      </w:r>
      <w:r w:rsidR="00F451EC">
        <w:rPr>
          <w:noProof/>
        </w:rPr>
        <w:fldChar w:fldCharType="end"/>
      </w:r>
      <w:r>
        <w:t>.</w:t>
      </w:r>
      <w:proofErr w:type="gramEnd"/>
      <w:r>
        <w:t xml:space="preserve">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 xml:space="preserve">Communication from the wireless network to the user’s computer is done via standard 802.11 wireless protocols.  The data capture can be done with already existing tools such as </w:t>
      </w:r>
      <w:proofErr w:type="spellStart"/>
      <w:r>
        <w:t>Aircrack-ng</w:t>
      </w:r>
      <w:proofErr w:type="spellEnd"/>
      <w:r>
        <w:t xml:space="preserve"> [1].  Communication from the user to the master is accomplished using the HTTPS protocol over a secure TCP socket.  Communication internally occurs between the master </w:t>
      </w:r>
      <w:proofErr w:type="gramStart"/>
      <w:r>
        <w:t>node</w:t>
      </w:r>
      <w:proofErr w:type="gramEnd"/>
      <w:r>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051955">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proofErr w:type="gramStart"/>
      <w:r>
        <w:t xml:space="preserve">Figure </w:t>
      </w:r>
      <w:r w:rsidR="00F451EC">
        <w:fldChar w:fldCharType="begin"/>
      </w:r>
      <w:r w:rsidR="00F451EC">
        <w:instrText xml:space="preserve"> SEQ Figure \* ARABIC </w:instrText>
      </w:r>
      <w:r w:rsidR="00F451EC">
        <w:fldChar w:fldCharType="separate"/>
      </w:r>
      <w:r>
        <w:rPr>
          <w:noProof/>
        </w:rPr>
        <w:t>2</w:t>
      </w:r>
      <w:r w:rsidR="00F451EC">
        <w:rPr>
          <w:noProof/>
        </w:rPr>
        <w:fldChar w:fldCharType="end"/>
      </w:r>
      <w:r>
        <w:t>.</w:t>
      </w:r>
      <w:proofErr w:type="gramEnd"/>
      <w:r>
        <w:t xml:space="preserve"> Master Node Web Application Interface</w:t>
      </w:r>
    </w:p>
    <w:p w:rsidR="006D3EA3" w:rsidRDefault="006D3EA3">
      <w:pPr>
        <w:pStyle w:val="Heading3"/>
        <w:tabs>
          <w:tab w:val="clear" w:pos="1080"/>
        </w:tabs>
        <w:ind w:left="0" w:firstLine="0"/>
      </w:pPr>
      <w:r>
        <w:lastRenderedPageBreak/>
        <w:t>Configuration</w:t>
      </w:r>
    </w:p>
    <w:p w:rsidR="006D3EA3" w:rsidRDefault="006D3EA3">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 xml:space="preserve">The worker node is a modified C program based on code by Joshua Wright’s </w:t>
      </w:r>
      <w:proofErr w:type="spellStart"/>
      <w:r>
        <w:t>coWPAtty</w:t>
      </w:r>
      <w:proofErr w:type="spellEnd"/>
      <w:r>
        <w:t>.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F451EC">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proofErr w:type="gramStart"/>
      <w:r w:rsidR="006D3EA3">
        <w:t>Figure 3.</w:t>
      </w:r>
      <w:proofErr w:type="gramEnd"/>
      <w:r w:rsidR="006D3EA3">
        <w:t xml:space="preserve">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051955">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proofErr w:type="gramStart"/>
      <w:r>
        <w:t>Figure 4.</w:t>
      </w:r>
      <w:proofErr w:type="gramEnd"/>
      <w:r>
        <w:t xml:space="preserve">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 xml:space="preserve">An overview of the different packet requests and responses is given below.  Note that \31 or \4 </w:t>
      </w:r>
      <w:proofErr w:type="gramStart"/>
      <w:r>
        <w:t>are</w:t>
      </w:r>
      <w:proofErr w:type="gramEnd"/>
      <w:r>
        <w:t xml:space="preserv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t>
      </w:r>
      <w:proofErr w:type="spellStart"/>
      <w:r>
        <w:rPr>
          <w:b/>
          <w:bCs/>
        </w:rPr>
        <w:t>wifi.pcap</w:t>
      </w:r>
      <w:proofErr w:type="spellEnd"/>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proofErr w:type="spellStart"/>
      <w:r>
        <w:t>jobid</w:t>
      </w:r>
      <w:proofErr w:type="spellEnd"/>
      <w:r>
        <w:t xml:space="preserve"> is a uniquely generated id from the master for logging purposes</w:t>
      </w:r>
    </w:p>
    <w:p w:rsidR="006D3EA3" w:rsidRDefault="006D3EA3">
      <w:pPr>
        <w:pStyle w:val="ListParagraph"/>
        <w:numPr>
          <w:ilvl w:val="0"/>
          <w:numId w:val="9"/>
        </w:numPr>
        <w:jc w:val="left"/>
      </w:pPr>
      <w:r>
        <w:t>/path/to/</w:t>
      </w:r>
      <w:proofErr w:type="spellStart"/>
      <w:r>
        <w:t>wifi.pcap</w:t>
      </w:r>
      <w:proofErr w:type="spellEnd"/>
      <w:r>
        <w:t xml:space="preserve">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 xml:space="preserve">Last job finished was </w:t>
      </w:r>
      <w:proofErr w:type="spellStart"/>
      <w:r>
        <w:t>jobid</w:t>
      </w:r>
      <w:proofErr w:type="spellEnd"/>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 xml:space="preserve">No job with </w:t>
      </w:r>
      <w:proofErr w:type="spellStart"/>
      <w:r>
        <w:rPr>
          <w:b/>
          <w:bCs/>
        </w:rPr>
        <w:t>jobid</w:t>
      </w:r>
      <w:proofErr w:type="spellEnd"/>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 xml:space="preserve">The </w:t>
      </w:r>
      <w:proofErr w:type="gramStart"/>
      <w:r>
        <w:t>users uses</w:t>
      </w:r>
      <w:proofErr w:type="gramEnd"/>
      <w:r>
        <w:t xml:space="preserve"> a packet capture tool like </w:t>
      </w:r>
      <w:proofErr w:type="spellStart"/>
      <w:r>
        <w:t>aircrack-ng</w:t>
      </w:r>
      <w:proofErr w:type="spellEnd"/>
      <w:r>
        <w:t xml:space="preserve"> in order to capture Authentication Handshakes between the wireless client and the </w:t>
      </w:r>
      <w:proofErr w:type="spellStart"/>
      <w:r>
        <w:t>WiFi</w:t>
      </w:r>
      <w:proofErr w:type="spellEnd"/>
      <w:r>
        <w:t xml:space="preserve">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 xml:space="preserve">Send a </w:t>
      </w:r>
      <w:proofErr w:type="spellStart"/>
      <w:r>
        <w:t>deauthentication</w:t>
      </w:r>
      <w:proofErr w:type="spellEnd"/>
      <w:r>
        <w:t xml:space="preserve">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051955">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proofErr w:type="gramStart"/>
      <w:r>
        <w:t>Figure 4.</w:t>
      </w:r>
      <w:proofErr w:type="gramEnd"/>
      <w:r>
        <w:t xml:space="preserve">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w:t>
      </w:r>
      <w:proofErr w:type="spellStart"/>
      <w:r>
        <w:t>checkpointing</w:t>
      </w:r>
      <w:proofErr w:type="spellEnd"/>
      <w:r>
        <w:t xml:space="preserve">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w:t>
      </w:r>
      <w:proofErr w:type="spellStart"/>
      <w:r>
        <w:t>checkpointing</w:t>
      </w:r>
      <w:proofErr w:type="spellEnd"/>
      <w:r>
        <w:t xml:space="preserve">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 xml:space="preserve">To test our system we did a performance comparison between our distributed version of </w:t>
      </w:r>
      <w:proofErr w:type="spellStart"/>
      <w:r>
        <w:t>coWPAtty</w:t>
      </w:r>
      <w:proofErr w:type="spellEnd"/>
      <w:r>
        <w:t xml:space="preserve"> and the original serial version of </w:t>
      </w:r>
      <w:proofErr w:type="spellStart"/>
      <w:r>
        <w:t>coWPAtty</w:t>
      </w:r>
      <w:proofErr w:type="spellEnd"/>
      <w:r>
        <w:t>.</w:t>
      </w:r>
    </w:p>
    <w:p w:rsidR="006D3EA3" w:rsidRDefault="006D3EA3"/>
    <w:p w:rsidR="006D3EA3" w:rsidRDefault="006D3EA3">
      <w:pPr>
        <w:pStyle w:val="Heading2"/>
        <w:tabs>
          <w:tab w:val="clear" w:pos="1080"/>
        </w:tabs>
        <w:ind w:left="0" w:firstLine="0"/>
      </w:pPr>
      <w:r>
        <w:t>Test Data</w:t>
      </w:r>
    </w:p>
    <w:p w:rsidR="006D3EA3" w:rsidRDefault="006D3EA3">
      <w:r>
        <w:t xml:space="preserve">Capture data was collected from our own personal home wireless networks using </w:t>
      </w:r>
      <w:proofErr w:type="spellStart"/>
      <w:r>
        <w:t>Aircrack-ng</w:t>
      </w:r>
      <w:proofErr w:type="spellEnd"/>
      <w:r>
        <w:t>.  The networks were secured using WPA encryption.  The networks were configured in a number of different ways using various passphrases and SSIDs.  More specifically, one data set was captured using a particular SSID (</w:t>
      </w:r>
      <w:proofErr w:type="spellStart"/>
      <w:r>
        <w:t>linksys</w:t>
      </w:r>
      <w:proofErr w:type="spellEnd"/>
      <w:r>
        <w:t>)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w:t>
      </w:r>
      <w:proofErr w:type="spellStart"/>
      <w:r>
        <w:t>coWPAtty</w:t>
      </w:r>
      <w:proofErr w:type="spellEnd"/>
      <w:r>
        <w:t xml:space="preserve"> on one worker node and the distributed </w:t>
      </w:r>
      <w:proofErr w:type="spellStart"/>
      <w:r>
        <w:t>coWPAtty</w:t>
      </w:r>
      <w:proofErr w:type="spellEnd"/>
      <w:r>
        <w:t xml:space="preserve">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w:t>
      </w:r>
      <w:proofErr w:type="spellStart"/>
      <w:r>
        <w:t>hyperthreading</w:t>
      </w:r>
      <w:proofErr w:type="spellEnd"/>
      <w:r>
        <w:t xml:space="preserve"> was turned off).  The system had 72GB of RAM and sixteen 146GB SAS 6.0gbps drives in a single RAID5 configuration.  VMware </w:t>
      </w:r>
      <w:proofErr w:type="spellStart"/>
      <w:r>
        <w:t>vSphere</w:t>
      </w:r>
      <w:proofErr w:type="spellEnd"/>
      <w:r>
        <w:t xml:space="preserve"> Hypervisor </w:t>
      </w:r>
      <w:proofErr w:type="spellStart"/>
      <w:r>
        <w:t>ESXi</w:t>
      </w:r>
      <w:proofErr w:type="spellEnd"/>
      <w:r>
        <w:t xml:space="preserve">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w:t>
      </w:r>
      <w:proofErr w:type="spellStart"/>
      <w:r>
        <w:t>ms</w:t>
      </w:r>
      <w:proofErr w:type="spellEnd"/>
      <w:r>
        <w:t>)</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F451EC" w:rsidTr="00051E88">
        <w:tc>
          <w:tcPr>
            <w:tcW w:w="1672" w:type="dxa"/>
          </w:tcPr>
          <w:p w:rsidR="00051E88" w:rsidRPr="00F451EC" w:rsidRDefault="00051E88" w:rsidP="00051E88"/>
        </w:tc>
        <w:tc>
          <w:tcPr>
            <w:tcW w:w="1672" w:type="dxa"/>
          </w:tcPr>
          <w:p w:rsidR="00051E88" w:rsidRPr="00F451EC" w:rsidRDefault="00051E88" w:rsidP="00051E88">
            <w:r w:rsidRPr="00F451EC">
              <w:t>Serial</w:t>
            </w:r>
          </w:p>
        </w:tc>
        <w:tc>
          <w:tcPr>
            <w:tcW w:w="1672" w:type="dxa"/>
          </w:tcPr>
          <w:p w:rsidR="00051E88" w:rsidRPr="00F451EC" w:rsidRDefault="00051E88" w:rsidP="00051E88">
            <w:r w:rsidRPr="00F451EC">
              <w:t>Distributed</w:t>
            </w:r>
          </w:p>
        </w:tc>
      </w:tr>
      <w:tr w:rsidR="00051E88" w:rsidRPr="00F451EC" w:rsidTr="00051E88">
        <w:tc>
          <w:tcPr>
            <w:tcW w:w="1672" w:type="dxa"/>
          </w:tcPr>
          <w:p w:rsidR="00051E88" w:rsidRPr="00F451EC" w:rsidRDefault="00051E88" w:rsidP="00051E88">
            <w:r w:rsidRPr="00F451EC">
              <w:t>First passphrase</w:t>
            </w:r>
          </w:p>
        </w:tc>
        <w:tc>
          <w:tcPr>
            <w:tcW w:w="1672" w:type="dxa"/>
          </w:tcPr>
          <w:p w:rsidR="00051E88" w:rsidRPr="00F451EC" w:rsidRDefault="00051E88" w:rsidP="00051E88">
            <w:r w:rsidRPr="00F451EC">
              <w:t>8</w:t>
            </w:r>
          </w:p>
        </w:tc>
        <w:tc>
          <w:tcPr>
            <w:tcW w:w="1672" w:type="dxa"/>
          </w:tcPr>
          <w:p w:rsidR="00051E88" w:rsidRPr="00F451EC" w:rsidRDefault="00051E88" w:rsidP="00051E88">
            <w:r w:rsidRPr="00F451EC">
              <w:t>5</w:t>
            </w:r>
          </w:p>
        </w:tc>
      </w:tr>
      <w:tr w:rsidR="00051E88" w:rsidRPr="00F451EC" w:rsidTr="00051E88">
        <w:tc>
          <w:tcPr>
            <w:tcW w:w="1672" w:type="dxa"/>
          </w:tcPr>
          <w:p w:rsidR="00051E88" w:rsidRPr="00F451EC" w:rsidRDefault="00051E88" w:rsidP="00051E88">
            <w:r w:rsidRPr="00F451EC">
              <w:t>Middle passphrase</w:t>
            </w:r>
          </w:p>
        </w:tc>
        <w:tc>
          <w:tcPr>
            <w:tcW w:w="1672" w:type="dxa"/>
          </w:tcPr>
          <w:p w:rsidR="00051E88" w:rsidRPr="00F451EC" w:rsidRDefault="00051E88" w:rsidP="00051E88">
            <w:r w:rsidRPr="00F451EC">
              <w:t>3056</w:t>
            </w:r>
          </w:p>
        </w:tc>
        <w:tc>
          <w:tcPr>
            <w:tcW w:w="1672" w:type="dxa"/>
          </w:tcPr>
          <w:p w:rsidR="00051E88" w:rsidRPr="00F451EC" w:rsidRDefault="00051E88" w:rsidP="00051E88">
            <w:r w:rsidRPr="00F451EC">
              <w:t>742</w:t>
            </w:r>
          </w:p>
        </w:tc>
      </w:tr>
      <w:tr w:rsidR="00051E88" w:rsidRPr="00F451EC" w:rsidTr="00051E88">
        <w:tc>
          <w:tcPr>
            <w:tcW w:w="1672" w:type="dxa"/>
          </w:tcPr>
          <w:p w:rsidR="00051E88" w:rsidRPr="00F451EC" w:rsidRDefault="00051E88" w:rsidP="00051E88">
            <w:r w:rsidRPr="00F451EC">
              <w:t>Last passphrase</w:t>
            </w:r>
          </w:p>
        </w:tc>
        <w:tc>
          <w:tcPr>
            <w:tcW w:w="1672" w:type="dxa"/>
          </w:tcPr>
          <w:p w:rsidR="00051E88" w:rsidRPr="00F451EC" w:rsidRDefault="00051E88" w:rsidP="00051E88">
            <w:r w:rsidRPr="00F451EC">
              <w:t>6014</w:t>
            </w:r>
          </w:p>
        </w:tc>
        <w:tc>
          <w:tcPr>
            <w:tcW w:w="1672" w:type="dxa"/>
          </w:tcPr>
          <w:p w:rsidR="00051E88" w:rsidRPr="00F451EC" w:rsidRDefault="00051E88" w:rsidP="00051E88">
            <w:r w:rsidRPr="00F451EC">
              <w:t>767</w:t>
            </w:r>
          </w:p>
        </w:tc>
      </w:tr>
    </w:tbl>
    <w:p w:rsidR="006D3EA3" w:rsidRDefault="006D3EA3"/>
    <w:p w:rsidR="006D3EA3" w:rsidRDefault="006D3EA3">
      <w:pPr>
        <w:pStyle w:val="Heading1"/>
      </w:pPr>
      <w:r>
        <w:lastRenderedPageBreak/>
        <w:t>RESULTS</w:t>
      </w:r>
    </w:p>
    <w:p w:rsidR="006D3EA3" w:rsidRDefault="006D3EA3">
      <w:r>
        <w:t xml:space="preserve">As described in section 3, testing was done to compare the original, serial version of </w:t>
      </w:r>
      <w:proofErr w:type="spellStart"/>
      <w:r>
        <w:t>coWPAtty</w:t>
      </w:r>
      <w:proofErr w:type="spellEnd"/>
      <w:r>
        <w:t xml:space="preserve"> and the distributed version of </w:t>
      </w:r>
      <w:proofErr w:type="spellStart"/>
      <w:r>
        <w:t>coWPAtty</w:t>
      </w:r>
      <w:proofErr w:type="spellEnd"/>
      <w:r>
        <w:t>.  The results of these tests are summarized in table 2.</w:t>
      </w:r>
    </w:p>
    <w:p w:rsidR="006D3EA3" w:rsidRDefault="006D3EA3">
      <w:r>
        <w:t xml:space="preserve">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t>
      </w:r>
      <w:proofErr w:type="gramStart"/>
      <w:r>
        <w:t>was</w:t>
      </w:r>
      <w:proofErr w:type="gramEnd"/>
      <w:r>
        <w:t xml:space="preserve"> ~8x performance boost.</w:t>
      </w:r>
    </w:p>
    <w:p w:rsidR="006D3EA3" w:rsidRDefault="006D3EA3">
      <w:r>
        <w:t xml:space="preserve">For an embarrassingly parallel problem such as this, these results are to be expected.  The key idea here is that the distributed version of </w:t>
      </w:r>
      <w:proofErr w:type="spellStart"/>
      <w:r>
        <w:t>coWPAtty</w:t>
      </w:r>
      <w:proofErr w:type="spellEnd"/>
      <w:r>
        <w:t xml:space="preserve">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w:t>
      </w:r>
      <w:proofErr w:type="spellStart"/>
      <w:r>
        <w:t>coWPAtty</w:t>
      </w:r>
      <w:proofErr w:type="spellEnd"/>
      <w:r>
        <w:t>.</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 xml:space="preserve">Currently, captured data is gathered using the command line tools provided with </w:t>
      </w:r>
      <w:proofErr w:type="spellStart"/>
      <w:r>
        <w:t>Aircrack-ng</w:t>
      </w:r>
      <w:proofErr w:type="spellEnd"/>
      <w:r>
        <w:t>.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 xml:space="preserve">Making the distributed version of </w:t>
      </w:r>
      <w:proofErr w:type="spellStart"/>
      <w:r>
        <w:t>coWPAtty</w:t>
      </w:r>
      <w:proofErr w:type="spellEnd"/>
      <w:r>
        <w:t xml:space="preserve"> amenable to a heterogeneous system would open up a variety of possibilities.  One such possibility would be the volunteer computing environment, similar to </w:t>
      </w:r>
      <w:proofErr w:type="spellStart"/>
      <w:r>
        <w:t>SETI@Home</w:t>
      </w:r>
      <w:proofErr w:type="spellEnd"/>
      <w:r>
        <w:t xml:space="preserve"> </w:t>
      </w:r>
      <w:r w:rsidR="00EC4FD1">
        <w:t>[10]</w:t>
      </w:r>
      <w:r>
        <w:t xml:space="preserve">.  One foreseeable problem in this environment would be data transfers.  </w:t>
      </w:r>
      <w:proofErr w:type="spellStart"/>
      <w:r>
        <w:t>SETI@Home</w:t>
      </w:r>
      <w:proofErr w:type="spellEnd"/>
      <w:r>
        <w:t xml:space="preserve"> does not have this problem because of the small amount of data sent to the client for each work unit.</w:t>
      </w:r>
    </w:p>
    <w:p w:rsidR="006D3EA3" w:rsidRDefault="006D3EA3">
      <w:r>
        <w:t xml:space="preserve">Currently, the </w:t>
      </w:r>
      <w:proofErr w:type="spellStart"/>
      <w:r>
        <w:t>coWPAtty</w:t>
      </w:r>
      <w:proofErr w:type="spellEnd"/>
      <w:r>
        <w:t xml:space="preserve"> code is not well-designed.  Porting the code to Java or C++ would likely make it more readable and open up the possibility for a more extensible design.</w:t>
      </w:r>
    </w:p>
    <w:p w:rsidR="006D3EA3" w:rsidRDefault="006D3EA3">
      <w:r>
        <w:t xml:space="preserve">Currently, the both the serial and distributed versions of </w:t>
      </w:r>
      <w:proofErr w:type="spellStart"/>
      <w:r>
        <w:t>coWPAtty</w:t>
      </w:r>
      <w:proofErr w:type="spellEnd"/>
      <w:r>
        <w:t xml:space="preserve"> read through the records of the rainbow table serially (one record at a time).  The serial version of </w:t>
      </w:r>
      <w:proofErr w:type="spellStart"/>
      <w:r>
        <w:t>coWPAtty</w:t>
      </w:r>
      <w:proofErr w:type="spellEnd"/>
      <w:r>
        <w:t xml:space="preserve"> is restricted to this model since it reads the table from disk.  However, since the distributed version of </w:t>
      </w:r>
      <w:proofErr w:type="spellStart"/>
      <w:r>
        <w:t>coWPAtty</w:t>
      </w:r>
      <w:proofErr w:type="spellEnd"/>
      <w:r>
        <w:t xml:space="preserve">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 xml:space="preserve">Fault tolerance is another major aspect of distributed </w:t>
      </w:r>
      <w:proofErr w:type="spellStart"/>
      <w:r>
        <w:t>coWPAtty</w:t>
      </w:r>
      <w:proofErr w:type="spellEnd"/>
      <w:r>
        <w:t xml:space="preserve">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 xml:space="preserve">The distributed version of </w:t>
      </w:r>
      <w:proofErr w:type="spellStart"/>
      <w:r w:rsidR="009564E5">
        <w:t>coWPAtty</w:t>
      </w:r>
      <w:proofErr w:type="spellEnd"/>
      <w:r>
        <w:t xml:space="preserve"> is built on top of the original serial version of </w:t>
      </w:r>
      <w:proofErr w:type="spellStart"/>
      <w:r w:rsidR="009564E5">
        <w:t>coWPAtty</w:t>
      </w:r>
      <w:proofErr w:type="spellEnd"/>
      <w:r w:rsidR="007A48FE">
        <w:t xml:space="preserve"> [2]</w:t>
      </w:r>
      <w:r>
        <w:t>.  The new version runs as a service in a distributed environment.  The original version ran as one thread on a single machine.  After the</w:t>
      </w:r>
      <w:r w:rsidR="007A48FE">
        <w:t xml:space="preserve"> </w:t>
      </w:r>
      <w:r>
        <w:t xml:space="preserve">job was run, the original </w:t>
      </w:r>
      <w:proofErr w:type="spellStart"/>
      <w:r w:rsidR="009564E5">
        <w:t>coWPAtty</w:t>
      </w:r>
      <w:proofErr w:type="spellEnd"/>
      <w:r w:rsidR="007A48FE">
        <w:t xml:space="preserve"> would immediately exit.  Also</w:t>
      </w:r>
      <w:r>
        <w:t xml:space="preserve">, the rainbow table was read from disk each time the original </w:t>
      </w:r>
      <w:proofErr w:type="spellStart"/>
      <w:r w:rsidR="009564E5">
        <w:t>coWPAtty</w:t>
      </w:r>
      <w:proofErr w:type="spellEnd"/>
      <w:r>
        <w:t xml:space="preserve"> was run.  By leaving </w:t>
      </w:r>
      <w:proofErr w:type="spellStart"/>
      <w:r w:rsidR="009564E5">
        <w:t>coWPAtty</w:t>
      </w:r>
      <w:proofErr w:type="spellEnd"/>
      <w:r>
        <w:t xml:space="preserve"> running as a service, the rainbow table only needs to be read from disk once.  This yields a great performance gain.</w:t>
      </w:r>
    </w:p>
    <w:p w:rsidR="006D3EA3" w:rsidRDefault="006D3EA3">
      <w:r>
        <w:t xml:space="preserve">Before WPA, the standard security protocol was </w:t>
      </w:r>
      <w:r w:rsidR="00C625C2">
        <w:t>Wired Equivalent Privacy (</w:t>
      </w:r>
      <w:r>
        <w:t>WEP</w:t>
      </w:r>
      <w:r w:rsidR="00C625C2">
        <w:t>)</w:t>
      </w:r>
      <w:r>
        <w:t xml:space="preserve">.  This security protocol was shown to have a number of design flaws that make it vulnerable to attacks.  A number of these attacks </w:t>
      </w:r>
      <w:r w:rsidR="00CC1FB0">
        <w:t xml:space="preserve">have been </w:t>
      </w:r>
      <w:r>
        <w:t xml:space="preserve">chronicled </w:t>
      </w:r>
      <w:r w:rsidR="00CC1FB0">
        <w:t xml:space="preserve">by Martin Beck and Erik </w:t>
      </w:r>
      <w:proofErr w:type="spellStart"/>
      <w:r w:rsidR="00CC1FB0">
        <w:t>Tews</w:t>
      </w:r>
      <w:proofErr w:type="spellEnd"/>
      <w:r>
        <w:t xml:space="preserve"> [6].</w:t>
      </w:r>
    </w:p>
    <w:p w:rsidR="006D3EA3" w:rsidRDefault="004E3174">
      <w:r>
        <w:t xml:space="preserve">WEP was </w:t>
      </w:r>
      <w:r w:rsidR="006D3EA3">
        <w:t>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w:t>
      </w:r>
      <w:r w:rsidR="00216990">
        <w:t xml:space="preserve">  This attack is sometime</w:t>
      </w:r>
      <w:r w:rsidR="000A32A0">
        <w:t>s referred to as the FMS attack.  The name is derived from the authors of the first published WEP attack.</w:t>
      </w:r>
    </w:p>
    <w:p w:rsidR="006D3EA3" w:rsidRDefault="006D3EA3">
      <w:r>
        <w:t>After the first weakness of WEP was found [7], many others started to follow.  Often they leveraged the same RC4 vulnerability</w:t>
      </w:r>
      <w:r w:rsidR="00AB1406">
        <w:t xml:space="preserve"> </w:t>
      </w:r>
      <w:r w:rsidR="006E31AB">
        <w:t>(</w:t>
      </w:r>
      <w:r w:rsidR="00AB1406">
        <w:t>or the FMS attack</w:t>
      </w:r>
      <w:r w:rsidR="006E31AB">
        <w:t>)</w:t>
      </w:r>
      <w:r>
        <w:t>.  The improvements came in the form of reducing the number of packets that must be captured for a succ</w:t>
      </w:r>
      <w:r w:rsidR="00FE2EC8">
        <w:t>essful attempt to be mounted</w:t>
      </w:r>
      <w:r>
        <w:t>.</w:t>
      </w:r>
      <w:r w:rsidR="00FE2EC8">
        <w:t xml:space="preserve">  One attempt was able to reduce the number of packets required to recover a 128-bit key from 4000000 to 1000000 </w:t>
      </w:r>
      <w:r w:rsidR="00E91856">
        <w:t xml:space="preserve">packets </w:t>
      </w:r>
      <w:r w:rsidR="00FE2EC8">
        <w:t>[8].</w:t>
      </w:r>
      <w:r w:rsidR="00167153">
        <w:t xml:space="preserve">  This advance both reduces the time required to mount the attack and the storage needed for the packets.</w:t>
      </w:r>
    </w:p>
    <w:p w:rsidR="006D3EA3" w:rsidRDefault="006D3EA3">
      <w:r>
        <w:t xml:space="preserve">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w:t>
      </w:r>
      <w:proofErr w:type="spellStart"/>
      <w:r>
        <w:t>KoreK</w:t>
      </w:r>
      <w:proofErr w:type="spellEnd"/>
      <w:r>
        <w:t xml:space="preserve"> attack</w:t>
      </w:r>
      <w:r w:rsidR="00071F26">
        <w:t xml:space="preserve"> [11]</w:t>
      </w:r>
      <w:r>
        <w:t>, the PTW attack</w:t>
      </w:r>
      <w:r w:rsidR="00071F26">
        <w:t xml:space="preserve"> [6]</w:t>
      </w:r>
      <w:r>
        <w:t xml:space="preserve">, and the </w:t>
      </w:r>
      <w:proofErr w:type="spellStart"/>
      <w:r>
        <w:t>Chopchop</w:t>
      </w:r>
      <w:proofErr w:type="spellEnd"/>
      <w:r>
        <w:t xml:space="preserve"> attack</w:t>
      </w:r>
      <w:r w:rsidR="00597404">
        <w:t xml:space="preserve"> </w:t>
      </w:r>
      <w:r w:rsidR="000A55D4">
        <w:t>[12]</w:t>
      </w:r>
      <w:r>
        <w:t>.</w:t>
      </w:r>
    </w:p>
    <w:p w:rsidR="006D3EA3" w:rsidRDefault="006D3EA3">
      <w:r>
        <w:lastRenderedPageBreak/>
        <w:t>Many have abandoned WEP, saying that it is “completely insecure”</w:t>
      </w:r>
      <w:r w:rsidR="00BE1B6D">
        <w:t xml:space="preserve"> [8]</w:t>
      </w:r>
      <w:r>
        <w:t>.  WPA was its replacement.  Eventually, WPA was replaced with WPA2.  So far these have remained relatively secure.  The same number of vulnerabilities in WEP has not been found in WPA and WPA2.  A number of attacks do exist though.</w:t>
      </w:r>
    </w:p>
    <w:p w:rsidR="006D3EA3" w:rsidRDefault="006D3EA3">
      <w:r>
        <w:t>Possibly the first attack on WPA was presented in [</w:t>
      </w:r>
      <w:r w:rsidR="00D278D2">
        <w:t>6</w:t>
      </w:r>
      <w:r>
        <w:t>].</w:t>
      </w:r>
      <w:r w:rsidR="00B708B9">
        <w:t xml:space="preserve">  It demonstrated that a </w:t>
      </w:r>
      <w:proofErr w:type="spellStart"/>
      <w:r w:rsidR="00B708B9">
        <w:t>chopchop</w:t>
      </w:r>
      <w:proofErr w:type="spellEnd"/>
      <w:r w:rsidR="00B708B9">
        <w:t xml:space="preserve"> like attack (an attack used to crack WEP) could also be used to crack WPA.  A variety of conditions must be met for this attack to work on WPA.  However, it was shown that these conditions are not unreasonable in most wireless networks [6].  </w:t>
      </w:r>
      <w:r w:rsidR="00215492">
        <w:t>Additionally, this attack only works for WPA with TKIP not CCMP.</w:t>
      </w:r>
    </w:p>
    <w:p w:rsidR="00BE1B6D" w:rsidRDefault="00BE1B6D">
      <w:r>
        <w:t xml:space="preserve">As the age of general purpose graphics processing units (GPGPU) computing dawned, </w:t>
      </w:r>
      <w:r w:rsidR="001269FB">
        <w:t xml:space="preserve">the extreme parallelism offered by the GPU became </w:t>
      </w:r>
      <w:r w:rsidR="006575CA">
        <w:t>clearer</w:t>
      </w:r>
      <w:r w:rsidR="001269FB">
        <w:t xml:space="preserve"> and more widely used.</w:t>
      </w:r>
      <w:r w:rsidR="006575CA">
        <w:t xml:space="preserve">  GPGPU computing is now being used to crack WPA encrypted wireless networks.  </w:t>
      </w:r>
      <w:proofErr w:type="spellStart"/>
      <w:r w:rsidR="00130C88">
        <w:t>Pyrit</w:t>
      </w:r>
      <w:proofErr w:type="spellEnd"/>
      <w:r w:rsidR="00130C88">
        <w:t xml:space="preserve"> is one such approach [9].</w:t>
      </w:r>
      <w:r w:rsidR="006575CA">
        <w:t xml:space="preserve">  Using CUDA [</w:t>
      </w:r>
      <w:r w:rsidR="003F3819">
        <w:t>13</w:t>
      </w:r>
      <w:r w:rsidR="006575CA">
        <w:t xml:space="preserve">], </w:t>
      </w:r>
      <w:proofErr w:type="spellStart"/>
      <w:r w:rsidR="006575CA">
        <w:t>Pyrit</w:t>
      </w:r>
      <w:proofErr w:type="spellEnd"/>
      <w:r w:rsidR="006575CA">
        <w:t xml:space="preserve"> can compute up to 89,000 pairwise master keys per second.</w:t>
      </w:r>
    </w:p>
    <w:p w:rsidR="006D3EA3" w:rsidRDefault="006D3EA3">
      <w:bookmarkStart w:id="0" w:name="_GoBack"/>
      <w:bookmarkEnd w:id="0"/>
    </w:p>
    <w:p w:rsidR="006D3EA3" w:rsidRDefault="006D3EA3">
      <w:pPr>
        <w:pStyle w:val="Heading1"/>
      </w:pPr>
      <w:r>
        <w:t>SECURING WIFI</w:t>
      </w:r>
    </w:p>
    <w:p w:rsidR="006D3EA3" w:rsidRDefault="006D3EA3">
      <w:r>
        <w:t xml:space="preserve">TODO: Here we could talk about tips for securing </w:t>
      </w:r>
      <w:proofErr w:type="spellStart"/>
      <w:r>
        <w:t>wifi</w:t>
      </w:r>
      <w:proofErr w:type="spellEnd"/>
    </w:p>
    <w:p w:rsidR="006D3EA3" w:rsidRDefault="006D3EA3"/>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 xml:space="preserve">We give acknowledgment of the great work done by Joshua Wright, the original developer of </w:t>
      </w:r>
      <w:proofErr w:type="spellStart"/>
      <w:r>
        <w:t>coWPAtty</w:t>
      </w:r>
      <w:proofErr w:type="spellEnd"/>
      <w:r>
        <w:t>, from which our work is based.</w:t>
      </w:r>
    </w:p>
    <w:p w:rsidR="006D3EA3" w:rsidRDefault="006D3EA3">
      <w:pPr>
        <w:pStyle w:val="BodyText2"/>
        <w:spacing w:after="120"/>
        <w:ind w:firstLine="0"/>
      </w:pPr>
    </w:p>
    <w:p w:rsidR="006D3EA3" w:rsidRDefault="006D3EA3">
      <w:pPr>
        <w:pStyle w:val="Heading1"/>
        <w:spacing w:before="120"/>
      </w:pPr>
      <w:r>
        <w:t>REFERENCES</w:t>
      </w:r>
    </w:p>
    <w:p w:rsidR="006D3EA3" w:rsidRDefault="006D3EA3">
      <w:pPr>
        <w:pStyle w:val="References"/>
      </w:pPr>
      <w:proofErr w:type="spellStart"/>
      <w:r>
        <w:t>Aircrack-ng</w:t>
      </w:r>
      <w:proofErr w:type="spellEnd"/>
      <w:r>
        <w:t>. 2011. http://www.aircrack-ng.org/</w:t>
      </w:r>
    </w:p>
    <w:p w:rsidR="006D3EA3" w:rsidRDefault="006D3EA3">
      <w:pPr>
        <w:pStyle w:val="References"/>
      </w:pPr>
      <w:r>
        <w:t xml:space="preserve">Church of the </w:t>
      </w:r>
      <w:proofErr w:type="spellStart"/>
      <w:r>
        <w:t>Wifi</w:t>
      </w:r>
      <w:proofErr w:type="spellEnd"/>
      <w:r>
        <w:t xml:space="preserve">. 2009. Church of </w:t>
      </w:r>
      <w:proofErr w:type="spellStart"/>
      <w:r>
        <w:t>Wifi</w:t>
      </w:r>
      <w:proofErr w:type="spellEnd"/>
      <w:r>
        <w:t xml:space="preserve"> </w:t>
      </w:r>
      <w:proofErr w:type="spellStart"/>
      <w:r>
        <w:t>Uber</w:t>
      </w:r>
      <w:proofErr w:type="spellEnd"/>
      <w:r>
        <w:t xml:space="preserve"> </w:t>
      </w:r>
      <w:proofErr w:type="spellStart"/>
      <w:r>
        <w:t>coWPAtty</w:t>
      </w:r>
      <w:proofErr w:type="spellEnd"/>
      <w:r>
        <w:t xml:space="preserve"> lookup tables. http://www.churchofwifi.org/Project_Display.asp?PID=90</w:t>
      </w:r>
    </w:p>
    <w:p w:rsidR="006D3EA3" w:rsidRDefault="006D3EA3">
      <w:pPr>
        <w:pStyle w:val="References"/>
      </w:pPr>
      <w:r>
        <w:t xml:space="preserve">IEEE Computer Society. 2007. IEEE </w:t>
      </w:r>
      <w:proofErr w:type="spellStart"/>
      <w:proofErr w:type="gramStart"/>
      <w:r>
        <w:t>Std</w:t>
      </w:r>
      <w:proofErr w:type="spellEnd"/>
      <w:proofErr w:type="gramEnd"/>
      <w:r>
        <w:t xml:space="preserve"> 802.11™-2007 New York, NY. </w:t>
      </w:r>
    </w:p>
    <w:p w:rsidR="006D3EA3" w:rsidRDefault="006D3EA3">
      <w:pPr>
        <w:pStyle w:val="References"/>
      </w:pPr>
      <w:proofErr w:type="spellStart"/>
      <w:r>
        <w:t>Moskowitz</w:t>
      </w:r>
      <w:proofErr w:type="spellEnd"/>
      <w:r>
        <w:t>, Robert. 1993. Weakness in Passphrase Choice in WPA Interface. http://wifinetnews.com/archives/2003/11/weakness_in_passphrase_choice_in_wpa_interface.html</w:t>
      </w:r>
    </w:p>
    <w:p w:rsidR="006D3EA3" w:rsidRDefault="006D3EA3">
      <w:pPr>
        <w:pStyle w:val="References"/>
      </w:pPr>
      <w:r>
        <w:t>Wright, Joshua. 2009.</w:t>
      </w:r>
      <w:r>
        <w:br/>
      </w:r>
      <w:proofErr w:type="spellStart"/>
      <w:r>
        <w:t>coWPAtty</w:t>
      </w:r>
      <w:proofErr w:type="spellEnd"/>
      <w:r>
        <w:br/>
      </w:r>
      <w:r w:rsidRPr="00B219AF">
        <w:t>http://www.willhackforsushi.com/?page_id=50</w:t>
      </w:r>
    </w:p>
    <w:p w:rsidR="006D3EA3" w:rsidRDefault="00116332" w:rsidP="00116332">
      <w:pPr>
        <w:pStyle w:val="References"/>
      </w:pPr>
      <w:r w:rsidRPr="00116332">
        <w:t xml:space="preserve">Erik </w:t>
      </w:r>
      <w:proofErr w:type="spellStart"/>
      <w:r w:rsidRPr="00116332">
        <w:t>Tews</w:t>
      </w:r>
      <w:proofErr w:type="spellEnd"/>
      <w:r w:rsidRPr="00116332">
        <w:t xml:space="preserve"> and Martin Beck. 2009. Practical attacks against WEP and WPA. In Proceedings of the second ACM conference on Wireless network security (</w:t>
      </w:r>
      <w:proofErr w:type="spellStart"/>
      <w:r w:rsidRPr="00116332">
        <w:t>WiSec</w:t>
      </w:r>
      <w:proofErr w:type="spellEnd"/>
      <w:r w:rsidRPr="00116332">
        <w:t xml:space="preserve"> '09). ACM, New York, NY, USA, 79-86.</w:t>
      </w:r>
    </w:p>
    <w:p w:rsidR="006D3EA3" w:rsidRPr="00FA5925" w:rsidRDefault="00493897">
      <w:pPr>
        <w:pStyle w:val="References"/>
      </w:pPr>
      <w:r>
        <w:rPr>
          <w:color w:val="000000"/>
        </w:rPr>
        <w:t xml:space="preserve">Scott R. </w:t>
      </w:r>
      <w:proofErr w:type="spellStart"/>
      <w:r>
        <w:rPr>
          <w:color w:val="000000"/>
        </w:rPr>
        <w:t>Fluhrer</w:t>
      </w:r>
      <w:proofErr w:type="spellEnd"/>
      <w:r>
        <w:rPr>
          <w:color w:val="000000"/>
        </w:rPr>
        <w:t xml:space="preserve"> , </w:t>
      </w:r>
      <w:proofErr w:type="spellStart"/>
      <w:r>
        <w:rPr>
          <w:color w:val="000000"/>
        </w:rPr>
        <w:t>Itsik</w:t>
      </w:r>
      <w:proofErr w:type="spellEnd"/>
      <w:r>
        <w:rPr>
          <w:color w:val="000000"/>
        </w:rPr>
        <w:t xml:space="preserve"> </w:t>
      </w:r>
      <w:proofErr w:type="spellStart"/>
      <w:r>
        <w:rPr>
          <w:color w:val="000000"/>
        </w:rPr>
        <w:t>Mantin</w:t>
      </w:r>
      <w:proofErr w:type="spellEnd"/>
      <w:r w:rsidR="00045C2A" w:rsidRPr="00045C2A">
        <w:rPr>
          <w:color w:val="000000"/>
        </w:rPr>
        <w:t xml:space="preserve">, </w:t>
      </w:r>
      <w:proofErr w:type="spellStart"/>
      <w:r w:rsidR="00045C2A" w:rsidRPr="00045C2A">
        <w:rPr>
          <w:color w:val="000000"/>
        </w:rPr>
        <w:t>Adi</w:t>
      </w:r>
      <w:proofErr w:type="spellEnd"/>
      <w:r w:rsidR="00045C2A" w:rsidRPr="00045C2A">
        <w:rPr>
          <w:color w:val="000000"/>
        </w:rPr>
        <w:t xml:space="preserve"> Shamir, Weaknesses in the Key Scheduling Algorithm of RC4, Revised Papers from the 8th Annual International Workshop on Selected Areas in Cryptography, p.1-24</w:t>
      </w:r>
      <w:r w:rsidR="00045C2A" w:rsidRPr="00FA5925">
        <w:rPr>
          <w:color w:val="000000"/>
        </w:rPr>
        <w:t>, August 16-17, 2001.</w:t>
      </w:r>
    </w:p>
    <w:p w:rsidR="00FA5925" w:rsidRPr="00FA5925" w:rsidRDefault="00B219AF">
      <w:pPr>
        <w:pStyle w:val="References"/>
        <w:rPr>
          <w:rStyle w:val="apple-style-span"/>
        </w:rPr>
      </w:pPr>
      <w:r>
        <w:rPr>
          <w:rStyle w:val="apple-style-span"/>
          <w:color w:val="000000"/>
        </w:rPr>
        <w:lastRenderedPageBreak/>
        <w:t>Adam Stubblefield, John Ioannidis</w:t>
      </w:r>
      <w:r w:rsidR="00FA5925" w:rsidRPr="00FA5925">
        <w:rPr>
          <w:rStyle w:val="apple-style-span"/>
          <w:color w:val="000000"/>
        </w:rPr>
        <w:t xml:space="preserve">, </w:t>
      </w:r>
      <w:proofErr w:type="spellStart"/>
      <w:r w:rsidR="00FA5925" w:rsidRPr="00FA5925">
        <w:rPr>
          <w:rStyle w:val="apple-style-span"/>
          <w:color w:val="000000"/>
        </w:rPr>
        <w:t>Aviel</w:t>
      </w:r>
      <w:proofErr w:type="spellEnd"/>
      <w:r w:rsidR="00FA5925" w:rsidRPr="00FA5925">
        <w:rPr>
          <w:rStyle w:val="apple-style-span"/>
          <w:color w:val="000000"/>
        </w:rPr>
        <w:t xml:space="preserve"> D. Rubin, A key recovery attack on the 802.11b wired equivalent privacy protocol (WEP), ACM Transactions on Information and System Security (TISSEC), v.7 n.2, p.319-332, May 2004</w:t>
      </w:r>
      <w:r w:rsidR="00FA5925" w:rsidRPr="00FA5925">
        <w:rPr>
          <w:rStyle w:val="apple-style-span"/>
        </w:rPr>
        <w:t>.</w:t>
      </w:r>
    </w:p>
    <w:p w:rsidR="006D3EA3" w:rsidRDefault="006D3EA3">
      <w:pPr>
        <w:pStyle w:val="References"/>
      </w:pPr>
      <w:proofErr w:type="spellStart"/>
      <w:r w:rsidRPr="00FA5925">
        <w:t>Pyrit</w:t>
      </w:r>
      <w:proofErr w:type="spellEnd"/>
      <w:r w:rsidR="004E67C1">
        <w:t>.</w:t>
      </w:r>
      <w:r w:rsidRPr="00FA5925">
        <w:t xml:space="preserve"> </w:t>
      </w:r>
      <w:r w:rsidR="004E0700" w:rsidRPr="00B219AF">
        <w:t>http://code.google.com/p/pyrit</w:t>
      </w:r>
    </w:p>
    <w:p w:rsidR="004E0700" w:rsidRPr="00AA6E00" w:rsidRDefault="004E0700">
      <w:pPr>
        <w:pStyle w:val="References"/>
      </w:pPr>
      <w:r w:rsidRPr="004E0700">
        <w:rPr>
          <w:color w:val="000000"/>
        </w:rPr>
        <w:t xml:space="preserve">David P. Anderson, Jeff Cobb, Eric </w:t>
      </w:r>
      <w:proofErr w:type="spellStart"/>
      <w:r w:rsidRPr="004E0700">
        <w:rPr>
          <w:color w:val="000000"/>
        </w:rPr>
        <w:t>Korpela</w:t>
      </w:r>
      <w:proofErr w:type="spellEnd"/>
      <w:r w:rsidRPr="004E0700">
        <w:rPr>
          <w:color w:val="000000"/>
        </w:rPr>
        <w:t xml:space="preserve">, Matt </w:t>
      </w:r>
      <w:proofErr w:type="spellStart"/>
      <w:r w:rsidRPr="004E0700">
        <w:rPr>
          <w:color w:val="000000"/>
        </w:rPr>
        <w:t>Lebofsky</w:t>
      </w:r>
      <w:proofErr w:type="spellEnd"/>
      <w:r w:rsidRPr="004E0700">
        <w:rPr>
          <w:color w:val="000000"/>
        </w:rPr>
        <w:t xml:space="preserve">, and Dan </w:t>
      </w:r>
      <w:proofErr w:type="spellStart"/>
      <w:r w:rsidRPr="004E0700">
        <w:rPr>
          <w:color w:val="000000"/>
        </w:rPr>
        <w:t>Werthimer</w:t>
      </w:r>
      <w:proofErr w:type="spellEnd"/>
      <w:r w:rsidRPr="004E0700">
        <w:rPr>
          <w:color w:val="000000"/>
        </w:rPr>
        <w:t xml:space="preserve">. 2002. </w:t>
      </w:r>
      <w:proofErr w:type="spellStart"/>
      <w:r w:rsidRPr="004E0700">
        <w:rPr>
          <w:color w:val="000000"/>
        </w:rPr>
        <w:t>SETI@home</w:t>
      </w:r>
      <w:proofErr w:type="spellEnd"/>
      <w:r w:rsidRPr="004E0700">
        <w:rPr>
          <w:color w:val="000000"/>
        </w:rPr>
        <w:t xml:space="preserve">: an experiment in public-resource </w:t>
      </w:r>
      <w:r w:rsidRPr="00B302F3">
        <w:rPr>
          <w:color w:val="000000"/>
        </w:rPr>
        <w:t>computing. </w:t>
      </w:r>
      <w:proofErr w:type="spellStart"/>
      <w:r w:rsidRPr="00B302F3">
        <w:rPr>
          <w:iCs/>
          <w:color w:val="000000"/>
        </w:rPr>
        <w:t>Commun</w:t>
      </w:r>
      <w:proofErr w:type="spellEnd"/>
      <w:r w:rsidRPr="00B302F3">
        <w:rPr>
          <w:iCs/>
          <w:color w:val="000000"/>
        </w:rPr>
        <w:t>. ACM</w:t>
      </w:r>
      <w:r w:rsidRPr="004E0700">
        <w:rPr>
          <w:color w:val="000000"/>
        </w:rPr>
        <w:t> 45, 11 (November 2002), 56-61.</w:t>
      </w:r>
    </w:p>
    <w:p w:rsidR="00AA6E00" w:rsidRPr="004E0700" w:rsidRDefault="00AA6E00">
      <w:pPr>
        <w:pStyle w:val="References"/>
      </w:pPr>
      <w:r>
        <w:rPr>
          <w:color w:val="000000"/>
        </w:rPr>
        <w:t xml:space="preserve">WEP Cracker. </w:t>
      </w:r>
      <w:r w:rsidRPr="00AA6E00">
        <w:t>http://www.oxid.it/ca_um/topics/wep_cracker.htm</w:t>
      </w:r>
    </w:p>
    <w:p w:rsidR="00071F26" w:rsidRDefault="00071F26" w:rsidP="0032457C">
      <w:pPr>
        <w:pStyle w:val="References"/>
      </w:pPr>
      <w:proofErr w:type="spellStart"/>
      <w:r>
        <w:lastRenderedPageBreak/>
        <w:t>Chopchoptheory</w:t>
      </w:r>
      <w:proofErr w:type="spellEnd"/>
      <w:r>
        <w:t xml:space="preserve">. </w:t>
      </w:r>
      <w:r w:rsidRPr="00071F26">
        <w:t>http://www.aircrack-ng.org/doku.php?id=chopchoptheory</w:t>
      </w:r>
    </w:p>
    <w:p w:rsidR="003F3819" w:rsidRDefault="003F3819" w:rsidP="0032457C">
      <w:pPr>
        <w:pStyle w:val="References"/>
      </w:pPr>
      <w:r>
        <w:t xml:space="preserve">CUDA Zone. </w:t>
      </w:r>
      <w:r w:rsidRPr="003F3819">
        <w:t>http://www.nvidia.com/object/cuda_home_new.html</w:t>
      </w:r>
    </w:p>
    <w:p w:rsidR="006D3EA3" w:rsidRDefault="006D3EA3" w:rsidP="0032457C">
      <w:pPr>
        <w:pStyle w:val="References"/>
      </w:pPr>
      <w:r w:rsidRPr="004E0700">
        <w:t>WARNING</w:t>
      </w:r>
      <w:r>
        <w:t xml:space="preserve"> if you reorder these you may have to fix [#] entries in the paper itself manually!!!  TODO REMOVE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1EC" w:rsidRDefault="00F451EC">
      <w:r>
        <w:separator/>
      </w:r>
    </w:p>
  </w:endnote>
  <w:endnote w:type="continuationSeparator" w:id="0">
    <w:p w:rsidR="00F451EC" w:rsidRDefault="00F4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1EC" w:rsidRDefault="00F451EC">
      <w:r>
        <w:separator/>
      </w:r>
    </w:p>
  </w:footnote>
  <w:footnote w:type="continuationSeparator" w:id="0">
    <w:p w:rsidR="00F451EC" w:rsidRDefault="00F45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45C2A"/>
    <w:rsid w:val="00051955"/>
    <w:rsid w:val="00051E88"/>
    <w:rsid w:val="00071F26"/>
    <w:rsid w:val="000A32A0"/>
    <w:rsid w:val="000A55D4"/>
    <w:rsid w:val="00116332"/>
    <w:rsid w:val="001269FB"/>
    <w:rsid w:val="00130C88"/>
    <w:rsid w:val="00167153"/>
    <w:rsid w:val="00180AE7"/>
    <w:rsid w:val="001A4E27"/>
    <w:rsid w:val="00215492"/>
    <w:rsid w:val="00216990"/>
    <w:rsid w:val="0032457C"/>
    <w:rsid w:val="003F3819"/>
    <w:rsid w:val="00493897"/>
    <w:rsid w:val="004B66E1"/>
    <w:rsid w:val="004E0700"/>
    <w:rsid w:val="004E3174"/>
    <w:rsid w:val="004E67C1"/>
    <w:rsid w:val="00597404"/>
    <w:rsid w:val="006575CA"/>
    <w:rsid w:val="00667E6D"/>
    <w:rsid w:val="006D3EA3"/>
    <w:rsid w:val="006E31AB"/>
    <w:rsid w:val="007A48FE"/>
    <w:rsid w:val="00826A8F"/>
    <w:rsid w:val="008B6802"/>
    <w:rsid w:val="009564E5"/>
    <w:rsid w:val="00A323F6"/>
    <w:rsid w:val="00AA6E00"/>
    <w:rsid w:val="00AB1406"/>
    <w:rsid w:val="00B219AF"/>
    <w:rsid w:val="00B22435"/>
    <w:rsid w:val="00B302F3"/>
    <w:rsid w:val="00B708B9"/>
    <w:rsid w:val="00BE1B6D"/>
    <w:rsid w:val="00C625C2"/>
    <w:rsid w:val="00C8509A"/>
    <w:rsid w:val="00CC1FB0"/>
    <w:rsid w:val="00D278D2"/>
    <w:rsid w:val="00E23874"/>
    <w:rsid w:val="00E91856"/>
    <w:rsid w:val="00EC4FD1"/>
    <w:rsid w:val="00F12358"/>
    <w:rsid w:val="00F451EC"/>
    <w:rsid w:val="00FA5925"/>
    <w:rsid w:val="00FC30DC"/>
    <w:rsid w:val="00FE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rsid w:val="004E0700"/>
  </w:style>
  <w:style w:type="character" w:styleId="Emphasis">
    <w:name w:val="Emphasis"/>
    <w:uiPriority w:val="20"/>
    <w:qFormat/>
    <w:rsid w:val="004E07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9</Pages>
  <Words>5906</Words>
  <Characters>33668</Characters>
  <Application>Microsoft Office Word</Application>
  <DocSecurity>0</DocSecurity>
  <Lines>280</Lines>
  <Paragraphs>78</Paragraphs>
  <ScaleCrop>false</ScaleCrop>
  <Company>Cisco</Company>
  <LinksUpToDate>false</LinksUpToDate>
  <CharactersWithSpaces>39496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484</cp:revision>
  <cp:lastPrinted>2011-01-13T16:51:00Z</cp:lastPrinted>
  <dcterms:created xsi:type="dcterms:W3CDTF">2011-04-26T15:17:00Z</dcterms:created>
  <dcterms:modified xsi:type="dcterms:W3CDTF">2011-05-02T23:07:00Z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