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718" w:rsidRDefault="00773718" w:rsidP="00773718">
      <w:r>
        <w:t>VLANs are port based.</w:t>
      </w:r>
    </w:p>
    <w:p w:rsidR="00773718" w:rsidRDefault="00773718" w:rsidP="00773718">
      <w:r>
        <w:t>Ports 1 - 10 == Racks 1 - 10, Private LAN</w:t>
      </w:r>
      <w:r w:rsidR="00B020EB">
        <w:t>, One per rack</w:t>
      </w:r>
      <w:r w:rsidR="00F46998">
        <w:t>.</w:t>
      </w:r>
    </w:p>
    <w:p w:rsidR="00773718" w:rsidRDefault="00773718" w:rsidP="00773718">
      <w:r>
        <w:t xml:space="preserve">Ports 11 - 20 == </w:t>
      </w:r>
      <w:r w:rsidR="00DC32C9">
        <w:t xml:space="preserve">Racks 1 – 10, </w:t>
      </w:r>
      <w:r>
        <w:t>Public LAN</w:t>
      </w:r>
      <w:r w:rsidR="00B020EB">
        <w:t>, One per rack</w:t>
      </w:r>
      <w:r w:rsidR="00F46998">
        <w:t>.</w:t>
      </w:r>
    </w:p>
    <w:p w:rsidR="00773718" w:rsidRDefault="00773718" w:rsidP="00773718">
      <w:pPr>
        <w:pBdr>
          <w:bottom w:val="single" w:sz="6" w:space="1" w:color="auto"/>
        </w:pBdr>
      </w:pPr>
      <w:r>
        <w:t>Ports 21 - 24 == Reserved</w:t>
      </w:r>
    </w:p>
    <w:p w:rsidR="00773718" w:rsidRDefault="00773718" w:rsidP="00773718">
      <w:r>
        <w:t>Public LAN (all on VLAN 60):</w:t>
      </w:r>
    </w:p>
    <w:p w:rsidR="00773718" w:rsidRDefault="00773718" w:rsidP="00773718">
      <w:r>
        <w:t>All static configured, no DHCP.</w:t>
      </w:r>
      <w:r w:rsidR="009C5D3F">
        <w:t xml:space="preserve"> 2 </w:t>
      </w:r>
      <w:r w:rsidR="003C14BA">
        <w:t xml:space="preserve">IPs </w:t>
      </w:r>
      <w:r w:rsidR="009C5D3F">
        <w:t>per rack be default.</w:t>
      </w:r>
    </w:p>
    <w:p w:rsidR="00773718" w:rsidRDefault="00773718" w:rsidP="00773718">
      <w:r>
        <w:t>128.138.232.64/27</w:t>
      </w:r>
      <w:r w:rsidR="00D65018">
        <w:tab/>
      </w:r>
      <w:r w:rsidR="00D65018">
        <w:tab/>
      </w:r>
      <w:r w:rsidR="00D65018">
        <w:tab/>
      </w:r>
      <w:r w:rsidR="00567A0B">
        <w:t>(</w:t>
      </w:r>
      <w:r>
        <w:t>/27 = 255.255.255.224</w:t>
      </w:r>
      <w:r w:rsidR="00567A0B">
        <w:t>)</w:t>
      </w:r>
    </w:p>
    <w:p w:rsidR="000D6CE3" w:rsidRDefault="000D6CE3" w:rsidP="00773718">
      <w:r>
        <w:t>Gateway = 128.138.232.65</w:t>
      </w:r>
    </w:p>
    <w:p w:rsidR="000D6CE3" w:rsidRDefault="000D6CE3" w:rsidP="00773718">
      <w:r>
        <w:t>DNS:  See “</w:t>
      </w:r>
      <w:r w:rsidRPr="000D6CE3">
        <w:t>Network Infrastructure</w:t>
      </w:r>
      <w:r>
        <w:t>” diagram</w:t>
      </w:r>
    </w:p>
    <w:p w:rsidR="000D6CE3" w:rsidRDefault="000D6CE3" w:rsidP="00773718"/>
    <w:p w:rsidR="000D6CE3" w:rsidRDefault="00EF2A06" w:rsidP="00773718">
      <w:pPr>
        <w:sectPr w:rsidR="000D6CE3" w:rsidSect="00567A0B">
          <w:headerReference w:type="default" r:id="rId6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  <w:r>
        <w:t xml:space="preserve">Don’t use the “Extra” unless you need more than </w:t>
      </w:r>
      <w:r w:rsidR="0001624B">
        <w:t>2</w:t>
      </w:r>
      <w:r>
        <w:t xml:space="preserve"> public IPs.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0D6CE3" w:rsidTr="000D6CE3">
        <w:tc>
          <w:tcPr>
            <w:tcW w:w="3078" w:type="dxa"/>
            <w:tcBorders>
              <w:right w:val="single" w:sz="24" w:space="0" w:color="auto"/>
            </w:tcBorders>
          </w:tcPr>
          <w:p w:rsidR="000D6CE3" w:rsidRPr="000D6CE3" w:rsidRDefault="000D6CE3" w:rsidP="000D6CE3">
            <w:pPr>
              <w:jc w:val="center"/>
              <w:rPr>
                <w:b/>
              </w:rPr>
            </w:pPr>
            <w:r w:rsidRPr="000D6CE3">
              <w:rPr>
                <w:b/>
              </w:rPr>
              <w:t>Static Assigned</w:t>
            </w:r>
          </w:p>
        </w:tc>
        <w:tc>
          <w:tcPr>
            <w:tcW w:w="6498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0D6CE3" w:rsidRPr="000D6CE3" w:rsidRDefault="000D6CE3" w:rsidP="000D6CE3">
            <w:pPr>
              <w:jc w:val="center"/>
              <w:rPr>
                <w:b/>
              </w:rPr>
            </w:pPr>
            <w:r w:rsidRPr="000D6CE3">
              <w:rPr>
                <w:b/>
              </w:rPr>
              <w:t>Extra static (Write in rack and your name)</w:t>
            </w:r>
          </w:p>
        </w:tc>
      </w:tr>
      <w:tr w:rsidR="00417DBB" w:rsidTr="000D6CE3">
        <w:tc>
          <w:tcPr>
            <w:tcW w:w="3078" w:type="dxa"/>
            <w:tcBorders>
              <w:right w:val="single" w:sz="24" w:space="0" w:color="auto"/>
            </w:tcBorders>
          </w:tcPr>
          <w:p w:rsidR="00417DBB" w:rsidRPr="00487FCF" w:rsidRDefault="00417DBB" w:rsidP="00D4175C">
            <w:r w:rsidRPr="00487FCF">
              <w:t>Rack 1</w:t>
            </w:r>
            <w:r>
              <w:t xml:space="preserve">   </w:t>
            </w:r>
            <w:r w:rsidRPr="00417DBB">
              <w:t>128.138.232.68,69</w:t>
            </w:r>
          </w:p>
        </w:tc>
        <w:tc>
          <w:tcPr>
            <w:tcW w:w="6498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417DBB" w:rsidRDefault="000D6CE3" w:rsidP="00773718">
            <w:r>
              <w:t xml:space="preserve">128.138.232.88 </w:t>
            </w:r>
            <w:r>
              <w:sym w:font="Wingdings" w:char="F0E8"/>
            </w:r>
            <w:r>
              <w:t xml:space="preserve"> Rack #____;  Name:_________________________</w:t>
            </w:r>
          </w:p>
        </w:tc>
      </w:tr>
      <w:tr w:rsidR="00417DBB" w:rsidTr="000D6CE3">
        <w:tc>
          <w:tcPr>
            <w:tcW w:w="3078" w:type="dxa"/>
            <w:tcBorders>
              <w:right w:val="single" w:sz="24" w:space="0" w:color="auto"/>
            </w:tcBorders>
          </w:tcPr>
          <w:p w:rsidR="00417DBB" w:rsidRPr="00487FCF" w:rsidRDefault="00417DBB" w:rsidP="00D4175C">
            <w:r w:rsidRPr="00487FCF">
              <w:t xml:space="preserve">Rack 2 </w:t>
            </w:r>
            <w:r>
              <w:t xml:space="preserve"> </w:t>
            </w:r>
            <w:r w:rsidRPr="00487FCF">
              <w:t xml:space="preserve"> 128.138.232.70,71</w:t>
            </w:r>
          </w:p>
        </w:tc>
        <w:tc>
          <w:tcPr>
            <w:tcW w:w="6498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417DBB" w:rsidRDefault="000D6CE3" w:rsidP="000D6CE3">
            <w:r>
              <w:t xml:space="preserve">128.138.232.89 </w:t>
            </w:r>
            <w:r>
              <w:sym w:font="Wingdings" w:char="F0E8"/>
            </w:r>
            <w:r>
              <w:t xml:space="preserve"> Rack #____;  Name:_________________________</w:t>
            </w:r>
          </w:p>
        </w:tc>
      </w:tr>
      <w:tr w:rsidR="00417DBB" w:rsidTr="000D6CE3">
        <w:tc>
          <w:tcPr>
            <w:tcW w:w="3078" w:type="dxa"/>
            <w:tcBorders>
              <w:right w:val="single" w:sz="24" w:space="0" w:color="auto"/>
            </w:tcBorders>
          </w:tcPr>
          <w:p w:rsidR="00417DBB" w:rsidRPr="00487FCF" w:rsidRDefault="00417DBB" w:rsidP="00417DBB">
            <w:r w:rsidRPr="00487FCF">
              <w:t xml:space="preserve">Rack 3 </w:t>
            </w:r>
            <w:r>
              <w:t xml:space="preserve">  </w:t>
            </w:r>
            <w:r w:rsidRPr="00487FCF">
              <w:t>128.138.232.72,73</w:t>
            </w:r>
          </w:p>
        </w:tc>
        <w:tc>
          <w:tcPr>
            <w:tcW w:w="6498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417DBB" w:rsidRDefault="000D6CE3" w:rsidP="000D6CE3">
            <w:r>
              <w:t xml:space="preserve">128.138.232.90 </w:t>
            </w:r>
            <w:r>
              <w:sym w:font="Wingdings" w:char="F0E8"/>
            </w:r>
            <w:r>
              <w:t xml:space="preserve"> Rack #____;  Name:_________________________</w:t>
            </w:r>
          </w:p>
        </w:tc>
      </w:tr>
      <w:tr w:rsidR="00417DBB" w:rsidTr="000D6CE3">
        <w:tc>
          <w:tcPr>
            <w:tcW w:w="3078" w:type="dxa"/>
            <w:tcBorders>
              <w:right w:val="single" w:sz="24" w:space="0" w:color="auto"/>
            </w:tcBorders>
          </w:tcPr>
          <w:p w:rsidR="00417DBB" w:rsidRPr="00487FCF" w:rsidRDefault="00417DBB" w:rsidP="00D4175C">
            <w:r w:rsidRPr="00487FCF">
              <w:t xml:space="preserve">Rack 4 </w:t>
            </w:r>
            <w:r>
              <w:t xml:space="preserve"> </w:t>
            </w:r>
            <w:r w:rsidRPr="00487FCF">
              <w:t xml:space="preserve"> 128.138.232.74,75</w:t>
            </w:r>
          </w:p>
        </w:tc>
        <w:tc>
          <w:tcPr>
            <w:tcW w:w="6498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417DBB" w:rsidRDefault="000D6CE3" w:rsidP="000D6CE3">
            <w:r>
              <w:t xml:space="preserve">128.138.232.91 </w:t>
            </w:r>
            <w:r>
              <w:sym w:font="Wingdings" w:char="F0E8"/>
            </w:r>
            <w:r>
              <w:t xml:space="preserve"> Rack #____;  Name:_________________________</w:t>
            </w:r>
          </w:p>
        </w:tc>
      </w:tr>
      <w:tr w:rsidR="00417DBB" w:rsidTr="000D6CE3">
        <w:tc>
          <w:tcPr>
            <w:tcW w:w="3078" w:type="dxa"/>
            <w:tcBorders>
              <w:right w:val="single" w:sz="24" w:space="0" w:color="auto"/>
            </w:tcBorders>
          </w:tcPr>
          <w:p w:rsidR="00417DBB" w:rsidRPr="00487FCF" w:rsidRDefault="00417DBB" w:rsidP="00D4175C">
            <w:r w:rsidRPr="00487FCF">
              <w:t xml:space="preserve">Rack 5 </w:t>
            </w:r>
            <w:r>
              <w:t xml:space="preserve"> </w:t>
            </w:r>
            <w:r w:rsidRPr="00487FCF">
              <w:t xml:space="preserve"> 128.138.232.76,77</w:t>
            </w:r>
          </w:p>
        </w:tc>
        <w:tc>
          <w:tcPr>
            <w:tcW w:w="6498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417DBB" w:rsidRDefault="000D6CE3" w:rsidP="000D6CE3">
            <w:r>
              <w:t xml:space="preserve">128.138.232.92 </w:t>
            </w:r>
            <w:r>
              <w:sym w:font="Wingdings" w:char="F0E8"/>
            </w:r>
            <w:r>
              <w:t xml:space="preserve"> Rack #____;  Name:_________________________</w:t>
            </w:r>
          </w:p>
        </w:tc>
      </w:tr>
      <w:tr w:rsidR="00417DBB" w:rsidTr="000D6CE3">
        <w:tc>
          <w:tcPr>
            <w:tcW w:w="3078" w:type="dxa"/>
            <w:tcBorders>
              <w:right w:val="single" w:sz="24" w:space="0" w:color="auto"/>
            </w:tcBorders>
          </w:tcPr>
          <w:p w:rsidR="00417DBB" w:rsidRPr="00487FCF" w:rsidRDefault="00417DBB" w:rsidP="00D4175C">
            <w:r w:rsidRPr="00487FCF">
              <w:t xml:space="preserve">Rack 6 </w:t>
            </w:r>
            <w:r>
              <w:t xml:space="preserve"> </w:t>
            </w:r>
            <w:r w:rsidRPr="00487FCF">
              <w:t xml:space="preserve"> 128.138.232.78,79</w:t>
            </w:r>
          </w:p>
        </w:tc>
        <w:tc>
          <w:tcPr>
            <w:tcW w:w="6498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417DBB" w:rsidRDefault="000D6CE3" w:rsidP="000D6CE3">
            <w:r>
              <w:t xml:space="preserve">128.138.232.93 </w:t>
            </w:r>
            <w:r>
              <w:sym w:font="Wingdings" w:char="F0E8"/>
            </w:r>
            <w:r>
              <w:t xml:space="preserve"> Rack #____;  Name:_________________________</w:t>
            </w:r>
          </w:p>
        </w:tc>
      </w:tr>
      <w:tr w:rsidR="00417DBB" w:rsidTr="000D6CE3">
        <w:tc>
          <w:tcPr>
            <w:tcW w:w="3078" w:type="dxa"/>
            <w:tcBorders>
              <w:right w:val="single" w:sz="24" w:space="0" w:color="auto"/>
            </w:tcBorders>
          </w:tcPr>
          <w:p w:rsidR="00417DBB" w:rsidRPr="00487FCF" w:rsidRDefault="00417DBB" w:rsidP="00D4175C">
            <w:r w:rsidRPr="00487FCF">
              <w:t xml:space="preserve">Rack 7 </w:t>
            </w:r>
            <w:r>
              <w:t xml:space="preserve"> </w:t>
            </w:r>
            <w:r w:rsidRPr="00487FCF">
              <w:t xml:space="preserve"> 128.138.232.80,81</w:t>
            </w:r>
          </w:p>
        </w:tc>
        <w:tc>
          <w:tcPr>
            <w:tcW w:w="6498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417DBB" w:rsidRDefault="000D6CE3" w:rsidP="000D6CE3">
            <w:r>
              <w:t xml:space="preserve">128.138.232.94 </w:t>
            </w:r>
            <w:r>
              <w:sym w:font="Wingdings" w:char="F0E8"/>
            </w:r>
            <w:r>
              <w:t xml:space="preserve"> Rack #____;  Name:_________________________</w:t>
            </w:r>
          </w:p>
        </w:tc>
      </w:tr>
      <w:tr w:rsidR="00417DBB" w:rsidTr="000D6CE3">
        <w:tc>
          <w:tcPr>
            <w:tcW w:w="3078" w:type="dxa"/>
            <w:tcBorders>
              <w:right w:val="single" w:sz="24" w:space="0" w:color="auto"/>
            </w:tcBorders>
          </w:tcPr>
          <w:p w:rsidR="00417DBB" w:rsidRPr="00487FCF" w:rsidRDefault="00417DBB" w:rsidP="00D4175C">
            <w:r w:rsidRPr="00487FCF">
              <w:t xml:space="preserve">Rack 8 </w:t>
            </w:r>
            <w:r>
              <w:t xml:space="preserve"> </w:t>
            </w:r>
            <w:r w:rsidRPr="00487FCF">
              <w:t xml:space="preserve"> 128.138.232.82,83</w:t>
            </w:r>
          </w:p>
        </w:tc>
        <w:tc>
          <w:tcPr>
            <w:tcW w:w="6498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417DBB" w:rsidRDefault="000D6CE3" w:rsidP="00773718">
            <w:r>
              <w:t>N/A</w:t>
            </w:r>
          </w:p>
        </w:tc>
      </w:tr>
      <w:tr w:rsidR="00417DBB" w:rsidTr="000D6CE3">
        <w:tc>
          <w:tcPr>
            <w:tcW w:w="3078" w:type="dxa"/>
            <w:tcBorders>
              <w:right w:val="single" w:sz="24" w:space="0" w:color="auto"/>
            </w:tcBorders>
          </w:tcPr>
          <w:p w:rsidR="00417DBB" w:rsidRPr="00487FCF" w:rsidRDefault="00417DBB" w:rsidP="00D4175C">
            <w:r w:rsidRPr="00487FCF">
              <w:t xml:space="preserve">Rack 9  </w:t>
            </w:r>
            <w:r>
              <w:t xml:space="preserve"> </w:t>
            </w:r>
            <w:r w:rsidRPr="00487FCF">
              <w:t>128.138.232.84,85</w:t>
            </w:r>
          </w:p>
        </w:tc>
        <w:tc>
          <w:tcPr>
            <w:tcW w:w="6498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417DBB" w:rsidRDefault="000D6CE3" w:rsidP="00773718">
            <w:r>
              <w:t>N/A</w:t>
            </w:r>
          </w:p>
        </w:tc>
      </w:tr>
      <w:tr w:rsidR="00417DBB" w:rsidTr="000D6CE3">
        <w:tc>
          <w:tcPr>
            <w:tcW w:w="3078" w:type="dxa"/>
            <w:tcBorders>
              <w:right w:val="single" w:sz="24" w:space="0" w:color="auto"/>
            </w:tcBorders>
          </w:tcPr>
          <w:p w:rsidR="00417DBB" w:rsidRDefault="00417DBB" w:rsidP="00D4175C">
            <w:r w:rsidRPr="00487FCF">
              <w:t>Rack 10 128.138.232.86,87</w:t>
            </w:r>
          </w:p>
        </w:tc>
        <w:tc>
          <w:tcPr>
            <w:tcW w:w="6498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417DBB" w:rsidRDefault="000D6CE3" w:rsidP="00773718">
            <w:r>
              <w:t>N/A</w:t>
            </w:r>
          </w:p>
        </w:tc>
      </w:tr>
    </w:tbl>
    <w:p w:rsidR="00773718" w:rsidRDefault="00773718" w:rsidP="00773718"/>
    <w:p w:rsidR="00FD729B" w:rsidRDefault="00773718" w:rsidP="00773718">
      <w:pPr>
        <w:pBdr>
          <w:bottom w:val="double" w:sz="6" w:space="1" w:color="auto"/>
        </w:pBdr>
      </w:pPr>
      <w:r>
        <w:t>128.138.232.66-67 == Reserved for OIT</w:t>
      </w:r>
    </w:p>
    <w:p w:rsidR="00EF2A06" w:rsidRDefault="00EF2A06" w:rsidP="00773718">
      <w:pPr>
        <w:pBdr>
          <w:bottom w:val="double" w:sz="6" w:space="1" w:color="auto"/>
        </w:pBdr>
      </w:pPr>
    </w:p>
    <w:p w:rsidR="00EF2A06" w:rsidRDefault="00EF2A06" w:rsidP="00773718">
      <w:r>
        <w:t>Misc Notes:</w:t>
      </w:r>
    </w:p>
    <w:p w:rsidR="00EF2A06" w:rsidRDefault="00EF2A06" w:rsidP="00773718">
      <w:r>
        <w:t>Private LAN IPs have NAT provided by OIT to access the public Internet.</w:t>
      </w:r>
    </w:p>
    <w:p w:rsidR="00EF2A06" w:rsidRDefault="00EF2A06" w:rsidP="00773718">
      <w:r>
        <w:t>You may contact OIT to get firewall rules applied to the private LAN subnet for your rack.</w:t>
      </w:r>
    </w:p>
    <w:p w:rsidR="00876322" w:rsidRDefault="00876322" w:rsidP="00773718"/>
    <w:p w:rsidR="00876322" w:rsidRDefault="00876322" w:rsidP="00773718">
      <w:r>
        <w:t>Created by Rodney Beede</w:t>
      </w:r>
      <w:bookmarkStart w:id="0" w:name="_GoBack"/>
      <w:bookmarkEnd w:id="0"/>
    </w:p>
    <w:sectPr w:rsidR="00876322" w:rsidSect="000D6CE3">
      <w:type w:val="continuous"/>
      <w:pgSz w:w="12240" w:h="15840"/>
      <w:pgMar w:top="720" w:right="720" w:bottom="720" w:left="72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B87" w:rsidRDefault="00EA2B87" w:rsidP="004C3673">
      <w:pPr>
        <w:spacing w:after="0" w:line="240" w:lineRule="auto"/>
      </w:pPr>
      <w:r>
        <w:separator/>
      </w:r>
    </w:p>
  </w:endnote>
  <w:endnote w:type="continuationSeparator" w:id="0">
    <w:p w:rsidR="00EA2B87" w:rsidRDefault="00EA2B87" w:rsidP="004C3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B87" w:rsidRDefault="00EA2B87" w:rsidP="004C3673">
      <w:pPr>
        <w:spacing w:after="0" w:line="240" w:lineRule="auto"/>
      </w:pPr>
      <w:r>
        <w:separator/>
      </w:r>
    </w:p>
  </w:footnote>
  <w:footnote w:type="continuationSeparator" w:id="0">
    <w:p w:rsidR="00EA2B87" w:rsidRDefault="00EA2B87" w:rsidP="004C3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673" w:rsidRDefault="004C3673" w:rsidP="004C3673">
    <w:pPr>
      <w:pStyle w:val="Header"/>
      <w:jc w:val="right"/>
    </w:pPr>
    <w:r>
      <w:fldChar w:fldCharType="begin"/>
    </w:r>
    <w:r>
      <w:instrText xml:space="preserve"> DATE \@ "MMMM d, yyyy" </w:instrText>
    </w:r>
    <w:r>
      <w:fldChar w:fldCharType="separate"/>
    </w:r>
    <w:r w:rsidR="00CC2069">
      <w:rPr>
        <w:noProof/>
      </w:rPr>
      <w:t>May 3, 2019</w:t>
    </w:r>
    <w:r>
      <w:fldChar w:fldCharType="end"/>
    </w:r>
  </w:p>
  <w:p w:rsidR="004C3673" w:rsidRDefault="004C36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718"/>
    <w:rsid w:val="0001624B"/>
    <w:rsid w:val="000D6CE3"/>
    <w:rsid w:val="003C14BA"/>
    <w:rsid w:val="00417DBB"/>
    <w:rsid w:val="004C3673"/>
    <w:rsid w:val="00567A0B"/>
    <w:rsid w:val="006F0BB9"/>
    <w:rsid w:val="00773718"/>
    <w:rsid w:val="00876322"/>
    <w:rsid w:val="009C5D3F"/>
    <w:rsid w:val="00B020EB"/>
    <w:rsid w:val="00CC2069"/>
    <w:rsid w:val="00D65018"/>
    <w:rsid w:val="00DC32C9"/>
    <w:rsid w:val="00EA2B87"/>
    <w:rsid w:val="00EF2A06"/>
    <w:rsid w:val="00F46998"/>
    <w:rsid w:val="00F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5D0D7A-46E5-4698-9796-04F16BCB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673"/>
  </w:style>
  <w:style w:type="paragraph" w:styleId="Footer">
    <w:name w:val="footer"/>
    <w:basedOn w:val="Normal"/>
    <w:link w:val="FooterChar"/>
    <w:uiPriority w:val="99"/>
    <w:unhideWhenUsed/>
    <w:rsid w:val="004C3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673"/>
  </w:style>
  <w:style w:type="paragraph" w:styleId="BalloonText">
    <w:name w:val="Balloon Text"/>
    <w:basedOn w:val="Normal"/>
    <w:link w:val="BalloonTextChar"/>
    <w:uiPriority w:val="99"/>
    <w:semiHidden/>
    <w:unhideWhenUsed/>
    <w:rsid w:val="004C3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6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7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rbeede</dc:creator>
  <cp:lastModifiedBy>Rodney Beede</cp:lastModifiedBy>
  <cp:revision>15</cp:revision>
  <dcterms:created xsi:type="dcterms:W3CDTF">2011-10-18T13:07:00Z</dcterms:created>
  <dcterms:modified xsi:type="dcterms:W3CDTF">2019-05-03T13:57:00Z</dcterms:modified>
</cp:coreProperties>
</file>