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AC9" w:rsidRPr="007001F6" w:rsidRDefault="0024412F">
      <w:pPr>
        <w:rPr>
          <w:b/>
          <w:sz w:val="32"/>
        </w:rPr>
      </w:pPr>
      <w:bookmarkStart w:id="0" w:name="_GoBack"/>
      <w:r w:rsidRPr="007001F6">
        <w:rPr>
          <w:b/>
          <w:sz w:val="32"/>
        </w:rPr>
        <w:t>Requerimientos no funcionales</w:t>
      </w:r>
    </w:p>
    <w:bookmarkEnd w:id="0"/>
    <w:p w:rsidR="0024412F" w:rsidRDefault="0024412F"/>
    <w:p w:rsidR="0024412F" w:rsidRDefault="0024412F" w:rsidP="0024412F"/>
    <w:tbl>
      <w:tblPr>
        <w:tblpPr w:leftFromText="141" w:rightFromText="141" w:bottomFromText="160" w:vertAnchor="page" w:horzAnchor="margin" w:tblpY="3646"/>
        <w:tblW w:w="94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  <w:gridCol w:w="7433"/>
      </w:tblGrid>
      <w:tr w:rsidR="0024412F" w:rsidTr="004E51D2">
        <w:trPr>
          <w:cantSplit/>
          <w:trHeight w:hRule="exact" w:val="435"/>
        </w:trPr>
        <w:tc>
          <w:tcPr>
            <w:tcW w:w="198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412F" w:rsidRDefault="0024412F" w:rsidP="00F0001F">
            <w:pPr>
              <w:pStyle w:val="TableContents"/>
              <w:spacing w:before="57" w:after="57" w:line="256" w:lineRule="auto"/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Identificador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:</w:t>
            </w:r>
          </w:p>
        </w:tc>
        <w:tc>
          <w:tcPr>
            <w:tcW w:w="74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412F" w:rsidRDefault="004E51D2" w:rsidP="00F0001F">
            <w:pPr>
              <w:pStyle w:val="TableContents"/>
              <w:spacing w:before="57" w:after="57" w:line="256" w:lineRule="auto"/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RNF001</w:t>
            </w:r>
          </w:p>
        </w:tc>
      </w:tr>
      <w:tr w:rsidR="0024412F" w:rsidTr="004E51D2">
        <w:trPr>
          <w:cantSplit/>
          <w:trHeight w:hRule="exact" w:val="435"/>
        </w:trPr>
        <w:tc>
          <w:tcPr>
            <w:tcW w:w="198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412F" w:rsidRDefault="0024412F" w:rsidP="0024412F">
            <w:pPr>
              <w:pStyle w:val="TableContents"/>
              <w:spacing w:before="57" w:after="57" w:line="256" w:lineRule="auto"/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Autor:</w:t>
            </w:r>
          </w:p>
        </w:tc>
        <w:tc>
          <w:tcPr>
            <w:tcW w:w="74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412F" w:rsidRDefault="004E51D2" w:rsidP="0024412F">
            <w:pPr>
              <w:pStyle w:val="TableContents"/>
              <w:spacing w:before="57" w:after="57" w:line="256" w:lineRule="auto"/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Brandon Carvajal</w:t>
            </w:r>
          </w:p>
        </w:tc>
      </w:tr>
      <w:tr w:rsidR="0024412F" w:rsidTr="004E51D2">
        <w:trPr>
          <w:cantSplit/>
          <w:trHeight w:hRule="exact" w:val="435"/>
        </w:trPr>
        <w:tc>
          <w:tcPr>
            <w:tcW w:w="198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412F" w:rsidRDefault="0024412F" w:rsidP="0024412F">
            <w:pPr>
              <w:pStyle w:val="TableContents"/>
              <w:spacing w:before="57" w:after="57" w:line="256" w:lineRule="auto"/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Nombre:</w:t>
            </w:r>
          </w:p>
        </w:tc>
        <w:tc>
          <w:tcPr>
            <w:tcW w:w="74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412F" w:rsidRPr="004E51D2" w:rsidRDefault="004E51D2" w:rsidP="0024412F">
            <w:pPr>
              <w:pStyle w:val="TableContents"/>
              <w:spacing w:before="57" w:after="57" w:line="256" w:lineRule="auto"/>
            </w:pPr>
            <w:r>
              <w:rPr>
                <w:rFonts w:ascii="Arial" w:hAnsi="Arial" w:cs="Arial"/>
                <w:color w:val="000000" w:themeColor="text1"/>
                <w:sz w:val="24"/>
              </w:rPr>
              <w:t>Seguridad</w:t>
            </w:r>
            <w:r>
              <w:rPr>
                <w:rFonts w:ascii="Arial" w:hAnsi="Arial" w:cs="Arial"/>
                <w:color w:val="000000" w:themeColor="text1"/>
                <w:sz w:val="24"/>
              </w:rPr>
              <w:t xml:space="preserve"> de conexión </w:t>
            </w:r>
          </w:p>
        </w:tc>
      </w:tr>
      <w:tr w:rsidR="0024412F" w:rsidTr="004E51D2">
        <w:trPr>
          <w:cantSplit/>
          <w:trHeight w:hRule="exact" w:val="435"/>
        </w:trPr>
        <w:tc>
          <w:tcPr>
            <w:tcW w:w="198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412F" w:rsidRDefault="0024412F" w:rsidP="0024412F">
            <w:pPr>
              <w:pStyle w:val="TableContents"/>
              <w:spacing w:before="57" w:after="57" w:line="256" w:lineRule="auto"/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[Versión]</w:t>
            </w:r>
          </w:p>
        </w:tc>
        <w:tc>
          <w:tcPr>
            <w:tcW w:w="74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412F" w:rsidRDefault="004E51D2" w:rsidP="0024412F">
            <w:pPr>
              <w:pStyle w:val="TableContents"/>
              <w:spacing w:before="57" w:after="57" w:line="256" w:lineRule="auto"/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1.0.0 04/10/2019</w:t>
            </w:r>
          </w:p>
        </w:tc>
      </w:tr>
      <w:tr w:rsidR="0024412F" w:rsidTr="004E51D2">
        <w:trPr>
          <w:cantSplit/>
          <w:trHeight w:hRule="exact" w:val="676"/>
        </w:trPr>
        <w:tc>
          <w:tcPr>
            <w:tcW w:w="198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412F" w:rsidRDefault="0024412F" w:rsidP="0024412F">
            <w:pPr>
              <w:pStyle w:val="TableContents"/>
              <w:spacing w:before="57" w:after="57" w:line="256" w:lineRule="auto"/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[Dependencias]</w:t>
            </w:r>
          </w:p>
        </w:tc>
        <w:tc>
          <w:tcPr>
            <w:tcW w:w="74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412F" w:rsidRDefault="004E51D2" w:rsidP="0024412F">
            <w:pPr>
              <w:pStyle w:val="TableContents"/>
              <w:spacing w:before="57" w:after="57" w:line="256" w:lineRule="auto"/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Ninguna</w:t>
            </w:r>
          </w:p>
        </w:tc>
      </w:tr>
      <w:tr w:rsidR="0024412F" w:rsidTr="007001F6">
        <w:trPr>
          <w:cantSplit/>
          <w:trHeight w:hRule="exact" w:val="1210"/>
        </w:trPr>
        <w:tc>
          <w:tcPr>
            <w:tcW w:w="198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412F" w:rsidRDefault="0024412F" w:rsidP="0024412F">
            <w:pPr>
              <w:pStyle w:val="TableContents"/>
              <w:spacing w:before="57" w:after="57" w:line="256" w:lineRule="auto"/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Descripción</w:t>
            </w:r>
          </w:p>
        </w:tc>
        <w:tc>
          <w:tcPr>
            <w:tcW w:w="74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412F" w:rsidRDefault="007001F6" w:rsidP="0024412F">
            <w:pPr>
              <w:pStyle w:val="TableContents"/>
              <w:spacing w:before="57" w:after="57" w:line="256" w:lineRule="auto"/>
              <w:rPr>
                <w:rFonts w:ascii="Arial" w:hAnsi="Arial" w:cs="Arial"/>
                <w:color w:val="000000" w:themeColor="text1"/>
                <w:sz w:val="24"/>
              </w:rPr>
            </w:pPr>
            <w:r w:rsidRPr="007001F6">
              <w:rPr>
                <w:rFonts w:ascii="Arial" w:hAnsi="Arial" w:cs="Arial"/>
                <w:color w:val="000000" w:themeColor="text1"/>
                <w:sz w:val="24"/>
              </w:rPr>
              <w:t>Todas las comunicaciones externas entre servidores de datos, aplicación y cliente del sistema deben estar encriptadas utilizando el algoritmo RSA</w:t>
            </w:r>
            <w:r w:rsidR="004E51D2">
              <w:rPr>
                <w:rFonts w:ascii="Arial" w:hAnsi="Arial" w:cs="Arial"/>
                <w:color w:val="000000" w:themeColor="text1"/>
                <w:sz w:val="24"/>
              </w:rPr>
              <w:t>.</w:t>
            </w:r>
          </w:p>
        </w:tc>
      </w:tr>
      <w:tr w:rsidR="0024412F" w:rsidTr="004E51D2">
        <w:trPr>
          <w:cantSplit/>
          <w:trHeight w:hRule="exact" w:val="435"/>
        </w:trPr>
        <w:tc>
          <w:tcPr>
            <w:tcW w:w="198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412F" w:rsidRDefault="0024412F" w:rsidP="0024412F">
            <w:pPr>
              <w:pStyle w:val="TableContents"/>
              <w:spacing w:before="57" w:after="57" w:line="256" w:lineRule="auto"/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[Importancia]</w:t>
            </w:r>
          </w:p>
        </w:tc>
        <w:tc>
          <w:tcPr>
            <w:tcW w:w="74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412F" w:rsidRDefault="004E51D2" w:rsidP="0024412F">
            <w:pPr>
              <w:pStyle w:val="TableContents"/>
              <w:spacing w:before="57" w:after="57" w:line="256" w:lineRule="auto"/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Alta</w:t>
            </w:r>
          </w:p>
        </w:tc>
      </w:tr>
      <w:tr w:rsidR="0024412F" w:rsidTr="004E51D2">
        <w:trPr>
          <w:cantSplit/>
          <w:trHeight w:hRule="exact" w:val="435"/>
        </w:trPr>
        <w:tc>
          <w:tcPr>
            <w:tcW w:w="198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412F" w:rsidRDefault="0024412F" w:rsidP="0024412F">
            <w:pPr>
              <w:pStyle w:val="TableContents"/>
              <w:spacing w:before="57" w:after="57" w:line="256" w:lineRule="auto"/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[Prioridad]</w:t>
            </w:r>
          </w:p>
        </w:tc>
        <w:tc>
          <w:tcPr>
            <w:tcW w:w="74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412F" w:rsidRDefault="004E51D2" w:rsidP="0024412F">
            <w:pPr>
              <w:pStyle w:val="TableContents"/>
              <w:spacing w:before="57" w:after="57" w:line="256" w:lineRule="auto"/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Alta</w:t>
            </w:r>
          </w:p>
        </w:tc>
      </w:tr>
      <w:tr w:rsidR="0024412F" w:rsidTr="004E51D2">
        <w:trPr>
          <w:cantSplit/>
          <w:trHeight w:hRule="exact" w:val="698"/>
        </w:trPr>
        <w:tc>
          <w:tcPr>
            <w:tcW w:w="198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412F" w:rsidRDefault="0024412F" w:rsidP="0024412F">
            <w:pPr>
              <w:pStyle w:val="TableContents"/>
              <w:spacing w:before="57" w:after="57" w:line="256" w:lineRule="auto"/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[Estado]</w:t>
            </w:r>
          </w:p>
        </w:tc>
        <w:tc>
          <w:tcPr>
            <w:tcW w:w="74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412F" w:rsidRDefault="004E51D2" w:rsidP="0024412F">
            <w:pPr>
              <w:pStyle w:val="TableContents"/>
              <w:spacing w:before="57" w:after="57" w:line="256" w:lineRule="auto"/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En espera para la implementación de las conexiones con las bases de datos externas.</w:t>
            </w:r>
          </w:p>
        </w:tc>
      </w:tr>
      <w:tr w:rsidR="0024412F" w:rsidTr="004E51D2">
        <w:trPr>
          <w:cantSplit/>
          <w:trHeight w:hRule="exact" w:val="855"/>
        </w:trPr>
        <w:tc>
          <w:tcPr>
            <w:tcW w:w="198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412F" w:rsidRDefault="0024412F" w:rsidP="0024412F">
            <w:pPr>
              <w:pStyle w:val="TableContents"/>
              <w:spacing w:before="57" w:after="57" w:line="256" w:lineRule="auto"/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Comentarios</w:t>
            </w:r>
          </w:p>
        </w:tc>
        <w:tc>
          <w:tcPr>
            <w:tcW w:w="74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412F" w:rsidRDefault="004E51D2" w:rsidP="0024412F">
            <w:pPr>
              <w:pStyle w:val="TableContents"/>
              <w:spacing w:before="57" w:after="57" w:line="256" w:lineRule="auto"/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No debe importar el tipo de base de datos utilizado en el proyecto o elegido por el cliente.</w:t>
            </w:r>
          </w:p>
        </w:tc>
      </w:tr>
    </w:tbl>
    <w:p w:rsidR="0024412F" w:rsidRDefault="0024412F" w:rsidP="0024412F"/>
    <w:p w:rsidR="004E51D2" w:rsidRDefault="004E51D2" w:rsidP="0024412F"/>
    <w:p w:rsidR="004E51D2" w:rsidRDefault="004E51D2" w:rsidP="0024412F"/>
    <w:p w:rsidR="004E51D2" w:rsidRDefault="004E51D2" w:rsidP="0024412F"/>
    <w:p w:rsidR="004E51D2" w:rsidRDefault="004E51D2" w:rsidP="0024412F"/>
    <w:sectPr w:rsidR="004E51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GotT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13437"/>
    <w:multiLevelType w:val="hybridMultilevel"/>
    <w:tmpl w:val="57026822"/>
    <w:lvl w:ilvl="0" w:tplc="A2FC11E2">
      <w:start w:val="1"/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2251F"/>
    <w:multiLevelType w:val="hybridMultilevel"/>
    <w:tmpl w:val="88C8F3AC"/>
    <w:lvl w:ilvl="0" w:tplc="BA74A800">
      <w:start w:val="1"/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12F"/>
    <w:rsid w:val="00152AC9"/>
    <w:rsid w:val="0024412F"/>
    <w:rsid w:val="004E51D2"/>
    <w:rsid w:val="0070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3CF34"/>
  <w15:chartTrackingRefBased/>
  <w15:docId w15:val="{92423F29-131D-4AE6-B5D0-470FA81E1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24412F"/>
    <w:pPr>
      <w:widowControl w:val="0"/>
      <w:suppressLineNumbers/>
      <w:suppressAutoHyphens/>
      <w:autoSpaceDN w:val="0"/>
      <w:spacing w:after="0" w:line="240" w:lineRule="auto"/>
      <w:jc w:val="both"/>
    </w:pPr>
    <w:rPr>
      <w:rFonts w:ascii="NewsGotT" w:eastAsia="Arial Unicode MS" w:hAnsi="NewsGotT" w:cs="Tahoma"/>
      <w:kern w:val="3"/>
      <w:sz w:val="20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2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Carvajal</dc:creator>
  <cp:keywords/>
  <dc:description/>
  <cp:lastModifiedBy>Brandon Carvajal</cp:lastModifiedBy>
  <cp:revision>1</cp:revision>
  <dcterms:created xsi:type="dcterms:W3CDTF">2019-10-04T14:51:00Z</dcterms:created>
  <dcterms:modified xsi:type="dcterms:W3CDTF">2019-10-04T15:19:00Z</dcterms:modified>
</cp:coreProperties>
</file>