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77CE9" w14:textId="2BFD2039" w:rsidR="00F42A32" w:rsidRDefault="00F42A32" w:rsidP="00F42A32">
      <w:pPr>
        <w:jc w:val="right"/>
        <w:rPr>
          <w:sz w:val="28"/>
          <w:szCs w:val="28"/>
        </w:rPr>
      </w:pPr>
      <w:r>
        <w:rPr>
          <w:sz w:val="28"/>
          <w:szCs w:val="28"/>
        </w:rPr>
        <w:t xml:space="preserve">Ruslan </w:t>
      </w:r>
      <w:proofErr w:type="spellStart"/>
      <w:r>
        <w:rPr>
          <w:sz w:val="28"/>
          <w:szCs w:val="28"/>
        </w:rPr>
        <w:t>Bessarab</w:t>
      </w:r>
      <w:proofErr w:type="spellEnd"/>
    </w:p>
    <w:p w14:paraId="5F3BA0FF" w14:textId="6E686D16" w:rsidR="00E05419" w:rsidRDefault="00F42A32" w:rsidP="00F42A32">
      <w:pPr>
        <w:jc w:val="center"/>
        <w:rPr>
          <w:sz w:val="28"/>
          <w:szCs w:val="28"/>
        </w:rPr>
      </w:pPr>
      <w:r>
        <w:rPr>
          <w:sz w:val="28"/>
          <w:szCs w:val="28"/>
        </w:rPr>
        <w:t>Big-O analysis</w:t>
      </w:r>
    </w:p>
    <w:p w14:paraId="372DDB74" w14:textId="77777777" w:rsidR="00F42A32" w:rsidRDefault="00F42A32" w:rsidP="00F42A32">
      <w:pPr>
        <w:jc w:val="center"/>
        <w:rPr>
          <w:sz w:val="28"/>
          <w:szCs w:val="28"/>
        </w:rPr>
      </w:pPr>
    </w:p>
    <w:p w14:paraId="66F5595C" w14:textId="63D8B9D3" w:rsidR="00F42A32" w:rsidRDefault="00F42A32" w:rsidP="00F42A32">
      <w:pPr>
        <w:rPr>
          <w:color w:val="FF0000"/>
          <w:sz w:val="28"/>
          <w:szCs w:val="28"/>
        </w:rPr>
      </w:pPr>
      <w:r>
        <w:rPr>
          <w:sz w:val="28"/>
          <w:szCs w:val="28"/>
        </w:rPr>
        <w:t xml:space="preserve">1. </w:t>
      </w:r>
      <w:r w:rsidRPr="00F42A32">
        <w:rPr>
          <w:color w:val="FF0000"/>
          <w:sz w:val="28"/>
          <w:szCs w:val="28"/>
        </w:rPr>
        <w:t>This algorithm does best when the input elements are evenly distributed. Explain why this is an important observation.</w:t>
      </w:r>
    </w:p>
    <w:p w14:paraId="0C5DB8F5" w14:textId="62496A0A" w:rsidR="00DC38E2" w:rsidRDefault="00DC38E2" w:rsidP="00F42A32">
      <w:pPr>
        <w:rPr>
          <w:sz w:val="28"/>
          <w:szCs w:val="28"/>
        </w:rPr>
      </w:pPr>
      <w:r>
        <w:rPr>
          <w:sz w:val="28"/>
          <w:szCs w:val="28"/>
        </w:rPr>
        <w:t>First of all, this algorithm is fast because it is not based on comparison between elements but instead compare each element against a group and put it into (here it uses insertion sort which is good for small inputs or small arrays). Second, this algorithm does best when the input elements are evenly distributed because we it keeps each group of elements small enough to do a quick insertion sort.</w:t>
      </w:r>
    </w:p>
    <w:p w14:paraId="7B874A6B" w14:textId="103EE682" w:rsidR="00F42A32" w:rsidRDefault="00F42A32" w:rsidP="00F42A32">
      <w:pPr>
        <w:rPr>
          <w:sz w:val="28"/>
          <w:szCs w:val="28"/>
        </w:rPr>
      </w:pPr>
    </w:p>
    <w:p w14:paraId="581DB19D" w14:textId="385DCDA7" w:rsidR="00F42A32" w:rsidRDefault="00F42A32" w:rsidP="00F42A32">
      <w:pPr>
        <w:rPr>
          <w:color w:val="FF0000"/>
          <w:sz w:val="28"/>
          <w:szCs w:val="28"/>
        </w:rPr>
      </w:pPr>
      <w:r>
        <w:rPr>
          <w:sz w:val="28"/>
          <w:szCs w:val="28"/>
        </w:rPr>
        <w:t xml:space="preserve">2. </w:t>
      </w:r>
      <w:r w:rsidRPr="00F42A32">
        <w:rPr>
          <w:color w:val="FF0000"/>
          <w:sz w:val="28"/>
          <w:szCs w:val="28"/>
        </w:rPr>
        <w:t>Give a big-O estimate for your sort routine. Your estimate should take into account both the input array size (n) and the number of groups (k).</w:t>
      </w:r>
    </w:p>
    <w:p w14:paraId="01A75671" w14:textId="00745BAF" w:rsidR="001B5E4C" w:rsidRDefault="001B5E4C" w:rsidP="00F42A32">
      <w:pPr>
        <w:rPr>
          <w:color w:val="FF0000"/>
          <w:sz w:val="28"/>
          <w:szCs w:val="28"/>
        </w:rPr>
      </w:pPr>
      <w:r>
        <w:rPr>
          <w:sz w:val="28"/>
          <w:szCs w:val="28"/>
        </w:rPr>
        <w:t xml:space="preserve">3. </w:t>
      </w:r>
      <w:r w:rsidRPr="00F42A32">
        <w:rPr>
          <w:color w:val="FF0000"/>
          <w:sz w:val="28"/>
          <w:szCs w:val="28"/>
        </w:rPr>
        <w:t>Give a justification (explanation) for your big-O estimate.</w:t>
      </w:r>
    </w:p>
    <w:p w14:paraId="0AEE0352" w14:textId="77777777" w:rsidR="001B5E4C" w:rsidRDefault="001B5E4C" w:rsidP="00F42A32">
      <w:pPr>
        <w:rPr>
          <w:color w:val="FF0000"/>
          <w:sz w:val="28"/>
          <w:szCs w:val="28"/>
        </w:rPr>
      </w:pPr>
    </w:p>
    <w:p w14:paraId="0900B9A3" w14:textId="4A27D2E9" w:rsidR="00DC38E2" w:rsidRDefault="001B5E4C" w:rsidP="00F42A32">
      <w:pPr>
        <w:rPr>
          <w:sz w:val="28"/>
          <w:szCs w:val="28"/>
        </w:rPr>
      </w:pPr>
      <w:r>
        <w:rPr>
          <w:sz w:val="28"/>
          <w:szCs w:val="28"/>
        </w:rPr>
        <w:t>First, I would like to break down my algorithm and then put it all together.</w:t>
      </w:r>
    </w:p>
    <w:p w14:paraId="74D32290" w14:textId="4EE4B4CE" w:rsidR="001B5E4C" w:rsidRDefault="001B5E4C" w:rsidP="00F42A32">
      <w:pPr>
        <w:rPr>
          <w:sz w:val="28"/>
          <w:szCs w:val="28"/>
        </w:rPr>
      </w:pPr>
      <w:r>
        <w:rPr>
          <w:sz w:val="28"/>
          <w:szCs w:val="28"/>
        </w:rPr>
        <w:t>a. Find low – n (worst case and depends only on input)</w:t>
      </w:r>
    </w:p>
    <w:p w14:paraId="36F933FB" w14:textId="77777777" w:rsidR="001B5E4C" w:rsidRDefault="001B5E4C" w:rsidP="00F42A32">
      <w:pPr>
        <w:rPr>
          <w:sz w:val="28"/>
          <w:szCs w:val="28"/>
        </w:rPr>
      </w:pPr>
    </w:p>
    <w:p w14:paraId="470CE9D6" w14:textId="114BE24D" w:rsidR="001B5E4C" w:rsidRDefault="001B5E4C" w:rsidP="00F42A32">
      <w:pPr>
        <w:rPr>
          <w:sz w:val="28"/>
          <w:szCs w:val="28"/>
        </w:rPr>
      </w:pPr>
      <w:r>
        <w:rPr>
          <w:sz w:val="28"/>
          <w:szCs w:val="28"/>
        </w:rPr>
        <w:t>b. Find high – n (worst case and depends only on input)</w:t>
      </w:r>
    </w:p>
    <w:p w14:paraId="27356DB4" w14:textId="77777777" w:rsidR="001B5E4C" w:rsidRDefault="001B5E4C" w:rsidP="00F42A32">
      <w:pPr>
        <w:rPr>
          <w:sz w:val="28"/>
          <w:szCs w:val="28"/>
        </w:rPr>
      </w:pPr>
    </w:p>
    <w:p w14:paraId="66AAE6B6" w14:textId="3989D540" w:rsidR="00F42A32" w:rsidRDefault="001B5E4C" w:rsidP="00F42A32">
      <w:pPr>
        <w:rPr>
          <w:sz w:val="28"/>
          <w:szCs w:val="28"/>
        </w:rPr>
      </w:pPr>
      <w:r>
        <w:rPr>
          <w:sz w:val="28"/>
          <w:szCs w:val="28"/>
        </w:rPr>
        <w:t>c. Find group size – 1 (constant because it always does same calculation and not depends on input or number of groups).</w:t>
      </w:r>
    </w:p>
    <w:p w14:paraId="77C6DD8D" w14:textId="77777777" w:rsidR="001B5E4C" w:rsidRDefault="001B5E4C" w:rsidP="00F42A32">
      <w:pPr>
        <w:rPr>
          <w:sz w:val="28"/>
          <w:szCs w:val="28"/>
        </w:rPr>
      </w:pPr>
    </w:p>
    <w:p w14:paraId="3AB1361F" w14:textId="3827F404" w:rsidR="001B5E4C" w:rsidRDefault="001B5E4C" w:rsidP="00F42A32">
      <w:pPr>
        <w:rPr>
          <w:sz w:val="28"/>
          <w:szCs w:val="28"/>
        </w:rPr>
      </w:pPr>
      <w:r>
        <w:rPr>
          <w:sz w:val="28"/>
          <w:szCs w:val="28"/>
        </w:rPr>
        <w:t>d. Create an array of thresholds – k (worst case and depends on number of groups - k).</w:t>
      </w:r>
    </w:p>
    <w:p w14:paraId="07E1E777" w14:textId="00796EB1" w:rsidR="001B5E4C" w:rsidRDefault="001B5E4C" w:rsidP="00F42A32">
      <w:pPr>
        <w:rPr>
          <w:sz w:val="28"/>
          <w:szCs w:val="28"/>
        </w:rPr>
      </w:pPr>
    </w:p>
    <w:p w14:paraId="4D982117" w14:textId="1A766E49" w:rsidR="001B5E4C" w:rsidRDefault="001B5E4C" w:rsidP="00F42A32">
      <w:pPr>
        <w:rPr>
          <w:sz w:val="28"/>
          <w:szCs w:val="28"/>
        </w:rPr>
      </w:pPr>
      <w:r>
        <w:rPr>
          <w:sz w:val="28"/>
          <w:szCs w:val="28"/>
        </w:rPr>
        <w:t xml:space="preserve">With that saying, first part of algorithm takes about </w:t>
      </w:r>
      <w:r w:rsidRPr="001B5E4C">
        <w:rPr>
          <w:color w:val="FF0000"/>
          <w:sz w:val="28"/>
          <w:szCs w:val="28"/>
        </w:rPr>
        <w:t>2n + k</w:t>
      </w:r>
      <w:r>
        <w:rPr>
          <w:sz w:val="28"/>
          <w:szCs w:val="28"/>
        </w:rPr>
        <w:t>.</w:t>
      </w:r>
    </w:p>
    <w:p w14:paraId="6EF70F68" w14:textId="1716EFCF" w:rsidR="001B5E4C" w:rsidRDefault="001B5E4C" w:rsidP="00F42A32">
      <w:pPr>
        <w:rPr>
          <w:sz w:val="28"/>
          <w:szCs w:val="28"/>
        </w:rPr>
      </w:pPr>
    </w:p>
    <w:p w14:paraId="65FAA8BF" w14:textId="0495B3E5" w:rsidR="001B5E4C" w:rsidRDefault="001B5E4C" w:rsidP="00F42A32">
      <w:pPr>
        <w:rPr>
          <w:sz w:val="28"/>
          <w:szCs w:val="28"/>
        </w:rPr>
      </w:pPr>
      <w:r>
        <w:rPr>
          <w:sz w:val="28"/>
          <w:szCs w:val="28"/>
        </w:rPr>
        <w:t xml:space="preserve">e. Go over each element in the input and compare it against each group – depends on both input and number of groups. Two worst cases are – </w:t>
      </w:r>
      <w:r w:rsidR="00672829" w:rsidRPr="00672829">
        <w:rPr>
          <w:color w:val="FF0000"/>
          <w:sz w:val="28"/>
          <w:szCs w:val="28"/>
        </w:rPr>
        <w:t>k = 1</w:t>
      </w:r>
      <w:r>
        <w:rPr>
          <w:sz w:val="28"/>
          <w:szCs w:val="28"/>
        </w:rPr>
        <w:t xml:space="preserve">(then it will take quadratic runtime to sort elements in that </w:t>
      </w:r>
      <w:r w:rsidR="00672829">
        <w:rPr>
          <w:sz w:val="28"/>
          <w:szCs w:val="28"/>
        </w:rPr>
        <w:t>array of nodes</w:t>
      </w:r>
      <w:r>
        <w:rPr>
          <w:sz w:val="28"/>
          <w:szCs w:val="28"/>
        </w:rPr>
        <w:t>),</w:t>
      </w:r>
      <w:r w:rsidR="00672829">
        <w:rPr>
          <w:sz w:val="28"/>
          <w:szCs w:val="28"/>
        </w:rPr>
        <w:t xml:space="preserve"> other one if </w:t>
      </w:r>
      <w:r w:rsidR="00672829" w:rsidRPr="00672829">
        <w:rPr>
          <w:color w:val="FF0000"/>
          <w:sz w:val="28"/>
          <w:szCs w:val="28"/>
        </w:rPr>
        <w:t>k = n</w:t>
      </w:r>
      <w:r w:rsidR="00672829">
        <w:rPr>
          <w:color w:val="FF0000"/>
          <w:sz w:val="28"/>
          <w:szCs w:val="28"/>
        </w:rPr>
        <w:t xml:space="preserve"> </w:t>
      </w:r>
      <w:r w:rsidR="00672829">
        <w:rPr>
          <w:sz w:val="28"/>
          <w:szCs w:val="28"/>
        </w:rPr>
        <w:t xml:space="preserve">(it will take quadratic runtime). So, the worst case would take </w:t>
      </w:r>
      <w:r w:rsidR="00672829" w:rsidRPr="00672829">
        <w:rPr>
          <w:color w:val="FF0000"/>
          <w:sz w:val="28"/>
          <w:szCs w:val="28"/>
        </w:rPr>
        <w:t>O(n^2)</w:t>
      </w:r>
      <w:r w:rsidR="00672829">
        <w:rPr>
          <w:sz w:val="28"/>
          <w:szCs w:val="28"/>
        </w:rPr>
        <w:t>, in average case it would take O (</w:t>
      </w:r>
      <w:r w:rsidR="00814830">
        <w:rPr>
          <w:sz w:val="28"/>
          <w:szCs w:val="28"/>
        </w:rPr>
        <w:t xml:space="preserve">n </w:t>
      </w:r>
      <w:r w:rsidR="00672829">
        <w:rPr>
          <w:sz w:val="28"/>
          <w:szCs w:val="28"/>
        </w:rPr>
        <w:t>log n).</w:t>
      </w:r>
    </w:p>
    <w:p w14:paraId="0A0FE1DE" w14:textId="1E58C8E8" w:rsidR="00672829" w:rsidRDefault="00672829" w:rsidP="00F42A32">
      <w:pPr>
        <w:rPr>
          <w:sz w:val="28"/>
          <w:szCs w:val="28"/>
        </w:rPr>
      </w:pPr>
    </w:p>
    <w:p w14:paraId="4F203C27" w14:textId="23D4C04E" w:rsidR="00672829" w:rsidRDefault="00672829" w:rsidP="00F42A32">
      <w:pPr>
        <w:rPr>
          <w:sz w:val="28"/>
          <w:szCs w:val="28"/>
        </w:rPr>
      </w:pPr>
      <w:r>
        <w:rPr>
          <w:sz w:val="28"/>
          <w:szCs w:val="28"/>
        </w:rPr>
        <w:t>f. put each element from Node [] to original array – n.</w:t>
      </w:r>
    </w:p>
    <w:p w14:paraId="33E22AB5" w14:textId="068D2857" w:rsidR="00672829" w:rsidRDefault="00672829" w:rsidP="00F42A32">
      <w:pPr>
        <w:rPr>
          <w:sz w:val="28"/>
          <w:szCs w:val="28"/>
        </w:rPr>
      </w:pPr>
    </w:p>
    <w:p w14:paraId="40A8BF95" w14:textId="69384501" w:rsidR="00672829" w:rsidRPr="00F42A32" w:rsidRDefault="00672829" w:rsidP="00F42A32">
      <w:pPr>
        <w:rPr>
          <w:sz w:val="28"/>
          <w:szCs w:val="28"/>
        </w:rPr>
      </w:pPr>
      <w:r>
        <w:rPr>
          <w:sz w:val="28"/>
          <w:szCs w:val="28"/>
        </w:rPr>
        <w:t xml:space="preserve">If we put these all together it would be </w:t>
      </w:r>
      <w:r w:rsidRPr="00672829">
        <w:rPr>
          <w:color w:val="FF0000"/>
          <w:sz w:val="28"/>
          <w:szCs w:val="28"/>
        </w:rPr>
        <w:t xml:space="preserve">2n + k + </w:t>
      </w:r>
      <w:r w:rsidR="00814830">
        <w:rPr>
          <w:color w:val="FF0000"/>
          <w:sz w:val="28"/>
          <w:szCs w:val="28"/>
        </w:rPr>
        <w:t xml:space="preserve">n </w:t>
      </w:r>
      <w:r w:rsidRPr="00672829">
        <w:rPr>
          <w:color w:val="FF0000"/>
          <w:sz w:val="28"/>
          <w:szCs w:val="28"/>
        </w:rPr>
        <w:t xml:space="preserve">log n + n -&gt; </w:t>
      </w:r>
      <w:proofErr w:type="gramStart"/>
      <w:r w:rsidRPr="00672829">
        <w:rPr>
          <w:color w:val="FF0000"/>
          <w:sz w:val="28"/>
          <w:szCs w:val="28"/>
        </w:rPr>
        <w:t>O(</w:t>
      </w:r>
      <w:proofErr w:type="gramEnd"/>
      <w:r w:rsidR="00814830">
        <w:rPr>
          <w:color w:val="FF0000"/>
          <w:sz w:val="28"/>
          <w:szCs w:val="28"/>
        </w:rPr>
        <w:t xml:space="preserve">n </w:t>
      </w:r>
      <w:r w:rsidRPr="00672829">
        <w:rPr>
          <w:color w:val="FF0000"/>
          <w:sz w:val="28"/>
          <w:szCs w:val="28"/>
        </w:rPr>
        <w:t>log n)</w:t>
      </w:r>
    </w:p>
    <w:sectPr w:rsidR="00672829" w:rsidRPr="00F42A32" w:rsidSect="002B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B541E"/>
    <w:multiLevelType w:val="multilevel"/>
    <w:tmpl w:val="84C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05"/>
    <w:rsid w:val="001B5E4C"/>
    <w:rsid w:val="002B6B5F"/>
    <w:rsid w:val="00672829"/>
    <w:rsid w:val="00673505"/>
    <w:rsid w:val="00814830"/>
    <w:rsid w:val="00DC38E2"/>
    <w:rsid w:val="00E05419"/>
    <w:rsid w:val="00F42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316FB"/>
  <w15:chartTrackingRefBased/>
  <w15:docId w15:val="{CD487A2E-798E-1844-A891-51312371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68266">
      <w:bodyDiv w:val="1"/>
      <w:marLeft w:val="0"/>
      <w:marRight w:val="0"/>
      <w:marTop w:val="0"/>
      <w:marBottom w:val="0"/>
      <w:divBdr>
        <w:top w:val="none" w:sz="0" w:space="0" w:color="auto"/>
        <w:left w:val="none" w:sz="0" w:space="0" w:color="auto"/>
        <w:bottom w:val="none" w:sz="0" w:space="0" w:color="auto"/>
        <w:right w:val="none" w:sz="0" w:space="0" w:color="auto"/>
      </w:divBdr>
    </w:div>
    <w:div w:id="825898294">
      <w:bodyDiv w:val="1"/>
      <w:marLeft w:val="0"/>
      <w:marRight w:val="0"/>
      <w:marTop w:val="0"/>
      <w:marBottom w:val="0"/>
      <w:divBdr>
        <w:top w:val="none" w:sz="0" w:space="0" w:color="auto"/>
        <w:left w:val="none" w:sz="0" w:space="0" w:color="auto"/>
        <w:bottom w:val="none" w:sz="0" w:space="0" w:color="auto"/>
        <w:right w:val="none" w:sz="0" w:space="0" w:color="auto"/>
      </w:divBdr>
    </w:div>
    <w:div w:id="110002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Rbessarab@mail.greenriver.edu</dc:creator>
  <cp:keywords/>
  <dc:description/>
  <cp:lastModifiedBy>Rbessarab@mail.greenriver.edu</cp:lastModifiedBy>
  <cp:revision>3</cp:revision>
  <dcterms:created xsi:type="dcterms:W3CDTF">2021-05-15T00:09:00Z</dcterms:created>
  <dcterms:modified xsi:type="dcterms:W3CDTF">2021-05-15T06:29:00Z</dcterms:modified>
</cp:coreProperties>
</file>