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51212" w14:textId="2D03B9A4" w:rsidR="00B07BB7" w:rsidRDefault="008A6426">
      <w:pPr>
        <w:rPr>
          <w:lang w:val="en-US"/>
        </w:rPr>
      </w:pPr>
      <w:r>
        <w:rPr>
          <w:lang w:val="en-US"/>
        </w:rPr>
        <w:t>Day 12:</w:t>
      </w:r>
    </w:p>
    <w:p w14:paraId="2003A6FB" w14:textId="672C2F96" w:rsidR="008A6426" w:rsidRDefault="00802BA6" w:rsidP="00802BA6">
      <w:pPr>
        <w:rPr>
          <w:lang w:val="en-US"/>
        </w:rPr>
      </w:pPr>
      <w:r>
        <w:rPr>
          <w:lang w:val="en-US"/>
        </w:rPr>
        <w:t xml:space="preserve">1) </w:t>
      </w:r>
      <w:r w:rsidRPr="00802BA6">
        <w:rPr>
          <w:lang w:val="en-US"/>
        </w:rPr>
        <w:t>A Database Management System (DBMS) is software that helps us store, organize, retrieve, and manage data efficiently.</w:t>
      </w:r>
    </w:p>
    <w:p w14:paraId="67244538" w14:textId="77777777" w:rsidR="00802BA6" w:rsidRDefault="00802BA6" w:rsidP="00802BA6">
      <w:pPr>
        <w:rPr>
          <w:lang w:val="en-US"/>
        </w:rPr>
      </w:pPr>
    </w:p>
    <w:p w14:paraId="5AD15D0D" w14:textId="51A81823" w:rsidR="00802BA6" w:rsidRDefault="00802BA6" w:rsidP="00802BA6">
      <w:pPr>
        <w:rPr>
          <w:lang w:val="en-US"/>
        </w:rPr>
      </w:pPr>
      <w:r>
        <w:rPr>
          <w:lang w:val="en-US"/>
        </w:rPr>
        <w:t>2)</w:t>
      </w:r>
      <w:r w:rsidR="00552CE6">
        <w:rPr>
          <w:lang w:val="en-US"/>
        </w:rPr>
        <w:t>Problems with Traditional DBMS:</w:t>
      </w:r>
    </w:p>
    <w:p w14:paraId="3EA44D02" w14:textId="51A42123" w:rsidR="00552CE6" w:rsidRDefault="00552CE6" w:rsidP="00802BA6">
      <w:pPr>
        <w:rPr>
          <w:lang w:val="en-US"/>
        </w:rPr>
      </w:pPr>
      <w:r>
        <w:rPr>
          <w:lang w:val="en-US"/>
        </w:rPr>
        <w:t>Data Redundancy</w:t>
      </w:r>
    </w:p>
    <w:p w14:paraId="066E4F87" w14:textId="6B74E005" w:rsidR="00552CE6" w:rsidRDefault="00552CE6" w:rsidP="00802BA6">
      <w:pPr>
        <w:rPr>
          <w:lang w:val="en-US"/>
        </w:rPr>
      </w:pPr>
      <w:r>
        <w:rPr>
          <w:lang w:val="en-US"/>
        </w:rPr>
        <w:t>Data Inconsistency</w:t>
      </w:r>
    </w:p>
    <w:p w14:paraId="41401688" w14:textId="4B5A120B" w:rsidR="00552CE6" w:rsidRDefault="00E1419D" w:rsidP="00802BA6">
      <w:pPr>
        <w:rPr>
          <w:lang w:val="en-US"/>
        </w:rPr>
      </w:pPr>
      <w:r>
        <w:rPr>
          <w:lang w:val="en-US"/>
        </w:rPr>
        <w:t>Difficulty in data success</w:t>
      </w:r>
    </w:p>
    <w:p w14:paraId="303886CA" w14:textId="43054ACA" w:rsidR="00E1419D" w:rsidRDefault="00E1419D" w:rsidP="00802BA6">
      <w:pPr>
        <w:rPr>
          <w:lang w:val="en-US"/>
        </w:rPr>
      </w:pPr>
      <w:r>
        <w:rPr>
          <w:lang w:val="en-US"/>
        </w:rPr>
        <w:t>Poor Security</w:t>
      </w:r>
      <w:r>
        <w:rPr>
          <w:lang w:val="en-US"/>
        </w:rPr>
        <w:br/>
        <w:t>No data security,backup,recovery,</w:t>
      </w:r>
      <w:r w:rsidR="00617BDC">
        <w:rPr>
          <w:lang w:val="en-US"/>
        </w:rPr>
        <w:t>concurrency control.</w:t>
      </w:r>
    </w:p>
    <w:p w14:paraId="1B960B3A" w14:textId="77777777" w:rsidR="00617BDC" w:rsidRDefault="00617BDC" w:rsidP="00802BA6">
      <w:pPr>
        <w:rPr>
          <w:lang w:val="en-US"/>
        </w:rPr>
      </w:pPr>
    </w:p>
    <w:p w14:paraId="47588DBB" w14:textId="77777777" w:rsidR="00617BDC" w:rsidRDefault="00617BDC" w:rsidP="00802BA6">
      <w:pPr>
        <w:rPr>
          <w:lang w:val="en-US"/>
        </w:rPr>
      </w:pPr>
    </w:p>
    <w:p w14:paraId="2377E1B0" w14:textId="7E535C35" w:rsidR="00617BDC" w:rsidRDefault="00617BDC" w:rsidP="00617BDC">
      <w:pPr>
        <w:rPr>
          <w:lang w:val="en-US"/>
        </w:rPr>
      </w:pPr>
      <w:r>
        <w:rPr>
          <w:lang w:val="en-US"/>
        </w:rPr>
        <w:t>3)</w:t>
      </w:r>
      <w:r w:rsidRPr="00617BDC">
        <w:t xml:space="preserve"> </w:t>
      </w:r>
      <w:r w:rsidRPr="00617BDC">
        <w:rPr>
          <w:lang w:val="en-US"/>
        </w:rPr>
        <w:t>Data Independence means</w:t>
      </w:r>
      <w:r>
        <w:rPr>
          <w:lang w:val="en-US"/>
        </w:rPr>
        <w:t xml:space="preserve"> </w:t>
      </w:r>
      <w:r w:rsidRPr="00617BDC">
        <w:rPr>
          <w:lang w:val="en-US"/>
        </w:rPr>
        <w:t>Changes in the database structure should not affect the application programs.</w:t>
      </w:r>
    </w:p>
    <w:p w14:paraId="714B972D" w14:textId="77777777" w:rsidR="007D2FDA" w:rsidRDefault="007D2FDA" w:rsidP="00617BDC">
      <w:pPr>
        <w:rPr>
          <w:lang w:val="en-US"/>
        </w:rPr>
      </w:pPr>
    </w:p>
    <w:p w14:paraId="49A19BA0" w14:textId="17F630FC" w:rsidR="007D2FDA" w:rsidRDefault="007D2FDA" w:rsidP="00617BDC">
      <w:pPr>
        <w:rPr>
          <w:lang w:val="en-US"/>
        </w:rPr>
      </w:pPr>
      <w:r>
        <w:rPr>
          <w:lang w:val="en-US"/>
        </w:rPr>
        <w:t>Types:</w:t>
      </w:r>
    </w:p>
    <w:p w14:paraId="344238C1" w14:textId="1CECB412" w:rsidR="007D2FDA" w:rsidRPr="007D2FDA" w:rsidRDefault="007D2FDA" w:rsidP="007D2FDA">
      <w:pPr>
        <w:numPr>
          <w:ilvl w:val="0"/>
          <w:numId w:val="2"/>
        </w:numPr>
      </w:pPr>
      <w:r w:rsidRPr="007D2FDA">
        <w:t>Physical Data Independence</w:t>
      </w:r>
      <w:r>
        <w:t xml:space="preserve"> – Moving data to other disk files.</w:t>
      </w:r>
      <w:r w:rsidRPr="007D2FDA">
        <w:t xml:space="preserve"> </w:t>
      </w:r>
    </w:p>
    <w:p w14:paraId="6B880DFE" w14:textId="5BEC8D11" w:rsidR="007D2FDA" w:rsidRDefault="007D2FDA" w:rsidP="007D2FDA">
      <w:pPr>
        <w:numPr>
          <w:ilvl w:val="0"/>
          <w:numId w:val="2"/>
        </w:numPr>
      </w:pPr>
      <w:r w:rsidRPr="007D2FDA">
        <w:t xml:space="preserve">Logical Data Independence </w:t>
      </w:r>
      <w:r>
        <w:t>– changing logical structures of data.</w:t>
      </w:r>
    </w:p>
    <w:p w14:paraId="5C29BE98" w14:textId="77777777" w:rsidR="0039382C" w:rsidRDefault="0039382C" w:rsidP="0039382C"/>
    <w:p w14:paraId="33769F27" w14:textId="583EEF4C" w:rsidR="0039382C" w:rsidRDefault="0039382C" w:rsidP="0039382C">
      <w:r>
        <w:t>4)Types of Database Model:</w:t>
      </w:r>
    </w:p>
    <w:p w14:paraId="2ADBDDFE" w14:textId="270EE4DD" w:rsidR="0039382C" w:rsidRDefault="0039382C" w:rsidP="0039382C">
      <w:pPr>
        <w:pStyle w:val="ListParagraph"/>
        <w:numPr>
          <w:ilvl w:val="0"/>
          <w:numId w:val="3"/>
        </w:numPr>
      </w:pPr>
      <w:r>
        <w:t>Hierarchical Model</w:t>
      </w:r>
      <w:r w:rsidR="00385811">
        <w:t xml:space="preserve"> – Each child have only one parent.</w:t>
      </w:r>
    </w:p>
    <w:p w14:paraId="4FE0324A" w14:textId="18EF92BA" w:rsidR="0039382C" w:rsidRDefault="0039382C" w:rsidP="0039382C">
      <w:pPr>
        <w:pStyle w:val="ListParagraph"/>
        <w:numPr>
          <w:ilvl w:val="0"/>
          <w:numId w:val="3"/>
        </w:numPr>
      </w:pPr>
      <w:r>
        <w:t>Network Model</w:t>
      </w:r>
      <w:r w:rsidR="00385811">
        <w:t>- Each child can have multiple parenrts.</w:t>
      </w:r>
    </w:p>
    <w:p w14:paraId="66F612A1" w14:textId="08392CA6" w:rsidR="0039382C" w:rsidRDefault="0039382C" w:rsidP="0039382C">
      <w:pPr>
        <w:pStyle w:val="ListParagraph"/>
        <w:numPr>
          <w:ilvl w:val="0"/>
          <w:numId w:val="3"/>
        </w:numPr>
      </w:pPr>
      <w:r>
        <w:t>Relational Model</w:t>
      </w:r>
      <w:r w:rsidR="00A844F4">
        <w:t>-Data is stored in Table format.</w:t>
      </w:r>
    </w:p>
    <w:p w14:paraId="1DB4337E" w14:textId="54CC6720" w:rsidR="0039382C" w:rsidRDefault="0039382C" w:rsidP="0039382C">
      <w:pPr>
        <w:pStyle w:val="ListParagraph"/>
        <w:numPr>
          <w:ilvl w:val="0"/>
          <w:numId w:val="3"/>
        </w:numPr>
      </w:pPr>
      <w:r>
        <w:t>Object-Oriented Model</w:t>
      </w:r>
      <w:r w:rsidR="00A844F4">
        <w:t>- stores data as object like in OOPS.</w:t>
      </w:r>
    </w:p>
    <w:p w14:paraId="6664E1B1" w14:textId="77777777" w:rsidR="00A844F4" w:rsidRDefault="00A844F4" w:rsidP="00A844F4">
      <w:pPr>
        <w:pStyle w:val="ListParagraph"/>
      </w:pPr>
    </w:p>
    <w:p w14:paraId="51617050" w14:textId="08464F79" w:rsidR="0039382C" w:rsidRDefault="0039382C" w:rsidP="0039382C">
      <w:r>
        <w:t>5)</w:t>
      </w:r>
      <w:r w:rsidR="003455E6" w:rsidRPr="003455E6">
        <w:t xml:space="preserve"> </w:t>
      </w:r>
      <w:r w:rsidR="003455E6" w:rsidRPr="003455E6">
        <w:t>Concurrency Control is a mechanism in DBMS that allows multiple users or transactions to access the same database simultaneously without causing data inconsistency or conflicts.</w:t>
      </w:r>
    </w:p>
    <w:p w14:paraId="6189FB17" w14:textId="77777777" w:rsidR="003455E6" w:rsidRDefault="003455E6" w:rsidP="0039382C"/>
    <w:p w14:paraId="1548CF31" w14:textId="2134C366" w:rsidR="003455E6" w:rsidRDefault="003455E6" w:rsidP="0039382C">
      <w:r>
        <w:t>6)</w:t>
      </w:r>
      <w:r w:rsidR="0006486F" w:rsidRPr="0006486F">
        <w:t xml:space="preserve"> </w:t>
      </w:r>
      <w:r w:rsidR="0006486F" w:rsidRPr="0006486F">
        <w:t>An Index is a special data structure that helps the DBMS find rows quickly without scanning the entire table.</w:t>
      </w:r>
    </w:p>
    <w:p w14:paraId="58B0EEF7" w14:textId="77777777" w:rsidR="00190FDE" w:rsidRDefault="00190FDE" w:rsidP="0039382C"/>
    <w:p w14:paraId="3A71F9E6" w14:textId="67FF66B4" w:rsidR="00190FDE" w:rsidRDefault="00190FDE" w:rsidP="0039382C">
      <w:r>
        <w:t>7)</w:t>
      </w:r>
      <w:r w:rsidR="008D0BE7" w:rsidRPr="008D0BE7">
        <w:t xml:space="preserve"> </w:t>
      </w:r>
      <w:r w:rsidR="008D0BE7" w:rsidRPr="008D0BE7">
        <w:t>A Deadlock occurs when two or more transactions wait indefinitely for each other to release resources, so none of them can continue.</w:t>
      </w:r>
    </w:p>
    <w:p w14:paraId="5D3BC4C1" w14:textId="2A815A6E" w:rsidR="00DD5B41" w:rsidRDefault="00DD5B41" w:rsidP="0039382C">
      <w:r>
        <w:t>Strategies to prevent deadlock:</w:t>
      </w:r>
    </w:p>
    <w:p w14:paraId="4F51703F" w14:textId="40042977" w:rsidR="00DD5B41" w:rsidRDefault="00DD5B41" w:rsidP="0039382C">
      <w:r>
        <w:t>Deadlock prevention</w:t>
      </w:r>
    </w:p>
    <w:p w14:paraId="6D9BE086" w14:textId="0309D0C0" w:rsidR="00DD5B41" w:rsidRDefault="000F7389" w:rsidP="0039382C">
      <w:r>
        <w:t>Timeout – If a transaction wait tool longs dbms cancel it.</w:t>
      </w:r>
    </w:p>
    <w:p w14:paraId="712775D7" w14:textId="311FBC9A" w:rsidR="000F7389" w:rsidRDefault="000F7389" w:rsidP="0039382C">
      <w:r>
        <w:t>Acquiring lock.</w:t>
      </w:r>
    </w:p>
    <w:p w14:paraId="0B683BE2" w14:textId="77777777" w:rsidR="000F7389" w:rsidRDefault="000F7389" w:rsidP="0039382C"/>
    <w:p w14:paraId="51F61F91" w14:textId="4F56FEED" w:rsidR="000F7389" w:rsidRDefault="000F7389" w:rsidP="0039382C">
      <w:r>
        <w:t>8)</w:t>
      </w:r>
      <w:r w:rsidR="00267A26" w:rsidRPr="00267A26">
        <w:t xml:space="preserve"> </w:t>
      </w:r>
      <w:r w:rsidR="00267A26" w:rsidRPr="00267A26">
        <w:t>The Relational Model is a database model in which data is stored in tables (called relations) consisting of rows and columns.</w:t>
      </w:r>
    </w:p>
    <w:p w14:paraId="303601EE" w14:textId="77777777" w:rsidR="00267A26" w:rsidRDefault="00267A26" w:rsidP="0039382C"/>
    <w:p w14:paraId="25C4EC0C" w14:textId="78DFDF82" w:rsidR="00267A26" w:rsidRDefault="00267A26" w:rsidP="0039382C">
      <w:r>
        <w:t>9)</w:t>
      </w:r>
      <w:r w:rsidR="008D47C3">
        <w:t>Key Terms:</w:t>
      </w:r>
    </w:p>
    <w:p w14:paraId="598688D8" w14:textId="45D1F939" w:rsidR="008D47C3" w:rsidRDefault="008D47C3" w:rsidP="0039382C">
      <w:r>
        <w:t>Relations – The actual table</w:t>
      </w:r>
    </w:p>
    <w:p w14:paraId="3F3C6154" w14:textId="5D3678EA" w:rsidR="008D47C3" w:rsidRDefault="00524718" w:rsidP="0039382C">
      <w:r>
        <w:t>Tuple – A record, single  row in a table</w:t>
      </w:r>
    </w:p>
    <w:p w14:paraId="0870DC34" w14:textId="176F4452" w:rsidR="00524718" w:rsidRDefault="00524718" w:rsidP="0039382C">
      <w:r>
        <w:t>Attribute – Column or field in a table.</w:t>
      </w:r>
    </w:p>
    <w:p w14:paraId="72883582" w14:textId="07D1B719" w:rsidR="00524718" w:rsidRDefault="001C16CE" w:rsidP="0039382C">
      <w:r>
        <w:t>Degree-No of columns</w:t>
      </w:r>
    </w:p>
    <w:p w14:paraId="609B397C" w14:textId="1312D6AB" w:rsidR="001C16CE" w:rsidRDefault="001C16CE" w:rsidP="0039382C">
      <w:r>
        <w:t>Cardinality – Number of rows in a table.</w:t>
      </w:r>
    </w:p>
    <w:p w14:paraId="38010006" w14:textId="7407D9C7" w:rsidR="001C16CE" w:rsidRDefault="00EB03D2" w:rsidP="0039382C">
      <w:r>
        <w:t>Schema -Logical Structure,tables,column,data types.</w:t>
      </w:r>
    </w:p>
    <w:p w14:paraId="1EC30122" w14:textId="62A298DD" w:rsidR="00EB03D2" w:rsidRDefault="00235D11" w:rsidP="0039382C">
      <w:r>
        <w:t>Constraint – Rules applied to ensure valid or accurate state.</w:t>
      </w:r>
    </w:p>
    <w:p w14:paraId="35921DF7" w14:textId="5D8B8FFA" w:rsidR="00235D11" w:rsidRDefault="00235D11" w:rsidP="0039382C">
      <w:r>
        <w:t>Index – data structures that speed up the date retrieval.</w:t>
      </w:r>
    </w:p>
    <w:p w14:paraId="21A9EE1A" w14:textId="77777777" w:rsidR="00235D11" w:rsidRDefault="00235D11" w:rsidP="0039382C"/>
    <w:p w14:paraId="6E5C5858" w14:textId="77777777" w:rsidR="00656828" w:rsidRDefault="00656828" w:rsidP="0039382C"/>
    <w:p w14:paraId="4FBA6DFA" w14:textId="5EC26F7F" w:rsidR="00656828" w:rsidRDefault="00656828" w:rsidP="0039382C">
      <w:r>
        <w:t>10)</w:t>
      </w:r>
      <w:r w:rsidR="003D7A95">
        <w:t>Super Key- Any Combination of one or more columns.</w:t>
      </w:r>
      <w:r w:rsidR="005271E2">
        <w:t xml:space="preserve"> May Contain extra columns.</w:t>
      </w:r>
    </w:p>
    <w:p w14:paraId="48FC12A8" w14:textId="45F8D2B3" w:rsidR="005271E2" w:rsidRDefault="005271E2" w:rsidP="0039382C">
      <w:r>
        <w:t xml:space="preserve">Candidate Key – Minimal set of Super key </w:t>
      </w:r>
      <w:r w:rsidR="00436BF2">
        <w:t>, No Unnecessary columns</w:t>
      </w:r>
    </w:p>
    <w:p w14:paraId="2ADD32F9" w14:textId="302601EB" w:rsidR="00436BF2" w:rsidRDefault="00436BF2" w:rsidP="0039382C">
      <w:r>
        <w:t>Primary key- chosen from candidate key to uniquely identify the row.</w:t>
      </w:r>
    </w:p>
    <w:p w14:paraId="358E8E5D" w14:textId="470DD499" w:rsidR="00436BF2" w:rsidRDefault="00F62636" w:rsidP="0039382C">
      <w:r>
        <w:t>Alternate key-Candidate key not chosen as Primary key.</w:t>
      </w:r>
    </w:p>
    <w:p w14:paraId="6FEC3816" w14:textId="3EE77A8F" w:rsidR="00F62636" w:rsidRDefault="00F62636" w:rsidP="0039382C">
      <w:r>
        <w:t>Foreign Key – refers to the primary key of the other table.</w:t>
      </w:r>
    </w:p>
    <w:p w14:paraId="591F8CE7" w14:textId="2A576D7B" w:rsidR="00F62636" w:rsidRDefault="009679B9" w:rsidP="0039382C">
      <w:r>
        <w:t>Composite – Made by combining two or more columns. Used when single column is not alone to uniquely identify a row.</w:t>
      </w:r>
    </w:p>
    <w:p w14:paraId="39631CDF" w14:textId="21EB8F6B" w:rsidR="009679B9" w:rsidRDefault="00DF2BA0" w:rsidP="0039382C">
      <w:r>
        <w:lastRenderedPageBreak/>
        <w:t>Unique key – Ensures all values are unique</w:t>
      </w:r>
    </w:p>
    <w:p w14:paraId="76CFFA48" w14:textId="77777777" w:rsidR="00DF2BA0" w:rsidRDefault="00DF2BA0" w:rsidP="0039382C"/>
    <w:p w14:paraId="766375F9" w14:textId="77777777" w:rsidR="008201C0" w:rsidRDefault="008201C0" w:rsidP="0039382C"/>
    <w:p w14:paraId="1DC2B4CE" w14:textId="3BC8D624" w:rsidR="008201C0" w:rsidRDefault="008201C0" w:rsidP="0039382C">
      <w:r>
        <w:t xml:space="preserve">11)Primary key- </w:t>
      </w:r>
      <w:r w:rsidRPr="008201C0">
        <w:t>Uniquely identifies each record in the same table</w:t>
      </w:r>
    </w:p>
    <w:p w14:paraId="413823D4" w14:textId="77400C42" w:rsidR="008201C0" w:rsidRDefault="008201C0" w:rsidP="0039382C">
      <w:r>
        <w:t xml:space="preserve">Foreign key - </w:t>
      </w:r>
      <w:r w:rsidR="00776FCE" w:rsidRPr="00776FCE">
        <w:t>Creates a relationship between two tables</w:t>
      </w:r>
    </w:p>
    <w:p w14:paraId="2F757A14" w14:textId="1C118983" w:rsidR="00776FCE" w:rsidRDefault="00776FCE" w:rsidP="0039382C">
      <w:r>
        <w:t xml:space="preserve">Unique key - </w:t>
      </w:r>
      <w:r w:rsidRPr="00776FCE">
        <w:t>Ensures values are unique</w:t>
      </w:r>
    </w:p>
    <w:p w14:paraId="050A31C2" w14:textId="77777777" w:rsidR="003B5B07" w:rsidRDefault="003B5B07" w:rsidP="0039382C"/>
    <w:p w14:paraId="397B4D46" w14:textId="55C95E1D" w:rsidR="003B5B07" w:rsidRDefault="003B5B07" w:rsidP="0039382C">
      <w:r>
        <w:t>12)</w:t>
      </w:r>
      <w:r w:rsidRPr="003B5B07">
        <w:t xml:space="preserve"> </w:t>
      </w:r>
      <w:r w:rsidRPr="003B5B07">
        <w:t>A Transaction is a sequence of one or more database operations that are treated as one single unit of work.</w:t>
      </w:r>
    </w:p>
    <w:p w14:paraId="0BEF066F" w14:textId="77777777" w:rsidR="00166A9F" w:rsidRDefault="00166A9F" w:rsidP="0039382C"/>
    <w:p w14:paraId="6C02B240" w14:textId="77777777" w:rsidR="00166A9F" w:rsidRDefault="00166A9F" w:rsidP="00166A9F">
      <w:r>
        <w:t>COMMIT permanently saves changes.</w:t>
      </w:r>
    </w:p>
    <w:p w14:paraId="20C1932E" w14:textId="6BA19056" w:rsidR="00166A9F" w:rsidRDefault="00166A9F" w:rsidP="00166A9F">
      <w:r>
        <w:t>ROLLBACK cancels changes and restores the previous state.</w:t>
      </w:r>
    </w:p>
    <w:p w14:paraId="48433512" w14:textId="77777777" w:rsidR="00F6160C" w:rsidRDefault="00F6160C" w:rsidP="00F6160C">
      <w:r>
        <w:t>BEGIN TRANSACTION;</w:t>
      </w:r>
    </w:p>
    <w:p w14:paraId="5557E01C" w14:textId="77777777" w:rsidR="00F6160C" w:rsidRDefault="00F6160C" w:rsidP="00F6160C"/>
    <w:p w14:paraId="273D7395" w14:textId="77777777" w:rsidR="00F6160C" w:rsidRDefault="00F6160C" w:rsidP="00F6160C">
      <w:r>
        <w:t>UPDATE Account</w:t>
      </w:r>
    </w:p>
    <w:p w14:paraId="7B87D3B2" w14:textId="77777777" w:rsidR="00F6160C" w:rsidRDefault="00F6160C" w:rsidP="00F6160C">
      <w:r>
        <w:t>SET Balance = Balance - 2000</w:t>
      </w:r>
    </w:p>
    <w:p w14:paraId="24D15930" w14:textId="77777777" w:rsidR="00F6160C" w:rsidRDefault="00F6160C" w:rsidP="00F6160C">
      <w:r>
        <w:t>WHERE Account='A';</w:t>
      </w:r>
    </w:p>
    <w:p w14:paraId="4BB69A8B" w14:textId="77777777" w:rsidR="00F6160C" w:rsidRDefault="00F6160C" w:rsidP="00F6160C"/>
    <w:p w14:paraId="1C8E8830" w14:textId="321D576A" w:rsidR="00F6160C" w:rsidRDefault="00F6160C" w:rsidP="00F6160C">
      <w:r>
        <w:t>// Server Crashes</w:t>
      </w:r>
    </w:p>
    <w:p w14:paraId="24A55846" w14:textId="7B0A3500" w:rsidR="00F6160C" w:rsidRDefault="00F6160C" w:rsidP="00F6160C">
      <w:r>
        <w:t>ROLLBACK;</w:t>
      </w:r>
    </w:p>
    <w:p w14:paraId="0E57544B" w14:textId="77777777" w:rsidR="00F6160C" w:rsidRDefault="00F6160C" w:rsidP="00F6160C"/>
    <w:p w14:paraId="47496A28" w14:textId="77777777" w:rsidR="00F6160C" w:rsidRDefault="00F6160C" w:rsidP="00F6160C">
      <w:r>
        <w:t>UPDATE Account</w:t>
      </w:r>
    </w:p>
    <w:p w14:paraId="667A611D" w14:textId="77777777" w:rsidR="00F6160C" w:rsidRDefault="00F6160C" w:rsidP="00F6160C">
      <w:r>
        <w:t>SET Balance = Balance + 2000</w:t>
      </w:r>
    </w:p>
    <w:p w14:paraId="7FEC748A" w14:textId="77777777" w:rsidR="00F6160C" w:rsidRDefault="00F6160C" w:rsidP="00F6160C">
      <w:r>
        <w:t>WHERE Account='B';</w:t>
      </w:r>
    </w:p>
    <w:p w14:paraId="2D3FDEA0" w14:textId="77777777" w:rsidR="00F6160C" w:rsidRDefault="00F6160C" w:rsidP="00F6160C"/>
    <w:p w14:paraId="56855A2A" w14:textId="064C69C9" w:rsidR="00F6160C" w:rsidRDefault="00F6160C" w:rsidP="00F6160C">
      <w:r>
        <w:t>COMMIT;</w:t>
      </w:r>
    </w:p>
    <w:p w14:paraId="7F0F165C" w14:textId="77777777" w:rsidR="00936A8D" w:rsidRDefault="00936A8D" w:rsidP="00F6160C"/>
    <w:p w14:paraId="3C36C92F" w14:textId="77777777" w:rsidR="00936A8D" w:rsidRDefault="00936A8D" w:rsidP="00F6160C"/>
    <w:p w14:paraId="6BDDADFC" w14:textId="77777777" w:rsidR="00936A8D" w:rsidRDefault="00936A8D" w:rsidP="00936A8D">
      <w:r>
        <w:lastRenderedPageBreak/>
        <w:t>13)</w:t>
      </w:r>
    </w:p>
    <w:p w14:paraId="3C18057E" w14:textId="5A911293" w:rsidR="00936A8D" w:rsidRDefault="00936A8D" w:rsidP="00936A8D">
      <w:pPr>
        <w:pStyle w:val="ListParagraph"/>
        <w:numPr>
          <w:ilvl w:val="0"/>
          <w:numId w:val="5"/>
        </w:numPr>
      </w:pPr>
      <w:r>
        <w:t>Normalization organizes data into multiple related tables.</w:t>
      </w:r>
    </w:p>
    <w:p w14:paraId="00978114" w14:textId="77777777" w:rsidR="00936A8D" w:rsidRDefault="00936A8D" w:rsidP="00936A8D">
      <w:pPr>
        <w:pStyle w:val="ListParagraph"/>
        <w:numPr>
          <w:ilvl w:val="0"/>
          <w:numId w:val="5"/>
        </w:numPr>
      </w:pPr>
      <w:r>
        <w:t>It reduces data redundancy and prevents update, insertion, and deletion anomalies.</w:t>
      </w:r>
    </w:p>
    <w:p w14:paraId="4F3F889F" w14:textId="77777777" w:rsidR="00936A8D" w:rsidRDefault="00936A8D" w:rsidP="00936A8D">
      <w:pPr>
        <w:pStyle w:val="ListParagraph"/>
        <w:numPr>
          <w:ilvl w:val="0"/>
          <w:numId w:val="5"/>
        </w:numPr>
      </w:pPr>
      <w:r>
        <w:t>Benefits include better consistency, easier maintenance, and improved database integrity.</w:t>
      </w:r>
    </w:p>
    <w:p w14:paraId="59C89260" w14:textId="0CE0AE81" w:rsidR="00166A9F" w:rsidRDefault="00936A8D" w:rsidP="00936A8D">
      <w:pPr>
        <w:pStyle w:val="ListParagraph"/>
        <w:numPr>
          <w:ilvl w:val="0"/>
          <w:numId w:val="5"/>
        </w:numPr>
      </w:pPr>
      <w:r>
        <w:t>Common normal forms are 1NF, 2NF, 3NF, and BCNF.</w:t>
      </w:r>
    </w:p>
    <w:p w14:paraId="1D010BC4" w14:textId="77777777" w:rsidR="00982763" w:rsidRDefault="00982763" w:rsidP="00982763"/>
    <w:p w14:paraId="10A80C5A" w14:textId="2F6B897B" w:rsidR="00982763" w:rsidRDefault="00982763" w:rsidP="00982763">
      <w:r>
        <w:t>14)</w:t>
      </w:r>
      <w:r w:rsidR="00AC1176">
        <w:t>1NF:</w:t>
      </w:r>
    </w:p>
    <w:p w14:paraId="6C7340F2" w14:textId="2B52C92C" w:rsidR="00AC1176" w:rsidRDefault="00AC1176" w:rsidP="00982763">
      <w:r>
        <w:t>Atomic values.</w:t>
      </w:r>
    </w:p>
    <w:p w14:paraId="6884E694" w14:textId="57F71BCE" w:rsidR="00AC1176" w:rsidRDefault="00AC1176" w:rsidP="00982763">
      <w:r>
        <w:t>No column should have more than one value.</w:t>
      </w:r>
    </w:p>
    <w:p w14:paraId="1E0395BC" w14:textId="77777777" w:rsidR="00AC1176" w:rsidRDefault="00AC1176" w:rsidP="00982763"/>
    <w:p w14:paraId="6E1BF900" w14:textId="7C4FCC7C" w:rsidR="00AC1176" w:rsidRDefault="00AC1176" w:rsidP="00982763">
      <w:r>
        <w:t>15)</w:t>
      </w:r>
      <w:r w:rsidR="00DB5468">
        <w:t>2NF:</w:t>
      </w:r>
    </w:p>
    <w:p w14:paraId="5C7B06CF" w14:textId="7F5EC004" w:rsidR="00DB5468" w:rsidRDefault="001033B0" w:rsidP="00982763">
      <w:r>
        <w:t xml:space="preserve">Should </w:t>
      </w:r>
      <w:r w:rsidR="00841D1E">
        <w:t>Satisfy 1NF.</w:t>
      </w:r>
    </w:p>
    <w:p w14:paraId="2747E6EC" w14:textId="3E30E8A5" w:rsidR="00841D1E" w:rsidRDefault="00841D1E" w:rsidP="00982763">
      <w:r>
        <w:t>No Partial dependence.</w:t>
      </w:r>
    </w:p>
    <w:p w14:paraId="03A56A16" w14:textId="4F524A1C" w:rsidR="00841D1E" w:rsidRDefault="00841D1E" w:rsidP="00982763">
      <w:r>
        <w:t>Applied to the tables with Composite keys.</w:t>
      </w:r>
    </w:p>
    <w:p w14:paraId="38D9DD04" w14:textId="77777777" w:rsidR="00841D1E" w:rsidRDefault="00841D1E" w:rsidP="00982763"/>
    <w:p w14:paraId="4DE2484B" w14:textId="179F9019" w:rsidR="00841D1E" w:rsidRDefault="00E70468" w:rsidP="00982763">
      <w:r>
        <w:t>16)3NF:</w:t>
      </w:r>
      <w:r>
        <w:br/>
        <w:t>Should satisfy 2NF.</w:t>
      </w:r>
    </w:p>
    <w:p w14:paraId="2C9C82BB" w14:textId="05BB34EB" w:rsidR="00E70468" w:rsidRDefault="00E70468" w:rsidP="00982763">
      <w:r>
        <w:t>No Transitional dependence.</w:t>
      </w:r>
    </w:p>
    <w:p w14:paraId="419F9677" w14:textId="2AB1052A" w:rsidR="00BC0AF0" w:rsidRDefault="00BC0AF0" w:rsidP="00982763">
      <w:r>
        <w:t xml:space="preserve">Eg; A-&gt;B-&gt;C then </w:t>
      </w:r>
      <w:r w:rsidR="00ED0391">
        <w:t>C should not depend on A.</w:t>
      </w:r>
    </w:p>
    <w:p w14:paraId="184F9C6A" w14:textId="77777777" w:rsidR="00E70468" w:rsidRDefault="00E70468" w:rsidP="00982763"/>
    <w:p w14:paraId="67DEE179" w14:textId="74A5EF7E" w:rsidR="00FF5220" w:rsidRDefault="00FF5220" w:rsidP="00982763">
      <w:r>
        <w:t>17)</w:t>
      </w:r>
      <w:r w:rsidR="0097332F">
        <w:t>Joins:</w:t>
      </w:r>
    </w:p>
    <w:p w14:paraId="15ACFD67" w14:textId="18E12E40" w:rsidR="0097332F" w:rsidRDefault="007F3CB5" w:rsidP="00982763">
      <w:r w:rsidRPr="007F3CB5">
        <w:t>A database join is an operation used to combine rows from two or more tables based on a related column between them.</w:t>
      </w:r>
    </w:p>
    <w:p w14:paraId="5BDC695C" w14:textId="02674264" w:rsidR="007F3CB5" w:rsidRDefault="007F3CB5" w:rsidP="00982763">
      <w:r>
        <w:t>Inner Join – Only rows that have matching values in both tables.</w:t>
      </w:r>
    </w:p>
    <w:p w14:paraId="51E2EB8C" w14:textId="5A3F3875" w:rsidR="009F64CA" w:rsidRDefault="007F3CB5" w:rsidP="00982763">
      <w:r>
        <w:t xml:space="preserve">Left Join </w:t>
      </w:r>
      <w:r w:rsidR="00643CFD">
        <w:t>–</w:t>
      </w:r>
      <w:r>
        <w:t xml:space="preserve"> </w:t>
      </w:r>
      <w:r w:rsidR="00643CFD">
        <w:t>All records from the left table</w:t>
      </w:r>
      <w:r w:rsidR="009F64CA">
        <w:t>, plus matched records from the right table.</w:t>
      </w:r>
    </w:p>
    <w:p w14:paraId="6D6D0EEB" w14:textId="1355B64C" w:rsidR="009F64CA" w:rsidRDefault="009F64CA" w:rsidP="00982763">
      <w:r>
        <w:t>Right Join -All records from the right table and vice versa.</w:t>
      </w:r>
    </w:p>
    <w:p w14:paraId="7F5ACEED" w14:textId="6ED44326" w:rsidR="008772D3" w:rsidRDefault="008772D3" w:rsidP="00982763">
      <w:r>
        <w:t>Full Join – all records when there is a match in either left or right table</w:t>
      </w:r>
    </w:p>
    <w:p w14:paraId="6B894452" w14:textId="23994152" w:rsidR="008772D3" w:rsidRPr="007D2FDA" w:rsidRDefault="005A5C4E" w:rsidP="00982763">
      <w:r>
        <w:lastRenderedPageBreak/>
        <w:t>Cross join – The Car</w:t>
      </w:r>
      <w:r w:rsidR="00BC08F0">
        <w:t>te</w:t>
      </w:r>
      <w:r>
        <w:t>sian product</w:t>
      </w:r>
      <w:r w:rsidR="00593CD4">
        <w:t xml:space="preserve">, every row of Table A is paired with every rows of Table </w:t>
      </w:r>
      <w:r w:rsidR="00BC7ECB">
        <w:t>B.</w:t>
      </w:r>
    </w:p>
    <w:p w14:paraId="5E0788FC" w14:textId="77777777" w:rsidR="007D2FDA" w:rsidRPr="00802BA6" w:rsidRDefault="007D2FDA" w:rsidP="00617BDC">
      <w:pPr>
        <w:rPr>
          <w:lang w:val="en-US"/>
        </w:rPr>
      </w:pPr>
    </w:p>
    <w:p w14:paraId="2F16D219" w14:textId="77777777" w:rsidR="00802BA6" w:rsidRPr="00802BA6" w:rsidRDefault="00802BA6" w:rsidP="00802BA6">
      <w:pPr>
        <w:rPr>
          <w:lang w:val="en-US"/>
        </w:rPr>
      </w:pPr>
    </w:p>
    <w:sectPr w:rsidR="00802BA6" w:rsidRPr="00802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383D"/>
    <w:multiLevelType w:val="hybridMultilevel"/>
    <w:tmpl w:val="5B7E4D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213E4"/>
    <w:multiLevelType w:val="hybridMultilevel"/>
    <w:tmpl w:val="AA981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163FC9"/>
    <w:multiLevelType w:val="multilevel"/>
    <w:tmpl w:val="71425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2158B0"/>
    <w:multiLevelType w:val="hybridMultilevel"/>
    <w:tmpl w:val="3F60A2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F76C1E"/>
    <w:multiLevelType w:val="hybridMultilevel"/>
    <w:tmpl w:val="FF38934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9018868">
    <w:abstractNumId w:val="4"/>
  </w:num>
  <w:num w:numId="2" w16cid:durableId="21445522">
    <w:abstractNumId w:val="2"/>
  </w:num>
  <w:num w:numId="3" w16cid:durableId="1216893790">
    <w:abstractNumId w:val="0"/>
  </w:num>
  <w:num w:numId="4" w16cid:durableId="1010252664">
    <w:abstractNumId w:val="1"/>
  </w:num>
  <w:num w:numId="5" w16cid:durableId="12754796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426"/>
    <w:rsid w:val="0006486F"/>
    <w:rsid w:val="000F7389"/>
    <w:rsid w:val="001033B0"/>
    <w:rsid w:val="00165652"/>
    <w:rsid w:val="00166A9F"/>
    <w:rsid w:val="00190FDE"/>
    <w:rsid w:val="001C16CE"/>
    <w:rsid w:val="00235D11"/>
    <w:rsid w:val="00267A26"/>
    <w:rsid w:val="003455E6"/>
    <w:rsid w:val="00385811"/>
    <w:rsid w:val="0039382C"/>
    <w:rsid w:val="003B5B07"/>
    <w:rsid w:val="003D7A95"/>
    <w:rsid w:val="00436BF2"/>
    <w:rsid w:val="00524718"/>
    <w:rsid w:val="005271E2"/>
    <w:rsid w:val="00552CE6"/>
    <w:rsid w:val="00593CD4"/>
    <w:rsid w:val="005A5C4E"/>
    <w:rsid w:val="00617BDC"/>
    <w:rsid w:val="00643CFD"/>
    <w:rsid w:val="00656828"/>
    <w:rsid w:val="00776FCE"/>
    <w:rsid w:val="007D2FDA"/>
    <w:rsid w:val="007F3CB5"/>
    <w:rsid w:val="00802BA6"/>
    <w:rsid w:val="008201C0"/>
    <w:rsid w:val="00841D1E"/>
    <w:rsid w:val="008772D3"/>
    <w:rsid w:val="008A6426"/>
    <w:rsid w:val="008C5E4B"/>
    <w:rsid w:val="008D0BE7"/>
    <w:rsid w:val="008D47C3"/>
    <w:rsid w:val="00936A8D"/>
    <w:rsid w:val="009679B9"/>
    <w:rsid w:val="0097332F"/>
    <w:rsid w:val="00982763"/>
    <w:rsid w:val="009F64CA"/>
    <w:rsid w:val="00A844F4"/>
    <w:rsid w:val="00AC1176"/>
    <w:rsid w:val="00B07BB7"/>
    <w:rsid w:val="00BC08F0"/>
    <w:rsid w:val="00BC0AF0"/>
    <w:rsid w:val="00BC7ECB"/>
    <w:rsid w:val="00C15258"/>
    <w:rsid w:val="00D575BD"/>
    <w:rsid w:val="00DB5468"/>
    <w:rsid w:val="00DD5B41"/>
    <w:rsid w:val="00DF2BA0"/>
    <w:rsid w:val="00E1419D"/>
    <w:rsid w:val="00E70468"/>
    <w:rsid w:val="00EB03D2"/>
    <w:rsid w:val="00ED0391"/>
    <w:rsid w:val="00F6160C"/>
    <w:rsid w:val="00F62636"/>
    <w:rsid w:val="00FF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342FA"/>
  <w15:chartTrackingRefBased/>
  <w15:docId w15:val="{C573A1D8-91DE-4515-AB28-ACD8AD6ED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4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5</Pages>
  <Words>587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Bharathkumar R</dc:creator>
  <cp:keywords/>
  <dc:description/>
  <cp:lastModifiedBy>Bharathkumar R</cp:lastModifiedBy>
  <cp:revision>54</cp:revision>
  <dcterms:created xsi:type="dcterms:W3CDTF">2026-07-31T05:09:00Z</dcterms:created>
  <dcterms:modified xsi:type="dcterms:W3CDTF">2026-07-31T11:02:00Z</dcterms:modified>
</cp:coreProperties>
</file>