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72DC7" w14:textId="77777777" w:rsidR="008121B0" w:rsidRDefault="008121B0" w:rsidP="008121B0">
      <w:pPr>
        <w:ind w:left="2880" w:right="0" w:firstLine="720"/>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Name: Care Connect</w:t>
      </w:r>
    </w:p>
    <w:p w14:paraId="5F39CA64" w14:textId="77777777" w:rsidR="006F6E4D" w:rsidRDefault="006F6E4D" w:rsidP="008121B0">
      <w:pPr>
        <w:ind w:left="2880" w:right="0" w:firstLine="720"/>
        <w:jc w:val="left"/>
        <w:rPr>
          <w:rFonts w:ascii="Times New Roman" w:eastAsia="Times New Roman" w:hAnsi="Times New Roman" w:cs="Times New Roman"/>
          <w:b/>
          <w:bCs/>
          <w:sz w:val="24"/>
          <w:szCs w:val="24"/>
        </w:rPr>
      </w:pPr>
    </w:p>
    <w:p w14:paraId="44DD5BCD" w14:textId="1B0B70EE" w:rsidR="008121B0" w:rsidRDefault="008121B0" w:rsidP="008121B0">
      <w:pPr>
        <w:ind w:left="0" w:right="0"/>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Team Members:</w:t>
      </w:r>
    </w:p>
    <w:p w14:paraId="2C467A0D" w14:textId="52B4E58A" w:rsidR="008121B0" w:rsidRPr="008121B0" w:rsidRDefault="008121B0" w:rsidP="008121B0">
      <w:pPr>
        <w:ind w:left="0"/>
        <w:rPr>
          <w:rFonts w:ascii="Times New Roman" w:hAnsi="Times New Roman" w:cs="Times New Roman"/>
          <w:sz w:val="22"/>
          <w:szCs w:val="22"/>
        </w:rPr>
      </w:pPr>
      <w:r w:rsidRPr="008121B0">
        <w:rPr>
          <w:rFonts w:ascii="Times New Roman" w:hAnsi="Times New Roman" w:cs="Times New Roman"/>
          <w:sz w:val="22"/>
          <w:szCs w:val="22"/>
        </w:rPr>
        <w:t>Vaibhav</w:t>
      </w:r>
      <w:r w:rsidRPr="008121B0">
        <w:rPr>
          <w:rFonts w:ascii="Times New Roman" w:hAnsi="Times New Roman" w:cs="Times New Roman"/>
          <w:sz w:val="22"/>
          <w:szCs w:val="22"/>
        </w:rPr>
        <w:t xml:space="preserve"> Kumar</w:t>
      </w:r>
    </w:p>
    <w:p w14:paraId="26C512A6" w14:textId="6469B545" w:rsidR="008121B0" w:rsidRPr="008121B0" w:rsidRDefault="008121B0" w:rsidP="008121B0">
      <w:pPr>
        <w:ind w:left="0"/>
        <w:rPr>
          <w:rFonts w:ascii="Times New Roman" w:hAnsi="Times New Roman" w:cs="Times New Roman"/>
          <w:sz w:val="22"/>
          <w:szCs w:val="22"/>
        </w:rPr>
      </w:pPr>
      <w:r w:rsidRPr="008121B0">
        <w:rPr>
          <w:rFonts w:ascii="Times New Roman" w:hAnsi="Times New Roman" w:cs="Times New Roman"/>
          <w:sz w:val="22"/>
          <w:szCs w:val="22"/>
        </w:rPr>
        <w:t>Rakshith</w:t>
      </w:r>
      <w:r w:rsidRPr="008121B0">
        <w:rPr>
          <w:rFonts w:ascii="Times New Roman" w:hAnsi="Times New Roman" w:cs="Times New Roman"/>
          <w:sz w:val="22"/>
          <w:szCs w:val="22"/>
        </w:rPr>
        <w:t xml:space="preserve"> Bhardwaj</w:t>
      </w:r>
    </w:p>
    <w:p w14:paraId="7169408B" w14:textId="34C39900" w:rsidR="008121B0" w:rsidRPr="008121B0" w:rsidRDefault="008121B0" w:rsidP="008121B0">
      <w:pPr>
        <w:ind w:left="0"/>
        <w:rPr>
          <w:rFonts w:ascii="Times New Roman" w:hAnsi="Times New Roman" w:cs="Times New Roman"/>
          <w:sz w:val="22"/>
          <w:szCs w:val="22"/>
        </w:rPr>
      </w:pPr>
      <w:r w:rsidRPr="008121B0">
        <w:rPr>
          <w:rFonts w:ascii="Times New Roman" w:hAnsi="Times New Roman" w:cs="Times New Roman"/>
          <w:sz w:val="22"/>
          <w:szCs w:val="22"/>
        </w:rPr>
        <w:t>Rucha</w:t>
      </w:r>
      <w:r w:rsidRPr="008121B0">
        <w:rPr>
          <w:rFonts w:ascii="Times New Roman" w:hAnsi="Times New Roman" w:cs="Times New Roman"/>
          <w:sz w:val="22"/>
          <w:szCs w:val="22"/>
        </w:rPr>
        <w:t xml:space="preserve"> Patel</w:t>
      </w:r>
    </w:p>
    <w:p w14:paraId="6BC1EDBD" w14:textId="4ED17030" w:rsidR="008121B0" w:rsidRPr="008121B0" w:rsidRDefault="008121B0" w:rsidP="008121B0">
      <w:pPr>
        <w:ind w:left="0"/>
        <w:rPr>
          <w:rFonts w:ascii="Times New Roman" w:hAnsi="Times New Roman" w:cs="Times New Roman"/>
          <w:sz w:val="22"/>
          <w:szCs w:val="22"/>
        </w:rPr>
      </w:pPr>
      <w:r w:rsidRPr="008121B0">
        <w:rPr>
          <w:rFonts w:ascii="Times New Roman" w:hAnsi="Times New Roman" w:cs="Times New Roman"/>
          <w:sz w:val="22"/>
          <w:szCs w:val="22"/>
        </w:rPr>
        <w:t>Sai dev</w:t>
      </w:r>
    </w:p>
    <w:p w14:paraId="0ACFB8BE" w14:textId="77777777" w:rsidR="008121B0" w:rsidRDefault="008121B0" w:rsidP="008121B0">
      <w:pPr>
        <w:ind w:left="0" w:right="0" w:firstLine="720"/>
        <w:jc w:val="left"/>
        <w:rPr>
          <w:rFonts w:ascii="Times New Roman" w:eastAsia="Times New Roman" w:hAnsi="Times New Roman" w:cs="Times New Roman"/>
          <w:sz w:val="24"/>
          <w:szCs w:val="24"/>
        </w:rPr>
      </w:pPr>
      <w:r>
        <w:rPr>
          <w:rFonts w:ascii="Times New Roman" w:eastAsia="Times New Roman" w:hAnsi="Times New Roman" w:cs="Times New Roman"/>
          <w:b/>
          <w:bCs/>
          <w:sz w:val="24"/>
          <w:szCs w:val="24"/>
        </w:rPr>
        <w:br/>
      </w:r>
      <w:r w:rsidR="00BF6EC8">
        <w:rPr>
          <w:rFonts w:ascii="Times New Roman" w:eastAsia="Times New Roman" w:hAnsi="Times New Roman" w:cs="Times New Roman"/>
          <w:b/>
          <w:bCs/>
          <w:sz w:val="24"/>
          <w:szCs w:val="24"/>
        </w:rPr>
        <w:t>1)</w:t>
      </w:r>
      <w:r w:rsidR="007C1CE7">
        <w:rPr>
          <w:rFonts w:ascii="Times New Roman" w:eastAsia="Times New Roman" w:hAnsi="Times New Roman" w:cs="Times New Roman"/>
          <w:b/>
          <w:bCs/>
          <w:sz w:val="24"/>
          <w:szCs w:val="24"/>
        </w:rPr>
        <w:t xml:space="preserve">Project </w:t>
      </w:r>
      <w:r w:rsidR="00374E8A" w:rsidRPr="007C1CE7">
        <w:rPr>
          <w:rFonts w:ascii="Times New Roman" w:eastAsia="Times New Roman" w:hAnsi="Times New Roman" w:cs="Times New Roman"/>
          <w:b/>
          <w:bCs/>
          <w:sz w:val="24"/>
          <w:szCs w:val="24"/>
        </w:rPr>
        <w:t>Initiation:</w:t>
      </w:r>
      <w:r w:rsidR="00374E8A" w:rsidRPr="00374E8A">
        <w:rPr>
          <w:rFonts w:ascii="Times New Roman" w:eastAsia="Times New Roman" w:hAnsi="Times New Roman" w:cs="Times New Roman"/>
          <w:sz w:val="24"/>
          <w:szCs w:val="24"/>
        </w:rPr>
        <w:br/>
      </w:r>
      <w:r w:rsidR="00374E8A" w:rsidRPr="00374E8A">
        <w:rPr>
          <w:rFonts w:ascii="Times New Roman" w:eastAsia="Times New Roman" w:hAnsi="Times New Roman" w:cs="Times New Roman"/>
          <w:sz w:val="24"/>
          <w:szCs w:val="24"/>
        </w:rPr>
        <w:br/>
      </w:r>
      <w:r w:rsidR="00374E8A" w:rsidRPr="007649F4">
        <w:rPr>
          <w:rFonts w:ascii="Times New Roman" w:eastAsia="Times New Roman" w:hAnsi="Times New Roman" w:cs="Times New Roman"/>
          <w:b/>
          <w:bCs/>
          <w:sz w:val="24"/>
          <w:szCs w:val="24"/>
        </w:rPr>
        <w:t>Stakeholder Identification:</w:t>
      </w:r>
      <w:r w:rsidR="00374E8A" w:rsidRPr="00374E8A">
        <w:rPr>
          <w:rFonts w:ascii="Times New Roman" w:eastAsia="Times New Roman" w:hAnsi="Times New Roman" w:cs="Times New Roman"/>
          <w:sz w:val="24"/>
          <w:szCs w:val="24"/>
        </w:rPr>
        <w:t xml:space="preserve"> Stakeholders such as patients, physicians, pharmaceutical firms, healthcare-related organizations, insurance companies, and members of the IT development team were identified using stakeholder analysis.</w:t>
      </w:r>
    </w:p>
    <w:p w14:paraId="69F40180" w14:textId="77777777" w:rsidR="008121B0" w:rsidRDefault="00374E8A" w:rsidP="008121B0">
      <w:pPr>
        <w:ind w:left="0" w:right="0" w:firstLine="720"/>
        <w:jc w:val="left"/>
        <w:rPr>
          <w:rFonts w:ascii="Times New Roman" w:eastAsia="Times New Roman" w:hAnsi="Times New Roman" w:cs="Times New Roman"/>
          <w:sz w:val="24"/>
          <w:szCs w:val="24"/>
        </w:rPr>
      </w:pPr>
      <w:r w:rsidRPr="00374E8A">
        <w:rPr>
          <w:rFonts w:ascii="Times New Roman" w:eastAsia="Times New Roman" w:hAnsi="Times New Roman" w:cs="Times New Roman"/>
          <w:sz w:val="24"/>
          <w:szCs w:val="24"/>
        </w:rPr>
        <w:br/>
        <w:t xml:space="preserve">Clearly defining the project's goals will help to ensure that they are met. These goals include developing a website or app that serves as a one-stop shop for healthcare-related services and fostering an atmosphere for medication management and healthcare consultations. </w:t>
      </w:r>
    </w:p>
    <w:p w14:paraId="1143253C" w14:textId="6BF67BB0" w:rsidR="00374E8A" w:rsidRDefault="00374E8A" w:rsidP="008121B0">
      <w:pPr>
        <w:ind w:left="0" w:right="0" w:firstLine="720"/>
        <w:jc w:val="left"/>
        <w:rPr>
          <w:rFonts w:ascii="Times New Roman" w:eastAsia="Times New Roman" w:hAnsi="Times New Roman" w:cs="Times New Roman"/>
          <w:sz w:val="24"/>
          <w:szCs w:val="24"/>
        </w:rPr>
      </w:pPr>
      <w:r w:rsidRPr="00374E8A">
        <w:rPr>
          <w:rFonts w:ascii="Times New Roman" w:eastAsia="Times New Roman" w:hAnsi="Times New Roman" w:cs="Times New Roman"/>
          <w:sz w:val="24"/>
          <w:szCs w:val="24"/>
        </w:rPr>
        <w:br/>
      </w:r>
      <w:r w:rsidRPr="007649F4">
        <w:rPr>
          <w:rFonts w:ascii="Times New Roman" w:eastAsia="Times New Roman" w:hAnsi="Times New Roman" w:cs="Times New Roman"/>
          <w:b/>
          <w:bCs/>
          <w:sz w:val="24"/>
          <w:szCs w:val="24"/>
        </w:rPr>
        <w:t>Defining the Project's Scope:</w:t>
      </w:r>
      <w:r w:rsidRPr="00374E8A">
        <w:rPr>
          <w:rFonts w:ascii="Times New Roman" w:eastAsia="Times New Roman" w:hAnsi="Times New Roman" w:cs="Times New Roman"/>
          <w:sz w:val="24"/>
          <w:szCs w:val="24"/>
        </w:rPr>
        <w:t xml:space="preserve"> The project's scope was established to include the creation of an online portal that provides medical personnel and patients with access to medical management services, such as online consultations, pharmaceutical ordering, and medication administration.</w:t>
      </w:r>
    </w:p>
    <w:p w14:paraId="1AC99CD7" w14:textId="77777777" w:rsidR="00374E8A" w:rsidRDefault="00374E8A" w:rsidP="0018167B">
      <w:pPr>
        <w:ind w:left="0" w:right="0"/>
        <w:jc w:val="left"/>
        <w:rPr>
          <w:rFonts w:ascii="Times New Roman" w:eastAsia="Times New Roman" w:hAnsi="Times New Roman" w:cs="Times New Roman"/>
          <w:sz w:val="24"/>
          <w:szCs w:val="24"/>
        </w:rPr>
      </w:pPr>
    </w:p>
    <w:p w14:paraId="5D208E69" w14:textId="77777777" w:rsidR="00BF6EC8" w:rsidRDefault="00BF6EC8" w:rsidP="0018167B">
      <w:pPr>
        <w:ind w:left="0" w:right="0"/>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00374E8A" w:rsidRPr="007C1CE7">
        <w:rPr>
          <w:rFonts w:ascii="Times New Roman" w:eastAsia="Times New Roman" w:hAnsi="Times New Roman" w:cs="Times New Roman"/>
          <w:b/>
          <w:bCs/>
          <w:sz w:val="24"/>
          <w:szCs w:val="24"/>
        </w:rPr>
        <w:t>Project Plan:</w:t>
      </w:r>
    </w:p>
    <w:p w14:paraId="4F719BE9" w14:textId="77777777" w:rsidR="008121B0" w:rsidRDefault="00374E8A" w:rsidP="0018167B">
      <w:pPr>
        <w:ind w:left="0" w:right="0"/>
        <w:jc w:val="left"/>
        <w:rPr>
          <w:rFonts w:ascii="Times New Roman" w:eastAsia="Times New Roman" w:hAnsi="Times New Roman" w:cs="Times New Roman"/>
          <w:sz w:val="24"/>
          <w:szCs w:val="24"/>
        </w:rPr>
      </w:pPr>
      <w:r w:rsidRPr="00374E8A">
        <w:rPr>
          <w:rFonts w:ascii="Times New Roman" w:eastAsia="Times New Roman" w:hAnsi="Times New Roman" w:cs="Times New Roman"/>
          <w:sz w:val="24"/>
          <w:szCs w:val="24"/>
        </w:rPr>
        <w:br/>
        <w:t>Managed the project's scope by creating a comprehensive scope statement that included the project's deliverables, milestones, and acceptance standards. determined the assumptions and limitations of the project to direct its implementation.</w:t>
      </w:r>
    </w:p>
    <w:p w14:paraId="761F5A22" w14:textId="77777777" w:rsidR="008121B0" w:rsidRDefault="00374E8A" w:rsidP="0018167B">
      <w:pPr>
        <w:ind w:left="0" w:right="0"/>
        <w:jc w:val="left"/>
        <w:rPr>
          <w:rFonts w:ascii="Times New Roman" w:eastAsia="Times New Roman" w:hAnsi="Times New Roman" w:cs="Times New Roman"/>
          <w:sz w:val="24"/>
          <w:szCs w:val="24"/>
        </w:rPr>
      </w:pPr>
      <w:r w:rsidRPr="00374E8A">
        <w:rPr>
          <w:rFonts w:ascii="Times New Roman" w:eastAsia="Times New Roman" w:hAnsi="Times New Roman" w:cs="Times New Roman"/>
          <w:sz w:val="24"/>
          <w:szCs w:val="24"/>
        </w:rPr>
        <w:br/>
      </w:r>
      <w:r w:rsidRPr="0018167B">
        <w:rPr>
          <w:rFonts w:ascii="Times New Roman" w:eastAsia="Times New Roman" w:hAnsi="Times New Roman" w:cs="Times New Roman"/>
          <w:b/>
          <w:bCs/>
          <w:sz w:val="24"/>
          <w:szCs w:val="24"/>
        </w:rPr>
        <w:t>Managed the schedule:</w:t>
      </w:r>
      <w:r w:rsidRPr="00374E8A">
        <w:rPr>
          <w:rFonts w:ascii="Times New Roman" w:eastAsia="Times New Roman" w:hAnsi="Times New Roman" w:cs="Times New Roman"/>
          <w:sz w:val="24"/>
          <w:szCs w:val="24"/>
        </w:rPr>
        <w:t xml:space="preserve"> Made a project plan with tasks, deadlines, dependencies, and resource distributions. used Gantt charts and other project management tools to visualize and monitor the development of the project.</w:t>
      </w:r>
      <w:r w:rsidR="0018167B">
        <w:rPr>
          <w:rFonts w:ascii="Times New Roman" w:eastAsia="Times New Roman" w:hAnsi="Times New Roman" w:cs="Times New Roman"/>
          <w:sz w:val="24"/>
          <w:szCs w:val="24"/>
        </w:rPr>
        <w:t xml:space="preserve"> </w:t>
      </w:r>
      <w:r w:rsidRPr="00374E8A">
        <w:rPr>
          <w:rFonts w:ascii="Times New Roman" w:eastAsia="Times New Roman" w:hAnsi="Times New Roman" w:cs="Times New Roman"/>
          <w:sz w:val="24"/>
          <w:szCs w:val="24"/>
        </w:rPr>
        <w:t>Resource management is the process of identifying and allocating the financial resources, technological infrastructure, and human resources needed to carry out a project. Guaranteed the availability and proficiency of resources to fulfill project specifications.</w:t>
      </w:r>
    </w:p>
    <w:p w14:paraId="3799BAAE" w14:textId="54770C4A" w:rsidR="00374E8A" w:rsidRDefault="00374E8A" w:rsidP="0018167B">
      <w:pPr>
        <w:ind w:left="0" w:right="0"/>
        <w:jc w:val="left"/>
        <w:rPr>
          <w:rFonts w:ascii="Times New Roman" w:eastAsia="Times New Roman" w:hAnsi="Times New Roman" w:cs="Times New Roman"/>
          <w:sz w:val="24"/>
          <w:szCs w:val="24"/>
        </w:rPr>
      </w:pPr>
      <w:r w:rsidRPr="00374E8A">
        <w:rPr>
          <w:rFonts w:ascii="Times New Roman" w:eastAsia="Times New Roman" w:hAnsi="Times New Roman" w:cs="Times New Roman"/>
          <w:sz w:val="24"/>
          <w:szCs w:val="24"/>
        </w:rPr>
        <w:br/>
      </w:r>
      <w:r w:rsidRPr="0018167B">
        <w:rPr>
          <w:rFonts w:ascii="Times New Roman" w:eastAsia="Times New Roman" w:hAnsi="Times New Roman" w:cs="Times New Roman"/>
          <w:b/>
          <w:bCs/>
          <w:sz w:val="24"/>
          <w:szCs w:val="24"/>
        </w:rPr>
        <w:t>Risk management:</w:t>
      </w:r>
      <w:r w:rsidRPr="00374E8A">
        <w:rPr>
          <w:rFonts w:ascii="Times New Roman" w:eastAsia="Times New Roman" w:hAnsi="Times New Roman" w:cs="Times New Roman"/>
          <w:sz w:val="24"/>
          <w:szCs w:val="24"/>
        </w:rPr>
        <w:t xml:space="preserve"> To identify possible hazards and create strategies for mitigating them, a thorough risk assessment was carried out. Risk response plans were put into place to address identified risks and reduce their influence on project goals.</w:t>
      </w:r>
    </w:p>
    <w:p w14:paraId="264F69A2" w14:textId="77777777" w:rsidR="008121B0" w:rsidRPr="00374E8A" w:rsidRDefault="008121B0" w:rsidP="0018167B">
      <w:pPr>
        <w:ind w:left="0" w:right="0"/>
        <w:jc w:val="left"/>
        <w:rPr>
          <w:rFonts w:ascii="Times New Roman" w:eastAsia="Times New Roman" w:hAnsi="Times New Roman" w:cs="Times New Roman"/>
          <w:sz w:val="24"/>
          <w:szCs w:val="24"/>
        </w:rPr>
      </w:pPr>
    </w:p>
    <w:p w14:paraId="041D61AE" w14:textId="77777777" w:rsidR="008121B0" w:rsidRDefault="00374E8A" w:rsidP="00374E8A">
      <w:pPr>
        <w:ind w:left="0" w:right="0"/>
        <w:jc w:val="left"/>
        <w:rPr>
          <w:rFonts w:ascii="Times New Roman" w:eastAsia="Times New Roman" w:hAnsi="Times New Roman" w:cs="Times New Roman"/>
          <w:sz w:val="24"/>
          <w:szCs w:val="24"/>
        </w:rPr>
      </w:pPr>
      <w:r w:rsidRPr="0018167B">
        <w:rPr>
          <w:rFonts w:ascii="Times New Roman" w:eastAsia="Times New Roman" w:hAnsi="Times New Roman" w:cs="Times New Roman"/>
          <w:b/>
          <w:bCs/>
          <w:sz w:val="24"/>
          <w:szCs w:val="24"/>
        </w:rPr>
        <w:t>Communication management:</w:t>
      </w:r>
      <w:r w:rsidRPr="00374E8A">
        <w:rPr>
          <w:rFonts w:ascii="Times New Roman" w:eastAsia="Times New Roman" w:hAnsi="Times New Roman" w:cs="Times New Roman"/>
          <w:sz w:val="24"/>
          <w:szCs w:val="24"/>
        </w:rPr>
        <w:t xml:space="preserve"> Developed channels and procedures for stakeholders in a project to communicate with each other effectively. outlined protocols for escalation, frequency of communication, and format to guarantee prompt and clear communication.</w:t>
      </w:r>
      <w:r w:rsidR="0018167B">
        <w:rPr>
          <w:rFonts w:ascii="Times New Roman" w:eastAsia="Times New Roman" w:hAnsi="Times New Roman" w:cs="Times New Roman"/>
          <w:sz w:val="24"/>
          <w:szCs w:val="24"/>
        </w:rPr>
        <w:t xml:space="preserve"> </w:t>
      </w:r>
      <w:r w:rsidRPr="00374E8A">
        <w:rPr>
          <w:rFonts w:ascii="Times New Roman" w:eastAsia="Times New Roman" w:hAnsi="Times New Roman" w:cs="Times New Roman"/>
          <w:sz w:val="24"/>
          <w:szCs w:val="24"/>
        </w:rPr>
        <w:t xml:space="preserve">Quality control measures the caliber of project deliverables and guarantees that project specifications are met through the development of quality standards and criteria. To find and fix deviations, quality assurance procedures were put into place and routine quality audits were carried out. </w:t>
      </w:r>
    </w:p>
    <w:p w14:paraId="01780955" w14:textId="77777777" w:rsidR="008121B0" w:rsidRDefault="00374E8A" w:rsidP="00374E8A">
      <w:pPr>
        <w:ind w:left="0" w:right="0"/>
        <w:jc w:val="left"/>
        <w:rPr>
          <w:rFonts w:ascii="Times New Roman" w:eastAsia="Times New Roman" w:hAnsi="Times New Roman" w:cs="Times New Roman"/>
          <w:sz w:val="24"/>
          <w:szCs w:val="24"/>
        </w:rPr>
      </w:pPr>
      <w:r w:rsidRPr="00374E8A">
        <w:rPr>
          <w:rFonts w:ascii="Times New Roman" w:eastAsia="Times New Roman" w:hAnsi="Times New Roman" w:cs="Times New Roman"/>
          <w:sz w:val="24"/>
          <w:szCs w:val="24"/>
        </w:rPr>
        <w:br/>
      </w:r>
      <w:r w:rsidRPr="0018167B">
        <w:rPr>
          <w:rFonts w:ascii="Times New Roman" w:eastAsia="Times New Roman" w:hAnsi="Times New Roman" w:cs="Times New Roman"/>
          <w:b/>
          <w:bCs/>
          <w:sz w:val="24"/>
          <w:szCs w:val="24"/>
        </w:rPr>
        <w:t>Procurement Management:</w:t>
      </w:r>
      <w:r w:rsidRPr="00374E8A">
        <w:rPr>
          <w:rFonts w:ascii="Times New Roman" w:eastAsia="Times New Roman" w:hAnsi="Times New Roman" w:cs="Times New Roman"/>
          <w:sz w:val="24"/>
          <w:szCs w:val="24"/>
        </w:rPr>
        <w:t xml:space="preserve"> Determined needs for procurement and created plans to acquire the </w:t>
      </w:r>
      <w:r w:rsidRPr="00374E8A">
        <w:rPr>
          <w:rFonts w:ascii="Times New Roman" w:eastAsia="Times New Roman" w:hAnsi="Times New Roman" w:cs="Times New Roman"/>
          <w:sz w:val="24"/>
          <w:szCs w:val="24"/>
        </w:rPr>
        <w:lastRenderedPageBreak/>
        <w:t xml:space="preserve">required goods and services. Requests for proposals were sent out, and vendor submissions were assessed </w:t>
      </w:r>
      <w:r w:rsidR="0018167B" w:rsidRPr="00374E8A">
        <w:rPr>
          <w:rFonts w:ascii="Times New Roman" w:eastAsia="Times New Roman" w:hAnsi="Times New Roman" w:cs="Times New Roman"/>
          <w:sz w:val="24"/>
          <w:szCs w:val="24"/>
        </w:rPr>
        <w:t>to</w:t>
      </w:r>
      <w:r w:rsidRPr="00374E8A">
        <w:rPr>
          <w:rFonts w:ascii="Times New Roman" w:eastAsia="Times New Roman" w:hAnsi="Times New Roman" w:cs="Times New Roman"/>
          <w:sz w:val="24"/>
          <w:szCs w:val="24"/>
        </w:rPr>
        <w:t xml:space="preserve"> choose the best vendors for the project. </w:t>
      </w:r>
    </w:p>
    <w:p w14:paraId="2D08433D" w14:textId="7638F0BA" w:rsidR="00374E8A" w:rsidRDefault="00374E8A" w:rsidP="00374E8A">
      <w:pPr>
        <w:ind w:left="0" w:right="0"/>
        <w:jc w:val="left"/>
        <w:rPr>
          <w:rFonts w:ascii="Times New Roman" w:eastAsia="Times New Roman" w:hAnsi="Times New Roman" w:cs="Times New Roman"/>
          <w:sz w:val="24"/>
          <w:szCs w:val="24"/>
        </w:rPr>
      </w:pPr>
      <w:r w:rsidRPr="00374E8A">
        <w:rPr>
          <w:rFonts w:ascii="Times New Roman" w:eastAsia="Times New Roman" w:hAnsi="Times New Roman" w:cs="Times New Roman"/>
          <w:sz w:val="24"/>
          <w:szCs w:val="24"/>
        </w:rPr>
        <w:br/>
      </w:r>
      <w:r w:rsidRPr="0018167B">
        <w:rPr>
          <w:rFonts w:ascii="Times New Roman" w:eastAsia="Times New Roman" w:hAnsi="Times New Roman" w:cs="Times New Roman"/>
          <w:b/>
          <w:bCs/>
          <w:sz w:val="24"/>
          <w:szCs w:val="24"/>
        </w:rPr>
        <w:t>Change Management:</w:t>
      </w:r>
      <w:r w:rsidRPr="00374E8A">
        <w:rPr>
          <w:rFonts w:ascii="Times New Roman" w:eastAsia="Times New Roman" w:hAnsi="Times New Roman" w:cs="Times New Roman"/>
          <w:sz w:val="24"/>
          <w:szCs w:val="24"/>
        </w:rPr>
        <w:t xml:space="preserve"> To handle modifications to the project's scope, schedule, and budget, established change control procedures are necessary. To evaluate the effects of changes, secure permissions, and update project documents appropriately, change management procedures were put into place.</w:t>
      </w:r>
      <w:r>
        <w:rPr>
          <w:rFonts w:ascii="Times New Roman" w:eastAsia="Times New Roman" w:hAnsi="Times New Roman" w:cs="Times New Roman"/>
          <w:sz w:val="24"/>
          <w:szCs w:val="24"/>
        </w:rPr>
        <w:br/>
      </w:r>
    </w:p>
    <w:p w14:paraId="3383BCF9" w14:textId="4D688516" w:rsidR="00374E8A" w:rsidRDefault="00BF6EC8" w:rsidP="00374E8A">
      <w:pPr>
        <w:ind w:left="0" w:right="0"/>
        <w:jc w:val="left"/>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374E8A" w:rsidRPr="007C1CE7">
        <w:rPr>
          <w:rFonts w:ascii="Times New Roman" w:eastAsia="Times New Roman" w:hAnsi="Times New Roman" w:cs="Times New Roman"/>
          <w:b/>
          <w:bCs/>
          <w:sz w:val="24"/>
          <w:szCs w:val="24"/>
        </w:rPr>
        <w:t>Project Scope:</w:t>
      </w:r>
    </w:p>
    <w:p w14:paraId="04339F40" w14:textId="77777777" w:rsidR="00BF6EC8" w:rsidRPr="007C1CE7" w:rsidRDefault="00BF6EC8" w:rsidP="00374E8A">
      <w:pPr>
        <w:ind w:left="0" w:right="0"/>
        <w:jc w:val="left"/>
        <w:rPr>
          <w:rFonts w:ascii="Times New Roman" w:eastAsia="Times New Roman" w:hAnsi="Times New Roman" w:cs="Times New Roman"/>
          <w:b/>
          <w:bCs/>
          <w:sz w:val="24"/>
          <w:szCs w:val="24"/>
        </w:rPr>
      </w:pPr>
    </w:p>
    <w:p w14:paraId="2DC92146" w14:textId="77777777" w:rsidR="00983AE0" w:rsidRDefault="00374E8A" w:rsidP="00374E8A">
      <w:pPr>
        <w:ind w:left="0" w:right="0"/>
        <w:jc w:val="left"/>
        <w:rPr>
          <w:rFonts w:ascii="Times New Roman" w:eastAsia="Times New Roman" w:hAnsi="Times New Roman" w:cs="Times New Roman"/>
          <w:sz w:val="24"/>
          <w:szCs w:val="24"/>
        </w:rPr>
      </w:pPr>
      <w:r w:rsidRPr="00BF6EC8">
        <w:rPr>
          <w:rFonts w:ascii="Times New Roman" w:eastAsia="Times New Roman" w:hAnsi="Times New Roman" w:cs="Times New Roman"/>
          <w:b/>
          <w:bCs/>
          <w:sz w:val="24"/>
          <w:szCs w:val="24"/>
        </w:rPr>
        <w:t>Goal</w:t>
      </w:r>
      <w:r w:rsidRPr="00374E8A">
        <w:rPr>
          <w:rFonts w:ascii="Times New Roman" w:eastAsia="Times New Roman" w:hAnsi="Times New Roman" w:cs="Times New Roman"/>
          <w:sz w:val="24"/>
          <w:szCs w:val="24"/>
        </w:rPr>
        <w:t xml:space="preserve">: By utilizing technology to address current issues in the healthcare system, the CareConnect project's main goal is to create a state-of-the-art digital platform that will transform medication administration and medical consultations. </w:t>
      </w:r>
    </w:p>
    <w:p w14:paraId="5C20B953" w14:textId="76015FE7" w:rsidR="00374E8A" w:rsidRDefault="00374E8A" w:rsidP="00374E8A">
      <w:pPr>
        <w:ind w:left="0" w:right="0"/>
        <w:jc w:val="left"/>
        <w:rPr>
          <w:rFonts w:ascii="Times New Roman" w:eastAsia="Times New Roman" w:hAnsi="Times New Roman" w:cs="Times New Roman"/>
          <w:sz w:val="24"/>
          <w:szCs w:val="24"/>
        </w:rPr>
      </w:pPr>
      <w:r w:rsidRPr="00374E8A">
        <w:rPr>
          <w:rFonts w:ascii="Times New Roman" w:eastAsia="Times New Roman" w:hAnsi="Times New Roman" w:cs="Times New Roman"/>
          <w:sz w:val="24"/>
          <w:szCs w:val="24"/>
        </w:rPr>
        <w:br/>
      </w:r>
      <w:r w:rsidRPr="00BF6EC8">
        <w:rPr>
          <w:rFonts w:ascii="Times New Roman" w:eastAsia="Times New Roman" w:hAnsi="Times New Roman" w:cs="Times New Roman"/>
          <w:b/>
          <w:bCs/>
          <w:sz w:val="24"/>
          <w:szCs w:val="24"/>
        </w:rPr>
        <w:t>Platform Development</w:t>
      </w:r>
      <w:r w:rsidRPr="00374E8A">
        <w:rPr>
          <w:rFonts w:ascii="Times New Roman" w:eastAsia="Times New Roman" w:hAnsi="Times New Roman" w:cs="Times New Roman"/>
          <w:sz w:val="24"/>
          <w:szCs w:val="24"/>
        </w:rPr>
        <w:t>: Create the CareConnect mobile application or web portal, which offers a complete healthcare solution.</w:t>
      </w:r>
    </w:p>
    <w:p w14:paraId="73E424DD" w14:textId="77777777" w:rsidR="00983AE0" w:rsidRDefault="00983AE0" w:rsidP="00374E8A">
      <w:pPr>
        <w:ind w:left="0" w:right="0"/>
        <w:jc w:val="left"/>
        <w:rPr>
          <w:rFonts w:ascii="Times New Roman" w:eastAsia="Times New Roman" w:hAnsi="Times New Roman" w:cs="Times New Roman"/>
          <w:sz w:val="24"/>
          <w:szCs w:val="24"/>
        </w:rPr>
      </w:pPr>
    </w:p>
    <w:p w14:paraId="19C9D106" w14:textId="77777777" w:rsidR="00983AE0" w:rsidRDefault="007016F3" w:rsidP="007016F3">
      <w:pPr>
        <w:ind w:left="0" w:right="0"/>
        <w:jc w:val="left"/>
        <w:rPr>
          <w:rFonts w:ascii="Times New Roman" w:eastAsia="Times New Roman" w:hAnsi="Times New Roman" w:cs="Times New Roman"/>
          <w:sz w:val="24"/>
          <w:szCs w:val="24"/>
        </w:rPr>
      </w:pPr>
      <w:r w:rsidRPr="00BF6EC8">
        <w:rPr>
          <w:rFonts w:ascii="Times New Roman" w:eastAsia="Times New Roman" w:hAnsi="Times New Roman" w:cs="Times New Roman"/>
          <w:b/>
          <w:bCs/>
          <w:sz w:val="24"/>
          <w:szCs w:val="24"/>
        </w:rPr>
        <w:t>Features:</w:t>
      </w:r>
      <w:r w:rsidR="00BF6EC8">
        <w:rPr>
          <w:rFonts w:ascii="Times New Roman" w:eastAsia="Times New Roman" w:hAnsi="Times New Roman" w:cs="Times New Roman"/>
          <w:b/>
          <w:bCs/>
          <w:sz w:val="24"/>
          <w:szCs w:val="24"/>
        </w:rPr>
        <w:t xml:space="preserve"> </w:t>
      </w:r>
      <w:r w:rsidRPr="007016F3">
        <w:rPr>
          <w:rFonts w:ascii="Times New Roman" w:eastAsia="Times New Roman" w:hAnsi="Times New Roman" w:cs="Times New Roman"/>
          <w:sz w:val="24"/>
          <w:szCs w:val="24"/>
        </w:rPr>
        <w:t xml:space="preserve">Medication Management and Compliance: To motivate patients to follow recommended drug schedules, put in place a feature-rich medication management system. Timely reminders and appointment tracking are part of this. </w:t>
      </w:r>
    </w:p>
    <w:p w14:paraId="2551A162" w14:textId="77777777" w:rsidR="00983AE0" w:rsidRDefault="007016F3" w:rsidP="007016F3">
      <w:pPr>
        <w:ind w:left="0" w:right="0"/>
        <w:jc w:val="left"/>
        <w:rPr>
          <w:rFonts w:ascii="Times New Roman" w:eastAsia="Times New Roman" w:hAnsi="Times New Roman" w:cs="Times New Roman"/>
          <w:sz w:val="24"/>
          <w:szCs w:val="24"/>
        </w:rPr>
      </w:pPr>
      <w:r w:rsidRPr="007016F3">
        <w:rPr>
          <w:rFonts w:ascii="Times New Roman" w:eastAsia="Times New Roman" w:hAnsi="Times New Roman" w:cs="Times New Roman"/>
          <w:sz w:val="24"/>
          <w:szCs w:val="24"/>
        </w:rPr>
        <w:br/>
      </w:r>
      <w:r w:rsidR="00A0196B" w:rsidRPr="00983AE0">
        <w:rPr>
          <w:rFonts w:ascii="Times New Roman" w:eastAsia="Times New Roman" w:hAnsi="Times New Roman" w:cs="Times New Roman"/>
          <w:b/>
          <w:bCs/>
          <w:sz w:val="24"/>
          <w:szCs w:val="24"/>
        </w:rPr>
        <w:t>C</w:t>
      </w:r>
      <w:r w:rsidRPr="00983AE0">
        <w:rPr>
          <w:rFonts w:ascii="Times New Roman" w:eastAsia="Times New Roman" w:hAnsi="Times New Roman" w:cs="Times New Roman"/>
          <w:b/>
          <w:bCs/>
          <w:sz w:val="24"/>
          <w:szCs w:val="24"/>
        </w:rPr>
        <w:t>onnection with Health Records:</w:t>
      </w:r>
      <w:r w:rsidRPr="007016F3">
        <w:rPr>
          <w:rFonts w:ascii="Times New Roman" w:eastAsia="Times New Roman" w:hAnsi="Times New Roman" w:cs="Times New Roman"/>
          <w:sz w:val="24"/>
          <w:szCs w:val="24"/>
        </w:rPr>
        <w:t xml:space="preserve"> Ensure smooth connection with electronic health records (EHR) to give medical staff immediate access to patient data so they may make well-informed decisions. </w:t>
      </w:r>
    </w:p>
    <w:p w14:paraId="34AEF0AE" w14:textId="77777777" w:rsidR="00983AE0" w:rsidRDefault="007016F3" w:rsidP="007016F3">
      <w:pPr>
        <w:ind w:left="0" w:right="0"/>
        <w:jc w:val="left"/>
        <w:rPr>
          <w:rFonts w:ascii="Times New Roman" w:eastAsia="Times New Roman" w:hAnsi="Times New Roman" w:cs="Times New Roman"/>
          <w:sz w:val="24"/>
          <w:szCs w:val="24"/>
        </w:rPr>
      </w:pPr>
      <w:r w:rsidRPr="007016F3">
        <w:rPr>
          <w:rFonts w:ascii="Times New Roman" w:eastAsia="Times New Roman" w:hAnsi="Times New Roman" w:cs="Times New Roman"/>
          <w:sz w:val="24"/>
          <w:szCs w:val="24"/>
        </w:rPr>
        <w:br/>
      </w:r>
      <w:r w:rsidRPr="00BF6EC8">
        <w:rPr>
          <w:rFonts w:ascii="Times New Roman" w:eastAsia="Times New Roman" w:hAnsi="Times New Roman" w:cs="Times New Roman"/>
          <w:b/>
          <w:bCs/>
          <w:sz w:val="24"/>
          <w:szCs w:val="24"/>
        </w:rPr>
        <w:t>Better Communication routes:</w:t>
      </w:r>
      <w:r w:rsidRPr="007016F3">
        <w:rPr>
          <w:rFonts w:ascii="Times New Roman" w:eastAsia="Times New Roman" w:hAnsi="Times New Roman" w:cs="Times New Roman"/>
          <w:sz w:val="24"/>
          <w:szCs w:val="24"/>
        </w:rPr>
        <w:t xml:space="preserve"> To enable efficient communication between patients and healthcare staff, make sure that there are encrypted and secure communication routes. </w:t>
      </w:r>
    </w:p>
    <w:p w14:paraId="529DDC65" w14:textId="77777777" w:rsidR="00983AE0" w:rsidRDefault="007016F3" w:rsidP="007016F3">
      <w:pPr>
        <w:ind w:left="0" w:right="0"/>
        <w:jc w:val="left"/>
        <w:rPr>
          <w:rFonts w:ascii="Times New Roman" w:eastAsia="Times New Roman" w:hAnsi="Times New Roman" w:cs="Times New Roman"/>
          <w:sz w:val="24"/>
          <w:szCs w:val="24"/>
        </w:rPr>
      </w:pPr>
      <w:r w:rsidRPr="007016F3">
        <w:rPr>
          <w:rFonts w:ascii="Times New Roman" w:eastAsia="Times New Roman" w:hAnsi="Times New Roman" w:cs="Times New Roman"/>
          <w:sz w:val="24"/>
          <w:szCs w:val="24"/>
        </w:rPr>
        <w:br/>
      </w:r>
      <w:r w:rsidRPr="00BF6EC8">
        <w:rPr>
          <w:rFonts w:ascii="Times New Roman" w:eastAsia="Times New Roman" w:hAnsi="Times New Roman" w:cs="Times New Roman"/>
          <w:b/>
          <w:bCs/>
          <w:sz w:val="24"/>
          <w:szCs w:val="24"/>
        </w:rPr>
        <w:t>Resources for Patient Education</w:t>
      </w:r>
      <w:r w:rsidRPr="007016F3">
        <w:rPr>
          <w:rFonts w:ascii="Times New Roman" w:eastAsia="Times New Roman" w:hAnsi="Times New Roman" w:cs="Times New Roman"/>
          <w:sz w:val="24"/>
          <w:szCs w:val="24"/>
        </w:rPr>
        <w:t xml:space="preserve">: Offer a range of educational materials on the platform to encourage patient participation and comprehension of illnesses and therapies. </w:t>
      </w:r>
    </w:p>
    <w:p w14:paraId="3C9897A8" w14:textId="3654145C" w:rsidR="00A0196B" w:rsidRDefault="007016F3" w:rsidP="007016F3">
      <w:pPr>
        <w:ind w:left="0" w:right="0"/>
        <w:jc w:val="left"/>
        <w:rPr>
          <w:rFonts w:ascii="Times New Roman" w:eastAsia="Times New Roman" w:hAnsi="Times New Roman" w:cs="Times New Roman"/>
          <w:sz w:val="24"/>
          <w:szCs w:val="24"/>
        </w:rPr>
      </w:pPr>
      <w:r w:rsidRPr="007016F3">
        <w:rPr>
          <w:rFonts w:ascii="Times New Roman" w:eastAsia="Times New Roman" w:hAnsi="Times New Roman" w:cs="Times New Roman"/>
          <w:sz w:val="24"/>
          <w:szCs w:val="24"/>
        </w:rPr>
        <w:br/>
      </w:r>
      <w:r w:rsidRPr="00BF6EC8">
        <w:rPr>
          <w:rFonts w:ascii="Times New Roman" w:eastAsia="Times New Roman" w:hAnsi="Times New Roman" w:cs="Times New Roman"/>
          <w:b/>
          <w:bCs/>
          <w:sz w:val="24"/>
          <w:szCs w:val="24"/>
        </w:rPr>
        <w:t>Data Security and Regulatory Compliance</w:t>
      </w:r>
      <w:r w:rsidRPr="007016F3">
        <w:rPr>
          <w:rFonts w:ascii="Times New Roman" w:eastAsia="Times New Roman" w:hAnsi="Times New Roman" w:cs="Times New Roman"/>
          <w:sz w:val="24"/>
          <w:szCs w:val="24"/>
        </w:rPr>
        <w:t>: To preserve user trust and guarantee adherence to stringent data privacy laws, put strong data security measures into place.</w:t>
      </w:r>
    </w:p>
    <w:p w14:paraId="2BA69D56" w14:textId="77777777" w:rsidR="00983AE0" w:rsidRPr="00BF6EC8" w:rsidRDefault="00983AE0" w:rsidP="007016F3">
      <w:pPr>
        <w:ind w:left="0" w:right="0"/>
        <w:jc w:val="left"/>
        <w:rPr>
          <w:rFonts w:ascii="Times New Roman" w:eastAsia="Times New Roman" w:hAnsi="Times New Roman" w:cs="Times New Roman"/>
          <w:b/>
          <w:bCs/>
          <w:sz w:val="24"/>
          <w:szCs w:val="24"/>
        </w:rPr>
      </w:pPr>
    </w:p>
    <w:p w14:paraId="33E0E10E" w14:textId="77777777" w:rsidR="00983AE0" w:rsidRDefault="00CF0956" w:rsidP="00CF0956">
      <w:pPr>
        <w:ind w:left="0" w:right="0"/>
        <w:jc w:val="left"/>
        <w:rPr>
          <w:rFonts w:ascii="Times New Roman" w:eastAsia="Times New Roman" w:hAnsi="Times New Roman" w:cs="Times New Roman"/>
          <w:sz w:val="24"/>
          <w:szCs w:val="24"/>
        </w:rPr>
      </w:pPr>
      <w:r w:rsidRPr="00BF6EC8">
        <w:rPr>
          <w:rFonts w:ascii="Times New Roman" w:eastAsia="Times New Roman" w:hAnsi="Times New Roman" w:cs="Times New Roman"/>
          <w:b/>
          <w:bCs/>
          <w:sz w:val="24"/>
          <w:szCs w:val="24"/>
        </w:rPr>
        <w:t>Extra Services</w:t>
      </w:r>
      <w:r w:rsidRPr="00CF0956">
        <w:rPr>
          <w:rFonts w:ascii="Times New Roman" w:eastAsia="Times New Roman" w:hAnsi="Times New Roman" w:cs="Times New Roman"/>
          <w:sz w:val="24"/>
          <w:szCs w:val="24"/>
        </w:rPr>
        <w:t xml:space="preserve">: Pharmaceutical Ordering: Provide patients with the ability to place orders for prescription drugs via the platform, allowing for easy communication with pharmacies. </w:t>
      </w:r>
      <w:r w:rsidRPr="00CF0956">
        <w:rPr>
          <w:rFonts w:ascii="Times New Roman" w:eastAsia="Times New Roman" w:hAnsi="Times New Roman" w:cs="Times New Roman"/>
          <w:sz w:val="24"/>
          <w:szCs w:val="24"/>
        </w:rPr>
        <w:br/>
        <w:t xml:space="preserve">Provide patients with the opportunity to have online video or voice consultations with medical professionals. </w:t>
      </w:r>
    </w:p>
    <w:p w14:paraId="746A1C24" w14:textId="5C333764" w:rsidR="00A0196B" w:rsidRDefault="00CF0956" w:rsidP="00CF0956">
      <w:pPr>
        <w:ind w:left="0" w:right="0"/>
        <w:jc w:val="left"/>
        <w:rPr>
          <w:rFonts w:ascii="Times New Roman" w:eastAsia="Times New Roman" w:hAnsi="Times New Roman" w:cs="Times New Roman"/>
          <w:sz w:val="24"/>
          <w:szCs w:val="24"/>
        </w:rPr>
      </w:pPr>
      <w:r w:rsidRPr="00CF0956">
        <w:rPr>
          <w:rFonts w:ascii="Times New Roman" w:eastAsia="Times New Roman" w:hAnsi="Times New Roman" w:cs="Times New Roman"/>
          <w:sz w:val="24"/>
          <w:szCs w:val="24"/>
        </w:rPr>
        <w:br/>
      </w:r>
      <w:r w:rsidRPr="00BF6EC8">
        <w:rPr>
          <w:rFonts w:ascii="Times New Roman" w:eastAsia="Times New Roman" w:hAnsi="Times New Roman" w:cs="Times New Roman"/>
          <w:b/>
          <w:bCs/>
          <w:sz w:val="24"/>
          <w:szCs w:val="24"/>
        </w:rPr>
        <w:t>Automated Medication Administration</w:t>
      </w:r>
      <w:r w:rsidRPr="00CF0956">
        <w:rPr>
          <w:rFonts w:ascii="Times New Roman" w:eastAsia="Times New Roman" w:hAnsi="Times New Roman" w:cs="Times New Roman"/>
          <w:sz w:val="24"/>
          <w:szCs w:val="24"/>
        </w:rPr>
        <w:t>: To increase productivity and lower error rates, put automated medication administration systems in place.</w:t>
      </w:r>
    </w:p>
    <w:p w14:paraId="442A3775" w14:textId="77777777" w:rsidR="00983AE0" w:rsidRDefault="00983AE0" w:rsidP="00CF0956">
      <w:pPr>
        <w:ind w:left="0" w:right="0"/>
        <w:jc w:val="left"/>
        <w:rPr>
          <w:rFonts w:ascii="Times New Roman" w:eastAsia="Times New Roman" w:hAnsi="Times New Roman" w:cs="Times New Roman"/>
          <w:sz w:val="24"/>
          <w:szCs w:val="24"/>
        </w:rPr>
      </w:pPr>
    </w:p>
    <w:p w14:paraId="4ADD8A37" w14:textId="77777777" w:rsidR="00A0196B" w:rsidRDefault="00CF0956" w:rsidP="00CF0956">
      <w:pPr>
        <w:ind w:left="0" w:right="0"/>
        <w:jc w:val="left"/>
        <w:rPr>
          <w:rFonts w:ascii="Times New Roman" w:eastAsia="Times New Roman" w:hAnsi="Times New Roman" w:cs="Times New Roman"/>
          <w:sz w:val="24"/>
          <w:szCs w:val="24"/>
        </w:rPr>
      </w:pPr>
      <w:r w:rsidRPr="00BF6EC8">
        <w:rPr>
          <w:rFonts w:ascii="Times New Roman" w:eastAsia="Times New Roman" w:hAnsi="Times New Roman" w:cs="Times New Roman"/>
          <w:b/>
          <w:bCs/>
          <w:sz w:val="24"/>
          <w:szCs w:val="24"/>
        </w:rPr>
        <w:t>Stakeholders</w:t>
      </w:r>
      <w:r w:rsidRPr="00CF0956">
        <w:rPr>
          <w:rFonts w:ascii="Times New Roman" w:eastAsia="Times New Roman" w:hAnsi="Times New Roman" w:cs="Times New Roman"/>
          <w:sz w:val="24"/>
          <w:szCs w:val="24"/>
        </w:rPr>
        <w:t xml:space="preserve">: A variety of people are involved in this initiative, including patients, physicians, nurses, pharmaceutical companies, healthcare organizations, insurance companies, and IT development team members. </w:t>
      </w:r>
    </w:p>
    <w:p w14:paraId="2F19BA08" w14:textId="77777777" w:rsidR="00983AE0" w:rsidRDefault="00CF0956" w:rsidP="00CF0956">
      <w:pPr>
        <w:ind w:left="0" w:right="0"/>
        <w:jc w:val="left"/>
        <w:rPr>
          <w:rFonts w:ascii="Times New Roman" w:eastAsia="Times New Roman" w:hAnsi="Times New Roman" w:cs="Times New Roman"/>
          <w:sz w:val="24"/>
          <w:szCs w:val="24"/>
        </w:rPr>
      </w:pPr>
      <w:r w:rsidRPr="00CF0956">
        <w:rPr>
          <w:rFonts w:ascii="Times New Roman" w:eastAsia="Times New Roman" w:hAnsi="Times New Roman" w:cs="Times New Roman"/>
          <w:sz w:val="24"/>
          <w:szCs w:val="24"/>
        </w:rPr>
        <w:lastRenderedPageBreak/>
        <w:br/>
      </w:r>
      <w:r w:rsidRPr="00BF6EC8">
        <w:rPr>
          <w:rFonts w:ascii="Times New Roman" w:eastAsia="Times New Roman" w:hAnsi="Times New Roman" w:cs="Times New Roman"/>
          <w:b/>
          <w:bCs/>
          <w:sz w:val="24"/>
          <w:szCs w:val="24"/>
        </w:rPr>
        <w:t>Project Limitations:</w:t>
      </w:r>
      <w:r w:rsidRPr="00CF0956">
        <w:rPr>
          <w:rFonts w:ascii="Times New Roman" w:eastAsia="Times New Roman" w:hAnsi="Times New Roman" w:cs="Times New Roman"/>
          <w:sz w:val="24"/>
          <w:szCs w:val="24"/>
        </w:rPr>
        <w:t xml:space="preserve"> </w:t>
      </w:r>
      <w:r w:rsidRPr="00CF0956">
        <w:rPr>
          <w:rFonts w:ascii="Times New Roman" w:eastAsia="Times New Roman" w:hAnsi="Times New Roman" w:cs="Times New Roman"/>
          <w:sz w:val="24"/>
          <w:szCs w:val="24"/>
        </w:rPr>
        <w:br/>
        <w:t xml:space="preserve">Budget: A portion of the project's funds will go toward the phases of development, testing, and implementation. </w:t>
      </w:r>
    </w:p>
    <w:p w14:paraId="43408631" w14:textId="77777777" w:rsidR="00983AE0" w:rsidRDefault="00CF0956" w:rsidP="00CF0956">
      <w:pPr>
        <w:ind w:left="0" w:right="0"/>
        <w:jc w:val="left"/>
        <w:rPr>
          <w:rFonts w:ascii="Times New Roman" w:eastAsia="Times New Roman" w:hAnsi="Times New Roman" w:cs="Times New Roman"/>
          <w:sz w:val="24"/>
          <w:szCs w:val="24"/>
        </w:rPr>
      </w:pPr>
      <w:r w:rsidRPr="00CF0956">
        <w:rPr>
          <w:rFonts w:ascii="Times New Roman" w:eastAsia="Times New Roman" w:hAnsi="Times New Roman" w:cs="Times New Roman"/>
          <w:sz w:val="24"/>
          <w:szCs w:val="24"/>
        </w:rPr>
        <w:br/>
      </w:r>
      <w:r w:rsidRPr="00BF6EC8">
        <w:rPr>
          <w:rFonts w:ascii="Times New Roman" w:eastAsia="Times New Roman" w:hAnsi="Times New Roman" w:cs="Times New Roman"/>
          <w:b/>
          <w:bCs/>
          <w:sz w:val="24"/>
          <w:szCs w:val="24"/>
        </w:rPr>
        <w:t>Timeline:</w:t>
      </w:r>
      <w:r w:rsidRPr="00CF0956">
        <w:rPr>
          <w:rFonts w:ascii="Times New Roman" w:eastAsia="Times New Roman" w:hAnsi="Times New Roman" w:cs="Times New Roman"/>
          <w:sz w:val="24"/>
          <w:szCs w:val="24"/>
        </w:rPr>
        <w:t xml:space="preserve"> </w:t>
      </w:r>
      <w:r w:rsidR="002B33FB" w:rsidRPr="00CF0956">
        <w:rPr>
          <w:rFonts w:ascii="Times New Roman" w:eastAsia="Times New Roman" w:hAnsi="Times New Roman" w:cs="Times New Roman"/>
          <w:sz w:val="24"/>
          <w:szCs w:val="24"/>
        </w:rPr>
        <w:t>To</w:t>
      </w:r>
      <w:r w:rsidRPr="00CF0956">
        <w:rPr>
          <w:rFonts w:ascii="Times New Roman" w:eastAsia="Times New Roman" w:hAnsi="Times New Roman" w:cs="Times New Roman"/>
          <w:sz w:val="24"/>
          <w:szCs w:val="24"/>
        </w:rPr>
        <w:t xml:space="preserve"> satisfy regulatory standards and market needs, the project must be finished within the allotted time limit. </w:t>
      </w:r>
    </w:p>
    <w:p w14:paraId="00D9640A" w14:textId="090295FB" w:rsidR="00CF0956" w:rsidRDefault="00CF0956" w:rsidP="00CF0956">
      <w:pPr>
        <w:ind w:left="0" w:right="0"/>
        <w:jc w:val="left"/>
        <w:rPr>
          <w:rFonts w:ascii="Times New Roman" w:eastAsia="Times New Roman" w:hAnsi="Times New Roman" w:cs="Times New Roman"/>
          <w:sz w:val="24"/>
          <w:szCs w:val="24"/>
        </w:rPr>
      </w:pPr>
      <w:r w:rsidRPr="00CF0956">
        <w:rPr>
          <w:rFonts w:ascii="Times New Roman" w:eastAsia="Times New Roman" w:hAnsi="Times New Roman" w:cs="Times New Roman"/>
          <w:sz w:val="24"/>
          <w:szCs w:val="24"/>
        </w:rPr>
        <w:br/>
      </w:r>
      <w:r w:rsidRPr="00983AE0">
        <w:rPr>
          <w:rFonts w:ascii="Times New Roman" w:eastAsia="Times New Roman" w:hAnsi="Times New Roman" w:cs="Times New Roman"/>
          <w:b/>
          <w:bCs/>
          <w:sz w:val="24"/>
          <w:szCs w:val="24"/>
        </w:rPr>
        <w:t>Regulatory Compliance:</w:t>
      </w:r>
      <w:r w:rsidRPr="00CF0956">
        <w:rPr>
          <w:rFonts w:ascii="Times New Roman" w:eastAsia="Times New Roman" w:hAnsi="Times New Roman" w:cs="Times New Roman"/>
          <w:sz w:val="24"/>
          <w:szCs w:val="24"/>
        </w:rPr>
        <w:t xml:space="preserve"> To protect patient privacy and security, follow the rules and guidelines pertaining to healthcare.</w:t>
      </w:r>
    </w:p>
    <w:p w14:paraId="017C3763" w14:textId="77777777" w:rsidR="00A0196B" w:rsidRPr="00CF0956" w:rsidRDefault="00A0196B" w:rsidP="00CF0956">
      <w:pPr>
        <w:ind w:left="0" w:right="0"/>
        <w:jc w:val="left"/>
        <w:rPr>
          <w:rFonts w:ascii="Times New Roman" w:eastAsia="Times New Roman" w:hAnsi="Times New Roman" w:cs="Times New Roman"/>
          <w:sz w:val="24"/>
          <w:szCs w:val="24"/>
        </w:rPr>
      </w:pPr>
    </w:p>
    <w:p w14:paraId="58CBE59B" w14:textId="77777777" w:rsidR="00983AE0" w:rsidRDefault="00A0196B" w:rsidP="00A0196B">
      <w:pPr>
        <w:ind w:left="0" w:right="0"/>
        <w:jc w:val="left"/>
        <w:rPr>
          <w:rFonts w:ascii="Times New Roman" w:eastAsia="Times New Roman" w:hAnsi="Times New Roman" w:cs="Times New Roman"/>
          <w:sz w:val="24"/>
          <w:szCs w:val="24"/>
        </w:rPr>
      </w:pPr>
      <w:r w:rsidRPr="007C1CE7">
        <w:rPr>
          <w:rFonts w:ascii="Times New Roman" w:eastAsia="Times New Roman" w:hAnsi="Times New Roman" w:cs="Times New Roman"/>
          <w:b/>
          <w:bCs/>
          <w:sz w:val="24"/>
          <w:szCs w:val="24"/>
        </w:rPr>
        <w:t>Project Outcomes:</w:t>
      </w:r>
      <w:r w:rsidRPr="00A0196B">
        <w:rPr>
          <w:rFonts w:ascii="Times New Roman" w:eastAsia="Times New Roman" w:hAnsi="Times New Roman" w:cs="Times New Roman"/>
          <w:sz w:val="24"/>
          <w:szCs w:val="24"/>
        </w:rPr>
        <w:t xml:space="preserve"> </w:t>
      </w:r>
      <w:r w:rsidRPr="00A0196B">
        <w:rPr>
          <w:rFonts w:ascii="Times New Roman" w:eastAsia="Times New Roman" w:hAnsi="Times New Roman" w:cs="Times New Roman"/>
          <w:sz w:val="24"/>
          <w:szCs w:val="24"/>
        </w:rPr>
        <w:br/>
        <w:t xml:space="preserve">Completely operational CareConnect platform that includes </w:t>
      </w:r>
      <w:r w:rsidR="002B33FB" w:rsidRPr="00A0196B">
        <w:rPr>
          <w:rFonts w:ascii="Times New Roman" w:eastAsia="Times New Roman" w:hAnsi="Times New Roman" w:cs="Times New Roman"/>
          <w:sz w:val="24"/>
          <w:szCs w:val="24"/>
        </w:rPr>
        <w:t>all</w:t>
      </w:r>
      <w:r w:rsidRPr="00A0196B">
        <w:rPr>
          <w:rFonts w:ascii="Times New Roman" w:eastAsia="Times New Roman" w:hAnsi="Times New Roman" w:cs="Times New Roman"/>
          <w:sz w:val="24"/>
          <w:szCs w:val="24"/>
        </w:rPr>
        <w:t xml:space="preserve"> the features and functions listed. </w:t>
      </w:r>
      <w:r w:rsidRPr="00A0196B">
        <w:rPr>
          <w:rFonts w:ascii="Times New Roman" w:eastAsia="Times New Roman" w:hAnsi="Times New Roman" w:cs="Times New Roman"/>
          <w:sz w:val="24"/>
          <w:szCs w:val="24"/>
        </w:rPr>
        <w:br/>
        <w:t xml:space="preserve">Technical specifications, user manuals, and reports on regulatory compliance are all included in the extensive documentation. </w:t>
      </w:r>
    </w:p>
    <w:p w14:paraId="6FA669EE" w14:textId="1D68CEA2" w:rsidR="00A0196B" w:rsidRPr="00A0196B" w:rsidRDefault="00A0196B" w:rsidP="00A0196B">
      <w:pPr>
        <w:ind w:left="0" w:right="0"/>
        <w:jc w:val="left"/>
        <w:rPr>
          <w:rFonts w:ascii="Times New Roman" w:eastAsia="Times New Roman" w:hAnsi="Times New Roman" w:cs="Times New Roman"/>
          <w:sz w:val="24"/>
          <w:szCs w:val="24"/>
        </w:rPr>
      </w:pPr>
      <w:r w:rsidRPr="00A0196B">
        <w:rPr>
          <w:rFonts w:ascii="Times New Roman" w:eastAsia="Times New Roman" w:hAnsi="Times New Roman" w:cs="Times New Roman"/>
          <w:sz w:val="24"/>
          <w:szCs w:val="24"/>
        </w:rPr>
        <w:br/>
      </w:r>
      <w:r w:rsidRPr="00983AE0">
        <w:rPr>
          <w:rFonts w:ascii="Times New Roman" w:eastAsia="Times New Roman" w:hAnsi="Times New Roman" w:cs="Times New Roman"/>
          <w:b/>
          <w:bCs/>
          <w:sz w:val="24"/>
          <w:szCs w:val="24"/>
        </w:rPr>
        <w:t>Training Materials:</w:t>
      </w:r>
      <w:r w:rsidRPr="00A0196B">
        <w:rPr>
          <w:rFonts w:ascii="Times New Roman" w:eastAsia="Times New Roman" w:hAnsi="Times New Roman" w:cs="Times New Roman"/>
          <w:sz w:val="24"/>
          <w:szCs w:val="24"/>
        </w:rPr>
        <w:t xml:space="preserve"> Create educational resources to inform users (such as patients and medical professionals) about the features and operation of the platform.</w:t>
      </w:r>
    </w:p>
    <w:p w14:paraId="38460813" w14:textId="77777777" w:rsidR="00CF0956" w:rsidRDefault="00CF0956" w:rsidP="00CF0956">
      <w:pPr>
        <w:ind w:left="0" w:right="0"/>
        <w:jc w:val="left"/>
        <w:rPr>
          <w:rFonts w:ascii="Times New Roman" w:eastAsia="Times New Roman" w:hAnsi="Times New Roman" w:cs="Times New Roman"/>
          <w:sz w:val="24"/>
          <w:szCs w:val="24"/>
        </w:rPr>
      </w:pPr>
    </w:p>
    <w:p w14:paraId="0169D5C6" w14:textId="59803539" w:rsidR="007C1CE7" w:rsidRPr="007C1CE7" w:rsidRDefault="007C1CE7" w:rsidP="00BF6EC8">
      <w:pPr>
        <w:ind w:left="0" w:right="0"/>
        <w:jc w:val="left"/>
        <w:rPr>
          <w:rFonts w:ascii="Times New Roman" w:eastAsia="Times New Roman" w:hAnsi="Times New Roman" w:cs="Times New Roman"/>
          <w:b/>
          <w:bCs/>
          <w:sz w:val="24"/>
          <w:szCs w:val="24"/>
        </w:rPr>
      </w:pPr>
      <w:r w:rsidRPr="007C1CE7">
        <w:rPr>
          <w:rFonts w:ascii="Times New Roman" w:eastAsia="Times New Roman" w:hAnsi="Times New Roman" w:cs="Times New Roman"/>
          <w:b/>
          <w:bCs/>
          <w:sz w:val="24"/>
          <w:szCs w:val="24"/>
        </w:rPr>
        <w:t>Work Breakdown Structure:</w:t>
      </w:r>
    </w:p>
    <w:p w14:paraId="16A95C1D" w14:textId="7A3F7097" w:rsidR="007C1CE7" w:rsidRPr="00CF0956" w:rsidRDefault="007C1CE7" w:rsidP="00CF0956">
      <w:pPr>
        <w:ind w:left="0" w:right="0"/>
        <w:jc w:val="left"/>
        <w:rPr>
          <w:rFonts w:ascii="Times New Roman" w:eastAsia="Times New Roman" w:hAnsi="Times New Roman" w:cs="Times New Roman"/>
          <w:sz w:val="24"/>
          <w:szCs w:val="24"/>
        </w:rPr>
      </w:pPr>
      <w:r w:rsidRPr="006E2718">
        <w:rPr>
          <w:noProof/>
        </w:rPr>
        <w:drawing>
          <wp:inline distT="0" distB="0" distL="0" distR="0" wp14:anchorId="6ECF4990" wp14:editId="21460B21">
            <wp:extent cx="5731510" cy="3219450"/>
            <wp:effectExtent l="0" t="0" r="2540" b="0"/>
            <wp:docPr id="828431576"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31576" name="Picture 1" descr="A diagram of a project&#10;&#10;Description automatically generated"/>
                    <pic:cNvPicPr/>
                  </pic:nvPicPr>
                  <pic:blipFill>
                    <a:blip r:embed="rId4"/>
                    <a:stretch>
                      <a:fillRect/>
                    </a:stretch>
                  </pic:blipFill>
                  <pic:spPr>
                    <a:xfrm>
                      <a:off x="0" y="0"/>
                      <a:ext cx="5731510" cy="3219450"/>
                    </a:xfrm>
                    <a:prstGeom prst="rect">
                      <a:avLst/>
                    </a:prstGeom>
                  </pic:spPr>
                </pic:pic>
              </a:graphicData>
            </a:graphic>
          </wp:inline>
        </w:drawing>
      </w:r>
    </w:p>
    <w:p w14:paraId="7C309F29" w14:textId="77777777" w:rsidR="007C1CE7" w:rsidRPr="007649F4" w:rsidRDefault="007C1CE7" w:rsidP="007C1CE7">
      <w:pPr>
        <w:pStyle w:val="Heading2"/>
        <w:rPr>
          <w:rFonts w:ascii="Times New Roman" w:hAnsi="Times New Roman" w:cs="Times New Roman"/>
          <w:b/>
          <w:bCs/>
          <w:color w:val="auto"/>
          <w:sz w:val="24"/>
          <w:szCs w:val="24"/>
        </w:rPr>
      </w:pPr>
      <w:r w:rsidRPr="007649F4">
        <w:rPr>
          <w:rFonts w:ascii="Times New Roman" w:hAnsi="Times New Roman" w:cs="Times New Roman"/>
          <w:b/>
          <w:bCs/>
          <w:color w:val="auto"/>
          <w:sz w:val="24"/>
          <w:szCs w:val="24"/>
        </w:rPr>
        <w:t>Roles and responsibilities:</w:t>
      </w:r>
    </w:p>
    <w:p w14:paraId="7056D7FC" w14:textId="77777777"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Vaibhav – Project manager and Coordinator</w:t>
      </w:r>
    </w:p>
    <w:p w14:paraId="4EA8D48F" w14:textId="77777777"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Rakshith – Technical lead and developer</w:t>
      </w:r>
    </w:p>
    <w:p w14:paraId="3DEF4F16" w14:textId="3590CF75"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 xml:space="preserve">Rucha- Content creator and </w:t>
      </w:r>
      <w:r w:rsidRPr="007649F4">
        <w:rPr>
          <w:rFonts w:ascii="Times New Roman" w:hAnsi="Times New Roman" w:cs="Times New Roman"/>
          <w:sz w:val="24"/>
          <w:szCs w:val="24"/>
        </w:rPr>
        <w:t>educational</w:t>
      </w:r>
      <w:r w:rsidRPr="007649F4">
        <w:rPr>
          <w:rFonts w:ascii="Times New Roman" w:hAnsi="Times New Roman" w:cs="Times New Roman"/>
          <w:sz w:val="24"/>
          <w:szCs w:val="24"/>
        </w:rPr>
        <w:t xml:space="preserve"> resource and specialist</w:t>
      </w:r>
    </w:p>
    <w:p w14:paraId="20B9D05E" w14:textId="77777777"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Sai deva – Data security and compliance officer</w:t>
      </w:r>
    </w:p>
    <w:p w14:paraId="7FAB4F77" w14:textId="77777777" w:rsidR="007C1CE7" w:rsidRPr="007649F4" w:rsidRDefault="007C1CE7" w:rsidP="007C1CE7">
      <w:pPr>
        <w:ind w:left="0"/>
        <w:rPr>
          <w:rFonts w:ascii="Times New Roman" w:hAnsi="Times New Roman" w:cs="Times New Roman"/>
          <w:sz w:val="24"/>
          <w:szCs w:val="24"/>
        </w:rPr>
      </w:pPr>
    </w:p>
    <w:p w14:paraId="2E6CF6F9" w14:textId="18BD3673"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b/>
          <w:bCs/>
          <w:sz w:val="24"/>
          <w:szCs w:val="24"/>
        </w:rPr>
        <w:t>Project manager and Coordinator - (</w:t>
      </w:r>
      <w:r w:rsidRPr="007649F4">
        <w:rPr>
          <w:rFonts w:ascii="Times New Roman" w:hAnsi="Times New Roman" w:cs="Times New Roman"/>
          <w:sz w:val="24"/>
          <w:szCs w:val="24"/>
        </w:rPr>
        <w:t>Vaibhav</w:t>
      </w:r>
      <w:r w:rsidRPr="007649F4">
        <w:rPr>
          <w:rFonts w:ascii="Times New Roman" w:hAnsi="Times New Roman" w:cs="Times New Roman"/>
          <w:b/>
          <w:bCs/>
          <w:sz w:val="24"/>
          <w:szCs w:val="24"/>
        </w:rPr>
        <w:t>)</w:t>
      </w:r>
    </w:p>
    <w:p w14:paraId="254B75A4"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lastRenderedPageBreak/>
        <w:t>Coordination and planning:</w:t>
      </w:r>
    </w:p>
    <w:p w14:paraId="5AECDD7B"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 Project Manager organizes the timing and tasks of the project, making sure everyone on the team is working together smoothly. They carefully plan out each step to make sure it fits with the overall goals of the project. If there are any problems that come up, they adjust the plan to keep things on track, and they encourage everyone to work together and come up with new ideas. Basically, the Project Manager's job is to make sure everything runs smoothly, and the project succeeds.</w:t>
      </w:r>
    </w:p>
    <w:p w14:paraId="6F729BC6" w14:textId="77777777" w:rsidR="00983AE0" w:rsidRPr="007649F4" w:rsidRDefault="00983AE0" w:rsidP="007C1CE7">
      <w:pPr>
        <w:rPr>
          <w:rFonts w:ascii="Times New Roman" w:hAnsi="Times New Roman" w:cs="Times New Roman"/>
          <w:sz w:val="24"/>
          <w:szCs w:val="24"/>
        </w:rPr>
      </w:pPr>
    </w:p>
    <w:p w14:paraId="4BF9ADC5"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Team Management:</w:t>
      </w:r>
    </w:p>
    <w:p w14:paraId="448C4299"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 Project Manager oversees the team members involved in developing and implementing Medi Connect. They assign tasks, monitor progress, and provide support to ensure that everyone is working efficiently towards project goals.</w:t>
      </w:r>
    </w:p>
    <w:p w14:paraId="0E7A1C13" w14:textId="77777777" w:rsidR="00983AE0" w:rsidRPr="007649F4" w:rsidRDefault="00983AE0" w:rsidP="007C1CE7">
      <w:pPr>
        <w:rPr>
          <w:rFonts w:ascii="Times New Roman" w:hAnsi="Times New Roman" w:cs="Times New Roman"/>
          <w:sz w:val="24"/>
          <w:szCs w:val="24"/>
        </w:rPr>
      </w:pPr>
    </w:p>
    <w:p w14:paraId="53E3ADDD"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Stakeholder Communication: </w:t>
      </w:r>
    </w:p>
    <w:p w14:paraId="6091DFA9"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 Project Manager serves as the main point of contact for stakeholders, including healthcare professionals, patients, and regulatory bodies. They communicate project updates, address concerns, and gather feedback to ensure that Medi Connect meets the needs of its users.</w:t>
      </w:r>
    </w:p>
    <w:p w14:paraId="27A7CC51" w14:textId="77777777" w:rsidR="00983AE0" w:rsidRPr="007649F4" w:rsidRDefault="00983AE0" w:rsidP="007C1CE7">
      <w:pPr>
        <w:rPr>
          <w:rFonts w:ascii="Times New Roman" w:hAnsi="Times New Roman" w:cs="Times New Roman"/>
          <w:sz w:val="24"/>
          <w:szCs w:val="24"/>
        </w:rPr>
      </w:pPr>
    </w:p>
    <w:p w14:paraId="573E3135"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Risk Management:</w:t>
      </w:r>
    </w:p>
    <w:p w14:paraId="07F29DCB"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Identifying and mitigating risks is an important aspect of the Project Manager's role. They anticipate potential obstacles that could impact the project timeline or outcomes and develop strategies to address them proactively.</w:t>
      </w:r>
    </w:p>
    <w:p w14:paraId="39D5F925" w14:textId="77777777" w:rsidR="00983AE0" w:rsidRPr="007649F4" w:rsidRDefault="00983AE0" w:rsidP="007C1CE7">
      <w:pPr>
        <w:rPr>
          <w:rFonts w:ascii="Times New Roman" w:hAnsi="Times New Roman" w:cs="Times New Roman"/>
          <w:sz w:val="24"/>
          <w:szCs w:val="24"/>
        </w:rPr>
      </w:pPr>
    </w:p>
    <w:p w14:paraId="019C1891"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Quality Assurance: </w:t>
      </w:r>
    </w:p>
    <w:p w14:paraId="5C671F68"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 Project Manager oversees quality assurance processes to ensure that the final product meets quality standards and regulatory requirements. They conduct regular reviews and testing to identify and address any issues or bugs.</w:t>
      </w:r>
    </w:p>
    <w:p w14:paraId="51B9EEEF" w14:textId="77777777" w:rsidR="00983AE0" w:rsidRPr="007649F4" w:rsidRDefault="00983AE0" w:rsidP="007C1CE7">
      <w:pPr>
        <w:rPr>
          <w:rFonts w:ascii="Times New Roman" w:hAnsi="Times New Roman" w:cs="Times New Roman"/>
          <w:sz w:val="24"/>
          <w:szCs w:val="24"/>
        </w:rPr>
      </w:pPr>
    </w:p>
    <w:p w14:paraId="7B2CC37A"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Budget Management: </w:t>
      </w:r>
    </w:p>
    <w:p w14:paraId="7F541DCC" w14:textId="05A7019E"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 xml:space="preserve">Keeping the project within budget is essential, and the Project Manager is responsible for tracking expenses, managing resources efficiently, and </w:t>
      </w:r>
      <w:r w:rsidR="00983AE0" w:rsidRPr="007649F4">
        <w:rPr>
          <w:rFonts w:ascii="Times New Roman" w:hAnsi="Times New Roman" w:cs="Times New Roman"/>
          <w:sz w:val="24"/>
          <w:szCs w:val="24"/>
        </w:rPr>
        <w:t>adjusting</w:t>
      </w:r>
      <w:r w:rsidRPr="007649F4">
        <w:rPr>
          <w:rFonts w:ascii="Times New Roman" w:hAnsi="Times New Roman" w:cs="Times New Roman"/>
          <w:sz w:val="24"/>
          <w:szCs w:val="24"/>
        </w:rPr>
        <w:t xml:space="preserve"> as needed to ensure financial sustainability.</w:t>
      </w:r>
    </w:p>
    <w:p w14:paraId="39908B19" w14:textId="77777777" w:rsidR="00983AE0" w:rsidRPr="007649F4" w:rsidRDefault="00983AE0" w:rsidP="007C1CE7">
      <w:pPr>
        <w:rPr>
          <w:rFonts w:ascii="Times New Roman" w:hAnsi="Times New Roman" w:cs="Times New Roman"/>
          <w:sz w:val="24"/>
          <w:szCs w:val="24"/>
        </w:rPr>
      </w:pPr>
    </w:p>
    <w:p w14:paraId="59080C53"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Adaptability and Problem-Solving: </w:t>
      </w:r>
    </w:p>
    <w:p w14:paraId="24CDB7AD" w14:textId="77777777"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Throughout the project lifecycle, unforeseen challenges may arise. The Project Manager must be adaptable and resourceful, capable of quickly identifying solutions and making decisions to keep the project on track.</w:t>
      </w:r>
    </w:p>
    <w:p w14:paraId="030C346E" w14:textId="77777777" w:rsidR="007C1CE7" w:rsidRPr="007649F4" w:rsidRDefault="007C1CE7" w:rsidP="007C1CE7">
      <w:pPr>
        <w:rPr>
          <w:rFonts w:ascii="Times New Roman" w:hAnsi="Times New Roman" w:cs="Times New Roman"/>
          <w:sz w:val="24"/>
          <w:szCs w:val="24"/>
        </w:rPr>
      </w:pPr>
    </w:p>
    <w:p w14:paraId="7A93D96A" w14:textId="40DA7B69"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Technical lead and developer- (</w:t>
      </w:r>
      <w:r w:rsidRPr="007649F4">
        <w:rPr>
          <w:rFonts w:ascii="Times New Roman" w:hAnsi="Times New Roman" w:cs="Times New Roman"/>
          <w:sz w:val="24"/>
          <w:szCs w:val="24"/>
        </w:rPr>
        <w:t>Rakshith</w:t>
      </w:r>
      <w:r w:rsidRPr="007649F4">
        <w:rPr>
          <w:rFonts w:ascii="Times New Roman" w:hAnsi="Times New Roman" w:cs="Times New Roman"/>
          <w:b/>
          <w:bCs/>
          <w:sz w:val="24"/>
          <w:szCs w:val="24"/>
        </w:rPr>
        <w:t>)</w:t>
      </w:r>
    </w:p>
    <w:p w14:paraId="1508A725"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Technical Expertise:</w:t>
      </w:r>
    </w:p>
    <w:p w14:paraId="0800F383"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 Technical Lead/Developer possesses in-depth knowledge and expertise in software development, including programming languages, frameworks, and tools relevant to building the Medi Connect platform.</w:t>
      </w:r>
    </w:p>
    <w:p w14:paraId="56B620BD" w14:textId="77777777" w:rsidR="00983AE0" w:rsidRPr="007649F4" w:rsidRDefault="00983AE0" w:rsidP="007C1CE7">
      <w:pPr>
        <w:rPr>
          <w:rFonts w:ascii="Times New Roman" w:hAnsi="Times New Roman" w:cs="Times New Roman"/>
          <w:sz w:val="24"/>
          <w:szCs w:val="24"/>
        </w:rPr>
      </w:pPr>
    </w:p>
    <w:p w14:paraId="278A9D7E"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Software Architecture Design:</w:t>
      </w:r>
    </w:p>
    <w:p w14:paraId="0BC8A765"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lastRenderedPageBreak/>
        <w:t>They are responsible for designing the overall structure and architecture of the software, ensuring that it is scalable, efficient, and meets the requirements of the project.</w:t>
      </w:r>
    </w:p>
    <w:p w14:paraId="01449047" w14:textId="77777777" w:rsidR="00983AE0" w:rsidRPr="007649F4" w:rsidRDefault="00983AE0" w:rsidP="007C1CE7">
      <w:pPr>
        <w:rPr>
          <w:rFonts w:ascii="Times New Roman" w:hAnsi="Times New Roman" w:cs="Times New Roman"/>
          <w:sz w:val="24"/>
          <w:szCs w:val="24"/>
        </w:rPr>
      </w:pPr>
    </w:p>
    <w:p w14:paraId="2BCA7F25"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Team Leadership:</w:t>
      </w:r>
    </w:p>
    <w:p w14:paraId="127C83CA"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As a leader within the development team, they provide guidance, mentorship, and direction to other developers. They assign tasks, set priorities, and ensure that everyone is working effectively towards common goals.</w:t>
      </w:r>
    </w:p>
    <w:p w14:paraId="773C0CC1" w14:textId="77777777" w:rsidR="00983AE0" w:rsidRPr="007649F4" w:rsidRDefault="00983AE0" w:rsidP="007C1CE7">
      <w:pPr>
        <w:rPr>
          <w:rFonts w:ascii="Times New Roman" w:hAnsi="Times New Roman" w:cs="Times New Roman"/>
          <w:sz w:val="24"/>
          <w:szCs w:val="24"/>
        </w:rPr>
      </w:pPr>
    </w:p>
    <w:p w14:paraId="4DD88B96"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Coding and Development: </w:t>
      </w:r>
    </w:p>
    <w:p w14:paraId="076FE3F8"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 Technical Lead/Developer actively participates in coding and development tasks, contributing to the implementation of features and functionalities within the platform.</w:t>
      </w:r>
    </w:p>
    <w:p w14:paraId="16691F1D" w14:textId="77777777" w:rsidR="00983AE0" w:rsidRPr="007649F4" w:rsidRDefault="00983AE0" w:rsidP="007C1CE7">
      <w:pPr>
        <w:rPr>
          <w:rFonts w:ascii="Times New Roman" w:hAnsi="Times New Roman" w:cs="Times New Roman"/>
          <w:sz w:val="24"/>
          <w:szCs w:val="24"/>
        </w:rPr>
      </w:pPr>
    </w:p>
    <w:p w14:paraId="6A8958D7"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Problem Solving: </w:t>
      </w:r>
    </w:p>
    <w:p w14:paraId="32220F57"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They are adept at troubleshooting technical issues and finding solutions to complex problems that arise during the development process. They work closely with the team to overcome challenges and ensure smooth progress.</w:t>
      </w:r>
    </w:p>
    <w:p w14:paraId="4ED487DB" w14:textId="77777777" w:rsidR="00983AE0" w:rsidRPr="007649F4" w:rsidRDefault="00983AE0" w:rsidP="007C1CE7">
      <w:pPr>
        <w:rPr>
          <w:rFonts w:ascii="Times New Roman" w:hAnsi="Times New Roman" w:cs="Times New Roman"/>
          <w:sz w:val="24"/>
          <w:szCs w:val="24"/>
        </w:rPr>
      </w:pPr>
    </w:p>
    <w:p w14:paraId="5FB35146"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Quality Assurance:</w:t>
      </w:r>
    </w:p>
    <w:p w14:paraId="7D41CE02"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 xml:space="preserve"> Ensuring the quality and reliability of the software is a key responsibility. The Technical Lead/Developer oversees testing processes, reviews code, and implements best practices to maintain high standards of quality.</w:t>
      </w:r>
    </w:p>
    <w:p w14:paraId="4653A799" w14:textId="77777777" w:rsidR="00983AE0" w:rsidRPr="007649F4" w:rsidRDefault="00983AE0" w:rsidP="007C1CE7">
      <w:pPr>
        <w:rPr>
          <w:rFonts w:ascii="Times New Roman" w:hAnsi="Times New Roman" w:cs="Times New Roman"/>
          <w:sz w:val="24"/>
          <w:szCs w:val="24"/>
        </w:rPr>
      </w:pPr>
    </w:p>
    <w:p w14:paraId="60890BED"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Collaboration: </w:t>
      </w:r>
    </w:p>
    <w:p w14:paraId="049B5DD7"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Collaboration is essential in software development. The Technical Lead/Developer works closely with other members of the team, including designers, testers, and project managers, to ensure cohesive and successful project delivery.</w:t>
      </w:r>
    </w:p>
    <w:p w14:paraId="5B967446" w14:textId="77777777" w:rsidR="00983AE0" w:rsidRPr="007649F4" w:rsidRDefault="00983AE0" w:rsidP="007C1CE7">
      <w:pPr>
        <w:rPr>
          <w:rFonts w:ascii="Times New Roman" w:hAnsi="Times New Roman" w:cs="Times New Roman"/>
          <w:sz w:val="24"/>
          <w:szCs w:val="24"/>
        </w:rPr>
      </w:pPr>
    </w:p>
    <w:p w14:paraId="576BB34E"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Continuous Learning: </w:t>
      </w:r>
    </w:p>
    <w:p w14:paraId="4F354EB8" w14:textId="2DDEA24F"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Technology is constantly evolving, and the Technical Lead/Developer stays updated with the latest trends, tools, and methodologies in software development. They continuously seek opportunities to improve their skills and stay ahead in their field.</w:t>
      </w:r>
    </w:p>
    <w:p w14:paraId="4B19D710" w14:textId="77777777" w:rsidR="007C1CE7" w:rsidRPr="007649F4" w:rsidRDefault="007C1CE7" w:rsidP="007C1CE7">
      <w:pPr>
        <w:rPr>
          <w:rFonts w:ascii="Times New Roman" w:hAnsi="Times New Roman" w:cs="Times New Roman"/>
          <w:sz w:val="24"/>
          <w:szCs w:val="24"/>
        </w:rPr>
      </w:pPr>
    </w:p>
    <w:p w14:paraId="282B1D8A" w14:textId="5BA3AD2F"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b/>
          <w:bCs/>
          <w:sz w:val="24"/>
          <w:szCs w:val="24"/>
        </w:rPr>
        <w:t xml:space="preserve">Content creator and educational resource and specialist- </w:t>
      </w:r>
      <w:proofErr w:type="gramStart"/>
      <w:r w:rsidRPr="007649F4">
        <w:rPr>
          <w:rFonts w:ascii="Times New Roman" w:hAnsi="Times New Roman" w:cs="Times New Roman"/>
          <w:b/>
          <w:bCs/>
          <w:sz w:val="24"/>
          <w:szCs w:val="24"/>
        </w:rPr>
        <w:t>(</w:t>
      </w:r>
      <w:r w:rsidRPr="007649F4">
        <w:rPr>
          <w:rFonts w:ascii="Times New Roman" w:hAnsi="Times New Roman" w:cs="Times New Roman"/>
          <w:sz w:val="24"/>
          <w:szCs w:val="24"/>
        </w:rPr>
        <w:t xml:space="preserve"> Rucha</w:t>
      </w:r>
      <w:proofErr w:type="gramEnd"/>
      <w:r w:rsidRPr="007649F4">
        <w:rPr>
          <w:rFonts w:ascii="Times New Roman" w:hAnsi="Times New Roman" w:cs="Times New Roman"/>
          <w:sz w:val="24"/>
          <w:szCs w:val="24"/>
        </w:rPr>
        <w:t xml:space="preserve"> </w:t>
      </w:r>
      <w:r w:rsidRPr="007649F4">
        <w:rPr>
          <w:rFonts w:ascii="Times New Roman" w:hAnsi="Times New Roman" w:cs="Times New Roman"/>
          <w:b/>
          <w:bCs/>
          <w:sz w:val="24"/>
          <w:szCs w:val="24"/>
        </w:rPr>
        <w:t>)</w:t>
      </w:r>
    </w:p>
    <w:p w14:paraId="1918F82C"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Content Development: </w:t>
      </w:r>
    </w:p>
    <w:p w14:paraId="6DF57CEF" w14:textId="221E0DA8"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 xml:space="preserve">The Content Creator/Educational Resource Specialist is responsible for developing educational materials tailored to the needs of patients using the </w:t>
      </w:r>
      <w:r w:rsidR="00983AE0">
        <w:rPr>
          <w:rFonts w:ascii="Times New Roman" w:hAnsi="Times New Roman" w:cs="Times New Roman"/>
          <w:sz w:val="24"/>
          <w:szCs w:val="24"/>
        </w:rPr>
        <w:t>Care connect</w:t>
      </w:r>
      <w:r w:rsidRPr="007649F4">
        <w:rPr>
          <w:rFonts w:ascii="Times New Roman" w:hAnsi="Times New Roman" w:cs="Times New Roman"/>
          <w:sz w:val="24"/>
          <w:szCs w:val="24"/>
        </w:rPr>
        <w:t xml:space="preserve"> platform. This includes creating content such as articles, videos, infographics, and interactive modules.</w:t>
      </w:r>
    </w:p>
    <w:p w14:paraId="7357AB31" w14:textId="77777777" w:rsidR="00983AE0" w:rsidRPr="007649F4" w:rsidRDefault="00983AE0" w:rsidP="007C1CE7">
      <w:pPr>
        <w:rPr>
          <w:rFonts w:ascii="Times New Roman" w:hAnsi="Times New Roman" w:cs="Times New Roman"/>
          <w:sz w:val="24"/>
          <w:szCs w:val="24"/>
        </w:rPr>
      </w:pPr>
    </w:p>
    <w:p w14:paraId="7DC6CB91"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Health Education: </w:t>
      </w:r>
    </w:p>
    <w:p w14:paraId="4E7C657F"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They ensure that the educational materials cover a wide range of health topics relevant to patients, including information about medical conditions, treatment options, medication management, and preventive care.</w:t>
      </w:r>
    </w:p>
    <w:p w14:paraId="68445FDA" w14:textId="77777777" w:rsidR="00983AE0" w:rsidRPr="007649F4" w:rsidRDefault="00983AE0" w:rsidP="007C1CE7">
      <w:pPr>
        <w:rPr>
          <w:rFonts w:ascii="Times New Roman" w:hAnsi="Times New Roman" w:cs="Times New Roman"/>
          <w:sz w:val="24"/>
          <w:szCs w:val="24"/>
        </w:rPr>
      </w:pPr>
    </w:p>
    <w:p w14:paraId="154EA1AA"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Accessibility:</w:t>
      </w:r>
    </w:p>
    <w:p w14:paraId="049CB926"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 xml:space="preserve">The Content Creator/Educational Resource Specialist ensures that the educational materials are accessible to patients of diverse backgrounds, literacy levels, and learning </w:t>
      </w:r>
      <w:r w:rsidRPr="007649F4">
        <w:rPr>
          <w:rFonts w:ascii="Times New Roman" w:hAnsi="Times New Roman" w:cs="Times New Roman"/>
          <w:sz w:val="24"/>
          <w:szCs w:val="24"/>
        </w:rPr>
        <w:lastRenderedPageBreak/>
        <w:t>styles. They may create content in multiple formats and languages to reach a broader audience.</w:t>
      </w:r>
    </w:p>
    <w:p w14:paraId="45AF86BD" w14:textId="77777777" w:rsidR="00983AE0" w:rsidRPr="007649F4" w:rsidRDefault="00983AE0" w:rsidP="007C1CE7">
      <w:pPr>
        <w:rPr>
          <w:rFonts w:ascii="Times New Roman" w:hAnsi="Times New Roman" w:cs="Times New Roman"/>
          <w:sz w:val="24"/>
          <w:szCs w:val="24"/>
        </w:rPr>
      </w:pPr>
    </w:p>
    <w:p w14:paraId="0B7797BD"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Collaboration: </w:t>
      </w:r>
    </w:p>
    <w:p w14:paraId="0604D23B"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They collaborate closely with healthcare professionals, including doctors, nurses, and pharmacists, to gather accurate and up-to-date information for the educational materials. They may also consult with patient advocacy groups and medical organizations to ensure content accuracy and relevance.</w:t>
      </w:r>
    </w:p>
    <w:p w14:paraId="5ED395B8" w14:textId="77777777" w:rsidR="00983AE0" w:rsidRPr="007649F4" w:rsidRDefault="00983AE0" w:rsidP="007C1CE7">
      <w:pPr>
        <w:rPr>
          <w:rFonts w:ascii="Times New Roman" w:hAnsi="Times New Roman" w:cs="Times New Roman"/>
          <w:sz w:val="24"/>
          <w:szCs w:val="24"/>
        </w:rPr>
      </w:pPr>
    </w:p>
    <w:p w14:paraId="0201C720"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User Experience Enhancement: </w:t>
      </w:r>
    </w:p>
    <w:p w14:paraId="1940D81D"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 Content Creator/Educational Resource Specialist contributes to enhancing the user experience of the Medi Connect platform by providing engaging and informative educational resources. This helps empower patients to take an active role in managing their health.</w:t>
      </w:r>
    </w:p>
    <w:p w14:paraId="4F102C73" w14:textId="77777777" w:rsidR="00983AE0" w:rsidRPr="007649F4" w:rsidRDefault="00983AE0" w:rsidP="007C1CE7">
      <w:pPr>
        <w:rPr>
          <w:rFonts w:ascii="Times New Roman" w:hAnsi="Times New Roman" w:cs="Times New Roman"/>
          <w:sz w:val="24"/>
          <w:szCs w:val="24"/>
        </w:rPr>
      </w:pPr>
    </w:p>
    <w:p w14:paraId="67AFA0EF"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Promotion of Health Literacy: </w:t>
      </w:r>
    </w:p>
    <w:p w14:paraId="57BDDDD8"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They play a vital role in promoting health literacy among patients by providing clear, understandable, and evidence-based information about their health conditions and treatments. This helps patients make informed decisions about their healthcare.</w:t>
      </w:r>
    </w:p>
    <w:p w14:paraId="2C80D97F" w14:textId="77777777" w:rsidR="00983AE0" w:rsidRPr="007649F4" w:rsidRDefault="00983AE0" w:rsidP="007C1CE7">
      <w:pPr>
        <w:rPr>
          <w:rFonts w:ascii="Times New Roman" w:hAnsi="Times New Roman" w:cs="Times New Roman"/>
          <w:sz w:val="24"/>
          <w:szCs w:val="24"/>
        </w:rPr>
      </w:pPr>
    </w:p>
    <w:p w14:paraId="45AC1D12" w14:textId="76E4033E" w:rsidR="00983AE0" w:rsidRPr="007649F4" w:rsidRDefault="007C1CE7" w:rsidP="00983AE0">
      <w:pPr>
        <w:rPr>
          <w:rFonts w:ascii="Times New Roman" w:hAnsi="Times New Roman" w:cs="Times New Roman"/>
          <w:b/>
          <w:bCs/>
          <w:sz w:val="24"/>
          <w:szCs w:val="24"/>
        </w:rPr>
      </w:pPr>
      <w:r w:rsidRPr="007649F4">
        <w:rPr>
          <w:rFonts w:ascii="Times New Roman" w:hAnsi="Times New Roman" w:cs="Times New Roman"/>
          <w:b/>
          <w:bCs/>
          <w:sz w:val="24"/>
          <w:szCs w:val="24"/>
        </w:rPr>
        <w:t>Compliance:</w:t>
      </w:r>
    </w:p>
    <w:p w14:paraId="25B8125D" w14:textId="77777777"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The Content Creator/Educational Resource Specialist ensures that the educational materials adhere to relevant healthcare regulations and guidelines. They may collaborate with legal and regulatory experts to ensure compliance with privacy, confidentiality, and accuracy standards.</w:t>
      </w:r>
    </w:p>
    <w:p w14:paraId="21A534D5" w14:textId="77777777" w:rsidR="007C1CE7" w:rsidRPr="007649F4" w:rsidRDefault="007C1CE7" w:rsidP="007C1CE7">
      <w:pPr>
        <w:rPr>
          <w:rFonts w:ascii="Times New Roman" w:hAnsi="Times New Roman" w:cs="Times New Roman"/>
          <w:sz w:val="24"/>
          <w:szCs w:val="24"/>
        </w:rPr>
      </w:pPr>
    </w:p>
    <w:p w14:paraId="48B45470" w14:textId="45072E74" w:rsidR="007C1CE7" w:rsidRPr="007649F4" w:rsidRDefault="007C1CE7" w:rsidP="007C1CE7">
      <w:pPr>
        <w:rPr>
          <w:rFonts w:ascii="Times New Roman" w:hAnsi="Times New Roman" w:cs="Times New Roman"/>
          <w:sz w:val="24"/>
          <w:szCs w:val="24"/>
        </w:rPr>
      </w:pPr>
      <w:r w:rsidRPr="007649F4">
        <w:rPr>
          <w:rFonts w:ascii="Times New Roman" w:hAnsi="Times New Roman" w:cs="Times New Roman"/>
          <w:b/>
          <w:bCs/>
          <w:sz w:val="24"/>
          <w:szCs w:val="24"/>
        </w:rPr>
        <w:t xml:space="preserve">Data security and compliance officer- </w:t>
      </w:r>
      <w:proofErr w:type="gramStart"/>
      <w:r w:rsidRPr="007649F4">
        <w:rPr>
          <w:rFonts w:ascii="Times New Roman" w:hAnsi="Times New Roman" w:cs="Times New Roman"/>
          <w:b/>
          <w:bCs/>
          <w:sz w:val="24"/>
          <w:szCs w:val="24"/>
        </w:rPr>
        <w:t>(</w:t>
      </w:r>
      <w:r w:rsidRPr="007649F4">
        <w:rPr>
          <w:rFonts w:ascii="Times New Roman" w:hAnsi="Times New Roman" w:cs="Times New Roman"/>
          <w:sz w:val="24"/>
          <w:szCs w:val="24"/>
        </w:rPr>
        <w:t xml:space="preserve"> Sai</w:t>
      </w:r>
      <w:proofErr w:type="gramEnd"/>
      <w:r w:rsidRPr="007649F4">
        <w:rPr>
          <w:rFonts w:ascii="Times New Roman" w:hAnsi="Times New Roman" w:cs="Times New Roman"/>
          <w:sz w:val="24"/>
          <w:szCs w:val="24"/>
        </w:rPr>
        <w:t xml:space="preserve"> deva </w:t>
      </w:r>
      <w:r w:rsidRPr="007649F4">
        <w:rPr>
          <w:rFonts w:ascii="Times New Roman" w:hAnsi="Times New Roman" w:cs="Times New Roman"/>
          <w:b/>
          <w:bCs/>
          <w:sz w:val="24"/>
          <w:szCs w:val="24"/>
        </w:rPr>
        <w:t>)</w:t>
      </w:r>
    </w:p>
    <w:p w14:paraId="49181A63"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Regulatory Compliance: </w:t>
      </w:r>
    </w:p>
    <w:p w14:paraId="3CB92FAB"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Ensuring that Medi Connect adheres to stringent data privacy and security regulations, such as HIPAA (Health Insurance Portability and Accountability Act) and GDPR (General Data Protection Regulation), to protect patient information.</w:t>
      </w:r>
    </w:p>
    <w:p w14:paraId="25B83298" w14:textId="77777777" w:rsidR="00983AE0" w:rsidRPr="007649F4" w:rsidRDefault="00983AE0" w:rsidP="007C1CE7">
      <w:pPr>
        <w:rPr>
          <w:rFonts w:ascii="Times New Roman" w:hAnsi="Times New Roman" w:cs="Times New Roman"/>
          <w:sz w:val="24"/>
          <w:szCs w:val="24"/>
        </w:rPr>
      </w:pPr>
    </w:p>
    <w:p w14:paraId="27667596"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Policy Development: </w:t>
      </w:r>
    </w:p>
    <w:p w14:paraId="20B9B364"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Developing and implementing data security and privacy policies and procedures to safeguard patient data against unauthorized access, disclosure, and misuse.</w:t>
      </w:r>
    </w:p>
    <w:p w14:paraId="273F4957" w14:textId="77777777" w:rsidR="00983AE0" w:rsidRPr="007649F4" w:rsidRDefault="00983AE0" w:rsidP="007C1CE7">
      <w:pPr>
        <w:rPr>
          <w:rFonts w:ascii="Times New Roman" w:hAnsi="Times New Roman" w:cs="Times New Roman"/>
          <w:sz w:val="24"/>
          <w:szCs w:val="24"/>
        </w:rPr>
      </w:pPr>
    </w:p>
    <w:p w14:paraId="0F23CA23" w14:textId="77777777" w:rsidR="007C1CE7" w:rsidRPr="00983AE0" w:rsidRDefault="007C1CE7" w:rsidP="007C1CE7">
      <w:pPr>
        <w:rPr>
          <w:rFonts w:ascii="Times New Roman" w:hAnsi="Times New Roman" w:cs="Times New Roman"/>
          <w:b/>
          <w:bCs/>
          <w:sz w:val="24"/>
          <w:szCs w:val="24"/>
        </w:rPr>
      </w:pPr>
      <w:r w:rsidRPr="00983AE0">
        <w:rPr>
          <w:rFonts w:ascii="Times New Roman" w:hAnsi="Times New Roman" w:cs="Times New Roman"/>
          <w:b/>
          <w:bCs/>
          <w:sz w:val="24"/>
          <w:szCs w:val="24"/>
        </w:rPr>
        <w:t>Risk Assessment:</w:t>
      </w:r>
    </w:p>
    <w:p w14:paraId="6B0E6D24"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Conducting regular risk assessments to identify potential vulnerabilities and threats to the security of patient information within the Medi Connect platform.</w:t>
      </w:r>
    </w:p>
    <w:p w14:paraId="4B6DD35A" w14:textId="77777777" w:rsidR="00983AE0" w:rsidRPr="007649F4" w:rsidRDefault="00983AE0" w:rsidP="007C1CE7">
      <w:pPr>
        <w:rPr>
          <w:rFonts w:ascii="Times New Roman" w:hAnsi="Times New Roman" w:cs="Times New Roman"/>
          <w:sz w:val="24"/>
          <w:szCs w:val="24"/>
        </w:rPr>
      </w:pPr>
    </w:p>
    <w:p w14:paraId="237DE269"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Security Measures Implementation:</w:t>
      </w:r>
    </w:p>
    <w:p w14:paraId="2F639203"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Implementing robust security measures, such as encryption, access controls, and data encryption, to protect patient data from cyber threats and breaches.</w:t>
      </w:r>
    </w:p>
    <w:p w14:paraId="1A88FF23" w14:textId="77777777" w:rsidR="00983AE0" w:rsidRPr="007649F4" w:rsidRDefault="00983AE0" w:rsidP="007C1CE7">
      <w:pPr>
        <w:rPr>
          <w:rFonts w:ascii="Times New Roman" w:hAnsi="Times New Roman" w:cs="Times New Roman"/>
          <w:sz w:val="24"/>
          <w:szCs w:val="24"/>
        </w:rPr>
      </w:pPr>
    </w:p>
    <w:p w14:paraId="19E55BF4"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Training and Awareness: </w:t>
      </w:r>
    </w:p>
    <w:p w14:paraId="0F055179"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lastRenderedPageBreak/>
        <w:t>Providing training and awareness programs to educate employees and stakeholders about data security best practices and their roles in safeguarding patient information.</w:t>
      </w:r>
    </w:p>
    <w:p w14:paraId="2E2204CB" w14:textId="77777777" w:rsidR="00983AE0" w:rsidRPr="007649F4" w:rsidRDefault="00983AE0" w:rsidP="007C1CE7">
      <w:pPr>
        <w:rPr>
          <w:rFonts w:ascii="Times New Roman" w:hAnsi="Times New Roman" w:cs="Times New Roman"/>
          <w:sz w:val="24"/>
          <w:szCs w:val="24"/>
        </w:rPr>
      </w:pPr>
    </w:p>
    <w:p w14:paraId="5A133A6A" w14:textId="77777777" w:rsidR="007C1CE7" w:rsidRPr="00983AE0" w:rsidRDefault="007C1CE7" w:rsidP="007C1CE7">
      <w:pPr>
        <w:rPr>
          <w:rFonts w:ascii="Times New Roman" w:hAnsi="Times New Roman" w:cs="Times New Roman"/>
          <w:b/>
          <w:bCs/>
          <w:sz w:val="24"/>
          <w:szCs w:val="24"/>
        </w:rPr>
      </w:pPr>
      <w:r w:rsidRPr="00983AE0">
        <w:rPr>
          <w:rFonts w:ascii="Times New Roman" w:hAnsi="Times New Roman" w:cs="Times New Roman"/>
          <w:b/>
          <w:bCs/>
          <w:sz w:val="24"/>
          <w:szCs w:val="24"/>
        </w:rPr>
        <w:t>Incident Response:</w:t>
      </w:r>
    </w:p>
    <w:p w14:paraId="2EB4DBD6" w14:textId="3E6C1648"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Developing and maintaining an incident response plan to effectively respond to and mitigate data breaches or security incidents that may occur within the Medi Connect platform.</w:t>
      </w:r>
    </w:p>
    <w:p w14:paraId="5926BEA1" w14:textId="77777777" w:rsidR="00983AE0" w:rsidRPr="007649F4" w:rsidRDefault="00983AE0" w:rsidP="007C1CE7">
      <w:pPr>
        <w:rPr>
          <w:rFonts w:ascii="Times New Roman" w:hAnsi="Times New Roman" w:cs="Times New Roman"/>
          <w:sz w:val="24"/>
          <w:szCs w:val="24"/>
        </w:rPr>
      </w:pPr>
    </w:p>
    <w:p w14:paraId="6B6266B9"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Audits and Monitoring: </w:t>
      </w:r>
    </w:p>
    <w:p w14:paraId="79B0E2A5" w14:textId="3F8DE6E4"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Conducting regular audits and monitoring activities to ensure compliance with data security policies and regulatory requirements, and to detect any anomalies or unauthorized access to patient data.</w:t>
      </w:r>
    </w:p>
    <w:p w14:paraId="3538DE65" w14:textId="77777777" w:rsidR="00983AE0" w:rsidRPr="007649F4" w:rsidRDefault="00983AE0" w:rsidP="007C1CE7">
      <w:pPr>
        <w:rPr>
          <w:rFonts w:ascii="Times New Roman" w:hAnsi="Times New Roman" w:cs="Times New Roman"/>
          <w:sz w:val="24"/>
          <w:szCs w:val="24"/>
        </w:rPr>
      </w:pPr>
    </w:p>
    <w:p w14:paraId="11F3CE74"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Vendor Management:</w:t>
      </w:r>
    </w:p>
    <w:p w14:paraId="5143EB04"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Assessing and managing the security risks associated with third-party vendors and service providers that have access to patient data within the Medi Connect platform.</w:t>
      </w:r>
    </w:p>
    <w:p w14:paraId="7F073DB3" w14:textId="77777777" w:rsidR="00983AE0" w:rsidRPr="007649F4" w:rsidRDefault="00983AE0" w:rsidP="007C1CE7">
      <w:pPr>
        <w:rPr>
          <w:rFonts w:ascii="Times New Roman" w:hAnsi="Times New Roman" w:cs="Times New Roman"/>
          <w:sz w:val="24"/>
          <w:szCs w:val="24"/>
        </w:rPr>
      </w:pPr>
    </w:p>
    <w:p w14:paraId="359BDF1B" w14:textId="77777777" w:rsidR="007C1CE7" w:rsidRPr="007649F4" w:rsidRDefault="007C1CE7" w:rsidP="007C1CE7">
      <w:pPr>
        <w:rPr>
          <w:rFonts w:ascii="Times New Roman" w:hAnsi="Times New Roman" w:cs="Times New Roman"/>
          <w:b/>
          <w:bCs/>
          <w:sz w:val="24"/>
          <w:szCs w:val="24"/>
        </w:rPr>
      </w:pPr>
      <w:r w:rsidRPr="007649F4">
        <w:rPr>
          <w:rFonts w:ascii="Times New Roman" w:hAnsi="Times New Roman" w:cs="Times New Roman"/>
          <w:b/>
          <w:bCs/>
          <w:sz w:val="24"/>
          <w:szCs w:val="24"/>
        </w:rPr>
        <w:t xml:space="preserve">Compliance Reporting: </w:t>
      </w:r>
    </w:p>
    <w:p w14:paraId="37CAE2CE" w14:textId="77777777" w:rsidR="007C1CE7" w:rsidRDefault="007C1CE7" w:rsidP="007C1CE7">
      <w:pPr>
        <w:rPr>
          <w:rFonts w:ascii="Times New Roman" w:hAnsi="Times New Roman" w:cs="Times New Roman"/>
          <w:sz w:val="24"/>
          <w:szCs w:val="24"/>
        </w:rPr>
      </w:pPr>
      <w:r w:rsidRPr="007649F4">
        <w:rPr>
          <w:rFonts w:ascii="Times New Roman" w:hAnsi="Times New Roman" w:cs="Times New Roman"/>
          <w:sz w:val="24"/>
          <w:szCs w:val="24"/>
        </w:rPr>
        <w:t>Preparing and submitting compliance reports to regulatory authorities as required, demonstrating adherence to data privacy and security regulations.</w:t>
      </w:r>
    </w:p>
    <w:p w14:paraId="4F5B5499" w14:textId="77777777" w:rsidR="008121B0" w:rsidRDefault="008121B0" w:rsidP="007C1CE7">
      <w:pPr>
        <w:rPr>
          <w:rFonts w:ascii="Times New Roman" w:hAnsi="Times New Roman" w:cs="Times New Roman"/>
          <w:sz w:val="24"/>
          <w:szCs w:val="24"/>
        </w:rPr>
      </w:pPr>
    </w:p>
    <w:p w14:paraId="2F2876DB" w14:textId="77777777" w:rsidR="008121B0" w:rsidRDefault="008121B0" w:rsidP="007C1CE7">
      <w:pPr>
        <w:rPr>
          <w:rFonts w:ascii="Times New Roman" w:hAnsi="Times New Roman" w:cs="Times New Roman"/>
          <w:sz w:val="24"/>
          <w:szCs w:val="24"/>
        </w:rPr>
      </w:pPr>
    </w:p>
    <w:p w14:paraId="39F34E11" w14:textId="0AEE1672" w:rsidR="004858DA" w:rsidRDefault="008121B0" w:rsidP="007C1CE7">
      <w:pPr>
        <w:rPr>
          <w:rFonts w:ascii="Times New Roman" w:hAnsi="Times New Roman" w:cs="Times New Roman"/>
          <w:b/>
          <w:bCs/>
          <w:sz w:val="24"/>
          <w:szCs w:val="24"/>
        </w:rPr>
      </w:pPr>
      <w:r w:rsidRPr="008121B0">
        <w:rPr>
          <w:rFonts w:ascii="Times New Roman" w:hAnsi="Times New Roman" w:cs="Times New Roman"/>
          <w:b/>
          <w:bCs/>
          <w:sz w:val="24"/>
          <w:szCs w:val="24"/>
        </w:rPr>
        <w:t>Detailed Project Plan with milestone and deadline</w:t>
      </w:r>
    </w:p>
    <w:p w14:paraId="2520330A" w14:textId="75EF4A4A" w:rsidR="008121B0" w:rsidRDefault="008121B0" w:rsidP="007C1CE7">
      <w:pPr>
        <w:rPr>
          <w:rFonts w:ascii="Times New Roman" w:hAnsi="Times New Roman" w:cs="Times New Roman"/>
          <w:sz w:val="24"/>
          <w:szCs w:val="24"/>
        </w:rPr>
      </w:pPr>
      <w:r w:rsidRPr="008121B0">
        <w:rPr>
          <w:rFonts w:ascii="Times New Roman" w:hAnsi="Times New Roman" w:cs="Times New Roman"/>
          <w:sz w:val="24"/>
          <w:szCs w:val="24"/>
        </w:rPr>
        <w:t>Attached file sapm_project1.mpp.</w:t>
      </w:r>
    </w:p>
    <w:p w14:paraId="24EACF50" w14:textId="77777777" w:rsidR="008121B0" w:rsidRPr="008121B0" w:rsidRDefault="008121B0" w:rsidP="007C1CE7">
      <w:pPr>
        <w:rPr>
          <w:rFonts w:ascii="Times New Roman" w:hAnsi="Times New Roman" w:cs="Times New Roman"/>
          <w:sz w:val="24"/>
          <w:szCs w:val="24"/>
        </w:rPr>
      </w:pPr>
    </w:p>
    <w:p w14:paraId="0A8602F7" w14:textId="21CDAB2D" w:rsidR="008121B0" w:rsidRDefault="008121B0" w:rsidP="007C1CE7">
      <w:pPr>
        <w:rPr>
          <w:rFonts w:ascii="Times New Roman" w:hAnsi="Times New Roman" w:cs="Times New Roman"/>
          <w:sz w:val="24"/>
          <w:szCs w:val="24"/>
        </w:rPr>
      </w:pPr>
      <w:r w:rsidRPr="008121B0">
        <w:rPr>
          <w:rFonts w:ascii="Times New Roman" w:hAnsi="Times New Roman" w:cs="Times New Roman"/>
          <w:sz w:val="24"/>
          <w:szCs w:val="24"/>
        </w:rPr>
        <w:drawing>
          <wp:inline distT="0" distB="0" distL="0" distR="0" wp14:anchorId="6A2CA73A" wp14:editId="381C475C">
            <wp:extent cx="5943600" cy="3123565"/>
            <wp:effectExtent l="0" t="0" r="0" b="635"/>
            <wp:docPr id="562118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18654" name="Picture 1" descr="A screenshot of a computer&#10;&#10;Description automatically generated"/>
                    <pic:cNvPicPr/>
                  </pic:nvPicPr>
                  <pic:blipFill>
                    <a:blip r:embed="rId5"/>
                    <a:stretch>
                      <a:fillRect/>
                    </a:stretch>
                  </pic:blipFill>
                  <pic:spPr>
                    <a:xfrm>
                      <a:off x="0" y="0"/>
                      <a:ext cx="5943600" cy="3123565"/>
                    </a:xfrm>
                    <a:prstGeom prst="rect">
                      <a:avLst/>
                    </a:prstGeom>
                  </pic:spPr>
                </pic:pic>
              </a:graphicData>
            </a:graphic>
          </wp:inline>
        </w:drawing>
      </w:r>
    </w:p>
    <w:p w14:paraId="2061A36C" w14:textId="77777777" w:rsidR="004858DA" w:rsidRDefault="004858DA" w:rsidP="007C1CE7">
      <w:pPr>
        <w:rPr>
          <w:rFonts w:ascii="Times New Roman" w:hAnsi="Times New Roman" w:cs="Times New Roman"/>
          <w:sz w:val="24"/>
          <w:szCs w:val="24"/>
        </w:rPr>
      </w:pPr>
    </w:p>
    <w:p w14:paraId="606E078B" w14:textId="46CE2BDE" w:rsidR="004858DA" w:rsidRPr="004858DA" w:rsidRDefault="004858DA" w:rsidP="007C1CE7">
      <w:pPr>
        <w:rPr>
          <w:rFonts w:ascii="Times New Roman" w:hAnsi="Times New Roman" w:cs="Times New Roman"/>
          <w:b/>
          <w:bCs/>
          <w:sz w:val="24"/>
          <w:szCs w:val="24"/>
        </w:rPr>
      </w:pPr>
      <w:r w:rsidRPr="004858DA">
        <w:rPr>
          <w:rFonts w:ascii="Times New Roman" w:hAnsi="Times New Roman" w:cs="Times New Roman"/>
          <w:b/>
          <w:bCs/>
          <w:sz w:val="24"/>
          <w:szCs w:val="24"/>
        </w:rPr>
        <w:t>Minutes of meeting</w:t>
      </w:r>
    </w:p>
    <w:p w14:paraId="343B69DF" w14:textId="722AFE25" w:rsidR="004858DA" w:rsidRDefault="004858DA" w:rsidP="007C1CE7">
      <w:pPr>
        <w:rPr>
          <w:rFonts w:ascii="Times New Roman" w:hAnsi="Times New Roman" w:cs="Times New Roman"/>
          <w:sz w:val="24"/>
          <w:szCs w:val="24"/>
        </w:rPr>
      </w:pPr>
      <w:r>
        <w:rPr>
          <w:rFonts w:ascii="Times New Roman" w:hAnsi="Times New Roman" w:cs="Times New Roman"/>
          <w:sz w:val="24"/>
          <w:szCs w:val="24"/>
        </w:rPr>
        <w:t xml:space="preserve">Attached File </w:t>
      </w:r>
      <w:r w:rsidRPr="004858DA">
        <w:rPr>
          <w:rFonts w:ascii="Times New Roman" w:hAnsi="Times New Roman" w:cs="Times New Roman"/>
          <w:sz w:val="24"/>
          <w:szCs w:val="24"/>
        </w:rPr>
        <w:t>Staff-Meeting-Minutes-11 (1).xlsx</w:t>
      </w:r>
    </w:p>
    <w:p w14:paraId="1327CB93" w14:textId="77777777" w:rsidR="004858DA" w:rsidRDefault="004858DA" w:rsidP="007C1CE7">
      <w:pPr>
        <w:rPr>
          <w:rFonts w:ascii="Times New Roman" w:hAnsi="Times New Roman" w:cs="Times New Roman"/>
          <w:sz w:val="24"/>
          <w:szCs w:val="24"/>
        </w:rPr>
      </w:pPr>
    </w:p>
    <w:p w14:paraId="7DB0C7FA" w14:textId="1D7F8D8A" w:rsidR="004858DA" w:rsidRDefault="004858DA" w:rsidP="007C1CE7">
      <w:pPr>
        <w:rPr>
          <w:rFonts w:ascii="Times New Roman" w:hAnsi="Times New Roman" w:cs="Times New Roman"/>
          <w:b/>
          <w:bCs/>
          <w:sz w:val="24"/>
          <w:szCs w:val="24"/>
        </w:rPr>
      </w:pPr>
      <w:r w:rsidRPr="004858DA">
        <w:rPr>
          <w:rFonts w:ascii="Times New Roman" w:hAnsi="Times New Roman" w:cs="Times New Roman"/>
          <w:b/>
          <w:bCs/>
          <w:sz w:val="24"/>
          <w:szCs w:val="24"/>
        </w:rPr>
        <w:lastRenderedPageBreak/>
        <w:t>Risk Management Plan</w:t>
      </w:r>
    </w:p>
    <w:p w14:paraId="7D6BC40F" w14:textId="1A9C0EAB" w:rsidR="007C1CE7" w:rsidRPr="004858DA" w:rsidRDefault="004858DA" w:rsidP="004858DA">
      <w:pPr>
        <w:rPr>
          <w:rFonts w:ascii="Times New Roman" w:hAnsi="Times New Roman" w:cs="Times New Roman"/>
          <w:sz w:val="24"/>
          <w:szCs w:val="24"/>
        </w:rPr>
      </w:pPr>
      <w:r w:rsidRPr="004858DA">
        <w:rPr>
          <w:rFonts w:ascii="Times New Roman" w:hAnsi="Times New Roman" w:cs="Times New Roman"/>
          <w:sz w:val="24"/>
          <w:szCs w:val="24"/>
        </w:rPr>
        <w:t>Attached file RISK_MGMT_</w:t>
      </w:r>
      <w:proofErr w:type="gramStart"/>
      <w:r w:rsidRPr="004858DA">
        <w:rPr>
          <w:rFonts w:ascii="Times New Roman" w:hAnsi="Times New Roman" w:cs="Times New Roman"/>
          <w:sz w:val="24"/>
          <w:szCs w:val="24"/>
        </w:rPr>
        <w:t>PLAN(</w:t>
      </w:r>
      <w:proofErr w:type="gramEnd"/>
      <w:r w:rsidRPr="004858DA">
        <w:rPr>
          <w:rFonts w:ascii="Times New Roman" w:hAnsi="Times New Roman" w:cs="Times New Roman"/>
          <w:sz w:val="24"/>
          <w:szCs w:val="24"/>
        </w:rPr>
        <w:t>1).xlsx</w:t>
      </w:r>
    </w:p>
    <w:p w14:paraId="2A4D81BD" w14:textId="77777777" w:rsidR="007C1CE7" w:rsidRDefault="007C1CE7" w:rsidP="007C1CE7"/>
    <w:p w14:paraId="7A770719" w14:textId="77777777" w:rsidR="007C1CE7" w:rsidRDefault="007C1CE7" w:rsidP="007C1CE7"/>
    <w:p w14:paraId="4358494F" w14:textId="77777777" w:rsidR="007C1CE7" w:rsidRPr="00A0196B" w:rsidRDefault="007C1CE7" w:rsidP="007C1CE7">
      <w:pPr>
        <w:rPr>
          <w:rFonts w:ascii="Times New Roman" w:eastAsia="Times New Roman" w:hAnsi="Times New Roman" w:cs="Times New Roman"/>
          <w:sz w:val="24"/>
          <w:szCs w:val="24"/>
        </w:rPr>
      </w:pPr>
    </w:p>
    <w:p w14:paraId="2D014606" w14:textId="77777777" w:rsidR="007C1CE7" w:rsidRPr="0010737A" w:rsidRDefault="007C1CE7" w:rsidP="007C1CE7"/>
    <w:p w14:paraId="0340698B" w14:textId="77777777" w:rsidR="00CF0956" w:rsidRPr="007016F3" w:rsidRDefault="00CF0956" w:rsidP="007016F3">
      <w:pPr>
        <w:ind w:left="0" w:right="0"/>
        <w:jc w:val="left"/>
        <w:rPr>
          <w:rFonts w:ascii="Times New Roman" w:eastAsia="Times New Roman" w:hAnsi="Times New Roman" w:cs="Times New Roman"/>
          <w:sz w:val="24"/>
          <w:szCs w:val="24"/>
        </w:rPr>
      </w:pPr>
    </w:p>
    <w:p w14:paraId="72CE4214" w14:textId="77777777" w:rsidR="007016F3" w:rsidRPr="00374E8A" w:rsidRDefault="007016F3" w:rsidP="00374E8A">
      <w:pPr>
        <w:ind w:left="0" w:right="0"/>
        <w:jc w:val="left"/>
        <w:rPr>
          <w:rFonts w:ascii="Times New Roman" w:eastAsia="Times New Roman" w:hAnsi="Times New Roman" w:cs="Times New Roman"/>
          <w:sz w:val="24"/>
          <w:szCs w:val="24"/>
        </w:rPr>
      </w:pPr>
    </w:p>
    <w:p w14:paraId="6307FE79" w14:textId="77777777" w:rsidR="00374E8A" w:rsidRPr="00374E8A" w:rsidRDefault="00374E8A" w:rsidP="00374E8A">
      <w:pPr>
        <w:ind w:left="0" w:right="0"/>
        <w:jc w:val="left"/>
        <w:rPr>
          <w:rFonts w:ascii="Times New Roman" w:eastAsia="Times New Roman" w:hAnsi="Times New Roman" w:cs="Times New Roman"/>
          <w:sz w:val="24"/>
          <w:szCs w:val="24"/>
        </w:rPr>
      </w:pPr>
    </w:p>
    <w:p w14:paraId="29AE1B2F" w14:textId="77777777" w:rsidR="00374E8A" w:rsidRPr="00374E8A" w:rsidRDefault="00374E8A" w:rsidP="00374E8A">
      <w:pPr>
        <w:ind w:left="0" w:right="0"/>
        <w:jc w:val="left"/>
        <w:rPr>
          <w:rFonts w:ascii="Times New Roman" w:eastAsia="Times New Roman" w:hAnsi="Times New Roman" w:cs="Times New Roman"/>
          <w:sz w:val="24"/>
          <w:szCs w:val="24"/>
        </w:rPr>
      </w:pPr>
    </w:p>
    <w:p w14:paraId="50612BE7" w14:textId="77777777" w:rsidR="0072435C" w:rsidRDefault="0072435C"/>
    <w:sectPr w:rsidR="0072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8A"/>
    <w:rsid w:val="0018167B"/>
    <w:rsid w:val="002A4862"/>
    <w:rsid w:val="002B33FB"/>
    <w:rsid w:val="00370C47"/>
    <w:rsid w:val="00374E8A"/>
    <w:rsid w:val="0045746E"/>
    <w:rsid w:val="004858DA"/>
    <w:rsid w:val="00542827"/>
    <w:rsid w:val="006F6E4D"/>
    <w:rsid w:val="007016F3"/>
    <w:rsid w:val="0072435C"/>
    <w:rsid w:val="007649F4"/>
    <w:rsid w:val="007C1CE7"/>
    <w:rsid w:val="008121B0"/>
    <w:rsid w:val="00983AE0"/>
    <w:rsid w:val="00A0196B"/>
    <w:rsid w:val="00AE3468"/>
    <w:rsid w:val="00BF6EC8"/>
    <w:rsid w:val="00CF0956"/>
    <w:rsid w:val="00DA4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7320"/>
  <w15:chartTrackingRefBased/>
  <w15:docId w15:val="{8C3EB014-6959-40A6-BC2C-E1B49D1C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lang w:val="en-US" w:eastAsia="en-US" w:bidi="ar-SA"/>
      </w:rPr>
    </w:rPrDefault>
    <w:pPrDefault>
      <w:pPr>
        <w:ind w:left="360" w:right="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4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4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E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E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E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E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4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4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4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4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4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4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4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4E8A"/>
    <w:rPr>
      <w:rFonts w:eastAsiaTheme="majorEastAsia" w:cstheme="majorBidi"/>
      <w:color w:val="272727" w:themeColor="text1" w:themeTint="D8"/>
    </w:rPr>
  </w:style>
  <w:style w:type="paragraph" w:styleId="Title">
    <w:name w:val="Title"/>
    <w:basedOn w:val="Normal"/>
    <w:next w:val="Normal"/>
    <w:link w:val="TitleChar"/>
    <w:uiPriority w:val="10"/>
    <w:qFormat/>
    <w:rsid w:val="00374E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4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4E8A"/>
    <w:pPr>
      <w:numPr>
        <w:ilvl w:val="1"/>
      </w:numPr>
      <w:spacing w:after="160"/>
      <w:ind w:left="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4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E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4E8A"/>
    <w:rPr>
      <w:i/>
      <w:iCs/>
      <w:color w:val="404040" w:themeColor="text1" w:themeTint="BF"/>
    </w:rPr>
  </w:style>
  <w:style w:type="paragraph" w:styleId="ListParagraph">
    <w:name w:val="List Paragraph"/>
    <w:basedOn w:val="Normal"/>
    <w:uiPriority w:val="34"/>
    <w:qFormat/>
    <w:rsid w:val="00374E8A"/>
    <w:pPr>
      <w:ind w:left="720"/>
      <w:contextualSpacing/>
    </w:pPr>
  </w:style>
  <w:style w:type="character" w:styleId="IntenseEmphasis">
    <w:name w:val="Intense Emphasis"/>
    <w:basedOn w:val="DefaultParagraphFont"/>
    <w:uiPriority w:val="21"/>
    <w:qFormat/>
    <w:rsid w:val="00374E8A"/>
    <w:rPr>
      <w:i/>
      <w:iCs/>
      <w:color w:val="0F4761" w:themeColor="accent1" w:themeShade="BF"/>
    </w:rPr>
  </w:style>
  <w:style w:type="paragraph" w:styleId="IntenseQuote">
    <w:name w:val="Intense Quote"/>
    <w:basedOn w:val="Normal"/>
    <w:next w:val="Normal"/>
    <w:link w:val="IntenseQuoteChar"/>
    <w:uiPriority w:val="30"/>
    <w:qFormat/>
    <w:rsid w:val="00374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4E8A"/>
    <w:rPr>
      <w:i/>
      <w:iCs/>
      <w:color w:val="0F4761" w:themeColor="accent1" w:themeShade="BF"/>
    </w:rPr>
  </w:style>
  <w:style w:type="character" w:styleId="IntenseReference">
    <w:name w:val="Intense Reference"/>
    <w:basedOn w:val="DefaultParagraphFont"/>
    <w:uiPriority w:val="32"/>
    <w:qFormat/>
    <w:rsid w:val="00374E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6522">
      <w:bodyDiv w:val="1"/>
      <w:marLeft w:val="0"/>
      <w:marRight w:val="0"/>
      <w:marTop w:val="0"/>
      <w:marBottom w:val="0"/>
      <w:divBdr>
        <w:top w:val="none" w:sz="0" w:space="0" w:color="auto"/>
        <w:left w:val="none" w:sz="0" w:space="0" w:color="auto"/>
        <w:bottom w:val="none" w:sz="0" w:space="0" w:color="auto"/>
        <w:right w:val="none" w:sz="0" w:space="0" w:color="auto"/>
      </w:divBdr>
    </w:div>
    <w:div w:id="170730156">
      <w:bodyDiv w:val="1"/>
      <w:marLeft w:val="0"/>
      <w:marRight w:val="0"/>
      <w:marTop w:val="0"/>
      <w:marBottom w:val="0"/>
      <w:divBdr>
        <w:top w:val="none" w:sz="0" w:space="0" w:color="auto"/>
        <w:left w:val="none" w:sz="0" w:space="0" w:color="auto"/>
        <w:bottom w:val="none" w:sz="0" w:space="0" w:color="auto"/>
        <w:right w:val="none" w:sz="0" w:space="0" w:color="auto"/>
      </w:divBdr>
    </w:div>
    <w:div w:id="603534519">
      <w:bodyDiv w:val="1"/>
      <w:marLeft w:val="0"/>
      <w:marRight w:val="0"/>
      <w:marTop w:val="0"/>
      <w:marBottom w:val="0"/>
      <w:divBdr>
        <w:top w:val="none" w:sz="0" w:space="0" w:color="auto"/>
        <w:left w:val="none" w:sz="0" w:space="0" w:color="auto"/>
        <w:bottom w:val="none" w:sz="0" w:space="0" w:color="auto"/>
        <w:right w:val="none" w:sz="0" w:space="0" w:color="auto"/>
      </w:divBdr>
    </w:div>
    <w:div w:id="677655638">
      <w:bodyDiv w:val="1"/>
      <w:marLeft w:val="0"/>
      <w:marRight w:val="0"/>
      <w:marTop w:val="0"/>
      <w:marBottom w:val="0"/>
      <w:divBdr>
        <w:top w:val="none" w:sz="0" w:space="0" w:color="auto"/>
        <w:left w:val="none" w:sz="0" w:space="0" w:color="auto"/>
        <w:bottom w:val="none" w:sz="0" w:space="0" w:color="auto"/>
        <w:right w:val="none" w:sz="0" w:space="0" w:color="auto"/>
      </w:divBdr>
    </w:div>
    <w:div w:id="1087338015">
      <w:bodyDiv w:val="1"/>
      <w:marLeft w:val="0"/>
      <w:marRight w:val="0"/>
      <w:marTop w:val="0"/>
      <w:marBottom w:val="0"/>
      <w:divBdr>
        <w:top w:val="none" w:sz="0" w:space="0" w:color="auto"/>
        <w:left w:val="none" w:sz="0" w:space="0" w:color="auto"/>
        <w:bottom w:val="none" w:sz="0" w:space="0" w:color="auto"/>
        <w:right w:val="none" w:sz="0" w:space="0" w:color="auto"/>
      </w:divBdr>
    </w:div>
    <w:div w:id="1111586229">
      <w:bodyDiv w:val="1"/>
      <w:marLeft w:val="0"/>
      <w:marRight w:val="0"/>
      <w:marTop w:val="0"/>
      <w:marBottom w:val="0"/>
      <w:divBdr>
        <w:top w:val="none" w:sz="0" w:space="0" w:color="auto"/>
        <w:left w:val="none" w:sz="0" w:space="0" w:color="auto"/>
        <w:bottom w:val="none" w:sz="0" w:space="0" w:color="auto"/>
        <w:right w:val="none" w:sz="0" w:space="0" w:color="auto"/>
      </w:divBdr>
    </w:div>
    <w:div w:id="1422338917">
      <w:bodyDiv w:val="1"/>
      <w:marLeft w:val="0"/>
      <w:marRight w:val="0"/>
      <w:marTop w:val="0"/>
      <w:marBottom w:val="0"/>
      <w:divBdr>
        <w:top w:val="none" w:sz="0" w:space="0" w:color="auto"/>
        <w:left w:val="none" w:sz="0" w:space="0" w:color="auto"/>
        <w:bottom w:val="none" w:sz="0" w:space="0" w:color="auto"/>
        <w:right w:val="none" w:sz="0" w:space="0" w:color="auto"/>
      </w:divBdr>
    </w:div>
    <w:div w:id="169287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Rucha Sanjay</dc:creator>
  <cp:keywords/>
  <dc:description/>
  <cp:lastModifiedBy>Patel, Rucha Sanjay</cp:lastModifiedBy>
  <cp:revision>2</cp:revision>
  <dcterms:created xsi:type="dcterms:W3CDTF">2024-03-20T02:19:00Z</dcterms:created>
  <dcterms:modified xsi:type="dcterms:W3CDTF">2024-03-20T02:19:00Z</dcterms:modified>
</cp:coreProperties>
</file>