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7DE9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0088A9A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2C3D5E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Health Canada MedDev Agent — Schema + RLS Handoff (Feb 6, 2026)</w:t>
      </w:r>
    </w:p>
    <w:p w14:paraId="613B2FC4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Scope and intent</w:t>
      </w:r>
    </w:p>
    <w:p w14:paraId="36A44C45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We are building an AI-powered regulatory compliance assistant. The DB layer needs:</w:t>
      </w:r>
    </w:p>
    <w:p w14:paraId="580EB347" w14:textId="77777777" w:rsidR="001A651D" w:rsidRPr="001A651D" w:rsidRDefault="001A651D" w:rsidP="001A6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org scoping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(organizations + membership)</w:t>
      </w:r>
    </w:p>
    <w:p w14:paraId="47009E2F" w14:textId="77777777" w:rsidR="001A651D" w:rsidRPr="001A651D" w:rsidRDefault="001A651D" w:rsidP="001A6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Twin foundation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(products + device versions)</w:t>
      </w:r>
    </w:p>
    <w:p w14:paraId="7DC1406B" w14:textId="77777777" w:rsidR="001A651D" w:rsidRPr="001A651D" w:rsidRDefault="001A651D" w:rsidP="001A6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provenance logging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(ai_runs) and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 graph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(trace_links)</w:t>
      </w:r>
    </w:p>
    <w:p w14:paraId="79D156C8" w14:textId="77777777" w:rsidR="001A651D" w:rsidRPr="001A651D" w:rsidRDefault="001A651D" w:rsidP="001A6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artifacts + attestations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(artifacts, artifact_links, attestations)</w:t>
      </w:r>
    </w:p>
    <w:p w14:paraId="6EFB37E8" w14:textId="77777777" w:rsidR="001A651D" w:rsidRPr="001A651D" w:rsidRDefault="001A651D" w:rsidP="001A6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(RLS) that scopes access to a user’s org in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while allowing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dev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to run without Supabase auth schema.</w:t>
      </w:r>
    </w:p>
    <w:p w14:paraId="369CA5DC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4B253D3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293B606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Files involved (ground truth)</w:t>
      </w:r>
    </w:p>
    <w:p w14:paraId="67BADA7F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A)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scripts/supabase_schema_v0.sql</w:t>
      </w: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(fixed and successfully applied locally)</w:t>
      </w:r>
    </w:p>
    <w:p w14:paraId="065D1D92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3D441EF0" w14:textId="77777777" w:rsidR="001A651D" w:rsidRPr="001A651D" w:rsidRDefault="001A651D" w:rsidP="001A6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Create core org/membership + regulatory twin foundation.</w:t>
      </w:r>
    </w:p>
    <w:p w14:paraId="7963C02A" w14:textId="77777777" w:rsidR="001A651D" w:rsidRPr="001A651D" w:rsidRDefault="001A651D" w:rsidP="001A6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Designed to be runnable in local Postgres without breaking on Supabase auth functions.</w:t>
      </w:r>
    </w:p>
    <w:p w14:paraId="02D00971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</w:p>
    <w:p w14:paraId="0206E309" w14:textId="77777777" w:rsidR="001A651D" w:rsidRPr="001A651D" w:rsidRDefault="001A651D" w:rsidP="001A6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Applied successfully after we fixed earlier ordering/policy issues and removed accidental “cat &gt; …” shell heredoc text from the SQL file.</w:t>
      </w:r>
    </w:p>
    <w:p w14:paraId="5D407F7A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</w:p>
    <w:p w14:paraId="0E67466F" w14:textId="77777777" w:rsidR="001A651D" w:rsidRPr="001A651D" w:rsidRDefault="001A651D" w:rsidP="001A6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This file creates:</w:t>
      </w:r>
    </w:p>
    <w:p w14:paraId="2B05B75D" w14:textId="77777777" w:rsidR="001A651D" w:rsidRPr="001A651D" w:rsidRDefault="001A651D" w:rsidP="001A65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public.organizations</w:t>
      </w:r>
    </w:p>
    <w:p w14:paraId="1558369E" w14:textId="77777777" w:rsidR="001A651D" w:rsidRPr="001A651D" w:rsidRDefault="001A651D" w:rsidP="001A65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public.org_members</w:t>
      </w:r>
    </w:p>
    <w:p w14:paraId="7433F7FA" w14:textId="77777777" w:rsidR="001A651D" w:rsidRPr="001A651D" w:rsidRDefault="001A651D" w:rsidP="001A65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public.products</w:t>
      </w:r>
    </w:p>
    <w:p w14:paraId="08BD34F3" w14:textId="77777777" w:rsidR="001A651D" w:rsidRPr="001A651D" w:rsidRDefault="001A651D" w:rsidP="001A65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public.device_versions</w:t>
      </w:r>
    </w:p>
    <w:p w14:paraId="5DA4FCCE" w14:textId="77777777" w:rsidR="001A651D" w:rsidRPr="001A651D" w:rsidRDefault="001A651D" w:rsidP="001A6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Local run confirmed the tables exist.</w:t>
      </w:r>
    </w:p>
    <w:p w14:paraId="1D836353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0B7EFE2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861DA0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B)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scripts/migrations/2026-02-06_ai_runs_and_trace_links.sql</w:t>
      </w: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(applied locally; Supabase-ready)</w:t>
      </w:r>
    </w:p>
    <w:p w14:paraId="382B5EFD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72E7DDE8" w14:textId="77777777" w:rsidR="001A651D" w:rsidRPr="001A651D" w:rsidRDefault="001A651D" w:rsidP="001A6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Create provenance and traceability tables:</w:t>
      </w:r>
    </w:p>
    <w:p w14:paraId="443910DB" w14:textId="77777777" w:rsidR="001A651D" w:rsidRPr="001A651D" w:rsidRDefault="001A651D" w:rsidP="001A65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public.ai_runs</w:t>
      </w:r>
    </w:p>
    <w:p w14:paraId="5C4879E6" w14:textId="77777777" w:rsidR="001A651D" w:rsidRPr="001A651D" w:rsidRDefault="001A651D" w:rsidP="001A65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public.trace_links</w:t>
      </w:r>
    </w:p>
    <w:p w14:paraId="63794C50" w14:textId="77777777" w:rsidR="001A651D" w:rsidRPr="001A651D" w:rsidRDefault="001A651D" w:rsidP="001A6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RLS policies only if Supabase auth function exists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(guarded by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to_regprocedure('auth.uid()')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F717826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</w:p>
    <w:p w14:paraId="7F1B1089" w14:textId="77777777" w:rsidR="001A651D" w:rsidRPr="001A651D" w:rsidRDefault="001A651D" w:rsidP="001A6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Applied successfully locally.</w:t>
      </w:r>
    </w:p>
    <w:p w14:paraId="4C564397" w14:textId="77777777" w:rsidR="001A651D" w:rsidRPr="001A651D" w:rsidRDefault="001A651D" w:rsidP="001A6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Local DB has the tables, indexes, and FKs.</w:t>
      </w:r>
    </w:p>
    <w:p w14:paraId="246BE062" w14:textId="77777777" w:rsidR="001A651D" w:rsidRPr="001A651D" w:rsidRDefault="001A651D" w:rsidP="001A6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RLS was enabled for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(automatically in migration under Supabase guard) and later we enabled RLS on all the other tables manually (see Section 3).</w:t>
      </w:r>
    </w:p>
    <w:p w14:paraId="598BD1FD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behavior</w:t>
      </w:r>
    </w:p>
    <w:p w14:paraId="6403AE33" w14:textId="77777777" w:rsidR="001A651D" w:rsidRPr="001A651D" w:rsidRDefault="001A651D" w:rsidP="001A6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Policies are created only in Supabase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depend on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existing.</w:t>
      </w:r>
    </w:p>
    <w:p w14:paraId="7C3ECBD1" w14:textId="77777777" w:rsidR="001A651D" w:rsidRPr="001A651D" w:rsidRDefault="001A651D" w:rsidP="001A6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In plain local Postgres,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does not exist </w:t>
      </w:r>
      <w:r w:rsidRPr="001A651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policy creation is skipped.</w:t>
      </w:r>
    </w:p>
    <w:p w14:paraId="101E0358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2D4CAC2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A730887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C)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scripts/migrations/2026-02-06_artifacts_and_attestations.sql</w:t>
      </w: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(applied locally; but currently table-only)</w:t>
      </w:r>
    </w:p>
    <w:p w14:paraId="5A1B20C5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5DC51DD3" w14:textId="77777777" w:rsidR="001A651D" w:rsidRPr="001A651D" w:rsidRDefault="001A651D" w:rsidP="001A6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Create evidence/citation tables:</w:t>
      </w:r>
    </w:p>
    <w:p w14:paraId="6E1615F2" w14:textId="77777777" w:rsidR="001A651D" w:rsidRPr="001A651D" w:rsidRDefault="001A651D" w:rsidP="001A65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public.artifacts</w:t>
      </w:r>
    </w:p>
    <w:p w14:paraId="6054CD23" w14:textId="77777777" w:rsidR="001A651D" w:rsidRPr="001A651D" w:rsidRDefault="001A651D" w:rsidP="001A65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public.artifact_links</w:t>
      </w:r>
    </w:p>
    <w:p w14:paraId="304EAB08" w14:textId="77777777" w:rsidR="001A651D" w:rsidRPr="001A651D" w:rsidRDefault="001A651D" w:rsidP="001A65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public.attestations</w:t>
      </w:r>
    </w:p>
    <w:p w14:paraId="55041A49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</w:p>
    <w:p w14:paraId="19714E32" w14:textId="77777777" w:rsidR="001A651D" w:rsidRPr="001A651D" w:rsidRDefault="001A651D" w:rsidP="001A6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Applied successfully locally.</w:t>
      </w:r>
    </w:p>
    <w:p w14:paraId="2AD18851" w14:textId="77777777" w:rsidR="001A651D" w:rsidRPr="001A651D" w:rsidRDefault="001A651D" w:rsidP="001A65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However,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file currently contains ONLY table creation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(no RLS/policies).</w:t>
      </w:r>
    </w:p>
    <w:p w14:paraId="43674F16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content (high-level)</w:t>
      </w:r>
    </w:p>
    <w:p w14:paraId="6D51D9A7" w14:textId="77777777" w:rsidR="001A651D" w:rsidRPr="001A651D" w:rsidRDefault="001A651D" w:rsidP="001A6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includes optional linkage to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7D3A0" w14:textId="77777777" w:rsidR="001A651D" w:rsidRPr="001A651D" w:rsidRDefault="001A651D" w:rsidP="001A65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attestations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includes a constraint ensuring it targets either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artifact_link_id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E99FC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0E67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20631F0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D) Python additions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02B6926B" w14:textId="77777777" w:rsidR="001A651D" w:rsidRPr="001A651D" w:rsidRDefault="001A651D" w:rsidP="001A65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src/persistence/ai_runs_logger.py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651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added (best-effort logging to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public.ai_runs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, never crashes app)</w:t>
      </w:r>
    </w:p>
    <w:p w14:paraId="311BB843" w14:textId="77777777" w:rsidR="001A651D" w:rsidRPr="001A651D" w:rsidRDefault="001A651D" w:rsidP="001A65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src/persistence/supabase_client.py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651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adjusted to satisfy pre-commit hooks (black/isort/ruff/mypy), including mypy-safe dynamic access for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create_client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8AE53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02001B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C45150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E) Supabase folder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3D703584" w14:textId="77777777" w:rsidR="001A651D" w:rsidRPr="001A651D" w:rsidRDefault="001A651D" w:rsidP="001A6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supabase/config.toml</w:t>
      </w:r>
    </w:p>
    <w:p w14:paraId="14C1DF6C" w14:textId="77777777" w:rsidR="001A651D" w:rsidRPr="001A651D" w:rsidRDefault="001A651D" w:rsidP="001A6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supabase/.gitignore</w:t>
      </w:r>
    </w:p>
    <w:p w14:paraId="6CA4FD3C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4ED1F3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93E02F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What we actually did today (chronological summary)</w:t>
      </w:r>
    </w:p>
    <w:p w14:paraId="140C2872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Local Postgres setup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317847D3" w14:textId="77777777" w:rsidR="001A651D" w:rsidRPr="001A651D" w:rsidRDefault="001A651D" w:rsidP="001A6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Created role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meddev</w:t>
      </w:r>
    </w:p>
    <w:p w14:paraId="6E683C25" w14:textId="77777777" w:rsidR="001A651D" w:rsidRPr="001A651D" w:rsidRDefault="001A651D" w:rsidP="001A6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Created DB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meddev_agent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owned by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meddev</w:t>
      </w:r>
    </w:p>
    <w:p w14:paraId="2FD8571F" w14:textId="77777777" w:rsidR="001A651D" w:rsidRPr="001A651D" w:rsidRDefault="001A651D" w:rsidP="001A6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Confirmed psql access.</w:t>
      </w:r>
    </w:p>
    <w:p w14:paraId="19930785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Resolved schema ordering + accidental shell text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38944931" w14:textId="77777777" w:rsidR="001A651D" w:rsidRPr="001A651D" w:rsidRDefault="001A651D" w:rsidP="001A6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We hit errors because SQL policies referenced tables before those tables existed (e.g., policy referencing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before it was created).</w:t>
      </w:r>
    </w:p>
    <w:p w14:paraId="2BC8A868" w14:textId="77777777" w:rsidR="001A651D" w:rsidRPr="001A651D" w:rsidRDefault="001A651D" w:rsidP="001A6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We also had accidental shell “cat &gt; file &lt;&lt;'SQL'” text pasted inside SQL files; we removed those lines.</w:t>
      </w:r>
    </w:p>
    <w:p w14:paraId="4BF15BD2" w14:textId="77777777" w:rsidR="001A651D" w:rsidRPr="001A651D" w:rsidRDefault="001A651D" w:rsidP="001A65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After cleanup,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scripts/supabase_schema_v0.sql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ran successfully.</w:t>
      </w:r>
    </w:p>
    <w:p w14:paraId="055C706B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Applied migrations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46516647" w14:textId="77777777" w:rsidR="001A651D" w:rsidRPr="001A651D" w:rsidRDefault="001A651D" w:rsidP="001A6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2026-02-06_ai_runs_and_trace_links.sql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after creating minimal placeholder tables locally:</w:t>
      </w:r>
    </w:p>
    <w:p w14:paraId="3BCD8E7B" w14:textId="77777777" w:rsidR="001A651D" w:rsidRPr="001A651D" w:rsidRDefault="001A651D" w:rsidP="001A65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(local stand-in)</w:t>
      </w:r>
    </w:p>
    <w:p w14:paraId="57DFD29C" w14:textId="77777777" w:rsidR="001A651D" w:rsidRPr="001A651D" w:rsidRDefault="001A651D" w:rsidP="001A65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public.devices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public.submissions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public.documents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public.ai_conversations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(local stand-ins)</w:t>
      </w:r>
    </w:p>
    <w:p w14:paraId="409F80EA" w14:textId="77777777" w:rsidR="001A651D" w:rsidRPr="001A651D" w:rsidRDefault="001A651D" w:rsidP="001A65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2026-02-06_artifacts_and_attestations.sql</w:t>
      </w:r>
    </w:p>
    <w:p w14:paraId="42216D78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Verified tables exist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177173FB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Confirmed locally via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\dt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that these exist:</w:t>
      </w:r>
    </w:p>
    <w:p w14:paraId="767B206C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14:paraId="6C97D0EF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</w:p>
    <w:p w14:paraId="17374ADA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14:paraId="3F3F4192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device_versions</w:t>
      </w:r>
    </w:p>
    <w:p w14:paraId="78C3569A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</w:t>
      </w:r>
    </w:p>
    <w:p w14:paraId="78DE469B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trace_links</w:t>
      </w:r>
    </w:p>
    <w:p w14:paraId="0247A179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</w:p>
    <w:p w14:paraId="110A477F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artifact_links</w:t>
      </w:r>
    </w:p>
    <w:p w14:paraId="526590E1" w14:textId="77777777" w:rsidR="001A651D" w:rsidRPr="001A651D" w:rsidRDefault="001A651D" w:rsidP="001A6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attestations</w:t>
      </w:r>
    </w:p>
    <w:p w14:paraId="1D73EBFF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3.5 Git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03314A77" w14:textId="77777777" w:rsidR="001A651D" w:rsidRPr="001A651D" w:rsidRDefault="001A651D" w:rsidP="001A6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Branch created, fixes applied, pre-commit issues resolved.</w:t>
      </w:r>
    </w:p>
    <w:p w14:paraId="15026CE2" w14:textId="77777777" w:rsidR="001A651D" w:rsidRPr="001A651D" w:rsidRDefault="001A651D" w:rsidP="001A6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Pushed branch, merged to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17CFAE" w14:textId="77777777" w:rsidR="001A651D" w:rsidRPr="001A651D" w:rsidRDefault="001A651D" w:rsidP="001A6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Deleted feature branch locally and remotely.</w:t>
      </w:r>
    </w:p>
    <w:p w14:paraId="41870BD2" w14:textId="77777777" w:rsidR="001A651D" w:rsidRPr="001A651D" w:rsidRDefault="001A651D" w:rsidP="001A6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is clean.</w:t>
      </w:r>
    </w:p>
    <w:p w14:paraId="74DD474F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0326FD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05A19A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Current state: RLS &amp; policies (FACTS)</w:t>
      </w:r>
    </w:p>
    <w:p w14:paraId="3B156D2F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Local DB: RLS flags</w:t>
      </w:r>
    </w:p>
    <w:p w14:paraId="400A6E8E" w14:textId="77777777" w:rsidR="001A651D" w:rsidRPr="001A651D" w:rsidRDefault="001A651D" w:rsidP="001A6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Initially: only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had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relrowsecurity = true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00630" w14:textId="77777777" w:rsidR="001A651D" w:rsidRPr="001A651D" w:rsidRDefault="001A651D" w:rsidP="001A6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We later manually enabled RLS for:</w:t>
      </w:r>
    </w:p>
    <w:p w14:paraId="123A6004" w14:textId="77777777" w:rsidR="001A651D" w:rsidRPr="001A651D" w:rsidRDefault="001A651D" w:rsidP="001A65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trace_links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artifact_links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attestations</w:t>
      </w:r>
    </w:p>
    <w:p w14:paraId="6482479A" w14:textId="77777777" w:rsidR="001A651D" w:rsidRPr="001A651D" w:rsidRDefault="001A651D" w:rsidP="001A6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Now all 5 have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relrowsecurity = true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1CA17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Local DB: policies (IMPORTANT)</w:t>
      </w:r>
    </w:p>
    <w:p w14:paraId="60B2CAD1" w14:textId="77777777" w:rsidR="001A651D" w:rsidRPr="001A651D" w:rsidRDefault="001A651D" w:rsidP="001A6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are currently NO policies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in local Postgres for these tables.</w:t>
      </w:r>
    </w:p>
    <w:p w14:paraId="461B9482" w14:textId="77777777" w:rsidR="001A651D" w:rsidRPr="001A651D" w:rsidRDefault="001A651D" w:rsidP="001A6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This is expected because:</w:t>
      </w:r>
    </w:p>
    <w:p w14:paraId="2B1D1E3D" w14:textId="77777777" w:rsidR="001A651D" w:rsidRPr="001A651D" w:rsidRDefault="001A651D" w:rsidP="001A65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ai_runs/trace_links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migration creates policies only when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exists (Supabase)</w:t>
      </w:r>
    </w:p>
    <w:p w14:paraId="171DC9ED" w14:textId="77777777" w:rsidR="001A651D" w:rsidRPr="001A651D" w:rsidRDefault="001A651D" w:rsidP="001A65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the artifacts/attestations migration currently includes no policy creation at all</w:t>
      </w:r>
    </w:p>
    <w:p w14:paraId="6CD852AD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 check query result (local):</w:t>
      </w:r>
    </w:p>
    <w:p w14:paraId="41E89EEC" w14:textId="77777777" w:rsidR="001A651D" w:rsidRPr="001A651D" w:rsidRDefault="001A651D" w:rsidP="001A6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pg_policies where tablename in (...)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returned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rows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5A91E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66F788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D58E29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Is this “OK for dev”? What’s the risk?</w:t>
      </w:r>
    </w:p>
    <w:p w14:paraId="32BB7F74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FACT</w:t>
      </w:r>
    </w:p>
    <w:p w14:paraId="5E1566B2" w14:textId="77777777" w:rsidR="001A651D" w:rsidRPr="001A651D" w:rsidRDefault="001A651D" w:rsidP="001A6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In Postgres, if RLS is enabled and there are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policies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then access depends on role privileges and whether the role is table owner / has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BYPASSRLS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1A788" w14:textId="77777777" w:rsidR="001A651D" w:rsidRPr="001A651D" w:rsidRDefault="001A651D" w:rsidP="001A6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In our local setup, we’re typically connecting as the owner role (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meddev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) who may effectively bypass RLS for development tasks depending on privileges.</w:t>
      </w:r>
    </w:p>
    <w:p w14:paraId="1E5509B0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DEV RISK (INFERENCE)</w:t>
      </w:r>
    </w:p>
    <w:p w14:paraId="3F617363" w14:textId="77777777" w:rsidR="001A651D" w:rsidRPr="001A651D" w:rsidRDefault="001A651D" w:rsidP="001A6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Your local tests might “work” even if policies are missing, because:</w:t>
      </w:r>
    </w:p>
    <w:p w14:paraId="18947DA0" w14:textId="77777777" w:rsidR="001A651D" w:rsidRPr="001A651D" w:rsidRDefault="001A651D" w:rsidP="001A65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you’re not using Supabase JWT context locally (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absent)</w:t>
      </w:r>
    </w:p>
    <w:p w14:paraId="13A422BE" w14:textId="77777777" w:rsidR="001A651D" w:rsidRPr="001A651D" w:rsidRDefault="001A651D" w:rsidP="001A65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you’re using a DB role that can still see everything (owner/admin)</w:t>
      </w:r>
    </w:p>
    <w:p w14:paraId="1AD58EAB" w14:textId="77777777" w:rsidR="001A651D" w:rsidRPr="001A651D" w:rsidRDefault="001A651D" w:rsidP="001A6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So local dev can give a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sense of security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: things may pass locally but behave differently once deployed to Supabase with real RLS enforced.</w:t>
      </w:r>
    </w:p>
    <w:p w14:paraId="0DCF0014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PRODUCT/SECURITY RISK (RECOMMENDATION)</w:t>
      </w:r>
    </w:p>
    <w:p w14:paraId="5942BD74" w14:textId="77777777" w:rsidR="001A651D" w:rsidRPr="001A651D" w:rsidRDefault="001A651D" w:rsidP="001A6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If we deploy to Supabase and forget to add policies for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artifact_links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attestations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, then:</w:t>
      </w:r>
    </w:p>
    <w:p w14:paraId="706B0233" w14:textId="77777777" w:rsidR="001A651D" w:rsidRPr="001A651D" w:rsidRDefault="001A651D" w:rsidP="001A65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case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: everything gets blocked (no policies) </w:t>
      </w:r>
      <w:r w:rsidRPr="001A651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app breaks</w:t>
      </w:r>
    </w:p>
    <w:p w14:paraId="5440506B" w14:textId="77777777" w:rsidR="001A651D" w:rsidRPr="001A651D" w:rsidRDefault="001A651D" w:rsidP="001A651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Worst case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: accidental permissive policies or wrong org join </w:t>
      </w:r>
      <w:r w:rsidRPr="001A651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cross-tenant data leakage</w:t>
      </w:r>
    </w:p>
    <w:p w14:paraId="4259F64F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4BA722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4AFB96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Plan going forward (the “correct” scheme)</w:t>
      </w:r>
    </w:p>
    <w:p w14:paraId="27A25687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19DE32E4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Have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 RLS policies for all org-scoped tables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, based on the same rule:</w:t>
      </w:r>
    </w:p>
    <w:p w14:paraId="7C5310FE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A user can read/write rows only if the row’s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organizations the user belongs to.</w:t>
      </w:r>
    </w:p>
    <w:p w14:paraId="19BFDB02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Supabase-side authoritative rule</w:t>
      </w:r>
    </w:p>
    <w:p w14:paraId="7041A36E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In Supabase production:</w:t>
      </w:r>
    </w:p>
    <w:p w14:paraId="2127ACA6" w14:textId="77777777" w:rsidR="001A651D" w:rsidRPr="001A651D" w:rsidRDefault="001A651D" w:rsidP="001A6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for the user id</w:t>
      </w:r>
    </w:p>
    <w:p w14:paraId="0A170F2F" w14:textId="77777777" w:rsidR="001A651D" w:rsidRPr="001A651D" w:rsidRDefault="001A651D" w:rsidP="001A6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membership</w:t>
      </w:r>
    </w:p>
    <w:p w14:paraId="31AE3E5D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membership check (conceptual):</w:t>
      </w:r>
    </w:p>
    <w:p w14:paraId="049B49C9" w14:textId="77777777" w:rsidR="001A651D" w:rsidRPr="001A651D" w:rsidRDefault="001A651D" w:rsidP="001A6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IN (</w:t>
      </w:r>
    </w:p>
    <w:p w14:paraId="546A48E2" w14:textId="77777777" w:rsidR="001A651D" w:rsidRPr="001A651D" w:rsidRDefault="001A651D" w:rsidP="001A6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 org_id FROM public.org_members WHERE user_id = auth.uid()</w:t>
      </w:r>
    </w:p>
    <w:p w14:paraId="0C7AEE08" w14:textId="77777777" w:rsidR="001A651D" w:rsidRPr="001A651D" w:rsidRDefault="001A651D" w:rsidP="001A6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630A59E8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What we need to change/add (TODO list)</w:t>
      </w:r>
    </w:p>
    <w:p w14:paraId="1F28118B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TODO-1: Add RLS policy creation to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2026-02-06_artifacts_and_attestations.sql</w:t>
      </w:r>
    </w:p>
    <w:p w14:paraId="5F35C96D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Right now it’s table-only. We need to:</w:t>
      </w:r>
    </w:p>
    <w:p w14:paraId="2D7D42D3" w14:textId="77777777" w:rsidR="001A651D" w:rsidRPr="001A651D" w:rsidRDefault="001A651D" w:rsidP="001A6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... ENABLE ROW LEVEL SECURITY;</w:t>
      </w:r>
    </w:p>
    <w:p w14:paraId="39796588" w14:textId="77777777" w:rsidR="001A651D" w:rsidRPr="001A651D" w:rsidRDefault="001A651D" w:rsidP="001A6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Create policies:</w:t>
      </w:r>
    </w:p>
    <w:p w14:paraId="0138D3D3" w14:textId="77777777" w:rsidR="001A651D" w:rsidRPr="001A651D" w:rsidRDefault="001A651D" w:rsidP="001A65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allowed for org members</w:t>
      </w:r>
    </w:p>
    <w:p w14:paraId="7C22E8B7" w14:textId="77777777" w:rsidR="001A651D" w:rsidRPr="001A651D" w:rsidRDefault="001A651D" w:rsidP="001A65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allowed for org members (and optionally require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 = 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when non-null)</w:t>
      </w:r>
    </w:p>
    <w:p w14:paraId="6246B4FB" w14:textId="77777777" w:rsidR="001A651D" w:rsidRPr="001A651D" w:rsidRDefault="001A651D" w:rsidP="001A65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Optionally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UPDATE/DELETE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rules (usually more strict; only owner/admin roles, or only creator)</w:t>
      </w:r>
    </w:p>
    <w:p w14:paraId="4D99FA31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And this policy creation should be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guarded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the same way as other migration:</w:t>
      </w:r>
    </w:p>
    <w:p w14:paraId="2720110E" w14:textId="77777777" w:rsidR="001A651D" w:rsidRPr="001A651D" w:rsidRDefault="001A651D" w:rsidP="001A6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Only execute policy creation if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exists.</w:t>
      </w:r>
    </w:p>
    <w:p w14:paraId="143B051B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TODO-2: Ensure the AI migration uses org membership via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(not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users.organization_id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73F8712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Right now the policy logic in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ai_runs/trace_links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is using:</w:t>
      </w:r>
    </w:p>
    <w:p w14:paraId="1B2D821A" w14:textId="77777777" w:rsidR="001A651D" w:rsidRPr="001A651D" w:rsidRDefault="001A651D" w:rsidP="001A6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u.organization_id FROM public.users u WHERE u.id = auth.uid()</w:t>
      </w:r>
    </w:p>
    <w:p w14:paraId="3BE4DAA4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This implies a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single-org-per-user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our schema has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which supports multi-org membership.</w:t>
      </w:r>
    </w:p>
    <w:p w14:paraId="55A48C16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We should refactor Supabase policies to use:</w:t>
      </w:r>
    </w:p>
    <w:p w14:paraId="249EFEE9" w14:textId="77777777" w:rsidR="001A651D" w:rsidRPr="001A651D" w:rsidRDefault="001A651D" w:rsidP="001A6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org_id FROM public.org_members WHERE user_id = auth.uid()</w:t>
      </w:r>
    </w:p>
    <w:p w14:paraId="02A5FF19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This is important because:</w:t>
      </w:r>
    </w:p>
    <w:p w14:paraId="35381C61" w14:textId="77777777" w:rsidR="001A651D" w:rsidRPr="001A651D" w:rsidRDefault="001A651D" w:rsidP="001A6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It matches the actual multi-tenant membership model.</w:t>
      </w:r>
    </w:p>
    <w:p w14:paraId="44A574DB" w14:textId="77777777" w:rsidR="001A651D" w:rsidRPr="001A651D" w:rsidRDefault="001A651D" w:rsidP="001A6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It avoids needing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public.users.organization_id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to be correct/kept in sync.</w:t>
      </w:r>
    </w:p>
    <w:p w14:paraId="1A80C835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TODO-3: Decide whether </w:t>
      </w:r>
      <w:r w:rsidRPr="001A65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public.users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real or just local scaffolding</w:t>
      </w:r>
    </w:p>
    <w:p w14:paraId="598D5A24" w14:textId="77777777" w:rsidR="001A651D" w:rsidRPr="001A651D" w:rsidRDefault="001A651D" w:rsidP="001A6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In Supabase, “users” often lives in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7FC75" w14:textId="77777777" w:rsidR="001A651D" w:rsidRPr="001A651D" w:rsidRDefault="001A651D" w:rsidP="001A6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We created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locally as scaffolding, and it now exists in local DB.</w:t>
      </w:r>
    </w:p>
    <w:p w14:paraId="792CE520" w14:textId="77777777" w:rsidR="001A651D" w:rsidRPr="001A651D" w:rsidRDefault="001A651D" w:rsidP="001A6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If the app expects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we must define it properly for Supabase OR change code to reference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5EE78C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Recommendation</w:t>
      </w:r>
    </w:p>
    <w:p w14:paraId="35E5C77E" w14:textId="77777777" w:rsidR="001A651D" w:rsidRPr="001A651D" w:rsidRDefault="001A651D" w:rsidP="001A6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only if we want a real application profile table.</w:t>
      </w:r>
    </w:p>
    <w:p w14:paraId="4B22FA40" w14:textId="77777777" w:rsidR="001A651D" w:rsidRPr="001A651D" w:rsidRDefault="001A651D" w:rsidP="001A65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Otherwise: use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for identity, and store org membership in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73C0C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TODO-4: Local dev parity check (optional but recommended)</w:t>
      </w:r>
    </w:p>
    <w:p w14:paraId="1CF76730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To avoid surprises:</w:t>
      </w:r>
    </w:p>
    <w:p w14:paraId="5A3E5335" w14:textId="77777777" w:rsidR="001A651D" w:rsidRPr="001A651D" w:rsidRDefault="001A651D" w:rsidP="001A65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Add a “local dev policy simulation” approach:</w:t>
      </w:r>
    </w:p>
    <w:p w14:paraId="240B0FFE" w14:textId="77777777" w:rsidR="001A651D" w:rsidRPr="001A651D" w:rsidRDefault="001A651D" w:rsidP="001A651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either create a fake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function locally</w:t>
      </w:r>
    </w:p>
    <w:p w14:paraId="577140CA" w14:textId="77777777" w:rsidR="001A651D" w:rsidRPr="001A651D" w:rsidRDefault="001A651D" w:rsidP="001A651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or just accept local DB as admin-only and rely on Supabase tests for RLS</w:t>
      </w:r>
    </w:p>
    <w:p w14:paraId="2ECF6418" w14:textId="77777777" w:rsidR="001A651D" w:rsidRPr="001A651D" w:rsidRDefault="001A651D" w:rsidP="001A65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At minimum, document that local does not enforce per-user RLS.</w:t>
      </w:r>
    </w:p>
    <w:p w14:paraId="653FB6F9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2CFEFA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5B4885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Instructions for future LLM “vibe coding” (DO NOT DEVIATE)</w:t>
      </w:r>
    </w:p>
    <w:p w14:paraId="40F9FCE5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Working style rules</w:t>
      </w:r>
    </w:p>
    <w:p w14:paraId="5167AA38" w14:textId="77777777" w:rsidR="001A651D" w:rsidRPr="001A651D" w:rsidRDefault="001A651D" w:rsidP="001A6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terminal command at a time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9F5B2" w14:textId="77777777" w:rsidR="001A651D" w:rsidRPr="001A651D" w:rsidRDefault="001A651D" w:rsidP="001A65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Never output multiple bash commands in one message.</w:t>
      </w:r>
    </w:p>
    <w:p w14:paraId="60536EDA" w14:textId="77777777" w:rsidR="001A651D" w:rsidRPr="001A651D" w:rsidRDefault="001A651D" w:rsidP="001A6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For any file edits:</w:t>
      </w:r>
    </w:p>
    <w:p w14:paraId="7BD07C14" w14:textId="77777777" w:rsidR="001A651D" w:rsidRPr="001A651D" w:rsidRDefault="001A651D" w:rsidP="001A65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First confirm correct file path.</w:t>
      </w:r>
    </w:p>
    <w:p w14:paraId="08351822" w14:textId="77777777" w:rsidR="001A651D" w:rsidRPr="001A651D" w:rsidRDefault="001A651D" w:rsidP="001A65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Then provide the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file replacement content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(not partial) when requested.</w:t>
      </w:r>
    </w:p>
    <w:p w14:paraId="77EB9668" w14:textId="77777777" w:rsidR="001A651D" w:rsidRPr="001A651D" w:rsidRDefault="001A651D" w:rsidP="001A6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Avoid mixing shell heredocs into SQL files:</w:t>
      </w:r>
    </w:p>
    <w:p w14:paraId="23F60D9E" w14:textId="77777777" w:rsidR="001A651D" w:rsidRPr="001A651D" w:rsidRDefault="001A651D" w:rsidP="001A65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Never paste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&gt; file &lt;&lt;'SQL'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.sql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31752736" w14:textId="77777777" w:rsidR="001A651D" w:rsidRPr="001A651D" w:rsidRDefault="001A651D" w:rsidP="001A65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Every time a SQL file is edited:</w:t>
      </w:r>
    </w:p>
    <w:p w14:paraId="766E2106" w14:textId="77777777" w:rsidR="001A651D" w:rsidRPr="001A651D" w:rsidRDefault="001A651D" w:rsidP="001A65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Immediately run:</w:t>
      </w:r>
    </w:p>
    <w:p w14:paraId="79F5DE49" w14:textId="77777777" w:rsidR="001A651D" w:rsidRPr="001A651D" w:rsidRDefault="001A651D" w:rsidP="001A651D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 -n 5 file</w:t>
      </w:r>
    </w:p>
    <w:p w14:paraId="685D8124" w14:textId="77777777" w:rsidR="001A651D" w:rsidRPr="001A651D" w:rsidRDefault="001A651D" w:rsidP="001A651D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-n 5 file</w:t>
      </w:r>
    </w:p>
    <w:p w14:paraId="66302E33" w14:textId="77777777" w:rsidR="001A651D" w:rsidRPr="001A651D" w:rsidRDefault="001A651D" w:rsidP="001A651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to confirm there is no stray text like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COMMIT;%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6169387C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RLS policy pattern rules (Supabase)</w:t>
      </w:r>
    </w:p>
    <w:p w14:paraId="1CA8E4B6" w14:textId="77777777" w:rsidR="001A651D" w:rsidRPr="001A651D" w:rsidRDefault="001A651D" w:rsidP="001A6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All org-scoped tables must have:</w:t>
      </w:r>
    </w:p>
    <w:p w14:paraId="165AD0AB" w14:textId="77777777" w:rsidR="001A651D" w:rsidRPr="001A651D" w:rsidRDefault="001A651D" w:rsidP="001A651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 ROW LEVEL SECURITY</w:t>
      </w:r>
    </w:p>
    <w:p w14:paraId="3503EC97" w14:textId="77777777" w:rsidR="001A651D" w:rsidRPr="001A651D" w:rsidRDefault="001A651D" w:rsidP="001A651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at least a SELECT policy for org members</w:t>
      </w:r>
    </w:p>
    <w:p w14:paraId="729826BB" w14:textId="77777777" w:rsidR="001A651D" w:rsidRPr="001A651D" w:rsidRDefault="001A651D" w:rsidP="001A651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insert policy limited to org members</w:t>
      </w:r>
    </w:p>
    <w:p w14:paraId="5212D7E2" w14:textId="77777777" w:rsidR="001A651D" w:rsidRPr="001A651D" w:rsidRDefault="001A651D" w:rsidP="001A6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Policies must use </w:t>
      </w: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unless we intentionally choose single-org-per-user.</w:t>
      </w:r>
    </w:p>
    <w:p w14:paraId="37F0CDFF" w14:textId="77777777" w:rsidR="001A651D" w:rsidRPr="001A651D" w:rsidRDefault="001A651D" w:rsidP="001A65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Policies should be created only when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exists:</w:t>
      </w:r>
    </w:p>
    <w:p w14:paraId="2C1B81C2" w14:textId="77777777" w:rsidR="001A651D" w:rsidRPr="001A651D" w:rsidRDefault="001A651D" w:rsidP="001A651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guard with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to_regprocedure('auth.uid()') IS NOT NULL THEN ... END IF;</w:t>
      </w:r>
    </w:p>
    <w:p w14:paraId="364DCC50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Migration design rules</w:t>
      </w:r>
    </w:p>
    <w:p w14:paraId="61A3F4EC" w14:textId="77777777" w:rsidR="001A651D" w:rsidRPr="001A651D" w:rsidRDefault="001A651D" w:rsidP="001A6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In migrations, always order:</w:t>
      </w:r>
    </w:p>
    <w:p w14:paraId="69F7F619" w14:textId="77777777" w:rsidR="001A651D" w:rsidRPr="001A651D" w:rsidRDefault="001A651D" w:rsidP="001A65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Extensions</w:t>
      </w:r>
    </w:p>
    <w:p w14:paraId="68A8FA4A" w14:textId="77777777" w:rsidR="001A651D" w:rsidRPr="001A651D" w:rsidRDefault="001A651D" w:rsidP="001A65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3596E796" w14:textId="77777777" w:rsidR="001A651D" w:rsidRPr="001A651D" w:rsidRDefault="001A651D" w:rsidP="001A65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Indexes</w:t>
      </w:r>
    </w:p>
    <w:p w14:paraId="793F453F" w14:textId="77777777" w:rsidR="001A651D" w:rsidRPr="001A651D" w:rsidRDefault="001A651D" w:rsidP="001A65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RLS enable</w:t>
      </w:r>
    </w:p>
    <w:p w14:paraId="0B508756" w14:textId="77777777" w:rsidR="001A651D" w:rsidRPr="001A651D" w:rsidRDefault="001A651D" w:rsidP="001A65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Policies</w:t>
      </w:r>
    </w:p>
    <w:p w14:paraId="2B64B50D" w14:textId="77777777" w:rsidR="001A651D" w:rsidRPr="001A651D" w:rsidRDefault="001A651D" w:rsidP="001A65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POLICY IF EXISTS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to make re-runs safe.</w:t>
      </w:r>
    </w:p>
    <w:p w14:paraId="51828026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6E7913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7B1623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What you should do next (recommended sequence)</w:t>
      </w:r>
    </w:p>
    <w:p w14:paraId="0B0CF883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Action (decision)</w:t>
      </w:r>
    </w:p>
    <w:p w14:paraId="0BA66B1F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We should pick one of these two approaches:</w:t>
      </w:r>
    </w:p>
    <w:p w14:paraId="0A683A37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(cleanest, recommended):</w:t>
      </w:r>
    </w:p>
    <w:p w14:paraId="5B8DFB10" w14:textId="77777777" w:rsidR="001A651D" w:rsidRPr="001A651D" w:rsidRDefault="001A651D" w:rsidP="001A6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Update both migrations so all policy logic is based on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57FA8" w14:textId="77777777" w:rsidR="001A651D" w:rsidRPr="001A651D" w:rsidRDefault="001A651D" w:rsidP="001A6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Add missing RLS/policies to artifacts/attestations migration.</w:t>
      </w:r>
    </w:p>
    <w:p w14:paraId="2F5F50FC" w14:textId="77777777" w:rsidR="001A651D" w:rsidRPr="001A651D" w:rsidRDefault="001A651D" w:rsidP="001A65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Keep guards for local vs Supabase.</w:t>
      </w:r>
    </w:p>
    <w:p w14:paraId="76B29E3F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(quick fix):</w:t>
      </w:r>
    </w:p>
    <w:p w14:paraId="3D6DDAC3" w14:textId="77777777" w:rsidR="001A651D" w:rsidRPr="001A651D" w:rsidRDefault="001A651D" w:rsidP="001A6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Only add RLS/policies to artifacts/attestations using current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users.organization_id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approach.</w:t>
      </w:r>
    </w:p>
    <w:p w14:paraId="3A6E38B1" w14:textId="77777777" w:rsidR="001A651D" w:rsidRPr="001A651D" w:rsidRDefault="001A651D" w:rsidP="001A65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Later refactor everything to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1AD93" w14:textId="77777777" w:rsidR="001A651D" w:rsidRPr="001A651D" w:rsidRDefault="001A651D" w:rsidP="001A6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: Option A, because it aligns with multi-org membership and avoids rework.</w:t>
      </w:r>
    </w:p>
    <w:p w14:paraId="56ECC0FC" w14:textId="77777777" w:rsidR="001A651D" w:rsidRPr="001A651D" w:rsidRDefault="00580F56" w:rsidP="001A6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F56">
        <w:rPr>
          <w:rFonts w:ascii="Times New Roman" w:eastAsia="Times New Roman" w:hAnsi="Times New Roman" w:cs="Times New Roman"/>
          <w:noProof/>
          <w:kern w:val="0"/>
        </w:rPr>
        <w:pict w14:anchorId="0F7DCB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B4628E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Quick “state snapshot” (for another model picking up)</w:t>
      </w:r>
    </w:p>
    <w:p w14:paraId="4A35C7B7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Completed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0C3B8110" w14:textId="77777777" w:rsidR="001A651D" w:rsidRPr="001A651D" w:rsidRDefault="001A651D" w:rsidP="001A6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Local Postgres DB running (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meddev_agent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D30486" w14:textId="77777777" w:rsidR="001A651D" w:rsidRPr="001A651D" w:rsidRDefault="001A651D" w:rsidP="001A6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Base schema applied: orgs/org_members/products/device_versions</w:t>
      </w:r>
    </w:p>
    <w:p w14:paraId="77616DFB" w14:textId="77777777" w:rsidR="001A651D" w:rsidRPr="001A651D" w:rsidRDefault="001A651D" w:rsidP="001A6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Migrations applied: ai_runs/trace_links + artifacts/artifact_links/attestations</w:t>
      </w:r>
    </w:p>
    <w:p w14:paraId="6FC52633" w14:textId="77777777" w:rsidR="001A651D" w:rsidRPr="001A651D" w:rsidRDefault="001A651D" w:rsidP="001A6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Python provenance logger added</w:t>
      </w:r>
    </w:p>
    <w:p w14:paraId="795761A5" w14:textId="77777777" w:rsidR="001A651D" w:rsidRPr="001A651D" w:rsidRDefault="001A651D" w:rsidP="001A65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Pre-commit fixed; code merged to main; repo clean</w:t>
      </w:r>
    </w:p>
    <w:p w14:paraId="2849DF2B" w14:textId="77777777" w:rsidR="001A651D" w:rsidRPr="001A651D" w:rsidRDefault="001A651D" w:rsidP="001A6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6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Not completed </w:t>
      </w:r>
      <w:r w:rsidRPr="001A65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</w:p>
    <w:p w14:paraId="35034193" w14:textId="77777777" w:rsidR="001A651D" w:rsidRPr="001A651D" w:rsidRDefault="001A651D" w:rsidP="001A65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Supabase RLS policies for:</w:t>
      </w:r>
    </w:p>
    <w:p w14:paraId="58F76CC8" w14:textId="77777777" w:rsidR="001A651D" w:rsidRPr="001A651D" w:rsidRDefault="001A651D" w:rsidP="001A65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</w:t>
      </w:r>
    </w:p>
    <w:p w14:paraId="27152054" w14:textId="77777777" w:rsidR="001A651D" w:rsidRPr="001A651D" w:rsidRDefault="001A651D" w:rsidP="001A65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artifact_links</w:t>
      </w:r>
    </w:p>
    <w:p w14:paraId="70861107" w14:textId="77777777" w:rsidR="001A651D" w:rsidRPr="001A651D" w:rsidRDefault="001A651D" w:rsidP="001A65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attestations</w:t>
      </w:r>
    </w:p>
    <w:p w14:paraId="62482391" w14:textId="77777777" w:rsidR="001A651D" w:rsidRPr="001A651D" w:rsidRDefault="001A651D" w:rsidP="001A65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Policy logic refactor from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users.organization_id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in:</w:t>
      </w:r>
    </w:p>
    <w:p w14:paraId="04894C6B" w14:textId="77777777" w:rsidR="001A651D" w:rsidRPr="001A651D" w:rsidRDefault="001A651D" w:rsidP="001A65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ai_runs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policies</w:t>
      </w:r>
    </w:p>
    <w:p w14:paraId="22455713" w14:textId="77777777" w:rsidR="001A651D" w:rsidRPr="001A651D" w:rsidRDefault="001A651D" w:rsidP="001A65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trace_links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policies</w:t>
      </w:r>
    </w:p>
    <w:p w14:paraId="592A4234" w14:textId="77777777" w:rsidR="001A651D" w:rsidRPr="001A651D" w:rsidRDefault="001A651D" w:rsidP="001A65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Times New Roman" w:eastAsia="Times New Roman" w:hAnsi="Times New Roman" w:cs="Times New Roman"/>
          <w:kern w:val="0"/>
          <w14:ligatures w14:val="none"/>
        </w:rPr>
        <w:t>Confirm the intended identity model:</w:t>
      </w:r>
    </w:p>
    <w:p w14:paraId="453A979D" w14:textId="77777777" w:rsidR="001A651D" w:rsidRPr="001A651D" w:rsidRDefault="001A651D" w:rsidP="001A651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public.users</w:t>
      </w:r>
      <w:r w:rsidRPr="001A651D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A6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auth.users</w:t>
      </w:r>
    </w:p>
    <w:p w14:paraId="3FB0CB1C" w14:textId="77777777" w:rsidR="00D1446C" w:rsidRDefault="00D1446C"/>
    <w:sectPr w:rsidR="00D14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D96"/>
    <w:multiLevelType w:val="multilevel"/>
    <w:tmpl w:val="6B3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5CC0"/>
    <w:multiLevelType w:val="multilevel"/>
    <w:tmpl w:val="0D4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11B0"/>
    <w:multiLevelType w:val="multilevel"/>
    <w:tmpl w:val="7C8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4E36"/>
    <w:multiLevelType w:val="multilevel"/>
    <w:tmpl w:val="5DE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4B12"/>
    <w:multiLevelType w:val="multilevel"/>
    <w:tmpl w:val="571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F1FD8"/>
    <w:multiLevelType w:val="multilevel"/>
    <w:tmpl w:val="8DD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0B42"/>
    <w:multiLevelType w:val="multilevel"/>
    <w:tmpl w:val="23C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2853"/>
    <w:multiLevelType w:val="multilevel"/>
    <w:tmpl w:val="492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852BA"/>
    <w:multiLevelType w:val="multilevel"/>
    <w:tmpl w:val="F92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F50C6"/>
    <w:multiLevelType w:val="multilevel"/>
    <w:tmpl w:val="215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23BAD"/>
    <w:multiLevelType w:val="multilevel"/>
    <w:tmpl w:val="483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00DAB"/>
    <w:multiLevelType w:val="multilevel"/>
    <w:tmpl w:val="265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54297"/>
    <w:multiLevelType w:val="multilevel"/>
    <w:tmpl w:val="A2E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92E8A"/>
    <w:multiLevelType w:val="multilevel"/>
    <w:tmpl w:val="4F7A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3DC2"/>
    <w:multiLevelType w:val="multilevel"/>
    <w:tmpl w:val="DB0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D0D36"/>
    <w:multiLevelType w:val="multilevel"/>
    <w:tmpl w:val="28D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71182"/>
    <w:multiLevelType w:val="multilevel"/>
    <w:tmpl w:val="B59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2395B"/>
    <w:multiLevelType w:val="multilevel"/>
    <w:tmpl w:val="538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508A1"/>
    <w:multiLevelType w:val="multilevel"/>
    <w:tmpl w:val="916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3432D"/>
    <w:multiLevelType w:val="multilevel"/>
    <w:tmpl w:val="D2C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070DB"/>
    <w:multiLevelType w:val="multilevel"/>
    <w:tmpl w:val="A71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A74C9"/>
    <w:multiLevelType w:val="multilevel"/>
    <w:tmpl w:val="083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3681B"/>
    <w:multiLevelType w:val="multilevel"/>
    <w:tmpl w:val="673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04341"/>
    <w:multiLevelType w:val="multilevel"/>
    <w:tmpl w:val="8A2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05F7C"/>
    <w:multiLevelType w:val="multilevel"/>
    <w:tmpl w:val="A1A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05D0D"/>
    <w:multiLevelType w:val="multilevel"/>
    <w:tmpl w:val="218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3219D"/>
    <w:multiLevelType w:val="multilevel"/>
    <w:tmpl w:val="667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2778F"/>
    <w:multiLevelType w:val="multilevel"/>
    <w:tmpl w:val="F92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520C0"/>
    <w:multiLevelType w:val="multilevel"/>
    <w:tmpl w:val="535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84E1A"/>
    <w:multiLevelType w:val="multilevel"/>
    <w:tmpl w:val="23F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E56E4"/>
    <w:multiLevelType w:val="multilevel"/>
    <w:tmpl w:val="634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525E2"/>
    <w:multiLevelType w:val="multilevel"/>
    <w:tmpl w:val="1A9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F592D"/>
    <w:multiLevelType w:val="multilevel"/>
    <w:tmpl w:val="C43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82219"/>
    <w:multiLevelType w:val="multilevel"/>
    <w:tmpl w:val="95A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32DA3"/>
    <w:multiLevelType w:val="multilevel"/>
    <w:tmpl w:val="0006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917C23"/>
    <w:multiLevelType w:val="multilevel"/>
    <w:tmpl w:val="3D2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636F6"/>
    <w:multiLevelType w:val="multilevel"/>
    <w:tmpl w:val="754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0663">
    <w:abstractNumId w:val="18"/>
  </w:num>
  <w:num w:numId="2" w16cid:durableId="319432447">
    <w:abstractNumId w:val="16"/>
  </w:num>
  <w:num w:numId="3" w16cid:durableId="1324817258">
    <w:abstractNumId w:val="14"/>
  </w:num>
  <w:num w:numId="4" w16cid:durableId="1991278489">
    <w:abstractNumId w:val="32"/>
  </w:num>
  <w:num w:numId="5" w16cid:durableId="2076590190">
    <w:abstractNumId w:val="30"/>
  </w:num>
  <w:num w:numId="6" w16cid:durableId="1268922359">
    <w:abstractNumId w:val="31"/>
  </w:num>
  <w:num w:numId="7" w16cid:durableId="224338461">
    <w:abstractNumId w:val="10"/>
  </w:num>
  <w:num w:numId="8" w16cid:durableId="1183670807">
    <w:abstractNumId w:val="36"/>
  </w:num>
  <w:num w:numId="9" w16cid:durableId="1712532352">
    <w:abstractNumId w:val="26"/>
  </w:num>
  <w:num w:numId="10" w16cid:durableId="307590735">
    <w:abstractNumId w:val="0"/>
  </w:num>
  <w:num w:numId="11" w16cid:durableId="1293513860">
    <w:abstractNumId w:val="1"/>
  </w:num>
  <w:num w:numId="12" w16cid:durableId="1456216849">
    <w:abstractNumId w:val="12"/>
  </w:num>
  <w:num w:numId="13" w16cid:durableId="2100055893">
    <w:abstractNumId w:val="3"/>
  </w:num>
  <w:num w:numId="14" w16cid:durableId="1052312028">
    <w:abstractNumId w:val="9"/>
  </w:num>
  <w:num w:numId="15" w16cid:durableId="343215139">
    <w:abstractNumId w:val="4"/>
  </w:num>
  <w:num w:numId="16" w16cid:durableId="41515425">
    <w:abstractNumId w:val="23"/>
  </w:num>
  <w:num w:numId="17" w16cid:durableId="1158767123">
    <w:abstractNumId w:val="24"/>
  </w:num>
  <w:num w:numId="18" w16cid:durableId="1901674024">
    <w:abstractNumId w:val="19"/>
  </w:num>
  <w:num w:numId="19" w16cid:durableId="1019161185">
    <w:abstractNumId w:val="13"/>
  </w:num>
  <w:num w:numId="20" w16cid:durableId="26302311">
    <w:abstractNumId w:val="6"/>
  </w:num>
  <w:num w:numId="21" w16cid:durableId="1126780577">
    <w:abstractNumId w:val="21"/>
  </w:num>
  <w:num w:numId="22" w16cid:durableId="169611348">
    <w:abstractNumId w:val="20"/>
  </w:num>
  <w:num w:numId="23" w16cid:durableId="1826168268">
    <w:abstractNumId w:val="5"/>
  </w:num>
  <w:num w:numId="24" w16cid:durableId="7828434">
    <w:abstractNumId w:val="27"/>
  </w:num>
  <w:num w:numId="25" w16cid:durableId="1773282270">
    <w:abstractNumId w:val="2"/>
  </w:num>
  <w:num w:numId="26" w16cid:durableId="1373726300">
    <w:abstractNumId w:val="15"/>
  </w:num>
  <w:num w:numId="27" w16cid:durableId="631862170">
    <w:abstractNumId w:val="8"/>
  </w:num>
  <w:num w:numId="28" w16cid:durableId="1389911712">
    <w:abstractNumId w:val="11"/>
  </w:num>
  <w:num w:numId="29" w16cid:durableId="582489134">
    <w:abstractNumId w:val="28"/>
  </w:num>
  <w:num w:numId="30" w16cid:durableId="203442670">
    <w:abstractNumId w:val="25"/>
  </w:num>
  <w:num w:numId="31" w16cid:durableId="1233589679">
    <w:abstractNumId w:val="34"/>
  </w:num>
  <w:num w:numId="32" w16cid:durableId="663514537">
    <w:abstractNumId w:val="7"/>
  </w:num>
  <w:num w:numId="33" w16cid:durableId="1092316642">
    <w:abstractNumId w:val="17"/>
  </w:num>
  <w:num w:numId="34" w16cid:durableId="1385564676">
    <w:abstractNumId w:val="22"/>
  </w:num>
  <w:num w:numId="35" w16cid:durableId="137846155">
    <w:abstractNumId w:val="35"/>
  </w:num>
  <w:num w:numId="36" w16cid:durableId="1522283989">
    <w:abstractNumId w:val="33"/>
  </w:num>
  <w:num w:numId="37" w16cid:durableId="187183936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1D"/>
    <w:rsid w:val="0002564E"/>
    <w:rsid w:val="001A651D"/>
    <w:rsid w:val="00580F56"/>
    <w:rsid w:val="00907EA6"/>
    <w:rsid w:val="00A248E2"/>
    <w:rsid w:val="00D1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0E03"/>
  <w15:chartTrackingRefBased/>
  <w15:docId w15:val="{BB51A220-1760-5347-9220-5E320F86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6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65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65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5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1422</Words>
  <Characters>8766</Characters>
  <Application>Microsoft Office Word</Application>
  <DocSecurity>0</DocSecurity>
  <Lines>250</Lines>
  <Paragraphs>231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Rajbir Bhatti</dc:creator>
  <cp:keywords/>
  <dc:description/>
  <cp:lastModifiedBy>Rajbir Bhatti</cp:lastModifiedBy>
  <cp:revision>1</cp:revision>
  <dcterms:created xsi:type="dcterms:W3CDTF">2026-02-06T21:14:00Z</dcterms:created>
  <dcterms:modified xsi:type="dcterms:W3CDTF">2026-02-06T21:15:00Z</dcterms:modified>
</cp:coreProperties>
</file>