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029" w:rsidRPr="000F1029" w:rsidRDefault="000F1029" w:rsidP="000F1029">
      <w:pPr>
        <w:spacing w:after="178"/>
        <w:textAlignment w:val="baseline"/>
        <w:outlineLvl w:val="1"/>
        <w:rPr>
          <w:rFonts w:ascii="Helvetica" w:eastAsia="Times New Roman" w:hAnsi="Helvetica" w:cs="Times New Roman"/>
          <w:b/>
          <w:bCs/>
          <w:color w:val="373A36"/>
          <w:sz w:val="60"/>
          <w:szCs w:val="60"/>
        </w:rPr>
      </w:pPr>
      <w:r w:rsidRPr="000F1029">
        <w:rPr>
          <w:rFonts w:ascii="Helvetica" w:eastAsia="Times New Roman" w:hAnsi="Helvetica" w:cs="Times New Roman"/>
          <w:b/>
          <w:bCs/>
          <w:color w:val="373A36"/>
          <w:sz w:val="60"/>
          <w:szCs w:val="60"/>
        </w:rPr>
        <w:t>DRILL: Am I Biased?</w:t>
      </w:r>
    </w:p>
    <w:p w:rsidR="000F1029" w:rsidRPr="000F1029" w:rsidRDefault="000F1029" w:rsidP="000F1029">
      <w:pPr>
        <w:spacing w:after="300"/>
        <w:textAlignment w:val="baseline"/>
        <w:rPr>
          <w:rFonts w:ascii="Helvetica" w:hAnsi="Helvetica" w:cs="Times New Roman"/>
          <w:color w:val="373A36"/>
          <w:sz w:val="30"/>
          <w:szCs w:val="30"/>
        </w:rPr>
      </w:pPr>
      <w:r w:rsidRPr="000F1029">
        <w:rPr>
          <w:rFonts w:ascii="Helvetica" w:hAnsi="Helvetica" w:cs="Times New Roman"/>
          <w:color w:val="373A36"/>
          <w:sz w:val="30"/>
          <w:szCs w:val="30"/>
        </w:rPr>
        <w:t xml:space="preserve">For each of the following scenarios, call out the potential biases in the proposed experiment. Do your best to try to discover not only the bias, </w:t>
      </w:r>
      <w:proofErr w:type="gramStart"/>
      <w:r w:rsidRPr="000F1029">
        <w:rPr>
          <w:rFonts w:ascii="Helvetica" w:hAnsi="Helvetica" w:cs="Times New Roman"/>
          <w:color w:val="373A36"/>
          <w:sz w:val="30"/>
          <w:szCs w:val="30"/>
        </w:rPr>
        <w:t>but</w:t>
      </w:r>
      <w:proofErr w:type="gramEnd"/>
      <w:r w:rsidRPr="000F1029">
        <w:rPr>
          <w:rFonts w:ascii="Helvetica" w:hAnsi="Helvetica" w:cs="Times New Roman"/>
          <w:color w:val="373A36"/>
          <w:sz w:val="30"/>
          <w:szCs w:val="30"/>
        </w:rPr>
        <w:t xml:space="preserve"> the initial design. There is plenty of room for interpretation here, so make sure to state what assumptions you're making.</w:t>
      </w:r>
    </w:p>
    <w:p w:rsidR="000F1029" w:rsidRPr="000F1029" w:rsidRDefault="000F1029" w:rsidP="000F1029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0F1029">
        <w:rPr>
          <w:rFonts w:ascii="inherit" w:eastAsia="Times New Roman" w:hAnsi="inherit" w:cs="Times New Roman"/>
          <w:b/>
          <w:color w:val="373A36"/>
          <w:sz w:val="30"/>
          <w:szCs w:val="30"/>
        </w:rPr>
        <w:t>You're testing advertising emails for a bathing suit company and you test one version of the email in February and the other in May.</w:t>
      </w:r>
    </w:p>
    <w:p w:rsidR="000F1029" w:rsidRPr="000F1029" w:rsidRDefault="000F1029" w:rsidP="000F1029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>
        <w:rPr>
          <w:rFonts w:ascii="inherit" w:eastAsia="Times New Roman" w:hAnsi="inherit" w:cs="Times New Roman"/>
          <w:color w:val="373A36"/>
          <w:sz w:val="26"/>
          <w:szCs w:val="26"/>
        </w:rPr>
        <w:t xml:space="preserve">There is a clear bias in response expected due to the seasons. Somebody is more likely to be interested in a bathing suit in May as compared to February. I can definitely make sure to test both in May or both February. </w:t>
      </w:r>
    </w:p>
    <w:p w:rsidR="000F1029" w:rsidRDefault="000F1029" w:rsidP="000F1029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0F1029">
        <w:rPr>
          <w:rFonts w:ascii="inherit" w:eastAsia="Times New Roman" w:hAnsi="inherit" w:cs="Times New Roman"/>
          <w:b/>
          <w:color w:val="373A36"/>
          <w:sz w:val="30"/>
          <w:szCs w:val="30"/>
        </w:rPr>
        <w:t>You open a clinic to treat anxiety and find that the people who visit show a higher rate of anxiety than the general population.</w:t>
      </w:r>
    </w:p>
    <w:p w:rsidR="000F1029" w:rsidRPr="000F1029" w:rsidRDefault="000F1029" w:rsidP="000F1029">
      <w:pPr>
        <w:spacing w:after="200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26"/>
          <w:szCs w:val="26"/>
        </w:rPr>
        <w:t>There</w:t>
      </w:r>
      <w:r>
        <w:rPr>
          <w:rFonts w:ascii="inherit" w:eastAsia="Times New Roman" w:hAnsi="inherit" w:cs="Times New Roman"/>
          <w:color w:val="373A36"/>
          <w:sz w:val="26"/>
          <w:szCs w:val="26"/>
        </w:rPr>
        <w:t xml:space="preserve"> is definitely going to be a higher rate of anxiety in the sample </w:t>
      </w:r>
      <w:r>
        <w:rPr>
          <w:rFonts w:ascii="inherit" w:eastAsia="Times New Roman" w:hAnsi="inherit" w:cs="Times New Roman" w:hint="eastAsia"/>
          <w:color w:val="373A36"/>
          <w:sz w:val="26"/>
          <w:szCs w:val="26"/>
        </w:rPr>
        <w:t>population</w:t>
      </w:r>
      <w:r>
        <w:rPr>
          <w:rFonts w:ascii="inherit" w:eastAsia="Times New Roman" w:hAnsi="inherit" w:cs="Times New Roman"/>
          <w:color w:val="373A36"/>
          <w:sz w:val="26"/>
          <w:szCs w:val="26"/>
        </w:rPr>
        <w:t xml:space="preserve"> because they are looking for help. </w:t>
      </w:r>
    </w:p>
    <w:p w:rsidR="000F1029" w:rsidRDefault="000F1029" w:rsidP="000F1029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0F1029">
        <w:rPr>
          <w:rFonts w:ascii="inherit" w:eastAsia="Times New Roman" w:hAnsi="inherit" w:cs="Times New Roman"/>
          <w:b/>
          <w:color w:val="373A36"/>
          <w:sz w:val="30"/>
          <w:szCs w:val="30"/>
        </w:rPr>
        <w:t>You launch a new ad billboard based campaign and see an increase in website visits in the first week.</w:t>
      </w:r>
    </w:p>
    <w:p w:rsidR="000F1029" w:rsidRPr="000F1029" w:rsidRDefault="000F1029" w:rsidP="000F1029">
      <w:pPr>
        <w:spacing w:after="200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26"/>
          <w:szCs w:val="26"/>
        </w:rPr>
        <w:t>Th</w:t>
      </w:r>
      <w:r>
        <w:rPr>
          <w:rFonts w:ascii="inherit" w:eastAsia="Times New Roman" w:hAnsi="inherit" w:cs="Times New Roman"/>
          <w:color w:val="373A36"/>
          <w:sz w:val="26"/>
          <w:szCs w:val="26"/>
        </w:rPr>
        <w:t xml:space="preserve">is increase may not be attributed to the billboard campaign. It may be best to wait a little longer to see if the ad campaign is working. It would be more telling if there was a way to see website traffic as a result of the billboard alone. Maybe a specific promotion advertised on the billboard. </w:t>
      </w:r>
      <w:bookmarkStart w:id="0" w:name="_GoBack"/>
      <w:bookmarkEnd w:id="0"/>
      <w:r>
        <w:rPr>
          <w:rFonts w:ascii="inherit" w:eastAsia="Times New Roman" w:hAnsi="inherit" w:cs="Times New Roman"/>
          <w:color w:val="373A36"/>
          <w:sz w:val="26"/>
          <w:szCs w:val="26"/>
        </w:rPr>
        <w:t xml:space="preserve"> </w:t>
      </w:r>
    </w:p>
    <w:p w:rsidR="000F1029" w:rsidRDefault="000F1029" w:rsidP="000F1029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0F1029">
        <w:rPr>
          <w:rFonts w:ascii="inherit" w:eastAsia="Times New Roman" w:hAnsi="inherit" w:cs="Times New Roman"/>
          <w:b/>
          <w:color w:val="373A36"/>
          <w:sz w:val="30"/>
          <w:szCs w:val="30"/>
        </w:rPr>
        <w:t>You launch a loyalty program but see no change in visits in the first week.</w:t>
      </w:r>
    </w:p>
    <w:p w:rsidR="000F1029" w:rsidRPr="000F1029" w:rsidRDefault="000F1029" w:rsidP="000F1029">
      <w:pPr>
        <w:spacing w:after="200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26"/>
          <w:szCs w:val="26"/>
        </w:rPr>
        <w:t>T</w:t>
      </w:r>
      <w:r>
        <w:rPr>
          <w:rFonts w:ascii="inherit" w:eastAsia="Times New Roman" w:hAnsi="inherit" w:cs="Times New Roman"/>
          <w:color w:val="373A36"/>
          <w:sz w:val="26"/>
          <w:szCs w:val="26"/>
        </w:rPr>
        <w:t xml:space="preserve">he loyalty program may still be picking up new members and the time window is too short. Loyalty programs help churn rates and not necessarily attract new customers. </w:t>
      </w:r>
    </w:p>
    <w:p w:rsidR="00B061F9" w:rsidRDefault="00B061F9"/>
    <w:sectPr w:rsidR="00B061F9" w:rsidSect="00B170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2F0F"/>
    <w:multiLevelType w:val="multilevel"/>
    <w:tmpl w:val="1536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029"/>
    <w:rsid w:val="000F1029"/>
    <w:rsid w:val="00B061F9"/>
    <w:rsid w:val="00B1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3E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02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029"/>
    <w:rPr>
      <w:rFonts w:ascii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0F102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F1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02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029"/>
    <w:rPr>
      <w:rFonts w:ascii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0F102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F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</dc:creator>
  <cp:keywords/>
  <dc:description/>
  <cp:lastModifiedBy>raaj</cp:lastModifiedBy>
  <cp:revision>1</cp:revision>
  <dcterms:created xsi:type="dcterms:W3CDTF">2018-07-17T16:19:00Z</dcterms:created>
  <dcterms:modified xsi:type="dcterms:W3CDTF">2018-07-17T16:37:00Z</dcterms:modified>
</cp:coreProperties>
</file>