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Jal Hi Jeevan (Water is Life) – Cross-Platform Application Documentation</w:t>
      </w:r>
    </w:p>
    <w:p>
      <w:pPr>
        <w:pStyle w:val="Heading1"/>
      </w:pPr>
      <w:r>
        <w:t>1. Introduction</w:t>
      </w:r>
    </w:p>
    <w:p>
      <w:r>
        <w:t>The 'Jal Hi Jeevan' application was developed to promote the conservation and protection of water bodies. The application serves as a platform for users to report issues related to water bodies, including encroachment, pollution, or the need for Restoration, Renovation, and Rejuvenation (RRR) efforts. By empowering citizens to report such issues directly, the app aims to facilitate timely intervention and foster community involvement in water conservation efforts.</w:t>
      </w:r>
    </w:p>
    <w:p>
      <w:pPr>
        <w:pStyle w:val="Heading1"/>
      </w:pPr>
      <w:r>
        <w:t>2. Objective</w:t>
      </w:r>
    </w:p>
    <w:p>
      <w:r>
        <w:t>The primary objective of the Jal Hi Jeevan application was to create a user-friendly, cross-platform tool that enables users to:</w:t>
      </w:r>
    </w:p>
    <w:p>
      <w:pPr>
        <w:pStyle w:val="ListBullet"/>
      </w:pPr>
      <w:r>
        <w:t>- Report encroachments on water bodies.</w:t>
      </w:r>
    </w:p>
    <w:p>
      <w:pPr>
        <w:pStyle w:val="ListBullet"/>
      </w:pPr>
      <w:r>
        <w:t>- Report pollution incidents affecting water bodies.</w:t>
      </w:r>
    </w:p>
    <w:p>
      <w:pPr>
        <w:pStyle w:val="ListBullet"/>
      </w:pPr>
      <w:r>
        <w:t>- Submit requests for Restoration, Renovation, and Rejuvenation (RRR) of water bodies in their locality.</w:t>
      </w:r>
    </w:p>
    <w:p>
      <w:r>
        <w:t>This project sought to increase public awareness and engagement in protecting water resources, ensuring timely action by relevant authorities.</w:t>
      </w:r>
    </w:p>
    <w:p>
      <w:pPr>
        <w:pStyle w:val="Heading1"/>
      </w:pPr>
      <w:r>
        <w:t>3. Key Features</w:t>
      </w:r>
    </w:p>
    <w:p>
      <w:r>
        <w:t>- **User Registration and Authentication:** Users can register via email or social media accounts. Authentication via Firebase ensures secure login and user data protection.</w:t>
      </w:r>
    </w:p>
    <w:p>
      <w:r>
        <w:t>- **Incident Reporting:** Users can submit reports regarding encroachment, pollution, or RRR needs. Each report requires users to provide details such as the location, description of the issue, and supporting media (photos/videos). Location data is captured through GPS, allowing for precise incident mapping.</w:t>
      </w:r>
    </w:p>
    <w:p>
      <w:r>
        <w:t>- **Cross-Platform Functionality:** Available on Android, iOS, and Web platforms, ensuring accessibility to a wide range of users. Consistent user experience across platforms using responsive design and platform-specific development techniques.</w:t>
      </w:r>
    </w:p>
    <w:p>
      <w:r>
        <w:t>- **Interactive Map:** Integrated Google Maps API allows users to view reported incidents and water bodies in their area. Users can filter reports by category (encroachment, pollution, RRR) to focus on specific issues.</w:t>
      </w:r>
    </w:p>
    <w:p>
      <w:r>
        <w:t>- **Admin Dashboard:** A web-based admin panel allows authorized personnel to view and manage reports. The admin can categorize reports, assign them to relevant departments, and update the status of ongoing interventions.</w:t>
      </w:r>
    </w:p>
    <w:p>
      <w:r>
        <w:t>- **Notifications and Updates:** Push notifications keep users informed about the status of their reports. Users receive updates when their report has been assigned, resolved, or requires further information.</w:t>
      </w:r>
    </w:p>
    <w:p>
      <w:r>
        <w:t>- **Community Engagement:** A forum feature allows users to discuss local water conservation efforts and share success stories. Users can also vote on RRR requests, helping prioritize efforts in the community.</w:t>
      </w:r>
    </w:p>
    <w:p>
      <w:pPr>
        <w:pStyle w:val="Heading1"/>
      </w:pPr>
      <w:r>
        <w:t>4. Architecture</w:t>
      </w:r>
    </w:p>
    <w:p>
      <w:r>
        <w:t>The application follows a client-server architecture:</w:t>
      </w:r>
    </w:p>
    <w:p>
      <w:r>
        <w:t>- **Frontend:** Developed using Android SDK for Android, Swift for iOS, and React.js for the Web platform. UI/UX designed for intuitive navigation, focusing on minimalism and ease of use.</w:t>
      </w:r>
    </w:p>
    <w:p>
      <w:r>
        <w:t>- **Backend:** RESTful APIs built with Node.js handle communication between the app and the server. Firebase provides real-time database functionality for incident reporting and user data management.</w:t>
      </w:r>
    </w:p>
    <w:p>
      <w:r>
        <w:t>- **Database:** SQL database stores structured data such as user information, incident reports, and location data. Firebase handles media storage for photos and videos submitted with reports.</w:t>
      </w:r>
    </w:p>
    <w:p>
      <w:pPr>
        <w:pStyle w:val="Heading1"/>
      </w:pPr>
      <w:r>
        <w:t>5. Challenges and Solutions</w:t>
      </w:r>
    </w:p>
    <w:p>
      <w:r>
        <w:t>- **Cross-Platform Consistency:** Ensuring a uniform user experience across platforms was a significant challenge. This was addressed by leveraging responsive web design principles and using shared libraries for common functionalities.</w:t>
      </w:r>
    </w:p>
    <w:p>
      <w:r>
        <w:t>- **Real-Time Updates:** Maintaining real-time updates and notifications for reports required efficient data handling. Firebase's real-time database and push notification services were integrated to address this need.</w:t>
      </w:r>
    </w:p>
    <w:p>
      <w:r>
        <w:t>- **Location Accuracy:** Accurate location tagging was crucial for the application's success. GPS data was used, and users were given the option to adjust the location manually if needed.</w:t>
      </w:r>
    </w:p>
    <w:p>
      <w:pPr>
        <w:pStyle w:val="Heading1"/>
      </w:pPr>
      <w:r>
        <w:t>6. Testing and Deployment</w:t>
      </w:r>
    </w:p>
    <w:p>
      <w:r>
        <w:t>- **Testing:** Unit testing was performed for individual components using JUnit for Android, XCTest for iOS, and Jest for Web. End-to-end testing ensured seamless functionality across platforms. Beta testing involved local community members to gather feedback and improve the application.</w:t>
      </w:r>
    </w:p>
    <w:p>
      <w:r>
        <w:t>- **Deployment:** The Android version was published on the Google Play Store. The iOS version was released on the Apple App Store. The web version was hosted on a cloud platform, accessible via a public URL.</w:t>
      </w:r>
    </w:p>
    <w:p>
      <w:pPr>
        <w:pStyle w:val="Heading1"/>
      </w:pPr>
      <w:r>
        <w:t>7. Conclusion</w:t>
      </w:r>
    </w:p>
    <w:p>
      <w:r>
        <w:t>The Jal Hi Jeevan application succeeded in raising awareness and providing a practical tool for water conservation. It demonstrated the power of community-driven initiatives and the effectiveness of technology in addressing environmental challenges. The project laid the foundation for future enhancements, including potential integration with government databases and broader community outreach programs.</w:t>
      </w:r>
    </w:p>
    <w:p>
      <w:pPr>
        <w:pStyle w:val="Heading1"/>
      </w:pPr>
      <w:r>
        <w:t>8. Future Scope</w:t>
      </w:r>
    </w:p>
    <w:p>
      <w:r>
        <w:t>- **Integration with Government Databases:** Enable automatic forwarding of reports to local government bodies for faster response.</w:t>
      </w:r>
    </w:p>
    <w:p>
      <w:r>
        <w:t>- **Enhanced Community Features:** Introduce gamification elements to encourage user participation in water conservation efforts.</w:t>
      </w:r>
    </w:p>
    <w:p>
      <w:r>
        <w:t>- **AI-based Analysis:** Incorporate AI to analyze patterns in reports and predict areas requiring urgent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