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DCF" w:rsidRPr="00EF41BC" w:rsidRDefault="00990E81" w:rsidP="00EF41BC">
      <w:pPr>
        <w:jc w:val="center"/>
        <w:rPr>
          <w:rFonts w:ascii="Times New Roman" w:hAnsi="Times New Roman" w:cs="Times New Roman"/>
          <w:sz w:val="32"/>
          <w:szCs w:val="32"/>
          <w:u w:val="single"/>
        </w:rPr>
      </w:pPr>
      <w:r w:rsidRPr="00EF41BC">
        <w:rPr>
          <w:rFonts w:ascii="Times New Roman" w:hAnsi="Times New Roman" w:cs="Times New Roman"/>
          <w:sz w:val="32"/>
          <w:szCs w:val="32"/>
          <w:u w:val="single"/>
        </w:rPr>
        <w:t xml:space="preserve">Online Card Game </w:t>
      </w:r>
      <w:r w:rsidR="00EF41BC" w:rsidRPr="00EF41BC">
        <w:rPr>
          <w:rFonts w:ascii="Times New Roman" w:hAnsi="Times New Roman" w:cs="Times New Roman"/>
          <w:sz w:val="32"/>
          <w:szCs w:val="32"/>
          <w:u w:val="single"/>
        </w:rPr>
        <w:t xml:space="preserve">System </w:t>
      </w:r>
      <w:r w:rsidRPr="00EF41BC">
        <w:rPr>
          <w:rFonts w:ascii="Times New Roman" w:hAnsi="Times New Roman" w:cs="Times New Roman"/>
          <w:sz w:val="32"/>
          <w:szCs w:val="32"/>
          <w:u w:val="single"/>
        </w:rPr>
        <w:t>Functional Requirements</w:t>
      </w:r>
    </w:p>
    <w:p w:rsidR="00990E81" w:rsidRPr="00EF41BC" w:rsidRDefault="00990E81" w:rsidP="00990E81">
      <w:pPr>
        <w:pStyle w:val="ListParagraph"/>
        <w:numPr>
          <w:ilvl w:val="0"/>
          <w:numId w:val="1"/>
        </w:numPr>
        <w:rPr>
          <w:rFonts w:ascii="Times New Roman" w:hAnsi="Times New Roman" w:cs="Times New Roman"/>
        </w:rPr>
      </w:pPr>
      <w:r w:rsidRPr="00EF41BC">
        <w:rPr>
          <w:rFonts w:ascii="Times New Roman" w:hAnsi="Times New Roman" w:cs="Times New Roman"/>
        </w:rPr>
        <w:t xml:space="preserve">The online card game </w:t>
      </w:r>
      <w:r w:rsidR="00DE68FA" w:rsidRPr="00EF41BC">
        <w:rPr>
          <w:rFonts w:ascii="Times New Roman" w:hAnsi="Times New Roman" w:cs="Times New Roman"/>
        </w:rPr>
        <w:t xml:space="preserve">must be well implemented and easily expandable in the future to include further game types. The product must initially contain at least three implemented games with a relatively large difference in rules in order to both demonstrate the product in working order, and to provide a strong base for continued development. </w:t>
      </w:r>
    </w:p>
    <w:p w:rsidR="00A43DAA" w:rsidRPr="00EF41BC" w:rsidRDefault="00A43DAA" w:rsidP="00990E81">
      <w:pPr>
        <w:pStyle w:val="ListParagraph"/>
        <w:numPr>
          <w:ilvl w:val="0"/>
          <w:numId w:val="1"/>
        </w:numPr>
        <w:rPr>
          <w:rFonts w:ascii="Times New Roman" w:hAnsi="Times New Roman" w:cs="Times New Roman"/>
        </w:rPr>
      </w:pPr>
      <w:r w:rsidRPr="00EF41BC">
        <w:rPr>
          <w:rFonts w:ascii="Times New Roman" w:hAnsi="Times New Roman" w:cs="Times New Roman"/>
        </w:rPr>
        <w:t>User interface.</w:t>
      </w:r>
    </w:p>
    <w:p w:rsidR="00A43DAA" w:rsidRPr="00EF41BC" w:rsidRDefault="00A43DAA" w:rsidP="00A43DAA">
      <w:pPr>
        <w:pStyle w:val="ListParagraph"/>
        <w:numPr>
          <w:ilvl w:val="1"/>
          <w:numId w:val="1"/>
        </w:numPr>
        <w:rPr>
          <w:rFonts w:ascii="Times New Roman" w:hAnsi="Times New Roman" w:cs="Times New Roman"/>
        </w:rPr>
      </w:pPr>
      <w:r w:rsidRPr="00EF41BC">
        <w:rPr>
          <w:rFonts w:ascii="Times New Roman" w:hAnsi="Times New Roman" w:cs="Times New Roman"/>
        </w:rPr>
        <w:t>The user interface will ideally be web-based with extremely dynamic content.</w:t>
      </w:r>
    </w:p>
    <w:p w:rsidR="00DE6028" w:rsidRPr="00EF41BC" w:rsidRDefault="00A43DAA" w:rsidP="00DE6028">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application must operate with a game-like feel, and </w:t>
      </w:r>
      <w:r w:rsidR="00DE6028" w:rsidRPr="00EF41BC">
        <w:rPr>
          <w:rFonts w:ascii="Times New Roman" w:hAnsi="Times New Roman" w:cs="Times New Roman"/>
        </w:rPr>
        <w:t>have an exciting look that competes heavily with existing similar applications.</w:t>
      </w:r>
    </w:p>
    <w:p w:rsidR="00DE6028" w:rsidRPr="00EF41BC" w:rsidRDefault="00DE6028" w:rsidP="00DE6028">
      <w:pPr>
        <w:pStyle w:val="ListParagraph"/>
        <w:numPr>
          <w:ilvl w:val="0"/>
          <w:numId w:val="1"/>
        </w:numPr>
        <w:rPr>
          <w:rFonts w:ascii="Times New Roman" w:hAnsi="Times New Roman" w:cs="Times New Roman"/>
        </w:rPr>
      </w:pPr>
      <w:r w:rsidRPr="00EF41BC">
        <w:rPr>
          <w:rFonts w:ascii="Times New Roman" w:hAnsi="Times New Roman" w:cs="Times New Roman"/>
        </w:rPr>
        <w:t>User accounts and database interaction.</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Each user must register for an account to use the application, free of charge.</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A database should be used to store account data for each user.</w:t>
      </w:r>
      <w:r w:rsidR="00A43CBC" w:rsidRPr="00EF41BC">
        <w:rPr>
          <w:rFonts w:ascii="Times New Roman" w:hAnsi="Times New Roman" w:cs="Times New Roman"/>
        </w:rPr>
        <w:t xml:space="preserve"> </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database must also store extensive statistics for each user, such number of games played, wins and losses, etc. </w:t>
      </w:r>
    </w:p>
    <w:p w:rsidR="00F1121B" w:rsidRPr="00EF41BC" w:rsidRDefault="00F1121B" w:rsidP="00F1121B">
      <w:pPr>
        <w:pStyle w:val="ListParagraph"/>
        <w:numPr>
          <w:ilvl w:val="0"/>
          <w:numId w:val="1"/>
        </w:numPr>
        <w:rPr>
          <w:rFonts w:ascii="Times New Roman" w:hAnsi="Times New Roman" w:cs="Times New Roman"/>
        </w:rPr>
      </w:pPr>
      <w:r w:rsidRPr="00EF41BC">
        <w:rPr>
          <w:rFonts w:ascii="Times New Roman" w:hAnsi="Times New Roman" w:cs="Times New Roman"/>
        </w:rPr>
        <w:t>G</w:t>
      </w:r>
      <w:r w:rsidR="00A43DAA" w:rsidRPr="00EF41BC">
        <w:rPr>
          <w:rFonts w:ascii="Times New Roman" w:hAnsi="Times New Roman" w:cs="Times New Roman"/>
        </w:rPr>
        <w:t>ames involving betting, and chip system.</w:t>
      </w:r>
    </w:p>
    <w:p w:rsidR="00F1121B" w:rsidRPr="00EF41BC" w:rsidRDefault="00F1121B" w:rsidP="00F1121B">
      <w:pPr>
        <w:pStyle w:val="ListParagraph"/>
        <w:numPr>
          <w:ilvl w:val="1"/>
          <w:numId w:val="1"/>
        </w:numPr>
        <w:rPr>
          <w:rFonts w:ascii="Times New Roman" w:hAnsi="Times New Roman" w:cs="Times New Roman"/>
        </w:rPr>
      </w:pPr>
      <w:r w:rsidRPr="00EF41BC">
        <w:rPr>
          <w:rFonts w:ascii="Times New Roman" w:hAnsi="Times New Roman" w:cs="Times New Roman"/>
        </w:rPr>
        <w:t>The product</w:t>
      </w:r>
      <w:r w:rsidR="000348C5" w:rsidRPr="00EF41BC">
        <w:rPr>
          <w:rFonts w:ascii="Times New Roman" w:hAnsi="Times New Roman" w:cs="Times New Roman"/>
        </w:rPr>
        <w:t xml:space="preserve"> must include Texas </w:t>
      </w:r>
      <w:proofErr w:type="spellStart"/>
      <w:r w:rsidR="000348C5" w:rsidRPr="00EF41BC">
        <w:rPr>
          <w:rFonts w:ascii="Times New Roman" w:hAnsi="Times New Roman" w:cs="Times New Roman"/>
        </w:rPr>
        <w:t>hold’em</w:t>
      </w:r>
      <w:proofErr w:type="spellEnd"/>
      <w:r w:rsidR="000348C5" w:rsidRPr="00EF41BC">
        <w:rPr>
          <w:rFonts w:ascii="Times New Roman" w:hAnsi="Times New Roman" w:cs="Times New Roman"/>
        </w:rPr>
        <w:t xml:space="preserve"> as one of its initially showcased games, and should be implemented with eventual expansion to other types of poker in mind. Including, but not lim</w:t>
      </w:r>
      <w:bookmarkStart w:id="0" w:name="_GoBack"/>
      <w:bookmarkEnd w:id="0"/>
      <w:r w:rsidR="000348C5" w:rsidRPr="00EF41BC">
        <w:rPr>
          <w:rFonts w:ascii="Times New Roman" w:hAnsi="Times New Roman" w:cs="Times New Roman"/>
        </w:rPr>
        <w:t>ited to</w:t>
      </w:r>
      <w:proofErr w:type="gramStart"/>
      <w:r w:rsidR="000348C5" w:rsidRPr="00EF41BC">
        <w:rPr>
          <w:rFonts w:ascii="Times New Roman" w:hAnsi="Times New Roman" w:cs="Times New Roman"/>
        </w:rPr>
        <w:t>,  other</w:t>
      </w:r>
      <w:proofErr w:type="gramEnd"/>
      <w:r w:rsidR="000348C5" w:rsidRPr="00EF41BC">
        <w:rPr>
          <w:rFonts w:ascii="Times New Roman" w:hAnsi="Times New Roman" w:cs="Times New Roman"/>
        </w:rPr>
        <w:t xml:space="preserve"> community card based games such as Omaha </w:t>
      </w:r>
      <w:proofErr w:type="spellStart"/>
      <w:r w:rsidR="000348C5" w:rsidRPr="00EF41BC">
        <w:rPr>
          <w:rFonts w:ascii="Times New Roman" w:hAnsi="Times New Roman" w:cs="Times New Roman"/>
        </w:rPr>
        <w:t>hold’em</w:t>
      </w:r>
      <w:proofErr w:type="spellEnd"/>
      <w:r w:rsidR="000348C5" w:rsidRPr="00EF41BC">
        <w:rPr>
          <w:rFonts w:ascii="Times New Roman" w:hAnsi="Times New Roman" w:cs="Times New Roman"/>
        </w:rPr>
        <w:t>, as well as stud and draw based poker games such as s</w:t>
      </w:r>
      <w:r w:rsidR="0098402C" w:rsidRPr="00EF41BC">
        <w:rPr>
          <w:rFonts w:ascii="Times New Roman" w:hAnsi="Times New Roman" w:cs="Times New Roman"/>
        </w:rPr>
        <w:t>even-</w:t>
      </w:r>
      <w:r w:rsidR="000348C5" w:rsidRPr="00EF41BC">
        <w:rPr>
          <w:rFonts w:ascii="Times New Roman" w:hAnsi="Times New Roman" w:cs="Times New Roman"/>
        </w:rPr>
        <w:t>card stud and f</w:t>
      </w:r>
      <w:r w:rsidR="0098402C" w:rsidRPr="00EF41BC">
        <w:rPr>
          <w:rFonts w:ascii="Times New Roman" w:hAnsi="Times New Roman" w:cs="Times New Roman"/>
        </w:rPr>
        <w:t>ive-</w:t>
      </w:r>
      <w:r w:rsidR="000348C5" w:rsidRPr="00EF41BC">
        <w:rPr>
          <w:rFonts w:ascii="Times New Roman" w:hAnsi="Times New Roman" w:cs="Times New Roman"/>
        </w:rPr>
        <w:t xml:space="preserve">card draw. </w:t>
      </w:r>
    </w:p>
    <w:p w:rsidR="00F1121B" w:rsidRPr="00EF41BC" w:rsidRDefault="000348C5"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Games, such as poker or blackjack, </w:t>
      </w:r>
      <w:proofErr w:type="gramStart"/>
      <w:r w:rsidRPr="00EF41BC">
        <w:rPr>
          <w:rFonts w:ascii="Times New Roman" w:hAnsi="Times New Roman" w:cs="Times New Roman"/>
        </w:rPr>
        <w:t>that include</w:t>
      </w:r>
      <w:proofErr w:type="gramEnd"/>
      <w:r w:rsidRPr="00EF41BC">
        <w:rPr>
          <w:rFonts w:ascii="Times New Roman" w:hAnsi="Times New Roman" w:cs="Times New Roman"/>
        </w:rPr>
        <w:t xml:space="preserve"> betting should all feature a similar betting system to provide familiarity to users participating in </w:t>
      </w:r>
      <w:r w:rsidR="0098402C" w:rsidRPr="00EF41BC">
        <w:rPr>
          <w:rFonts w:ascii="Times New Roman" w:hAnsi="Times New Roman" w:cs="Times New Roman"/>
        </w:rPr>
        <w:t xml:space="preserve">multiple games. </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Behind the scenes, the betting system should be developed with use across multiple games in mind. </w:t>
      </w:r>
    </w:p>
    <w:p w:rsidR="00F1121B" w:rsidRPr="00EF41BC" w:rsidRDefault="0098402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chips won or lost in one game should accumulate into an overall chip count for a registered player in the </w:t>
      </w:r>
      <w:r w:rsidR="007757FC" w:rsidRPr="00EF41BC">
        <w:rPr>
          <w:rFonts w:ascii="Times New Roman" w:hAnsi="Times New Roman" w:cs="Times New Roman"/>
        </w:rPr>
        <w:t>system.</w:t>
      </w:r>
    </w:p>
    <w:p w:rsidR="0098402C" w:rsidRPr="00EF41BC" w:rsidRDefault="0098402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A player should be able to reset this value after losing all </w:t>
      </w:r>
      <w:r w:rsidR="00F1121B" w:rsidRPr="00EF41BC">
        <w:rPr>
          <w:rFonts w:ascii="Times New Roman" w:hAnsi="Times New Roman" w:cs="Times New Roman"/>
        </w:rPr>
        <w:t xml:space="preserve">of </w:t>
      </w:r>
      <w:r w:rsidRPr="00EF41BC">
        <w:rPr>
          <w:rFonts w:ascii="Times New Roman" w:hAnsi="Times New Roman" w:cs="Times New Roman"/>
        </w:rPr>
        <w:t xml:space="preserve">their </w:t>
      </w:r>
      <w:r w:rsidR="00F1121B" w:rsidRPr="00EF41BC">
        <w:rPr>
          <w:rFonts w:ascii="Times New Roman" w:hAnsi="Times New Roman" w:cs="Times New Roman"/>
        </w:rPr>
        <w:t>chips. This should be limited to only 3 times per 24-hour period to avoid reckless play.</w:t>
      </w:r>
    </w:p>
    <w:p w:rsidR="00A43DAA" w:rsidRPr="00EF41BC" w:rsidRDefault="00A43DAA"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Statistics including wins and losses in specific games, biggest wins, and net won/lost should be linked to a player’s account and stored </w:t>
      </w:r>
      <w:r w:rsidR="00DE6028" w:rsidRPr="00EF41BC">
        <w:rPr>
          <w:rFonts w:ascii="Times New Roman" w:hAnsi="Times New Roman" w:cs="Times New Roman"/>
        </w:rPr>
        <w:t>in the database.</w:t>
      </w:r>
      <w:r w:rsidRPr="00EF41BC">
        <w:rPr>
          <w:rFonts w:ascii="Times New Roman" w:hAnsi="Times New Roman" w:cs="Times New Roman"/>
        </w:rPr>
        <w:t xml:space="preserve"> </w:t>
      </w:r>
    </w:p>
    <w:p w:rsidR="000348C5" w:rsidRPr="00EF41BC" w:rsidRDefault="0098402C" w:rsidP="00990E81">
      <w:pPr>
        <w:pStyle w:val="ListParagraph"/>
        <w:numPr>
          <w:ilvl w:val="0"/>
          <w:numId w:val="1"/>
        </w:numPr>
        <w:rPr>
          <w:rFonts w:ascii="Times New Roman" w:hAnsi="Times New Roman" w:cs="Times New Roman"/>
        </w:rPr>
      </w:pPr>
      <w:r w:rsidRPr="00EF41BC">
        <w:rPr>
          <w:rFonts w:ascii="Times New Roman" w:hAnsi="Times New Roman" w:cs="Times New Roman"/>
        </w:rPr>
        <w:t xml:space="preserve"> </w:t>
      </w:r>
      <w:r w:rsidR="00F1121B" w:rsidRPr="00EF41BC">
        <w:rPr>
          <w:rFonts w:ascii="Times New Roman" w:hAnsi="Times New Roman" w:cs="Times New Roman"/>
        </w:rPr>
        <w:t>Games not involving betting.</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Games that do not involve betting, such as euchre, rummy, and war have also shown interest, and should be just as heavily influenced in the delivered product.</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 Statistics involving wins and losses should be more extensively tracked in these games because of their inherent rules. This will also provide a competitive aspect to the games that will hopefully match that of the betting games.  </w:t>
      </w:r>
    </w:p>
    <w:p w:rsidR="000022E8" w:rsidRPr="00EF41BC" w:rsidRDefault="000022E8" w:rsidP="000022E8">
      <w:pPr>
        <w:pStyle w:val="ListParagraph"/>
        <w:numPr>
          <w:ilvl w:val="1"/>
          <w:numId w:val="1"/>
        </w:numPr>
        <w:rPr>
          <w:rFonts w:ascii="Times New Roman" w:hAnsi="Times New Roman" w:cs="Times New Roman"/>
        </w:rPr>
      </w:pPr>
      <w:r w:rsidRPr="00EF41BC">
        <w:rPr>
          <w:rFonts w:ascii="Times New Roman" w:hAnsi="Times New Roman" w:cs="Times New Roman"/>
        </w:rPr>
        <w:t xml:space="preserve"> Playing non-betting games could also involve chips being given to the winner(s) and deducted from the loser(s). </w:t>
      </w:r>
    </w:p>
    <w:p w:rsidR="002C1DCF" w:rsidRPr="00EF41BC" w:rsidRDefault="002C1DCF" w:rsidP="002C1DCF">
      <w:pPr>
        <w:pStyle w:val="ListParagraph"/>
        <w:numPr>
          <w:ilvl w:val="0"/>
          <w:numId w:val="1"/>
        </w:numPr>
        <w:rPr>
          <w:rFonts w:ascii="Times New Roman" w:hAnsi="Times New Roman" w:cs="Times New Roman"/>
        </w:rPr>
      </w:pPr>
      <w:r w:rsidRPr="00EF41BC">
        <w:rPr>
          <w:rFonts w:ascii="Times New Roman" w:hAnsi="Times New Roman" w:cs="Times New Roman"/>
        </w:rPr>
        <w:t xml:space="preserve">User </w:t>
      </w:r>
      <w:r w:rsidR="004B375A" w:rsidRPr="00EF41BC">
        <w:rPr>
          <w:rFonts w:ascii="Times New Roman" w:hAnsi="Times New Roman" w:cs="Times New Roman"/>
        </w:rPr>
        <w:t>c</w:t>
      </w:r>
      <w:r w:rsidRPr="00EF41BC">
        <w:rPr>
          <w:rFonts w:ascii="Times New Roman" w:hAnsi="Times New Roman" w:cs="Times New Roman"/>
        </w:rPr>
        <w:t>ommunication</w:t>
      </w:r>
      <w:r w:rsidR="004B375A" w:rsidRPr="00EF41BC">
        <w:rPr>
          <w:rFonts w:ascii="Times New Roman" w:hAnsi="Times New Roman" w:cs="Times New Roman"/>
        </w:rPr>
        <w:t>.</w:t>
      </w:r>
    </w:p>
    <w:p w:rsidR="002C1DCF" w:rsidRPr="00EF41BC" w:rsidRDefault="002C1DCF" w:rsidP="002C1DCF">
      <w:pPr>
        <w:pStyle w:val="ListParagraph"/>
        <w:numPr>
          <w:ilvl w:val="1"/>
          <w:numId w:val="1"/>
        </w:numPr>
        <w:rPr>
          <w:rFonts w:ascii="Times New Roman" w:hAnsi="Times New Roman" w:cs="Times New Roman"/>
        </w:rPr>
      </w:pPr>
      <w:r w:rsidRPr="00EF41BC">
        <w:rPr>
          <w:rFonts w:ascii="Times New Roman" w:hAnsi="Times New Roman" w:cs="Times New Roman"/>
        </w:rPr>
        <w:t>Video chat will be the primarily advertised form of communication for the product and should be a high priority and encouraged in the user interface. Using video chat boxes instead of avatars for a player is something that will make the product unique.</w:t>
      </w:r>
    </w:p>
    <w:p w:rsidR="002C1DCF" w:rsidRPr="00EF41BC" w:rsidRDefault="002C1DCF" w:rsidP="002C1DCF">
      <w:pPr>
        <w:pStyle w:val="ListParagraph"/>
        <w:numPr>
          <w:ilvl w:val="1"/>
          <w:numId w:val="1"/>
        </w:numPr>
        <w:rPr>
          <w:rFonts w:ascii="Times New Roman" w:hAnsi="Times New Roman" w:cs="Times New Roman"/>
        </w:rPr>
      </w:pPr>
      <w:r w:rsidRPr="00EF41BC">
        <w:rPr>
          <w:rFonts w:ascii="Times New Roman" w:hAnsi="Times New Roman" w:cs="Times New Roman"/>
        </w:rPr>
        <w:lastRenderedPageBreak/>
        <w:t xml:space="preserve">Voice only chat should also be made available for users who do not possess or wish to use </w:t>
      </w:r>
      <w:r w:rsidR="00A43CBC" w:rsidRPr="00EF41BC">
        <w:rPr>
          <w:rFonts w:ascii="Times New Roman" w:hAnsi="Times New Roman" w:cs="Times New Roman"/>
        </w:rPr>
        <w:t>a webcam.</w:t>
      </w:r>
    </w:p>
    <w:p w:rsidR="004B375A" w:rsidRPr="00EF41BC" w:rsidRDefault="002C1DCF" w:rsidP="002C1DCF">
      <w:pPr>
        <w:pStyle w:val="ListParagraph"/>
        <w:numPr>
          <w:ilvl w:val="1"/>
          <w:numId w:val="1"/>
        </w:numPr>
        <w:rPr>
          <w:rFonts w:ascii="Times New Roman" w:hAnsi="Times New Roman" w:cs="Times New Roman"/>
        </w:rPr>
      </w:pPr>
      <w:r w:rsidRPr="00EF41BC">
        <w:rPr>
          <w:rFonts w:ascii="Times New Roman" w:hAnsi="Times New Roman" w:cs="Times New Roman"/>
        </w:rPr>
        <w:t>Standard text cha</w:t>
      </w:r>
      <w:r w:rsidR="004B375A" w:rsidRPr="00EF41BC">
        <w:rPr>
          <w:rFonts w:ascii="Times New Roman" w:hAnsi="Times New Roman" w:cs="Times New Roman"/>
        </w:rPr>
        <w:t>t should also be available for users who do not wish to use video or audio chat, opting for a more traditional online card game style.</w:t>
      </w:r>
    </w:p>
    <w:p w:rsidR="00A43CBC" w:rsidRPr="00EF41BC" w:rsidRDefault="00A43CBC" w:rsidP="002C1DCF">
      <w:pPr>
        <w:pStyle w:val="ListParagraph"/>
        <w:numPr>
          <w:ilvl w:val="1"/>
          <w:numId w:val="1"/>
        </w:numPr>
        <w:rPr>
          <w:rFonts w:ascii="Times New Roman" w:hAnsi="Times New Roman" w:cs="Times New Roman"/>
        </w:rPr>
      </w:pPr>
      <w:r w:rsidRPr="00EF41BC">
        <w:rPr>
          <w:rFonts w:ascii="Times New Roman" w:hAnsi="Times New Roman" w:cs="Times New Roman"/>
        </w:rPr>
        <w:t>An avatar can be used instead of a webcam window for players opting not to use video chat.</w:t>
      </w:r>
    </w:p>
    <w:p w:rsidR="002C1DCF" w:rsidRPr="00EF41BC" w:rsidRDefault="004B375A" w:rsidP="004B375A">
      <w:pPr>
        <w:pStyle w:val="ListParagraph"/>
        <w:numPr>
          <w:ilvl w:val="0"/>
          <w:numId w:val="1"/>
        </w:numPr>
        <w:rPr>
          <w:rFonts w:ascii="Times New Roman" w:hAnsi="Times New Roman" w:cs="Times New Roman"/>
        </w:rPr>
      </w:pPr>
      <w:r w:rsidRPr="00EF41BC">
        <w:rPr>
          <w:rFonts w:ascii="Times New Roman" w:hAnsi="Times New Roman" w:cs="Times New Roman"/>
        </w:rPr>
        <w:t xml:space="preserve">Viewing and joining </w:t>
      </w:r>
      <w:r w:rsidR="00A43CBC" w:rsidRPr="00EF41BC">
        <w:rPr>
          <w:rFonts w:ascii="Times New Roman" w:hAnsi="Times New Roman" w:cs="Times New Roman"/>
        </w:rPr>
        <w:t>individual game tables.</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The product must support multiple tables running at once.</w:t>
      </w:r>
      <w:r w:rsidR="00A43CBC" w:rsidRPr="00EF41BC">
        <w:rPr>
          <w:rFonts w:ascii="Times New Roman" w:hAnsi="Times New Roman" w:cs="Times New Roman"/>
        </w:rPr>
        <w:t xml:space="preserve">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Once logged in, the user should be able to view all available tables. This view will be separated by the game type, and stakes if applicable.</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 xml:space="preserve">A user should be able to join an existing table, or create a new table.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 xml:space="preserve">Depending on site traffic, and system resources, the service may eventually have tables that are always running that players can join. This can remain low priority while the number of users is low.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A player is able to play on multiple tables at once.</w:t>
      </w:r>
    </w:p>
    <w:p w:rsidR="004B375A" w:rsidRPr="00EF41BC" w:rsidRDefault="00FE4C40" w:rsidP="004B375A">
      <w:pPr>
        <w:pStyle w:val="ListParagraph"/>
        <w:numPr>
          <w:ilvl w:val="0"/>
          <w:numId w:val="1"/>
        </w:numPr>
        <w:rPr>
          <w:rFonts w:ascii="Times New Roman" w:hAnsi="Times New Roman" w:cs="Times New Roman"/>
        </w:rPr>
      </w:pPr>
      <w:r w:rsidRPr="00EF41BC">
        <w:rPr>
          <w:rFonts w:ascii="Times New Roman" w:hAnsi="Times New Roman" w:cs="Times New Roman"/>
        </w:rPr>
        <w:t>Additional features for the future. These features do not need to be implemented in the first release but should be kept in mind for the future.</w:t>
      </w:r>
    </w:p>
    <w:p w:rsidR="00FE4C40" w:rsidRPr="00EF41BC"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A small amount of advertising could be done on the site. We would like to make a profit, but we don’t want to lose customers. A paid option to remove these ads could also be included.</w:t>
      </w:r>
    </w:p>
    <w:p w:rsidR="00FE4C40" w:rsidRPr="00EF41BC"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Rewarding players for frequent play. The rewards could initially involve chips, but could eventually include</w:t>
      </w:r>
      <w:r w:rsidR="00A43CBC" w:rsidRPr="00EF41BC">
        <w:rPr>
          <w:rFonts w:ascii="Times New Roman" w:hAnsi="Times New Roman" w:cs="Times New Roman"/>
        </w:rPr>
        <w:t xml:space="preserve"> perks such as</w:t>
      </w:r>
      <w:r w:rsidRPr="00EF41BC">
        <w:rPr>
          <w:rFonts w:ascii="Times New Roman" w:hAnsi="Times New Roman" w:cs="Times New Roman"/>
        </w:rPr>
        <w:t xml:space="preserve"> being entered in drawings for prizes </w:t>
      </w:r>
      <w:r w:rsidR="00A43CBC" w:rsidRPr="00EF41BC">
        <w:rPr>
          <w:rFonts w:ascii="Times New Roman" w:hAnsi="Times New Roman" w:cs="Times New Roman"/>
        </w:rPr>
        <w:t>or an ad-free membership.</w:t>
      </w:r>
    </w:p>
    <w:p w:rsidR="00FE4C40" w:rsidRPr="00EF41BC"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Artificial intelligence implementation for games. The users could either allow or disallow AI p</w:t>
      </w:r>
      <w:r w:rsidR="00A43CBC" w:rsidRPr="00EF41BC">
        <w:rPr>
          <w:rFonts w:ascii="Times New Roman" w:hAnsi="Times New Roman" w:cs="Times New Roman"/>
        </w:rPr>
        <w:t>layers when there are not enough players to fill a game. This would be more common in non-betting games where a certain number of players are required. This would be a goal that is further down the road, as it would take a long time to implement an effective system for each individual game.</w:t>
      </w:r>
    </w:p>
    <w:p w:rsidR="004B375A" w:rsidRPr="00EF41BC" w:rsidRDefault="004B375A" w:rsidP="004B375A">
      <w:pPr>
        <w:rPr>
          <w:rFonts w:ascii="Times New Roman" w:hAnsi="Times New Roman" w:cs="Times New Roman"/>
        </w:rPr>
      </w:pPr>
    </w:p>
    <w:sectPr w:rsidR="004B375A" w:rsidRPr="00EF41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3F5" w:rsidRDefault="000823F5" w:rsidP="00990E81">
      <w:pPr>
        <w:spacing w:after="0" w:line="240" w:lineRule="auto"/>
      </w:pPr>
      <w:r>
        <w:separator/>
      </w:r>
    </w:p>
  </w:endnote>
  <w:endnote w:type="continuationSeparator" w:id="0">
    <w:p w:rsidR="000823F5" w:rsidRDefault="000823F5" w:rsidP="0099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3F5" w:rsidRDefault="000823F5" w:rsidP="00990E81">
      <w:pPr>
        <w:spacing w:after="0" w:line="240" w:lineRule="auto"/>
      </w:pPr>
      <w:r>
        <w:separator/>
      </w:r>
    </w:p>
  </w:footnote>
  <w:footnote w:type="continuationSeparator" w:id="0">
    <w:p w:rsidR="000823F5" w:rsidRDefault="000823F5" w:rsidP="0099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81" w:rsidRDefault="00990E81" w:rsidP="00176F48">
    <w:pPr>
      <w:pStyle w:val="Header"/>
      <w:jc w:val="right"/>
      <w:rPr>
        <w:rFonts w:ascii="Times New Roman" w:hAnsi="Times New Roman" w:cs="Times New Roman"/>
      </w:rPr>
    </w:pPr>
    <w:r w:rsidRPr="00990E81">
      <w:rPr>
        <w:rFonts w:ascii="Times New Roman" w:hAnsi="Times New Roman" w:cs="Times New Roman"/>
      </w:rPr>
      <w:t xml:space="preserve">Ryan </w:t>
    </w:r>
    <w:proofErr w:type="spellStart"/>
    <w:r w:rsidRPr="00990E81">
      <w:rPr>
        <w:rFonts w:ascii="Times New Roman" w:hAnsi="Times New Roman" w:cs="Times New Roman"/>
      </w:rPr>
      <w:t>Bickham</w:t>
    </w:r>
    <w:proofErr w:type="spellEnd"/>
  </w:p>
  <w:p w:rsidR="00176F48" w:rsidRPr="00990E81" w:rsidRDefault="00176F48" w:rsidP="00176F48">
    <w:pPr>
      <w:pStyle w:val="Header"/>
      <w:jc w:val="right"/>
      <w:rPr>
        <w:rFonts w:ascii="Times New Roman" w:hAnsi="Times New Roman" w:cs="Times New Roman"/>
      </w:rPr>
    </w:pPr>
    <w:r w:rsidRPr="00990E81">
      <w:rPr>
        <w:rFonts w:ascii="Times New Roman" w:hAnsi="Times New Roman" w:cs="Times New Roman"/>
      </w:rPr>
      <w:t xml:space="preserve">Nicholas </w:t>
    </w:r>
    <w:proofErr w:type="spellStart"/>
    <w:r w:rsidRPr="00990E81">
      <w:rPr>
        <w:rFonts w:ascii="Times New Roman" w:hAnsi="Times New Roman" w:cs="Times New Roman"/>
      </w:rPr>
      <w:t>Borushko</w:t>
    </w:r>
    <w:proofErr w:type="spellEnd"/>
    <w:r w:rsidRPr="00176F48">
      <w:rPr>
        <w:rFonts w:ascii="Times New Roman" w:hAnsi="Times New Roman" w:cs="Times New Roman"/>
      </w:rPr>
      <w:t xml:space="preserve"> </w:t>
    </w:r>
  </w:p>
  <w:p w:rsidR="00176F48" w:rsidRPr="00990E81" w:rsidRDefault="00176F48" w:rsidP="00176F48">
    <w:pPr>
      <w:pStyle w:val="Header"/>
      <w:jc w:val="right"/>
      <w:rPr>
        <w:rFonts w:ascii="Times New Roman" w:hAnsi="Times New Roman" w:cs="Times New Roman"/>
      </w:rPr>
    </w:pPr>
    <w:r w:rsidRPr="00990E81">
      <w:rPr>
        <w:rFonts w:ascii="Times New Roman" w:hAnsi="Times New Roman" w:cs="Times New Roman"/>
      </w:rPr>
      <w:t>Ryan Gillett</w:t>
    </w:r>
  </w:p>
  <w:p w:rsidR="00990E81" w:rsidRPr="00990E81" w:rsidRDefault="00990E81" w:rsidP="00176F48">
    <w:pPr>
      <w:pStyle w:val="Header"/>
      <w:jc w:val="right"/>
      <w:rPr>
        <w:rFonts w:ascii="Times New Roman" w:hAnsi="Times New Roman" w:cs="Times New Roman"/>
      </w:rPr>
    </w:pPr>
    <w:r w:rsidRPr="00990E81">
      <w:rPr>
        <w:rFonts w:ascii="Times New Roman" w:hAnsi="Times New Roman" w:cs="Times New Roman"/>
      </w:rPr>
      <w:t>Andrew Haeger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61E"/>
    <w:multiLevelType w:val="multilevel"/>
    <w:tmpl w:val="B4C2FC18"/>
    <w:lvl w:ilvl="0">
      <w:start w:val="1"/>
      <w:numFmt w:val="decimal"/>
      <w:lvlText w:val="R%1 "/>
      <w:lvlJc w:val="left"/>
      <w:pPr>
        <w:ind w:left="360" w:hanging="360"/>
      </w:pPr>
      <w:rPr>
        <w:rFonts w:hint="default"/>
        <w:b/>
        <w:i w:val="0"/>
      </w:rPr>
    </w:lvl>
    <w:lvl w:ilvl="1">
      <w:start w:val="1"/>
      <w:numFmt w:val="none"/>
      <w:lvlText w:val="R.%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BA705F8"/>
    <w:multiLevelType w:val="multilevel"/>
    <w:tmpl w:val="FD60E412"/>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867B0B"/>
    <w:multiLevelType w:val="multilevel"/>
    <w:tmpl w:val="B390346A"/>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81"/>
    <w:rsid w:val="000022E8"/>
    <w:rsid w:val="000348C5"/>
    <w:rsid w:val="000823F5"/>
    <w:rsid w:val="00176F48"/>
    <w:rsid w:val="002C1DCF"/>
    <w:rsid w:val="003513FC"/>
    <w:rsid w:val="004B375A"/>
    <w:rsid w:val="007757FC"/>
    <w:rsid w:val="0098402C"/>
    <w:rsid w:val="00990E81"/>
    <w:rsid w:val="00A43CBC"/>
    <w:rsid w:val="00A43DAA"/>
    <w:rsid w:val="00DC1AFF"/>
    <w:rsid w:val="00DE6028"/>
    <w:rsid w:val="00DE68FA"/>
    <w:rsid w:val="00EF41BC"/>
    <w:rsid w:val="00F1121B"/>
    <w:rsid w:val="00FE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535CC-0767-4E6E-958A-81334B9B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Andrew Haeger</cp:lastModifiedBy>
  <cp:revision>3</cp:revision>
  <cp:lastPrinted>2013-09-24T04:23:00Z</cp:lastPrinted>
  <dcterms:created xsi:type="dcterms:W3CDTF">2013-09-24T02:20:00Z</dcterms:created>
  <dcterms:modified xsi:type="dcterms:W3CDTF">2013-09-24T19:25:00Z</dcterms:modified>
</cp:coreProperties>
</file>