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8658"/>
      </w:tblGrid>
      <w:tr w:rsidR="00E1760D" w14:paraId="7F3CECA7" w14:textId="77777777" w:rsidTr="00552472">
        <w:trPr>
          <w:trHeight w:val="688"/>
        </w:trPr>
        <w:tc>
          <w:tcPr>
            <w:tcW w:w="2358" w:type="dxa"/>
          </w:tcPr>
          <w:p w14:paraId="05D96CB0" w14:textId="77777777" w:rsidR="00E1760D" w:rsidRDefault="00E1760D" w:rsidP="00E1760D">
            <w:pPr>
              <w:rPr>
                <w:color w:val="000000" w:themeColor="text1"/>
              </w:rPr>
            </w:pPr>
          </w:p>
        </w:tc>
        <w:tc>
          <w:tcPr>
            <w:tcW w:w="8658" w:type="dxa"/>
          </w:tcPr>
          <w:p w14:paraId="012B3C89" w14:textId="77777777" w:rsidR="00E1760D" w:rsidRDefault="00E1760D">
            <w:pPr>
              <w:rPr>
                <w:rFonts w:ascii="Century Gothic" w:eastAsia="ＭＳ Ｐゴシック" w:hAnsi="Century Gothic" w:cs="Times New Roman"/>
                <w:color w:val="1F497D"/>
                <w:sz w:val="72"/>
                <w:szCs w:val="72"/>
              </w:rPr>
            </w:pPr>
            <w:r w:rsidRPr="00E1760D">
              <w:rPr>
                <w:rFonts w:ascii="Century Gothic" w:eastAsia="ＭＳ Ｐゴシック" w:hAnsi="Century Gothic" w:cs="Times New Roman"/>
                <w:color w:val="1F497D"/>
                <w:sz w:val="72"/>
                <w:szCs w:val="72"/>
              </w:rPr>
              <w:t>William Michael Landau</w:t>
            </w:r>
          </w:p>
          <w:p w14:paraId="72BE07C4" w14:textId="77777777" w:rsidR="00E1760D" w:rsidRPr="00E1760D" w:rsidRDefault="00E1760D">
            <w:pPr>
              <w:rPr>
                <w:rFonts w:ascii="Century Gothic" w:eastAsia="ＭＳ Ｐゴシック" w:hAnsi="Century Gothic" w:cs="Times New Roman"/>
                <w:color w:val="1F497D"/>
              </w:rPr>
            </w:pPr>
          </w:p>
        </w:tc>
      </w:tr>
      <w:tr w:rsidR="00E1760D" w14:paraId="5A0143B3" w14:textId="77777777" w:rsidTr="00552472">
        <w:trPr>
          <w:trHeight w:val="687"/>
        </w:trPr>
        <w:tc>
          <w:tcPr>
            <w:tcW w:w="2358" w:type="dxa"/>
          </w:tcPr>
          <w:p w14:paraId="5F4FB130" w14:textId="77777777" w:rsidR="00E1760D" w:rsidRDefault="00E1760D" w:rsidP="00E1760D">
            <w:pPr>
              <w:rPr>
                <w:rFonts w:ascii="Century Gothic" w:eastAsia="ＭＳ Ｐゴシック" w:hAnsi="Century Gothic" w:cs="Times New Roman"/>
                <w:b/>
                <w:color w:val="1F497D" w:themeColor="text2"/>
              </w:rPr>
            </w:pPr>
          </w:p>
          <w:p w14:paraId="0F4D5548" w14:textId="77777777" w:rsidR="00E1760D" w:rsidRDefault="00E1760D" w:rsidP="00E1760D">
            <w:pPr>
              <w:rPr>
                <w:rFonts w:ascii="Century Gothic" w:eastAsia="ＭＳ Ｐゴシック" w:hAnsi="Century Gothic" w:cs="Times New Roman"/>
                <w:b/>
                <w:color w:val="1F497D" w:themeColor="text2"/>
              </w:rPr>
            </w:pPr>
          </w:p>
          <w:p w14:paraId="24CD72A4" w14:textId="77777777" w:rsidR="00E1760D" w:rsidRDefault="00E1760D" w:rsidP="00E1760D">
            <w:pPr>
              <w:rPr>
                <w:rFonts w:ascii="Century Gothic" w:eastAsia="ＭＳ Ｐゴシック" w:hAnsi="Century Gothic" w:cs="Times New Roman"/>
                <w:b/>
                <w:color w:val="1F497D" w:themeColor="text2"/>
              </w:rPr>
            </w:pPr>
          </w:p>
          <w:p w14:paraId="223FE4E1" w14:textId="77777777" w:rsidR="00E1760D" w:rsidRDefault="00E1760D" w:rsidP="00E1760D">
            <w:pPr>
              <w:rPr>
                <w:rFonts w:ascii="Century Gothic" w:eastAsia="ＭＳ Ｐゴシック" w:hAnsi="Century Gothic" w:cs="Times New Roman"/>
                <w:b/>
                <w:color w:val="1F497D" w:themeColor="text2"/>
              </w:rPr>
            </w:pPr>
          </w:p>
          <w:p w14:paraId="1BCBA471" w14:textId="77777777" w:rsidR="00936C46" w:rsidRDefault="00936C46" w:rsidP="00E1760D">
            <w:pPr>
              <w:rPr>
                <w:rFonts w:ascii="Century Gothic" w:eastAsia="ＭＳ Ｐゴシック" w:hAnsi="Century Gothic" w:cs="Times New Roman"/>
                <w:b/>
                <w:color w:val="1F497D" w:themeColor="text2"/>
              </w:rPr>
            </w:pPr>
          </w:p>
          <w:p w14:paraId="083C4AE8" w14:textId="77777777" w:rsidR="00E1760D" w:rsidRPr="00E42641" w:rsidRDefault="00E1760D" w:rsidP="00E1760D">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Education</w:t>
            </w:r>
          </w:p>
          <w:p w14:paraId="0C125E7B" w14:textId="77777777" w:rsidR="00093646" w:rsidRDefault="00093646" w:rsidP="00E1760D">
            <w:pPr>
              <w:rPr>
                <w:rFonts w:ascii="Century Gothic" w:eastAsia="ＭＳ Ｐゴシック" w:hAnsi="Century Gothic" w:cs="Times New Roman"/>
                <w:b/>
                <w:color w:val="1F497D" w:themeColor="text2"/>
              </w:rPr>
            </w:pPr>
          </w:p>
          <w:p w14:paraId="37BF5100" w14:textId="77777777" w:rsidR="00093646" w:rsidRDefault="00093646" w:rsidP="00E1760D">
            <w:pPr>
              <w:rPr>
                <w:rFonts w:ascii="Century Gothic" w:eastAsia="ＭＳ Ｐゴシック" w:hAnsi="Century Gothic" w:cs="Times New Roman"/>
                <w:b/>
                <w:color w:val="1F497D" w:themeColor="text2"/>
              </w:rPr>
            </w:pPr>
          </w:p>
          <w:p w14:paraId="00AE5823" w14:textId="77777777" w:rsidR="00E76DB6" w:rsidRDefault="00E76DB6" w:rsidP="00E1760D">
            <w:pPr>
              <w:rPr>
                <w:rFonts w:ascii="Century Gothic" w:eastAsia="ＭＳ Ｐゴシック" w:hAnsi="Century Gothic" w:cs="Times New Roman"/>
                <w:b/>
                <w:color w:val="1F497D" w:themeColor="text2"/>
              </w:rPr>
            </w:pPr>
          </w:p>
          <w:p w14:paraId="41934F4E" w14:textId="423280E1" w:rsidR="00093646" w:rsidRDefault="00E76DB6" w:rsidP="00E1760D">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Research</w:t>
            </w:r>
          </w:p>
          <w:p w14:paraId="3B77DD27" w14:textId="77777777" w:rsidR="00E76DB6" w:rsidRDefault="00E76DB6" w:rsidP="00E1760D">
            <w:pPr>
              <w:rPr>
                <w:rFonts w:ascii="Century Gothic" w:eastAsia="ＭＳ Ｐゴシック" w:hAnsi="Century Gothic" w:cs="Times New Roman"/>
                <w:b/>
                <w:color w:val="1F497D" w:themeColor="text2"/>
              </w:rPr>
            </w:pPr>
          </w:p>
          <w:p w14:paraId="1EA56555" w14:textId="77777777" w:rsidR="000E558F" w:rsidRDefault="000E558F" w:rsidP="00E1760D">
            <w:pPr>
              <w:rPr>
                <w:rFonts w:ascii="Century Gothic" w:eastAsia="ＭＳ Ｐゴシック" w:hAnsi="Century Gothic" w:cs="Times New Roman"/>
                <w:b/>
                <w:color w:val="1F497D" w:themeColor="text2"/>
              </w:rPr>
            </w:pPr>
          </w:p>
          <w:p w14:paraId="4A2D1FB5" w14:textId="77777777" w:rsidR="000E558F" w:rsidRDefault="000E558F" w:rsidP="00E1760D">
            <w:pPr>
              <w:rPr>
                <w:rFonts w:ascii="Century Gothic" w:eastAsia="ＭＳ Ｐゴシック" w:hAnsi="Century Gothic" w:cs="Times New Roman"/>
                <w:b/>
                <w:color w:val="1F497D" w:themeColor="text2"/>
              </w:rPr>
            </w:pPr>
          </w:p>
          <w:p w14:paraId="40263493" w14:textId="77777777" w:rsidR="000E558F" w:rsidRDefault="000E558F" w:rsidP="00E1760D">
            <w:pPr>
              <w:rPr>
                <w:rFonts w:ascii="Century Gothic" w:eastAsia="ＭＳ Ｐゴシック" w:hAnsi="Century Gothic" w:cs="Times New Roman"/>
                <w:b/>
                <w:color w:val="1F497D" w:themeColor="text2"/>
              </w:rPr>
            </w:pPr>
          </w:p>
          <w:p w14:paraId="14BBD2BB" w14:textId="77777777" w:rsidR="000E558F" w:rsidRDefault="000E558F" w:rsidP="00E1760D">
            <w:pPr>
              <w:rPr>
                <w:rFonts w:ascii="Century Gothic" w:eastAsia="ＭＳ Ｐゴシック" w:hAnsi="Century Gothic" w:cs="Times New Roman"/>
                <w:b/>
                <w:color w:val="1F497D" w:themeColor="text2"/>
              </w:rPr>
            </w:pPr>
          </w:p>
          <w:p w14:paraId="049015EC" w14:textId="77777777" w:rsidR="000E558F" w:rsidRDefault="000E558F" w:rsidP="00E1760D">
            <w:pPr>
              <w:rPr>
                <w:rFonts w:ascii="Century Gothic" w:eastAsia="ＭＳ Ｐゴシック" w:hAnsi="Century Gothic" w:cs="Times New Roman"/>
                <w:b/>
                <w:color w:val="1F497D" w:themeColor="text2"/>
              </w:rPr>
            </w:pPr>
          </w:p>
          <w:p w14:paraId="26A5A4E0" w14:textId="77777777" w:rsidR="000E558F" w:rsidRDefault="000E558F" w:rsidP="00E1760D">
            <w:pPr>
              <w:rPr>
                <w:rFonts w:ascii="Century Gothic" w:eastAsia="ＭＳ Ｐゴシック" w:hAnsi="Century Gothic" w:cs="Times New Roman"/>
                <w:b/>
                <w:color w:val="1F497D" w:themeColor="text2"/>
              </w:rPr>
            </w:pPr>
          </w:p>
          <w:p w14:paraId="3BB2EA4F" w14:textId="77777777" w:rsidR="000E558F" w:rsidRDefault="000E558F" w:rsidP="00E1760D">
            <w:pPr>
              <w:rPr>
                <w:rFonts w:ascii="Century Gothic" w:eastAsia="ＭＳ Ｐゴシック" w:hAnsi="Century Gothic" w:cs="Times New Roman"/>
                <w:b/>
                <w:color w:val="1F497D" w:themeColor="text2"/>
              </w:rPr>
            </w:pPr>
          </w:p>
          <w:p w14:paraId="59D3B6BC" w14:textId="77777777" w:rsidR="000E558F" w:rsidRDefault="000E558F" w:rsidP="00E1760D">
            <w:pPr>
              <w:rPr>
                <w:rFonts w:ascii="Century Gothic" w:eastAsia="ＭＳ Ｐゴシック" w:hAnsi="Century Gothic" w:cs="Times New Roman"/>
                <w:b/>
                <w:color w:val="1F497D" w:themeColor="text2"/>
              </w:rPr>
            </w:pPr>
          </w:p>
          <w:p w14:paraId="2A162290" w14:textId="77777777" w:rsidR="000E558F" w:rsidRDefault="000E558F" w:rsidP="00E1760D">
            <w:pPr>
              <w:rPr>
                <w:rFonts w:ascii="Century Gothic" w:eastAsia="ＭＳ Ｐゴシック" w:hAnsi="Century Gothic" w:cs="Times New Roman"/>
                <w:b/>
                <w:color w:val="1F497D" w:themeColor="text2"/>
              </w:rPr>
            </w:pPr>
          </w:p>
          <w:p w14:paraId="2E38C71B" w14:textId="77777777" w:rsidR="000E558F" w:rsidRDefault="000E558F" w:rsidP="00E1760D">
            <w:pPr>
              <w:rPr>
                <w:rFonts w:ascii="Century Gothic" w:eastAsia="ＭＳ Ｐゴシック" w:hAnsi="Century Gothic" w:cs="Times New Roman"/>
                <w:b/>
                <w:color w:val="1F497D" w:themeColor="text2"/>
              </w:rPr>
            </w:pPr>
          </w:p>
          <w:p w14:paraId="533B13A6" w14:textId="77777777" w:rsidR="000E558F" w:rsidRDefault="000E558F" w:rsidP="00E1760D">
            <w:pPr>
              <w:rPr>
                <w:rFonts w:ascii="Century Gothic" w:eastAsia="ＭＳ Ｐゴシック" w:hAnsi="Century Gothic" w:cs="Times New Roman"/>
                <w:b/>
                <w:color w:val="1F497D" w:themeColor="text2"/>
              </w:rPr>
            </w:pPr>
          </w:p>
          <w:p w14:paraId="1C6DB407" w14:textId="77777777" w:rsidR="000E558F" w:rsidRDefault="000E558F" w:rsidP="00E1760D">
            <w:pPr>
              <w:rPr>
                <w:rFonts w:ascii="Century Gothic" w:eastAsia="ＭＳ Ｐゴシック" w:hAnsi="Century Gothic" w:cs="Times New Roman"/>
                <w:b/>
                <w:color w:val="1F497D" w:themeColor="text2"/>
              </w:rPr>
            </w:pPr>
          </w:p>
          <w:p w14:paraId="37A03986" w14:textId="77777777" w:rsidR="000E558F" w:rsidRDefault="000E558F" w:rsidP="00E1760D">
            <w:pPr>
              <w:rPr>
                <w:rFonts w:ascii="Century Gothic" w:eastAsia="ＭＳ Ｐゴシック" w:hAnsi="Century Gothic" w:cs="Times New Roman"/>
                <w:b/>
                <w:color w:val="1F497D" w:themeColor="text2"/>
              </w:rPr>
            </w:pPr>
          </w:p>
          <w:p w14:paraId="18CBA060" w14:textId="77777777" w:rsidR="000E558F" w:rsidRDefault="000E558F" w:rsidP="00E1760D">
            <w:pPr>
              <w:rPr>
                <w:rFonts w:ascii="Century Gothic" w:eastAsia="ＭＳ Ｐゴシック" w:hAnsi="Century Gothic" w:cs="Times New Roman"/>
                <w:b/>
                <w:color w:val="1F497D" w:themeColor="text2"/>
              </w:rPr>
            </w:pPr>
          </w:p>
          <w:p w14:paraId="56D43C6B" w14:textId="77777777" w:rsidR="000E558F" w:rsidRDefault="000E558F" w:rsidP="00E1760D">
            <w:pPr>
              <w:rPr>
                <w:rFonts w:ascii="Century Gothic" w:eastAsia="ＭＳ Ｐゴシック" w:hAnsi="Century Gothic" w:cs="Times New Roman"/>
                <w:b/>
                <w:color w:val="1F497D" w:themeColor="text2"/>
              </w:rPr>
            </w:pPr>
          </w:p>
          <w:p w14:paraId="271EC1E5" w14:textId="77777777" w:rsidR="000E558F" w:rsidRDefault="000E558F" w:rsidP="00E1760D">
            <w:pPr>
              <w:rPr>
                <w:rFonts w:ascii="Century Gothic" w:eastAsia="ＭＳ Ｐゴシック" w:hAnsi="Century Gothic" w:cs="Times New Roman"/>
                <w:b/>
                <w:color w:val="1F497D" w:themeColor="text2"/>
              </w:rPr>
            </w:pPr>
          </w:p>
          <w:p w14:paraId="62012CAE" w14:textId="77777777" w:rsidR="000E558F" w:rsidRDefault="000E558F" w:rsidP="00E1760D">
            <w:pPr>
              <w:rPr>
                <w:rFonts w:ascii="Century Gothic" w:eastAsia="ＭＳ Ｐゴシック" w:hAnsi="Century Gothic" w:cs="Times New Roman"/>
                <w:b/>
                <w:color w:val="1F497D" w:themeColor="text2"/>
              </w:rPr>
            </w:pPr>
          </w:p>
          <w:p w14:paraId="180B98BA" w14:textId="77777777" w:rsidR="000E558F" w:rsidRDefault="000E558F" w:rsidP="00E1760D">
            <w:pPr>
              <w:rPr>
                <w:rFonts w:ascii="Century Gothic" w:eastAsia="ＭＳ Ｐゴシック" w:hAnsi="Century Gothic" w:cs="Times New Roman"/>
                <w:b/>
                <w:color w:val="1F497D" w:themeColor="text2"/>
              </w:rPr>
            </w:pPr>
          </w:p>
          <w:p w14:paraId="621BFBC8" w14:textId="77777777" w:rsidR="000E558F" w:rsidRDefault="000E558F" w:rsidP="00E1760D">
            <w:pPr>
              <w:rPr>
                <w:rFonts w:ascii="Century Gothic" w:eastAsia="ＭＳ Ｐゴシック" w:hAnsi="Century Gothic" w:cs="Times New Roman"/>
                <w:b/>
                <w:color w:val="1F497D" w:themeColor="text2"/>
              </w:rPr>
            </w:pPr>
          </w:p>
          <w:p w14:paraId="66970910" w14:textId="77777777" w:rsidR="000E558F" w:rsidRDefault="000E558F" w:rsidP="00E1760D">
            <w:pPr>
              <w:rPr>
                <w:rFonts w:ascii="Century Gothic" w:eastAsia="ＭＳ Ｐゴシック" w:hAnsi="Century Gothic" w:cs="Times New Roman"/>
                <w:b/>
                <w:color w:val="1F497D" w:themeColor="text2"/>
              </w:rPr>
            </w:pPr>
          </w:p>
          <w:p w14:paraId="4B4389BF" w14:textId="77777777" w:rsidR="000E558F" w:rsidRDefault="000E558F" w:rsidP="00E1760D">
            <w:pPr>
              <w:rPr>
                <w:rFonts w:ascii="Century Gothic" w:eastAsia="ＭＳ Ｐゴシック" w:hAnsi="Century Gothic" w:cs="Times New Roman"/>
                <w:b/>
                <w:color w:val="1F497D" w:themeColor="text2"/>
              </w:rPr>
            </w:pPr>
          </w:p>
          <w:p w14:paraId="4D141F8F" w14:textId="77777777" w:rsidR="000E558F" w:rsidRDefault="000E558F" w:rsidP="00E1760D">
            <w:pPr>
              <w:rPr>
                <w:rFonts w:ascii="Century Gothic" w:eastAsia="ＭＳ Ｐゴシック" w:hAnsi="Century Gothic" w:cs="Times New Roman"/>
                <w:b/>
                <w:color w:val="1F497D" w:themeColor="text2"/>
              </w:rPr>
            </w:pPr>
          </w:p>
          <w:p w14:paraId="4B56492A" w14:textId="77777777" w:rsidR="00093646" w:rsidRDefault="00093646" w:rsidP="00E1760D">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Employment</w:t>
            </w:r>
          </w:p>
          <w:p w14:paraId="4841A454" w14:textId="77777777" w:rsidR="00780A37" w:rsidRDefault="00780A37" w:rsidP="00E1760D">
            <w:pPr>
              <w:rPr>
                <w:rFonts w:ascii="Century Gothic" w:eastAsia="ＭＳ Ｐゴシック" w:hAnsi="Century Gothic" w:cs="Times New Roman"/>
                <w:b/>
                <w:color w:val="1F497D" w:themeColor="text2"/>
              </w:rPr>
            </w:pPr>
          </w:p>
          <w:p w14:paraId="1949FCB7" w14:textId="77777777" w:rsidR="00780A37" w:rsidRDefault="00780A37" w:rsidP="00E1760D">
            <w:pPr>
              <w:rPr>
                <w:rFonts w:ascii="Century Gothic" w:eastAsia="ＭＳ Ｐゴシック" w:hAnsi="Century Gothic" w:cs="Times New Roman"/>
                <w:b/>
                <w:color w:val="1F497D" w:themeColor="text2"/>
              </w:rPr>
            </w:pPr>
          </w:p>
          <w:p w14:paraId="4670B5EC" w14:textId="77777777" w:rsidR="00780A37" w:rsidRDefault="00780A37" w:rsidP="00E1760D">
            <w:pPr>
              <w:rPr>
                <w:rFonts w:ascii="Century Gothic" w:eastAsia="ＭＳ Ｐゴシック" w:hAnsi="Century Gothic" w:cs="Times New Roman"/>
                <w:b/>
                <w:color w:val="1F497D" w:themeColor="text2"/>
              </w:rPr>
            </w:pPr>
          </w:p>
          <w:p w14:paraId="329F74B2" w14:textId="77777777" w:rsidR="00780A37" w:rsidRDefault="00780A37" w:rsidP="00E1760D">
            <w:pPr>
              <w:rPr>
                <w:rFonts w:ascii="Century Gothic" w:eastAsia="ＭＳ Ｐゴシック" w:hAnsi="Century Gothic" w:cs="Times New Roman"/>
                <w:b/>
                <w:color w:val="1F497D" w:themeColor="text2"/>
              </w:rPr>
            </w:pPr>
          </w:p>
          <w:p w14:paraId="2A4CAA81" w14:textId="77777777" w:rsidR="00780A37" w:rsidRDefault="00780A37" w:rsidP="00E1760D">
            <w:pPr>
              <w:rPr>
                <w:rFonts w:ascii="Century Gothic" w:eastAsia="ＭＳ Ｐゴシック" w:hAnsi="Century Gothic" w:cs="Times New Roman"/>
                <w:b/>
                <w:color w:val="1F497D" w:themeColor="text2"/>
              </w:rPr>
            </w:pPr>
          </w:p>
          <w:p w14:paraId="5A35E889" w14:textId="77777777" w:rsidR="00780A37" w:rsidRDefault="00780A37" w:rsidP="00E1760D">
            <w:pPr>
              <w:rPr>
                <w:rFonts w:ascii="Century Gothic" w:eastAsia="ＭＳ Ｐゴシック" w:hAnsi="Century Gothic" w:cs="Times New Roman"/>
                <w:b/>
                <w:color w:val="1F497D" w:themeColor="text2"/>
              </w:rPr>
            </w:pPr>
          </w:p>
          <w:p w14:paraId="6126A928" w14:textId="77777777" w:rsidR="00780A37" w:rsidRDefault="00780A37" w:rsidP="00E1760D">
            <w:pPr>
              <w:rPr>
                <w:rFonts w:ascii="Century Gothic" w:eastAsia="ＭＳ Ｐゴシック" w:hAnsi="Century Gothic" w:cs="Times New Roman"/>
                <w:b/>
                <w:color w:val="1F497D" w:themeColor="text2"/>
              </w:rPr>
            </w:pPr>
          </w:p>
          <w:p w14:paraId="2334581F" w14:textId="77777777" w:rsidR="00780A37" w:rsidRDefault="00780A37" w:rsidP="00E1760D">
            <w:pPr>
              <w:rPr>
                <w:rFonts w:ascii="Century Gothic" w:eastAsia="ＭＳ Ｐゴシック" w:hAnsi="Century Gothic" w:cs="Times New Roman"/>
                <w:b/>
                <w:color w:val="1F497D" w:themeColor="text2"/>
              </w:rPr>
            </w:pPr>
          </w:p>
          <w:p w14:paraId="2A256904" w14:textId="77777777" w:rsidR="00780A37" w:rsidRDefault="00780A37" w:rsidP="00E1760D">
            <w:pPr>
              <w:rPr>
                <w:rFonts w:ascii="Century Gothic" w:eastAsia="ＭＳ Ｐゴシック" w:hAnsi="Century Gothic" w:cs="Times New Roman"/>
                <w:b/>
                <w:color w:val="1F497D" w:themeColor="text2"/>
              </w:rPr>
            </w:pPr>
          </w:p>
          <w:p w14:paraId="783A8A6D" w14:textId="77777777" w:rsidR="00780A37" w:rsidRDefault="00780A37" w:rsidP="00E1760D">
            <w:pPr>
              <w:rPr>
                <w:rFonts w:ascii="Century Gothic" w:eastAsia="ＭＳ Ｐゴシック" w:hAnsi="Century Gothic" w:cs="Times New Roman"/>
                <w:b/>
                <w:color w:val="1F497D" w:themeColor="text2"/>
              </w:rPr>
            </w:pPr>
          </w:p>
          <w:p w14:paraId="6F479051" w14:textId="77777777" w:rsidR="00B47CD5" w:rsidRDefault="00B47CD5" w:rsidP="00E1760D">
            <w:pPr>
              <w:rPr>
                <w:rFonts w:ascii="Century Gothic" w:eastAsia="ＭＳ Ｐゴシック" w:hAnsi="Century Gothic" w:cs="Times New Roman"/>
                <w:b/>
                <w:color w:val="1F497D" w:themeColor="text2"/>
              </w:rPr>
            </w:pPr>
          </w:p>
          <w:p w14:paraId="78DD7ED7" w14:textId="77777777" w:rsidR="00780A37" w:rsidRDefault="00780A37" w:rsidP="00E1760D">
            <w:pPr>
              <w:rPr>
                <w:rFonts w:ascii="Century Gothic" w:eastAsia="ＭＳ Ｐゴシック" w:hAnsi="Century Gothic" w:cs="Times New Roman"/>
                <w:b/>
                <w:color w:val="1F497D" w:themeColor="text2"/>
              </w:rPr>
            </w:pPr>
          </w:p>
          <w:p w14:paraId="6457F910" w14:textId="77777777" w:rsidR="00780A37" w:rsidRDefault="00780A37" w:rsidP="00E1760D">
            <w:pPr>
              <w:rPr>
                <w:rFonts w:ascii="Century Gothic" w:eastAsia="ＭＳ Ｐゴシック" w:hAnsi="Century Gothic" w:cs="Times New Roman"/>
                <w:b/>
                <w:color w:val="1F497D" w:themeColor="text2"/>
              </w:rPr>
            </w:pPr>
          </w:p>
          <w:p w14:paraId="2ACFC60F" w14:textId="77777777" w:rsidR="00780A37" w:rsidRDefault="00780A37" w:rsidP="00E1760D">
            <w:pPr>
              <w:rPr>
                <w:rFonts w:ascii="Century Gothic" w:eastAsia="ＭＳ Ｐゴシック" w:hAnsi="Century Gothic" w:cs="Times New Roman"/>
                <w:b/>
                <w:color w:val="1F497D" w:themeColor="text2"/>
              </w:rPr>
            </w:pPr>
          </w:p>
          <w:p w14:paraId="54D67CEE" w14:textId="77777777" w:rsidR="00A83F51" w:rsidRDefault="00A83F51" w:rsidP="00E1760D">
            <w:pPr>
              <w:rPr>
                <w:rFonts w:ascii="Century Gothic" w:eastAsia="ＭＳ Ｐゴシック" w:hAnsi="Century Gothic" w:cs="Times New Roman"/>
                <w:b/>
                <w:color w:val="1F497D" w:themeColor="text2"/>
              </w:rPr>
            </w:pPr>
          </w:p>
          <w:p w14:paraId="7FEDF0CB" w14:textId="77777777" w:rsidR="00780A37" w:rsidRDefault="00780A37" w:rsidP="00E1760D">
            <w:pPr>
              <w:rPr>
                <w:rFonts w:ascii="Century Gothic" w:eastAsia="ＭＳ Ｐゴシック" w:hAnsi="Century Gothic" w:cs="Times New Roman"/>
                <w:b/>
                <w:color w:val="1F497D" w:themeColor="text2"/>
              </w:rPr>
            </w:pPr>
          </w:p>
          <w:p w14:paraId="663B905F" w14:textId="77777777" w:rsidR="00780A37" w:rsidRDefault="00780A37" w:rsidP="00E1760D">
            <w:pPr>
              <w:rPr>
                <w:rFonts w:ascii="Century Gothic" w:eastAsia="ＭＳ Ｐゴシック" w:hAnsi="Century Gothic" w:cs="Times New Roman"/>
                <w:b/>
                <w:color w:val="1F497D" w:themeColor="text2"/>
              </w:rPr>
            </w:pPr>
          </w:p>
          <w:p w14:paraId="161E6F0C" w14:textId="77777777" w:rsidR="00780A37" w:rsidRDefault="00780A37" w:rsidP="00E1760D">
            <w:pPr>
              <w:rPr>
                <w:rFonts w:ascii="Century Gothic" w:eastAsia="ＭＳ Ｐゴシック" w:hAnsi="Century Gothic" w:cs="Times New Roman"/>
                <w:b/>
                <w:color w:val="1F497D" w:themeColor="text2"/>
              </w:rPr>
            </w:pPr>
          </w:p>
          <w:p w14:paraId="7ED379AB" w14:textId="77777777" w:rsidR="00780A37" w:rsidRPr="00E42641" w:rsidRDefault="00780A37" w:rsidP="00E1760D">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Leadership</w:t>
            </w:r>
          </w:p>
          <w:p w14:paraId="11EF9ED8" w14:textId="77777777" w:rsidR="00F9575B" w:rsidRDefault="00F9575B" w:rsidP="00E1760D">
            <w:pPr>
              <w:rPr>
                <w:rFonts w:ascii="Century Gothic" w:eastAsia="ＭＳ Ｐゴシック" w:hAnsi="Century Gothic" w:cs="Times New Roman"/>
                <w:b/>
                <w:color w:val="1F497D" w:themeColor="text2"/>
              </w:rPr>
            </w:pPr>
          </w:p>
          <w:p w14:paraId="30AD728D" w14:textId="77777777" w:rsidR="00F9575B" w:rsidRDefault="00F9575B" w:rsidP="00E1760D">
            <w:pPr>
              <w:rPr>
                <w:rFonts w:ascii="Century Gothic" w:eastAsia="ＭＳ Ｐゴシック" w:hAnsi="Century Gothic" w:cs="Times New Roman"/>
                <w:b/>
                <w:color w:val="1F497D" w:themeColor="text2"/>
              </w:rPr>
            </w:pPr>
          </w:p>
          <w:p w14:paraId="091059E7" w14:textId="77777777" w:rsidR="00F9575B" w:rsidRDefault="00F9575B" w:rsidP="00E1760D">
            <w:pPr>
              <w:rPr>
                <w:rFonts w:ascii="Century Gothic" w:eastAsia="ＭＳ Ｐゴシック" w:hAnsi="Century Gothic" w:cs="Times New Roman"/>
                <w:b/>
                <w:color w:val="1F497D" w:themeColor="text2"/>
              </w:rPr>
            </w:pPr>
          </w:p>
          <w:p w14:paraId="53559BC1" w14:textId="77777777" w:rsidR="00F9575B" w:rsidRDefault="00F9575B" w:rsidP="00E1760D">
            <w:pPr>
              <w:rPr>
                <w:rFonts w:ascii="Century Gothic" w:eastAsia="ＭＳ Ｐゴシック" w:hAnsi="Century Gothic" w:cs="Times New Roman"/>
                <w:b/>
                <w:color w:val="1F497D" w:themeColor="text2"/>
              </w:rPr>
            </w:pPr>
          </w:p>
          <w:p w14:paraId="164514BB" w14:textId="77777777" w:rsidR="00F9575B" w:rsidRDefault="00F9575B" w:rsidP="00E1760D">
            <w:pPr>
              <w:rPr>
                <w:rFonts w:ascii="Century Gothic" w:eastAsia="ＭＳ Ｐゴシック" w:hAnsi="Century Gothic" w:cs="Times New Roman"/>
                <w:b/>
                <w:color w:val="1F497D" w:themeColor="text2"/>
              </w:rPr>
            </w:pPr>
          </w:p>
          <w:p w14:paraId="733906B3" w14:textId="77777777" w:rsidR="00F9575B" w:rsidRDefault="00F9575B" w:rsidP="00E1760D">
            <w:pPr>
              <w:rPr>
                <w:rFonts w:ascii="Century Gothic" w:eastAsia="ＭＳ Ｐゴシック" w:hAnsi="Century Gothic" w:cs="Times New Roman"/>
                <w:b/>
                <w:color w:val="1F497D" w:themeColor="text2"/>
              </w:rPr>
            </w:pPr>
          </w:p>
          <w:p w14:paraId="7F395283" w14:textId="77777777" w:rsidR="006D16B6" w:rsidRDefault="006D16B6" w:rsidP="00E1760D">
            <w:pPr>
              <w:rPr>
                <w:rFonts w:ascii="Century Gothic" w:eastAsia="ＭＳ Ｐゴシック" w:hAnsi="Century Gothic" w:cs="Times New Roman"/>
                <w:b/>
                <w:color w:val="1F497D" w:themeColor="text2"/>
              </w:rPr>
            </w:pPr>
          </w:p>
          <w:p w14:paraId="551F757F" w14:textId="77777777" w:rsidR="006D16B6" w:rsidRDefault="006D16B6" w:rsidP="00E1760D">
            <w:pPr>
              <w:rPr>
                <w:rFonts w:ascii="Century Gothic" w:eastAsia="ＭＳ Ｐゴシック" w:hAnsi="Century Gothic" w:cs="Times New Roman"/>
                <w:b/>
                <w:color w:val="1F497D" w:themeColor="text2"/>
              </w:rPr>
            </w:pPr>
          </w:p>
          <w:p w14:paraId="32EB5BC9" w14:textId="77777777" w:rsidR="006D16B6" w:rsidRDefault="006D16B6" w:rsidP="00E1760D">
            <w:pPr>
              <w:rPr>
                <w:rFonts w:ascii="Century Gothic" w:eastAsia="ＭＳ Ｐゴシック" w:hAnsi="Century Gothic" w:cs="Times New Roman"/>
                <w:b/>
                <w:color w:val="1F497D" w:themeColor="text2"/>
              </w:rPr>
            </w:pPr>
          </w:p>
          <w:p w14:paraId="0A2CEEE9" w14:textId="77777777" w:rsidR="006D16B6" w:rsidRDefault="006D16B6" w:rsidP="00E1760D">
            <w:pPr>
              <w:rPr>
                <w:rFonts w:ascii="Century Gothic" w:eastAsia="ＭＳ Ｐゴシック" w:hAnsi="Century Gothic" w:cs="Times New Roman"/>
                <w:b/>
                <w:color w:val="1F497D" w:themeColor="text2"/>
              </w:rPr>
            </w:pPr>
          </w:p>
          <w:p w14:paraId="78D61FA8" w14:textId="77777777" w:rsidR="006D16B6" w:rsidRDefault="006D16B6" w:rsidP="00E1760D">
            <w:pPr>
              <w:rPr>
                <w:rFonts w:ascii="Century Gothic" w:eastAsia="ＭＳ Ｐゴシック" w:hAnsi="Century Gothic" w:cs="Times New Roman"/>
                <w:b/>
                <w:color w:val="1F497D" w:themeColor="text2"/>
              </w:rPr>
            </w:pPr>
          </w:p>
          <w:p w14:paraId="6DC2E6C7" w14:textId="77777777" w:rsidR="00F9575B" w:rsidRDefault="00F9575B" w:rsidP="00E1760D">
            <w:pPr>
              <w:rPr>
                <w:rFonts w:ascii="Century Gothic" w:eastAsia="ＭＳ Ｐゴシック" w:hAnsi="Century Gothic" w:cs="Times New Roman"/>
                <w:b/>
                <w:color w:val="1F497D" w:themeColor="text2"/>
              </w:rPr>
            </w:pPr>
          </w:p>
          <w:p w14:paraId="4FFD1E0E" w14:textId="77777777" w:rsidR="00F9575B" w:rsidRDefault="00F9575B" w:rsidP="00E1760D">
            <w:pPr>
              <w:rPr>
                <w:rFonts w:ascii="Century Gothic" w:eastAsia="ＭＳ Ｐゴシック" w:hAnsi="Century Gothic" w:cs="Times New Roman"/>
                <w:b/>
                <w:color w:val="1F497D" w:themeColor="text2"/>
              </w:rPr>
            </w:pPr>
          </w:p>
          <w:p w14:paraId="34D18D13" w14:textId="77777777" w:rsidR="00E42641" w:rsidRDefault="00E42641" w:rsidP="00E1760D">
            <w:pPr>
              <w:rPr>
                <w:rFonts w:ascii="Century Gothic" w:eastAsia="ＭＳ Ｐゴシック" w:hAnsi="Century Gothic" w:cs="Times New Roman"/>
                <w:b/>
                <w:color w:val="1F497D" w:themeColor="text2"/>
              </w:rPr>
            </w:pPr>
          </w:p>
          <w:p w14:paraId="661DDAE1" w14:textId="77777777" w:rsidR="00E42641" w:rsidRDefault="00E42641" w:rsidP="00E1760D">
            <w:pPr>
              <w:rPr>
                <w:rFonts w:ascii="Century Gothic" w:eastAsia="ＭＳ Ｐゴシック" w:hAnsi="Century Gothic" w:cs="Times New Roman"/>
                <w:b/>
                <w:color w:val="1F497D" w:themeColor="text2"/>
              </w:rPr>
            </w:pPr>
          </w:p>
          <w:p w14:paraId="4D93877B" w14:textId="77777777" w:rsidR="00F9575B" w:rsidRPr="00E42641" w:rsidRDefault="00F9575B" w:rsidP="00036CB2">
            <w:pPr>
              <w:ind w:left="720" w:hanging="720"/>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Skills</w:t>
            </w:r>
          </w:p>
          <w:p w14:paraId="2FC14D61" w14:textId="77777777" w:rsidR="00023EAA" w:rsidRDefault="00023EAA" w:rsidP="00E1760D">
            <w:pPr>
              <w:rPr>
                <w:rFonts w:ascii="Century Gothic" w:eastAsia="ＭＳ Ｐゴシック" w:hAnsi="Century Gothic" w:cs="Times New Roman"/>
                <w:color w:val="1F497D" w:themeColor="text2"/>
              </w:rPr>
            </w:pPr>
          </w:p>
          <w:p w14:paraId="25C257F5" w14:textId="77777777" w:rsidR="00023EAA" w:rsidRDefault="00023EAA" w:rsidP="00E1760D">
            <w:pPr>
              <w:rPr>
                <w:rFonts w:ascii="Century Gothic" w:eastAsia="ＭＳ Ｐゴシック" w:hAnsi="Century Gothic" w:cs="Times New Roman"/>
                <w:color w:val="1F497D" w:themeColor="text2"/>
              </w:rPr>
            </w:pPr>
          </w:p>
          <w:p w14:paraId="0AEDC048" w14:textId="77777777" w:rsidR="00023EAA" w:rsidRDefault="00023EAA" w:rsidP="00E1760D">
            <w:pPr>
              <w:rPr>
                <w:rFonts w:ascii="Century Gothic" w:eastAsia="ＭＳ Ｐゴシック" w:hAnsi="Century Gothic" w:cs="Times New Roman"/>
                <w:color w:val="1F497D" w:themeColor="text2"/>
              </w:rPr>
            </w:pPr>
          </w:p>
          <w:p w14:paraId="77E093B5" w14:textId="77777777" w:rsidR="00E42641" w:rsidRDefault="00E42641" w:rsidP="00E1760D">
            <w:pPr>
              <w:rPr>
                <w:rFonts w:ascii="Century Gothic" w:eastAsia="ＭＳ Ｐゴシック" w:hAnsi="Century Gothic" w:cs="Times New Roman"/>
                <w:color w:val="1F497D" w:themeColor="text2"/>
              </w:rPr>
            </w:pPr>
          </w:p>
          <w:p w14:paraId="3383D072" w14:textId="77777777" w:rsidR="00C82D86" w:rsidRDefault="00C82D86" w:rsidP="00E1760D">
            <w:pPr>
              <w:rPr>
                <w:rFonts w:ascii="Century Gothic" w:eastAsia="ＭＳ Ｐゴシック" w:hAnsi="Century Gothic" w:cs="Times New Roman"/>
                <w:color w:val="1F497D" w:themeColor="text2"/>
              </w:rPr>
            </w:pPr>
          </w:p>
          <w:p w14:paraId="62E07968" w14:textId="77777777" w:rsidR="00C82D86" w:rsidRDefault="00C82D86" w:rsidP="00E1760D">
            <w:pPr>
              <w:rPr>
                <w:rFonts w:ascii="Century Gothic" w:eastAsia="ＭＳ Ｐゴシック" w:hAnsi="Century Gothic" w:cs="Times New Roman"/>
                <w:color w:val="1F497D" w:themeColor="text2"/>
              </w:rPr>
            </w:pPr>
          </w:p>
          <w:p w14:paraId="589E7C5F" w14:textId="77777777" w:rsidR="00C82D86" w:rsidRDefault="00C82D86" w:rsidP="00E1760D">
            <w:pPr>
              <w:rPr>
                <w:rFonts w:ascii="Century Gothic" w:eastAsia="ＭＳ Ｐゴシック" w:hAnsi="Century Gothic" w:cs="Times New Roman"/>
                <w:color w:val="1F497D" w:themeColor="text2"/>
              </w:rPr>
            </w:pPr>
          </w:p>
          <w:p w14:paraId="53163070" w14:textId="77777777" w:rsidR="00C82D86" w:rsidRDefault="00C82D86" w:rsidP="00E1760D">
            <w:pPr>
              <w:rPr>
                <w:rFonts w:ascii="Century Gothic" w:eastAsia="ＭＳ Ｐゴシック" w:hAnsi="Century Gothic" w:cs="Times New Roman"/>
                <w:color w:val="1F497D" w:themeColor="text2"/>
              </w:rPr>
            </w:pPr>
          </w:p>
          <w:p w14:paraId="49896704" w14:textId="77777777" w:rsidR="006D16B6" w:rsidRDefault="006D16B6" w:rsidP="00E1760D">
            <w:pPr>
              <w:rPr>
                <w:rFonts w:ascii="Century Gothic" w:eastAsia="ＭＳ Ｐゴシック" w:hAnsi="Century Gothic" w:cs="Times New Roman"/>
                <w:color w:val="1F497D" w:themeColor="text2"/>
              </w:rPr>
            </w:pPr>
          </w:p>
          <w:p w14:paraId="154D100F" w14:textId="77777777" w:rsidR="00C82D86" w:rsidRDefault="00C82D86" w:rsidP="00E1760D">
            <w:pPr>
              <w:rPr>
                <w:rFonts w:ascii="Century Gothic" w:eastAsia="ＭＳ Ｐゴシック" w:hAnsi="Century Gothic" w:cs="Times New Roman"/>
                <w:color w:val="1F497D" w:themeColor="text2"/>
              </w:rPr>
            </w:pPr>
          </w:p>
          <w:p w14:paraId="7F271972" w14:textId="77777777" w:rsidR="00664873" w:rsidRDefault="00664873" w:rsidP="00E1760D">
            <w:pPr>
              <w:rPr>
                <w:rFonts w:ascii="Century Gothic" w:eastAsia="ＭＳ Ｐゴシック" w:hAnsi="Century Gothic" w:cs="Times New Roman"/>
                <w:color w:val="1F497D" w:themeColor="text2"/>
              </w:rPr>
            </w:pPr>
          </w:p>
          <w:p w14:paraId="4303F829" w14:textId="77777777" w:rsidR="00552472" w:rsidRDefault="00552472" w:rsidP="00E1760D">
            <w:pPr>
              <w:rPr>
                <w:rFonts w:ascii="Century Gothic" w:eastAsia="ＭＳ Ｐゴシック" w:hAnsi="Century Gothic" w:cs="Times New Roman"/>
                <w:color w:val="1F497D" w:themeColor="text2"/>
              </w:rPr>
            </w:pPr>
          </w:p>
          <w:p w14:paraId="1A082287" w14:textId="77777777" w:rsidR="00664873" w:rsidRDefault="00664873" w:rsidP="00E1760D">
            <w:pPr>
              <w:rPr>
                <w:rFonts w:ascii="Century Gothic" w:eastAsia="ＭＳ Ｐゴシック" w:hAnsi="Century Gothic" w:cs="Times New Roman"/>
                <w:color w:val="1F497D" w:themeColor="text2"/>
              </w:rPr>
            </w:pPr>
          </w:p>
          <w:p w14:paraId="1BBE6403" w14:textId="77777777" w:rsidR="00023EAA" w:rsidRPr="00E42641" w:rsidRDefault="00023EAA" w:rsidP="00E1760D">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References</w:t>
            </w:r>
          </w:p>
          <w:p w14:paraId="720F935D" w14:textId="77777777" w:rsidR="00F92972" w:rsidRDefault="00F92972" w:rsidP="00E1760D">
            <w:pPr>
              <w:rPr>
                <w:rFonts w:ascii="Century Gothic" w:eastAsia="ＭＳ Ｐゴシック" w:hAnsi="Century Gothic" w:cs="Times New Roman"/>
                <w:color w:val="1F497D" w:themeColor="text2"/>
              </w:rPr>
            </w:pPr>
          </w:p>
          <w:p w14:paraId="5A95538A" w14:textId="77777777" w:rsidR="00F92972" w:rsidRDefault="00F92972" w:rsidP="00E1760D">
            <w:pPr>
              <w:rPr>
                <w:rFonts w:ascii="Century Gothic" w:eastAsia="ＭＳ Ｐゴシック" w:hAnsi="Century Gothic" w:cs="Times New Roman"/>
                <w:color w:val="1F497D" w:themeColor="text2"/>
              </w:rPr>
            </w:pPr>
          </w:p>
          <w:p w14:paraId="2DB2BF9B" w14:textId="77777777" w:rsidR="00F92972" w:rsidRDefault="00F92972" w:rsidP="00E1760D">
            <w:pPr>
              <w:rPr>
                <w:rFonts w:ascii="Century Gothic" w:eastAsia="ＭＳ Ｐゴシック" w:hAnsi="Century Gothic" w:cs="Times New Roman"/>
                <w:color w:val="1F497D" w:themeColor="text2"/>
              </w:rPr>
            </w:pPr>
          </w:p>
          <w:p w14:paraId="3D6D7B6B" w14:textId="77777777" w:rsidR="00F92972" w:rsidRDefault="00F92972" w:rsidP="00E1760D">
            <w:pPr>
              <w:rPr>
                <w:rFonts w:ascii="Century Gothic" w:eastAsia="ＭＳ Ｐゴシック" w:hAnsi="Century Gothic" w:cs="Times New Roman"/>
                <w:color w:val="1F497D" w:themeColor="text2"/>
              </w:rPr>
            </w:pPr>
          </w:p>
          <w:p w14:paraId="2C24971B" w14:textId="77777777" w:rsidR="00F92972" w:rsidRDefault="00F92972" w:rsidP="00E1760D">
            <w:pPr>
              <w:rPr>
                <w:rFonts w:ascii="Century Gothic" w:eastAsia="ＭＳ Ｐゴシック" w:hAnsi="Century Gothic" w:cs="Times New Roman"/>
                <w:color w:val="1F497D" w:themeColor="text2"/>
              </w:rPr>
            </w:pPr>
          </w:p>
          <w:p w14:paraId="2896CD5E" w14:textId="5C0999BC" w:rsidR="00F92972" w:rsidRPr="00E42641" w:rsidRDefault="00F92972" w:rsidP="00E1760D">
            <w:pPr>
              <w:rPr>
                <w:rFonts w:ascii="Century Gothic" w:eastAsia="ＭＳ Ｐゴシック" w:hAnsi="Century Gothic" w:cs="Times New Roman"/>
                <w:b/>
                <w:color w:val="1F497D" w:themeColor="text2"/>
              </w:rPr>
            </w:pPr>
          </w:p>
        </w:tc>
        <w:tc>
          <w:tcPr>
            <w:tcW w:w="8658" w:type="dxa"/>
          </w:tcPr>
          <w:p w14:paraId="2AF9CD9B" w14:textId="7B7F6735" w:rsidR="00936C46" w:rsidRDefault="00936C46" w:rsidP="00E1760D">
            <w:pPr>
              <w:rPr>
                <w:rFonts w:ascii="Century Gothic" w:eastAsia="ＭＳ Ｐゴシック" w:hAnsi="Century Gothic" w:cs="Times New Roman"/>
              </w:rPr>
            </w:pPr>
            <w:r w:rsidRPr="00EF4136">
              <w:rPr>
                <w:rFonts w:ascii="Century Gothic" w:eastAsia="ＭＳ Ｐゴシック" w:hAnsi="Century Gothic" w:cs="Times New Roman"/>
              </w:rPr>
              <w:lastRenderedPageBreak/>
              <w:t xml:space="preserve">201-563-4325        </w:t>
            </w:r>
            <w:r>
              <w:rPr>
                <w:rFonts w:ascii="Century Gothic" w:eastAsia="ＭＳ Ｐゴシック" w:hAnsi="Century Gothic" w:cs="Times New Roman"/>
              </w:rPr>
              <w:t xml:space="preserve">                  </w:t>
            </w:r>
            <w:r w:rsidRPr="00E1760D">
              <w:rPr>
                <w:rFonts w:ascii="Century Gothic" w:eastAsia="ＭＳ Ｐゴシック" w:hAnsi="Century Gothic" w:cs="Times New Roman"/>
              </w:rPr>
              <w:t xml:space="preserve">             </w:t>
            </w:r>
            <w:bookmarkStart w:id="0" w:name="_GoBack"/>
            <w:bookmarkEnd w:id="0"/>
            <w:r w:rsidRPr="00E1760D">
              <w:rPr>
                <w:rFonts w:ascii="Century Gothic" w:eastAsia="ＭＳ Ｐゴシック" w:hAnsi="Century Gothic" w:cs="Times New Roman"/>
              </w:rPr>
              <w:t xml:space="preserve">            </w:t>
            </w:r>
            <w:r>
              <w:rPr>
                <w:rFonts w:ascii="Century Gothic" w:eastAsia="ＭＳ Ｐゴシック" w:hAnsi="Century Gothic" w:cs="Times New Roman"/>
              </w:rPr>
              <w:t xml:space="preserve">     </w:t>
            </w:r>
            <w:r w:rsidRPr="00E1760D">
              <w:rPr>
                <w:rFonts w:ascii="Century Gothic" w:eastAsia="ＭＳ Ｐゴシック" w:hAnsi="Century Gothic" w:cs="Times New Roman"/>
              </w:rPr>
              <w:t xml:space="preserve">             </w:t>
            </w:r>
            <w:hyperlink r:id="rId8" w:history="1">
              <w:r w:rsidRPr="00E1760D">
                <w:rPr>
                  <w:rStyle w:val="Hyperlink"/>
                  <w:rFonts w:ascii="Century Gothic" w:eastAsia="ＭＳ Ｐゴシック" w:hAnsi="Century Gothic" w:cs="Times New Roman"/>
                </w:rPr>
                <w:t>landau@iastate.edu</w:t>
              </w:r>
            </w:hyperlink>
          </w:p>
          <w:p w14:paraId="3C5156DB" w14:textId="369D8A75" w:rsidR="00E1760D" w:rsidRPr="00E1760D" w:rsidRDefault="00E1760D" w:rsidP="00E1760D">
            <w:pPr>
              <w:rPr>
                <w:rFonts w:ascii="Century Gothic" w:eastAsia="ＭＳ Ｐゴシック" w:hAnsi="Century Gothic" w:cs="Times New Roman"/>
              </w:rPr>
            </w:pPr>
            <w:r w:rsidRPr="00EF4136">
              <w:rPr>
                <w:rFonts w:ascii="Century Gothic" w:eastAsia="ＭＳ Ｐゴシック" w:hAnsi="Century Gothic" w:cs="Times New Roman"/>
              </w:rPr>
              <w:t xml:space="preserve">3211 Snedecor </w:t>
            </w:r>
            <w:proofErr w:type="gramStart"/>
            <w:r w:rsidRPr="00EF4136">
              <w:rPr>
                <w:rFonts w:ascii="Century Gothic" w:eastAsia="ＭＳ Ｐゴシック" w:hAnsi="Century Gothic" w:cs="Times New Roman"/>
              </w:rPr>
              <w:t>Hall</w:t>
            </w:r>
            <w:r w:rsidR="00936C46" w:rsidRPr="00E1760D">
              <w:rPr>
                <w:rFonts w:ascii="Century Gothic" w:eastAsia="ＭＳ Ｐゴシック" w:hAnsi="Century Gothic" w:cs="Times New Roman"/>
              </w:rPr>
              <w:t xml:space="preserve"> </w:t>
            </w:r>
            <w:r w:rsidR="009C2B39" w:rsidRPr="00EF4136">
              <w:rPr>
                <w:rFonts w:ascii="Century Gothic" w:eastAsia="ＭＳ Ｐゴシック" w:hAnsi="Century Gothic" w:cs="Times New Roman"/>
              </w:rPr>
              <w:t xml:space="preserve"> </w:t>
            </w:r>
            <w:r w:rsidR="009C2B39" w:rsidRPr="00E1760D">
              <w:rPr>
                <w:rFonts w:ascii="Century Gothic" w:eastAsia="ＭＳ Ｐゴシック" w:hAnsi="Century Gothic" w:cs="Times New Roman"/>
              </w:rPr>
              <w:t xml:space="preserve">      </w:t>
            </w:r>
            <w:r w:rsidR="009C2B39">
              <w:rPr>
                <w:rFonts w:ascii="Century Gothic" w:eastAsia="ＭＳ Ｐゴシック" w:hAnsi="Century Gothic" w:cs="Times New Roman"/>
              </w:rPr>
              <w:t xml:space="preserve">                               </w:t>
            </w:r>
            <w:r w:rsidR="00B80644">
              <w:rPr>
                <w:rFonts w:ascii="Century Gothic" w:eastAsia="ＭＳ Ｐゴシック" w:hAnsi="Century Gothic" w:cs="Times New Roman"/>
              </w:rPr>
              <w:t xml:space="preserve">          </w:t>
            </w:r>
            <w:r w:rsidR="009C2B39" w:rsidRPr="00E1760D">
              <w:rPr>
                <w:rFonts w:ascii="Century Gothic" w:eastAsia="ＭＳ Ｐゴシック" w:hAnsi="Century Gothic" w:cs="Times New Roman"/>
              </w:rPr>
              <w:t xml:space="preserve">   </w:t>
            </w:r>
            <w:proofErr w:type="gramEnd"/>
            <w:r w:rsidR="00036CB2">
              <w:fldChar w:fldCharType="begin"/>
            </w:r>
            <w:r w:rsidR="00036CB2">
              <w:instrText xml:space="preserve"> HYPERLINK "http://will-landau.com/" </w:instrText>
            </w:r>
            <w:r w:rsidR="00036CB2">
              <w:fldChar w:fldCharType="separate"/>
            </w:r>
            <w:r w:rsidR="00B80644">
              <w:rPr>
                <w:rStyle w:val="Hyperlink"/>
                <w:rFonts w:ascii="Century Gothic" w:eastAsia="ＭＳ Ｐゴシック" w:hAnsi="Century Gothic" w:cs="Times New Roman"/>
              </w:rPr>
              <w:t>http://will-landau.com/</w:t>
            </w:r>
            <w:r w:rsidR="00036CB2">
              <w:rPr>
                <w:rStyle w:val="Hyperlink"/>
                <w:rFonts w:ascii="Century Gothic" w:eastAsia="ＭＳ Ｐゴシック" w:hAnsi="Century Gothic" w:cs="Times New Roman"/>
              </w:rPr>
              <w:fldChar w:fldCharType="end"/>
            </w:r>
          </w:p>
          <w:p w14:paraId="177DE2E2" w14:textId="32A823FC" w:rsidR="00E1760D" w:rsidRPr="009C2B39" w:rsidRDefault="00E1760D" w:rsidP="00E1760D">
            <w:pPr>
              <w:rPr>
                <w:rFonts w:ascii="Century Gothic" w:eastAsia="ＭＳ Ｐゴシック" w:hAnsi="Century Gothic" w:cs="Times New Roman"/>
                <w:color w:val="0000FF"/>
              </w:rPr>
            </w:pPr>
            <w:r w:rsidRPr="00EF4136">
              <w:rPr>
                <w:rFonts w:ascii="Century Gothic" w:eastAsia="ＭＳ Ｐゴシック" w:hAnsi="Century Gothic" w:cs="Times New Roman"/>
              </w:rPr>
              <w:t xml:space="preserve">Iowa State </w:t>
            </w:r>
            <w:proofErr w:type="gramStart"/>
            <w:r w:rsidRPr="00EF4136">
              <w:rPr>
                <w:rFonts w:ascii="Century Gothic" w:eastAsia="ＭＳ Ｐゴシック" w:hAnsi="Century Gothic" w:cs="Times New Roman"/>
              </w:rPr>
              <w:t xml:space="preserve">University </w:t>
            </w:r>
            <w:r w:rsidR="009C2B39" w:rsidRPr="00E1760D">
              <w:rPr>
                <w:rFonts w:ascii="Century Gothic" w:eastAsia="ＭＳ Ｐゴシック" w:hAnsi="Century Gothic" w:cs="Times New Roman"/>
              </w:rPr>
              <w:t xml:space="preserve">          </w:t>
            </w:r>
            <w:r w:rsidR="009C2B39">
              <w:rPr>
                <w:rFonts w:ascii="Century Gothic" w:eastAsia="ＭＳ Ｐゴシック" w:hAnsi="Century Gothic" w:cs="Times New Roman"/>
              </w:rPr>
              <w:t xml:space="preserve">     </w:t>
            </w:r>
            <w:r w:rsidR="009C2B39" w:rsidRPr="00E1760D">
              <w:rPr>
                <w:rFonts w:ascii="Century Gothic" w:eastAsia="ＭＳ Ｐゴシック" w:hAnsi="Century Gothic" w:cs="Times New Roman"/>
              </w:rPr>
              <w:t xml:space="preserve">    </w:t>
            </w:r>
            <w:r w:rsidR="009C2B39">
              <w:rPr>
                <w:rFonts w:ascii="Century Gothic" w:eastAsia="ＭＳ Ｐゴシック" w:hAnsi="Century Gothic" w:cs="Times New Roman"/>
              </w:rPr>
              <w:t xml:space="preserve">          </w:t>
            </w:r>
            <w:r w:rsidR="009C2B39" w:rsidRPr="00E1760D">
              <w:rPr>
                <w:rFonts w:ascii="Century Gothic" w:eastAsia="ＭＳ Ｐゴシック" w:hAnsi="Century Gothic" w:cs="Times New Roman"/>
              </w:rPr>
              <w:t xml:space="preserve">      </w:t>
            </w:r>
            <w:r w:rsidR="009C2B39" w:rsidRPr="00F23268">
              <w:rPr>
                <w:rFonts w:ascii="Century Gothic" w:eastAsia="ＭＳ Ｐゴシック" w:hAnsi="Century Gothic" w:cs="Times New Roman"/>
                <w:color w:val="0000FF"/>
              </w:rPr>
              <w:t xml:space="preserve">     </w:t>
            </w:r>
            <w:proofErr w:type="gramEnd"/>
            <w:r w:rsidR="00036CB2">
              <w:fldChar w:fldCharType="begin"/>
            </w:r>
            <w:r w:rsidR="00036CB2">
              <w:instrText xml:space="preserve"> HYPERLINK "http://github.com/wlandau/" </w:instrText>
            </w:r>
            <w:r w:rsidR="00036CB2">
              <w:fldChar w:fldCharType="separate"/>
            </w:r>
            <w:r w:rsidR="009C2B39" w:rsidRPr="00F23268">
              <w:rPr>
                <w:rStyle w:val="Hyperlink"/>
                <w:rFonts w:ascii="Century Gothic" w:eastAsia="ＭＳ Ｐゴシック" w:hAnsi="Century Gothic" w:cs="Times New Roman"/>
                <w:color w:val="0000FF"/>
              </w:rPr>
              <w:t>http://github.com/wlandau/</w:t>
            </w:r>
            <w:r w:rsidR="00036CB2">
              <w:rPr>
                <w:rStyle w:val="Hyperlink"/>
                <w:rFonts w:ascii="Century Gothic" w:eastAsia="ＭＳ Ｐゴシック" w:hAnsi="Century Gothic" w:cs="Times New Roman"/>
                <w:color w:val="0000FF"/>
              </w:rPr>
              <w:fldChar w:fldCharType="end"/>
            </w:r>
          </w:p>
          <w:p w14:paraId="321D38F4" w14:textId="61A758EF" w:rsidR="00E1760D" w:rsidRDefault="00E1760D" w:rsidP="00E1760D">
            <w:pPr>
              <w:rPr>
                <w:rFonts w:ascii="Century Gothic" w:eastAsia="ＭＳ Ｐゴシック" w:hAnsi="Century Gothic" w:cs="Times New Roman"/>
                <w:color w:val="0000FF"/>
              </w:rPr>
            </w:pPr>
            <w:r w:rsidRPr="00EF4136">
              <w:rPr>
                <w:rFonts w:ascii="Century Gothic" w:eastAsia="ＭＳ Ｐゴシック" w:hAnsi="Century Gothic" w:cs="Times New Roman"/>
              </w:rPr>
              <w:t xml:space="preserve">Ames, IA 50011  </w:t>
            </w:r>
            <w:r w:rsidRPr="00780A37">
              <w:rPr>
                <w:rFonts w:ascii="Century Gothic" w:eastAsia="ＭＳ Ｐゴシック" w:hAnsi="Century Gothic" w:cs="Times New Roman"/>
                <w:color w:val="1F497D" w:themeColor="text2"/>
              </w:rPr>
              <w:t xml:space="preserve"> </w:t>
            </w:r>
            <w:r w:rsidRPr="00E1760D">
              <w:rPr>
                <w:rFonts w:ascii="Century Gothic" w:eastAsia="ＭＳ Ｐゴシック" w:hAnsi="Century Gothic" w:cs="Times New Roman"/>
              </w:rPr>
              <w:t xml:space="preserve">            </w:t>
            </w:r>
          </w:p>
          <w:p w14:paraId="6C0BAC40" w14:textId="77777777" w:rsidR="00994353" w:rsidRPr="00994353" w:rsidRDefault="00994353" w:rsidP="00E1760D">
            <w:pPr>
              <w:rPr>
                <w:rFonts w:ascii="Century Gothic" w:eastAsia="ＭＳ Ｐゴシック" w:hAnsi="Century Gothic" w:cs="Times New Roman"/>
                <w:color w:val="0000FF"/>
              </w:rPr>
            </w:pPr>
          </w:p>
          <w:p w14:paraId="261EB3DF" w14:textId="77777777" w:rsidR="00E1760D" w:rsidRPr="00EF4136" w:rsidRDefault="00E1760D" w:rsidP="00E1760D">
            <w:pPr>
              <w:rPr>
                <w:rFonts w:ascii="Century Gothic" w:eastAsia="ＭＳ Ｐゴシック" w:hAnsi="Century Gothic" w:cs="Times New Roman"/>
              </w:rPr>
            </w:pPr>
            <w:r w:rsidRPr="00EF4136">
              <w:rPr>
                <w:rFonts w:ascii="Century Gothic" w:eastAsia="ＭＳ Ｐゴシック" w:hAnsi="Century Gothic" w:cs="Times New Roman"/>
              </w:rPr>
              <w:t>PhD, Statistics</w:t>
            </w:r>
            <w:r w:rsidR="00093646" w:rsidRPr="00EF4136">
              <w:rPr>
                <w:rFonts w:ascii="Century Gothic" w:eastAsia="ＭＳ Ｐゴシック" w:hAnsi="Century Gothic" w:cs="Times New Roman"/>
              </w:rPr>
              <w:t xml:space="preserve">, Iowa State University                               </w:t>
            </w:r>
            <w:r w:rsidRPr="00EF4136">
              <w:rPr>
                <w:rFonts w:ascii="Century Gothic" w:eastAsia="ＭＳ Ｐゴシック" w:hAnsi="Century Gothic" w:cs="Times New Roman"/>
              </w:rPr>
              <w:t>Expected May 2016</w:t>
            </w:r>
          </w:p>
          <w:p w14:paraId="02E73394" w14:textId="77777777" w:rsidR="00E1760D" w:rsidRPr="00EF4136" w:rsidRDefault="00093646" w:rsidP="00E1760D">
            <w:pPr>
              <w:rPr>
                <w:rFonts w:ascii="Century Gothic" w:eastAsia="ＭＳ Ｐゴシック" w:hAnsi="Century Gothic" w:cs="Times New Roman"/>
              </w:rPr>
            </w:pPr>
            <w:r w:rsidRPr="00EF4136">
              <w:rPr>
                <w:rFonts w:ascii="Century Gothic" w:eastAsia="ＭＳ Ｐゴシック" w:hAnsi="Century Gothic" w:cs="Times New Roman"/>
              </w:rPr>
              <w:t xml:space="preserve">MS, Statistics, Iowa State University                      </w:t>
            </w:r>
            <w:r w:rsidR="00E1760D" w:rsidRPr="00EF4136">
              <w:rPr>
                <w:rFonts w:ascii="Century Gothic" w:eastAsia="ＭＳ Ｐゴシック" w:hAnsi="Century Gothic" w:cs="Times New Roman"/>
              </w:rPr>
              <w:t xml:space="preserve">                            May 2013</w:t>
            </w:r>
          </w:p>
          <w:p w14:paraId="7AB265C4" w14:textId="77777777" w:rsidR="00093646" w:rsidRPr="00EF4136" w:rsidRDefault="00093646" w:rsidP="00093646">
            <w:pPr>
              <w:rPr>
                <w:rFonts w:ascii="Century Gothic" w:eastAsia="ＭＳ Ｐゴシック" w:hAnsi="Century Gothic" w:cs="Times New Roman"/>
              </w:rPr>
            </w:pPr>
            <w:r w:rsidRPr="00EF4136">
              <w:rPr>
                <w:rFonts w:ascii="Century Gothic" w:eastAsia="ＭＳ Ｐゴシック" w:hAnsi="Century Gothic" w:cs="Times New Roman"/>
              </w:rPr>
              <w:t>BS, Mathematics, University of Chicago                                         June 2011</w:t>
            </w:r>
          </w:p>
          <w:p w14:paraId="28F70878" w14:textId="77777777" w:rsidR="00093646" w:rsidRDefault="00093646" w:rsidP="00093646">
            <w:pPr>
              <w:rPr>
                <w:rFonts w:ascii="Century Gothic" w:eastAsia="ＭＳ Ｐゴシック" w:hAnsi="Century Gothic" w:cs="Times New Roman"/>
              </w:rPr>
            </w:pPr>
          </w:p>
          <w:p w14:paraId="26872177" w14:textId="291B9106" w:rsidR="00E76DB6" w:rsidRPr="000E558F" w:rsidRDefault="00E76DB6" w:rsidP="00093646">
            <w:pPr>
              <w:rPr>
                <w:rFonts w:ascii="Century Gothic" w:eastAsia="ＭＳ Ｐゴシック" w:hAnsi="Century Gothic" w:cs="Times New Roman"/>
                <w:b/>
                <w:color w:val="1F497D" w:themeColor="text2"/>
              </w:rPr>
            </w:pPr>
            <w:r w:rsidRPr="000E558F">
              <w:rPr>
                <w:rFonts w:ascii="Century Gothic" w:eastAsia="ＭＳ Ｐゴシック" w:hAnsi="Century Gothic" w:cs="Times New Roman"/>
                <w:b/>
                <w:color w:val="1F497D" w:themeColor="text2"/>
              </w:rPr>
              <w:t>Publications</w:t>
            </w:r>
          </w:p>
          <w:p w14:paraId="1452ACA1" w14:textId="77777777" w:rsidR="00E76DB6" w:rsidRPr="000E558F" w:rsidRDefault="00E76DB6" w:rsidP="00093646">
            <w:pPr>
              <w:pStyle w:val="ListParagraph"/>
              <w:numPr>
                <w:ilvl w:val="0"/>
                <w:numId w:val="6"/>
              </w:numPr>
              <w:rPr>
                <w:rFonts w:ascii="Century Gothic" w:eastAsia="ＭＳ Ｐゴシック" w:hAnsi="Century Gothic" w:cs="Times New Roman"/>
                <w:b/>
                <w:color w:val="1F497D" w:themeColor="text2"/>
              </w:rPr>
            </w:pPr>
            <w:r w:rsidRPr="000E558F">
              <w:rPr>
                <w:rFonts w:ascii="Century Gothic" w:eastAsia="ＭＳ Ｐゴシック" w:hAnsi="Century Gothic" w:cs="Times New Roman"/>
              </w:rPr>
              <w:t xml:space="preserve">Niemi, Jarad and </w:t>
            </w:r>
            <w:proofErr w:type="spellStart"/>
            <w:r w:rsidRPr="000E558F">
              <w:rPr>
                <w:rFonts w:ascii="Century Gothic" w:eastAsia="ＭＳ Ｐゴシック" w:hAnsi="Century Gothic" w:cs="Times New Roman"/>
              </w:rPr>
              <w:t>Mittman</w:t>
            </w:r>
            <w:proofErr w:type="spellEnd"/>
            <w:r w:rsidRPr="000E558F">
              <w:rPr>
                <w:rFonts w:ascii="Century Gothic" w:eastAsia="ＭＳ Ｐゴシック" w:hAnsi="Century Gothic" w:cs="Times New Roman"/>
              </w:rPr>
              <w:t xml:space="preserve">, Eric and </w:t>
            </w:r>
            <w:r w:rsidRPr="000E558F">
              <w:rPr>
                <w:rFonts w:ascii="Century Gothic" w:eastAsia="ＭＳ Ｐゴシック" w:hAnsi="Century Gothic" w:cs="Times New Roman"/>
                <w:b/>
              </w:rPr>
              <w:t>Landau, Will</w:t>
            </w:r>
            <w:r w:rsidRPr="000E558F">
              <w:rPr>
                <w:rFonts w:ascii="Century Gothic" w:eastAsia="ＭＳ Ｐゴシック" w:hAnsi="Century Gothic" w:cs="Times New Roman"/>
              </w:rPr>
              <w:t xml:space="preserve"> and Nettleton, Dan Empirical Bayes Analysis of RNA-seq Data for Detection of Gene Expression Heterosis. </w:t>
            </w:r>
            <w:r w:rsidRPr="000E558F">
              <w:rPr>
                <w:rFonts w:ascii="Century Gothic" w:eastAsia="ＭＳ Ｐゴシック" w:hAnsi="Century Gothic" w:cs="Times New Roman"/>
                <w:i/>
                <w:iCs/>
              </w:rPr>
              <w:t>Journal of Agricultural, Biological, and Environmental Statistics</w:t>
            </w:r>
            <w:r w:rsidRPr="000E558F">
              <w:rPr>
                <w:rFonts w:ascii="Century Gothic" w:eastAsia="ＭＳ Ｐゴシック" w:hAnsi="Century Gothic" w:cs="Times New Roman"/>
              </w:rPr>
              <w:t xml:space="preserve">, (1-15), 2015. </w:t>
            </w:r>
          </w:p>
          <w:p w14:paraId="006C01FB" w14:textId="42B56924" w:rsidR="00E76DB6" w:rsidRPr="000E558F" w:rsidRDefault="00E76DB6" w:rsidP="00093646">
            <w:pPr>
              <w:pStyle w:val="ListParagraph"/>
              <w:numPr>
                <w:ilvl w:val="0"/>
                <w:numId w:val="6"/>
              </w:numPr>
              <w:rPr>
                <w:rFonts w:ascii="Century Gothic" w:eastAsia="ＭＳ Ｐゴシック" w:hAnsi="Century Gothic" w:cs="Times New Roman"/>
                <w:b/>
                <w:color w:val="1F497D" w:themeColor="text2"/>
              </w:rPr>
            </w:pPr>
            <w:hyperlink r:id="rId9" w:history="1">
              <w:r w:rsidRPr="000E558F">
                <w:rPr>
                  <w:rStyle w:val="Hyperlink"/>
                  <w:rFonts w:ascii="Century Gothic" w:eastAsia="ＭＳ Ｐゴシック" w:hAnsi="Century Gothic" w:cs="Times New Roman"/>
                  <w:b/>
                </w:rPr>
                <w:t xml:space="preserve">Landau, W. M. </w:t>
              </w:r>
              <w:r w:rsidRPr="000E558F">
                <w:rPr>
                  <w:rStyle w:val="Hyperlink"/>
                  <w:rFonts w:ascii="Century Gothic" w:eastAsia="ＭＳ Ｐゴシック" w:hAnsi="Century Gothic" w:cs="Times New Roman"/>
                </w:rPr>
                <w:t>and Liu, P. Dispersion Estimation and Its Effect on Test Performance in RNA-seq Data Analysis: A Simulation-Based Comparison of Methods. PLOS One, 8 (12): (December), 2013.</w:t>
              </w:r>
            </w:hyperlink>
          </w:p>
          <w:p w14:paraId="0F732E69" w14:textId="77777777" w:rsidR="000E558F" w:rsidRPr="000E558F" w:rsidRDefault="000E558F" w:rsidP="000E558F">
            <w:pPr>
              <w:pStyle w:val="ListParagraph"/>
              <w:numPr>
                <w:ilvl w:val="0"/>
                <w:numId w:val="6"/>
              </w:numPr>
              <w:rPr>
                <w:rFonts w:ascii="Century Gothic" w:eastAsia="ＭＳ Ｐゴシック" w:hAnsi="Century Gothic" w:cs="Times New Roman"/>
              </w:rPr>
            </w:pPr>
            <w:r w:rsidRPr="000E558F">
              <w:rPr>
                <w:rFonts w:ascii="Century Gothic" w:eastAsia="ＭＳ Ｐゴシック" w:hAnsi="Century Gothic" w:cs="Times New Roman"/>
              </w:rPr>
              <w:t xml:space="preserve">Ratliff, B. J. and Womack. C. C. and Tang, X. N. and </w:t>
            </w:r>
            <w:r w:rsidRPr="000E558F">
              <w:rPr>
                <w:rFonts w:ascii="Century Gothic" w:eastAsia="ＭＳ Ｐゴシック" w:hAnsi="Century Gothic" w:cs="Times New Roman"/>
                <w:b/>
              </w:rPr>
              <w:t>Landau, W. M.</w:t>
            </w:r>
            <w:r w:rsidRPr="000E558F">
              <w:rPr>
                <w:rFonts w:ascii="Century Gothic" w:eastAsia="ＭＳ Ｐゴシック" w:hAnsi="Century Gothic" w:cs="Times New Roman"/>
              </w:rPr>
              <w:t xml:space="preserve"> and Butler, L. J. and Szpunar, D. E. Modeling the Rovibrationally Excited C2H4OH Radicals from the Photodissociation of 2-Bromoethanol at 193 nm. </w:t>
            </w:r>
            <w:r w:rsidRPr="000E558F">
              <w:rPr>
                <w:rFonts w:ascii="Century Gothic" w:eastAsia="ＭＳ Ｐゴシック" w:hAnsi="Century Gothic" w:cs="Times New Roman"/>
                <w:i/>
                <w:iCs/>
              </w:rPr>
              <w:t>Journal of Physical Chemistry</w:t>
            </w:r>
            <w:r w:rsidRPr="000E558F">
              <w:rPr>
                <w:rFonts w:ascii="Century Gothic" w:eastAsia="ＭＳ Ｐゴシック" w:hAnsi="Century Gothic" w:cs="Times New Roman"/>
              </w:rPr>
              <w:t xml:space="preserve">, 114 (14): (4934-45), (April), 2010. </w:t>
            </w:r>
          </w:p>
          <w:p w14:paraId="448F5CF3" w14:textId="77777777" w:rsidR="00E76DB6" w:rsidRPr="000E558F" w:rsidRDefault="00E76DB6" w:rsidP="000E558F">
            <w:pPr>
              <w:rPr>
                <w:rFonts w:ascii="Century Gothic" w:eastAsia="ＭＳ Ｐゴシック" w:hAnsi="Century Gothic" w:cs="Times New Roman"/>
                <w:b/>
                <w:color w:val="1F497D" w:themeColor="text2"/>
              </w:rPr>
            </w:pPr>
          </w:p>
          <w:p w14:paraId="5597BDA4" w14:textId="77777777" w:rsidR="000E558F" w:rsidRPr="000E558F" w:rsidRDefault="000E558F" w:rsidP="000E558F">
            <w:pPr>
              <w:rPr>
                <w:rFonts w:ascii="Century Gothic" w:eastAsia="ＭＳ Ｐゴシック" w:hAnsi="Century Gothic" w:cs="Times New Roman"/>
                <w:b/>
                <w:color w:val="1F497D" w:themeColor="text2"/>
              </w:rPr>
            </w:pPr>
            <w:r w:rsidRPr="000E558F">
              <w:rPr>
                <w:rFonts w:ascii="Century Gothic" w:eastAsia="ＭＳ Ｐゴシック" w:hAnsi="Century Gothic" w:cs="Times New Roman"/>
                <w:b/>
                <w:color w:val="1F497D" w:themeColor="text2"/>
              </w:rPr>
              <w:t>Posters</w:t>
            </w:r>
          </w:p>
          <w:p w14:paraId="04D627CA" w14:textId="14BC5B2B" w:rsidR="000E558F" w:rsidRPr="000E558F" w:rsidRDefault="000E558F" w:rsidP="000E558F">
            <w:pPr>
              <w:pStyle w:val="ListParagraph"/>
              <w:numPr>
                <w:ilvl w:val="0"/>
                <w:numId w:val="6"/>
              </w:numPr>
              <w:rPr>
                <w:rFonts w:ascii="Century Gothic" w:eastAsia="ＭＳ Ｐゴシック" w:hAnsi="Century Gothic" w:cs="Times New Roman"/>
              </w:rPr>
            </w:pPr>
            <w:r w:rsidRPr="000E558F">
              <w:rPr>
                <w:rFonts w:ascii="Century Gothic" w:eastAsia="Times New Roman" w:hAnsi="Century Gothic" w:cs="Times New Roman"/>
              </w:rPr>
              <w:fldChar w:fldCharType="begin"/>
            </w:r>
            <w:r w:rsidRPr="000E558F">
              <w:rPr>
                <w:rFonts w:ascii="Century Gothic" w:eastAsia="Times New Roman" w:hAnsi="Century Gothic" w:cs="Times New Roman"/>
              </w:rPr>
              <w:instrText xml:space="preserve"> HYPERLINK "http://will-landau.com/research/ksu2015.pdf" \t "_blank" </w:instrText>
            </w:r>
            <w:r w:rsidRPr="000E558F">
              <w:rPr>
                <w:rFonts w:ascii="Century Gothic" w:eastAsia="Times New Roman" w:hAnsi="Century Gothic" w:cs="Times New Roman"/>
              </w:rPr>
            </w:r>
            <w:r w:rsidRPr="000E558F">
              <w:rPr>
                <w:rFonts w:ascii="Century Gothic" w:eastAsia="Times New Roman" w:hAnsi="Century Gothic" w:cs="Times New Roman"/>
              </w:rPr>
              <w:fldChar w:fldCharType="separate"/>
            </w:r>
            <w:r w:rsidRPr="000E558F">
              <w:rPr>
                <w:rStyle w:val="Hyperlink"/>
                <w:rFonts w:ascii="Century Gothic" w:eastAsia="Times New Roman" w:hAnsi="Century Gothic" w:cs="Times New Roman"/>
                <w:b/>
              </w:rPr>
              <w:t xml:space="preserve">Landau, W. M. </w:t>
            </w:r>
            <w:r w:rsidRPr="000E558F">
              <w:rPr>
                <w:rStyle w:val="Hyperlink"/>
                <w:rFonts w:ascii="Century Gothic" w:eastAsia="Times New Roman" w:hAnsi="Century Gothic" w:cs="Times New Roman"/>
              </w:rPr>
              <w:t>and Niemi, Jarad. A Fully Bayesian Hierarchical Modeling Strategy for Identifying Gene Expression Heterosis using Parallel Computing with Graphics Processing Units (GPUs). Conference on Applied Statistics in Agriculture, Kansas State University, 2015. (Similar poster presented at the Joint Statistical Meetings in Boston, MA in 2014.)</w:t>
            </w:r>
            <w:r w:rsidRPr="000E558F">
              <w:rPr>
                <w:rFonts w:ascii="Century Gothic" w:eastAsia="Times New Roman" w:hAnsi="Century Gothic" w:cs="Times New Roman"/>
              </w:rPr>
              <w:fldChar w:fldCharType="end"/>
            </w:r>
          </w:p>
          <w:p w14:paraId="19023021" w14:textId="11B71729" w:rsidR="000E558F" w:rsidRPr="000E558F" w:rsidRDefault="000E558F" w:rsidP="000E558F">
            <w:pPr>
              <w:pStyle w:val="ListParagraph"/>
              <w:numPr>
                <w:ilvl w:val="0"/>
                <w:numId w:val="6"/>
              </w:numPr>
              <w:rPr>
                <w:rFonts w:ascii="Century Gothic" w:eastAsia="ＭＳ Ｐゴシック" w:hAnsi="Century Gothic" w:cs="Times New Roman"/>
              </w:rPr>
            </w:pPr>
            <w:r w:rsidRPr="000E558F">
              <w:rPr>
                <w:rFonts w:ascii="Century Gothic" w:eastAsia="Times New Roman" w:hAnsi="Century Gothic" w:cs="Times New Roman"/>
              </w:rPr>
              <w:fldChar w:fldCharType="begin"/>
            </w:r>
            <w:r w:rsidRPr="000E558F">
              <w:rPr>
                <w:rFonts w:ascii="Century Gothic" w:eastAsia="Times New Roman" w:hAnsi="Century Gothic" w:cs="Times New Roman"/>
              </w:rPr>
              <w:instrText xml:space="preserve"> HYPERLINK "http://will-landau.com/research/jsm2013.pdf" \t "_blank" </w:instrText>
            </w:r>
            <w:r w:rsidRPr="000E558F">
              <w:rPr>
                <w:rFonts w:ascii="Century Gothic" w:eastAsia="Times New Roman" w:hAnsi="Century Gothic" w:cs="Times New Roman"/>
              </w:rPr>
            </w:r>
            <w:r w:rsidRPr="000E558F">
              <w:rPr>
                <w:rFonts w:ascii="Century Gothic" w:eastAsia="Times New Roman" w:hAnsi="Century Gothic" w:cs="Times New Roman"/>
              </w:rPr>
              <w:fldChar w:fldCharType="separate"/>
            </w:r>
            <w:r w:rsidRPr="000E558F">
              <w:rPr>
                <w:rStyle w:val="Hyperlink"/>
                <w:rFonts w:ascii="Century Gothic" w:eastAsia="Times New Roman" w:hAnsi="Century Gothic" w:cs="Times New Roman"/>
                <w:b/>
              </w:rPr>
              <w:t xml:space="preserve">Landau, W. M. </w:t>
            </w:r>
            <w:r w:rsidRPr="000E558F">
              <w:rPr>
                <w:rStyle w:val="Hyperlink"/>
                <w:rFonts w:ascii="Century Gothic" w:eastAsia="Times New Roman" w:hAnsi="Century Gothic" w:cs="Times New Roman"/>
              </w:rPr>
              <w:t>and Liu, P. Dispersion Estimation and its Effect on Test Performance in RNA-Seq Data Analysis. Joint Statistical Meetings, 2013. Montreal, QC, Canada.</w:t>
            </w:r>
            <w:r w:rsidRPr="000E558F">
              <w:rPr>
                <w:rFonts w:ascii="Century Gothic" w:eastAsia="Times New Roman" w:hAnsi="Century Gothic" w:cs="Times New Roman"/>
              </w:rPr>
              <w:fldChar w:fldCharType="end"/>
            </w:r>
          </w:p>
          <w:p w14:paraId="4A94ACD6" w14:textId="77777777" w:rsidR="00E76DB6" w:rsidRPr="000E558F" w:rsidRDefault="00E76DB6" w:rsidP="00093646">
            <w:pPr>
              <w:rPr>
                <w:rFonts w:ascii="Century Gothic" w:eastAsia="ＭＳ Ｐゴシック" w:hAnsi="Century Gothic" w:cs="Times New Roman"/>
                <w:b/>
                <w:color w:val="1F497D" w:themeColor="text2"/>
              </w:rPr>
            </w:pPr>
          </w:p>
          <w:p w14:paraId="280C9C2B" w14:textId="51FB6A17" w:rsidR="00093646" w:rsidRPr="000E558F" w:rsidRDefault="00093646" w:rsidP="00093646">
            <w:pPr>
              <w:rPr>
                <w:rFonts w:ascii="Century Gothic" w:eastAsia="ＭＳ Ｐゴシック" w:hAnsi="Century Gothic" w:cs="Times New Roman"/>
                <w:b/>
                <w:color w:val="1F497D" w:themeColor="text2"/>
              </w:rPr>
            </w:pPr>
            <w:r w:rsidRPr="000E558F">
              <w:rPr>
                <w:rFonts w:ascii="Century Gothic" w:eastAsia="ＭＳ Ｐゴシック" w:hAnsi="Century Gothic" w:cs="Times New Roman"/>
                <w:b/>
                <w:color w:val="1F497D" w:themeColor="text2"/>
              </w:rPr>
              <w:t>Research Assistant</w:t>
            </w:r>
            <w:r w:rsidR="00E648AA" w:rsidRPr="000E558F">
              <w:rPr>
                <w:rStyle w:val="FootnoteReference"/>
                <w:rFonts w:ascii="Century Gothic" w:eastAsia="ＭＳ Ｐゴシック" w:hAnsi="Century Gothic" w:cs="Times New Roman"/>
                <w:b/>
                <w:color w:val="1F497D" w:themeColor="text2"/>
              </w:rPr>
              <w:footnoteReference w:customMarkFollows="1" w:id="1"/>
              <w:t>++</w:t>
            </w:r>
            <w:proofErr w:type="gramStart"/>
            <w:r w:rsidRPr="000E558F">
              <w:rPr>
                <w:rFonts w:ascii="Century Gothic" w:eastAsia="ＭＳ Ｐゴシック" w:hAnsi="Century Gothic" w:cs="Times New Roman"/>
                <w:b/>
                <w:color w:val="1F497D" w:themeColor="text2"/>
              </w:rPr>
              <w:t xml:space="preserve">           </w:t>
            </w:r>
            <w:r w:rsidR="001E724B" w:rsidRPr="000E558F">
              <w:rPr>
                <w:rFonts w:ascii="Century Gothic" w:eastAsia="ＭＳ Ｐゴシック" w:hAnsi="Century Gothic" w:cs="Times New Roman"/>
                <w:b/>
                <w:color w:val="1F497D" w:themeColor="text2"/>
              </w:rPr>
              <w:t xml:space="preserve">    </w:t>
            </w:r>
            <w:r w:rsidR="00EF4136" w:rsidRPr="000E558F">
              <w:rPr>
                <w:rFonts w:ascii="Century Gothic" w:eastAsia="ＭＳ Ｐゴシック" w:hAnsi="Century Gothic" w:cs="Times New Roman"/>
                <w:b/>
                <w:color w:val="1F497D" w:themeColor="text2"/>
              </w:rPr>
              <w:t xml:space="preserve">                          </w:t>
            </w:r>
            <w:r w:rsidRPr="000E558F">
              <w:rPr>
                <w:rFonts w:ascii="Century Gothic" w:eastAsia="ＭＳ Ｐゴシック" w:hAnsi="Century Gothic" w:cs="Times New Roman"/>
                <w:b/>
                <w:color w:val="1F497D" w:themeColor="text2"/>
              </w:rPr>
              <w:t xml:space="preserve">              June</w:t>
            </w:r>
            <w:proofErr w:type="gramEnd"/>
            <w:r w:rsidRPr="000E558F">
              <w:rPr>
                <w:rFonts w:ascii="Century Gothic" w:eastAsia="ＭＳ Ｐゴシック" w:hAnsi="Century Gothic" w:cs="Times New Roman"/>
                <w:b/>
                <w:color w:val="1F497D" w:themeColor="text2"/>
              </w:rPr>
              <w:t xml:space="preserve"> 2013 - present</w:t>
            </w:r>
          </w:p>
          <w:p w14:paraId="6E619492" w14:textId="543AFFDA" w:rsidR="00093646" w:rsidRPr="000E558F" w:rsidRDefault="00F70EB4" w:rsidP="00780A37">
            <w:pPr>
              <w:pStyle w:val="ListParagraph"/>
              <w:numPr>
                <w:ilvl w:val="0"/>
                <w:numId w:val="6"/>
              </w:numPr>
              <w:rPr>
                <w:rFonts w:ascii="Century Gothic" w:eastAsia="ＭＳ Ｐゴシック" w:hAnsi="Century Gothic" w:cs="Times New Roman"/>
              </w:rPr>
            </w:pPr>
            <w:r w:rsidRPr="000E558F">
              <w:rPr>
                <w:rFonts w:ascii="Century Gothic" w:eastAsia="ＭＳ Ｐゴシック" w:hAnsi="Century Gothic" w:cs="Times New Roman"/>
              </w:rPr>
              <w:t>Jointly d</w:t>
            </w:r>
            <w:r w:rsidR="00093646" w:rsidRPr="000E558F">
              <w:rPr>
                <w:rFonts w:ascii="Century Gothic" w:eastAsia="ＭＳ Ｐゴシック" w:hAnsi="Century Gothic" w:cs="Times New Roman"/>
              </w:rPr>
              <w:t>evelop</w:t>
            </w:r>
            <w:r w:rsidR="00576181" w:rsidRPr="000E558F">
              <w:rPr>
                <w:rFonts w:ascii="Century Gothic" w:eastAsia="ＭＳ Ｐゴシック" w:hAnsi="Century Gothic" w:cs="Times New Roman"/>
              </w:rPr>
              <w:t>ed</w:t>
            </w:r>
            <w:r w:rsidR="00093646" w:rsidRPr="000E558F">
              <w:rPr>
                <w:rFonts w:ascii="Century Gothic" w:eastAsia="ＭＳ Ｐゴシック" w:hAnsi="Century Gothic" w:cs="Times New Roman"/>
              </w:rPr>
              <w:t xml:space="preserve"> a fully Bayesian method to detect important genes in high-dimensional genomic datasets.</w:t>
            </w:r>
          </w:p>
          <w:p w14:paraId="308D8CBE" w14:textId="4D8EB8B4" w:rsidR="00093646" w:rsidRPr="00023EAA" w:rsidRDefault="00093646" w:rsidP="00780A37">
            <w:pPr>
              <w:pStyle w:val="ListParagraph"/>
              <w:numPr>
                <w:ilvl w:val="0"/>
                <w:numId w:val="6"/>
              </w:numPr>
              <w:rPr>
                <w:rFonts w:ascii="Century Gothic" w:eastAsia="ＭＳ Ｐゴシック" w:hAnsi="Century Gothic" w:cs="Times New Roman"/>
              </w:rPr>
            </w:pPr>
            <w:r w:rsidRPr="000E558F">
              <w:rPr>
                <w:rFonts w:ascii="Century Gothic" w:eastAsia="ＭＳ Ｐゴシック" w:hAnsi="Century Gothic" w:cs="Times New Roman"/>
              </w:rPr>
              <w:t>Author</w:t>
            </w:r>
            <w:r w:rsidR="00576181" w:rsidRPr="000E558F">
              <w:rPr>
                <w:rFonts w:ascii="Century Gothic" w:eastAsia="ＭＳ Ｐゴシック" w:hAnsi="Century Gothic" w:cs="Times New Roman"/>
              </w:rPr>
              <w:t>ed</w:t>
            </w:r>
            <w:r w:rsidRPr="000E558F">
              <w:rPr>
                <w:rFonts w:ascii="Century Gothic" w:eastAsia="ＭＳ Ｐゴシック" w:hAnsi="Century Gothic" w:cs="Times New Roman"/>
              </w:rPr>
              <w:t xml:space="preserve"> an R package</w:t>
            </w:r>
            <w:r w:rsidRPr="00023EAA">
              <w:rPr>
                <w:rFonts w:ascii="Century Gothic" w:eastAsia="ＭＳ Ｐゴシック" w:hAnsi="Century Gothic" w:cs="Times New Roman"/>
              </w:rPr>
              <w:t xml:space="preserve"> </w:t>
            </w:r>
            <w:r w:rsidR="00AD6FE8">
              <w:rPr>
                <w:rFonts w:ascii="Century Gothic" w:eastAsia="ＭＳ Ｐゴシック" w:hAnsi="Century Gothic" w:cs="Times New Roman"/>
              </w:rPr>
              <w:t xml:space="preserve">with a </w:t>
            </w:r>
            <w:hyperlink r:id="rId10" w:history="1">
              <w:r w:rsidR="00AD6FE8">
                <w:rPr>
                  <w:rStyle w:val="Hyperlink"/>
                  <w:rFonts w:ascii="Century Gothic" w:eastAsia="ＭＳ Ｐゴシック" w:hAnsi="Century Gothic" w:cs="Times New Roman"/>
                </w:rPr>
                <w:t>CUDA</w:t>
              </w:r>
            </w:hyperlink>
            <w:r w:rsidR="00AD6FE8">
              <w:rPr>
                <w:rFonts w:ascii="Century Gothic" w:eastAsia="ＭＳ Ｐゴシック" w:hAnsi="Century Gothic" w:cs="Times New Roman"/>
              </w:rPr>
              <w:t xml:space="preserve"> </w:t>
            </w:r>
            <w:r w:rsidR="00FB4F42">
              <w:rPr>
                <w:rFonts w:ascii="Century Gothic" w:eastAsia="ＭＳ Ｐゴシック" w:hAnsi="Century Gothic" w:cs="Times New Roman"/>
              </w:rPr>
              <w:t xml:space="preserve">backend </w:t>
            </w:r>
            <w:r w:rsidR="00AD6FE8">
              <w:rPr>
                <w:rFonts w:ascii="Century Gothic" w:eastAsia="ＭＳ Ｐゴシック" w:hAnsi="Century Gothic" w:cs="Times New Roman"/>
              </w:rPr>
              <w:t>for massively parallel computation.</w:t>
            </w:r>
          </w:p>
          <w:p w14:paraId="415D177C" w14:textId="2E4022F5" w:rsidR="00093646" w:rsidRPr="00023EAA" w:rsidRDefault="00093646" w:rsidP="00780A37">
            <w:pPr>
              <w:pStyle w:val="ListParagraph"/>
              <w:numPr>
                <w:ilvl w:val="0"/>
                <w:numId w:val="6"/>
              </w:numPr>
              <w:rPr>
                <w:rFonts w:ascii="Century Gothic" w:eastAsia="ＭＳ Ｐゴシック" w:hAnsi="Century Gothic" w:cs="Times New Roman"/>
              </w:rPr>
            </w:pPr>
            <w:r w:rsidRPr="00023EAA">
              <w:rPr>
                <w:rFonts w:ascii="Century Gothic" w:eastAsia="ＭＳ Ｐゴシック" w:hAnsi="Century Gothic" w:cs="Times New Roman"/>
              </w:rPr>
              <w:t xml:space="preserve">NIH grant </w:t>
            </w:r>
            <w:r w:rsidR="00D93C08">
              <w:rPr>
                <w:rFonts w:ascii="Century Gothic" w:eastAsia="ＭＳ Ｐゴシック" w:hAnsi="Century Gothic" w:cs="Times New Roman"/>
              </w:rPr>
              <w:t>R01GM109458</w:t>
            </w:r>
          </w:p>
          <w:p w14:paraId="566B5924" w14:textId="77777777" w:rsidR="00B47CD5" w:rsidRPr="00023EAA" w:rsidRDefault="00B47CD5" w:rsidP="00093646">
            <w:pPr>
              <w:rPr>
                <w:rFonts w:ascii="Century Gothic" w:eastAsia="ＭＳ Ｐゴシック" w:hAnsi="Century Gothic" w:cs="Times New Roman"/>
              </w:rPr>
            </w:pPr>
          </w:p>
          <w:p w14:paraId="55A97381" w14:textId="687595B8" w:rsidR="00093646" w:rsidRPr="00E42641" w:rsidRDefault="001E724B" w:rsidP="00093646">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Research Assistant</w:t>
            </w:r>
            <w:r>
              <w:rPr>
                <w:rFonts w:ascii="Century Gothic" w:eastAsia="ＭＳ Ｐゴシック" w:hAnsi="Century Gothic" w:cs="Times New Roman"/>
                <w:b/>
                <w:color w:val="1F497D" w:themeColor="text2"/>
                <w:vertAlign w:val="superscript"/>
              </w:rPr>
              <w:t>+</w:t>
            </w:r>
            <w:proofErr w:type="gramStart"/>
            <w:r>
              <w:rPr>
                <w:rFonts w:ascii="Century Gothic" w:eastAsia="ＭＳ Ｐゴシック" w:hAnsi="Century Gothic" w:cs="Times New Roman"/>
                <w:b/>
                <w:color w:val="1F497D" w:themeColor="text2"/>
                <w:vertAlign w:val="superscript"/>
              </w:rPr>
              <w:t>+</w:t>
            </w:r>
            <w:r w:rsidR="00EC425F">
              <w:rPr>
                <w:rFonts w:ascii="Century Gothic" w:eastAsia="ＭＳ Ｐゴシック" w:hAnsi="Century Gothic" w:cs="Times New Roman"/>
                <w:b/>
                <w:color w:val="1F497D" w:themeColor="text2"/>
              </w:rPr>
              <w:t xml:space="preserve">         </w:t>
            </w:r>
            <w:r>
              <w:rPr>
                <w:rFonts w:ascii="Century Gothic" w:eastAsia="ＭＳ Ｐゴシック" w:hAnsi="Century Gothic" w:cs="Times New Roman"/>
                <w:b/>
                <w:color w:val="1F497D" w:themeColor="text2"/>
              </w:rPr>
              <w:t xml:space="preserve">      </w:t>
            </w:r>
            <w:r w:rsidR="00093646" w:rsidRPr="00E42641">
              <w:rPr>
                <w:rFonts w:ascii="Century Gothic" w:eastAsia="ＭＳ Ｐゴシック" w:hAnsi="Century Gothic" w:cs="Times New Roman"/>
                <w:b/>
                <w:color w:val="1F497D" w:themeColor="text2"/>
              </w:rPr>
              <w:t xml:space="preserve">         </w:t>
            </w:r>
            <w:r w:rsidR="00EF4136" w:rsidRPr="00E42641">
              <w:rPr>
                <w:rFonts w:ascii="Century Gothic" w:eastAsia="ＭＳ Ｐゴシック" w:hAnsi="Century Gothic" w:cs="Times New Roman"/>
                <w:b/>
                <w:color w:val="1F497D" w:themeColor="text2"/>
              </w:rPr>
              <w:t xml:space="preserve"> </w:t>
            </w:r>
            <w:r w:rsidR="00780A37" w:rsidRPr="00E42641">
              <w:rPr>
                <w:rFonts w:ascii="Century Gothic" w:eastAsia="ＭＳ Ｐゴシック" w:hAnsi="Century Gothic" w:cs="Times New Roman"/>
                <w:b/>
                <w:color w:val="1F497D" w:themeColor="text2"/>
              </w:rPr>
              <w:t xml:space="preserve">     </w:t>
            </w:r>
            <w:r w:rsidR="00EF4136" w:rsidRPr="00E42641">
              <w:rPr>
                <w:rFonts w:ascii="Century Gothic" w:eastAsia="ＭＳ Ｐゴシック" w:hAnsi="Century Gothic" w:cs="Times New Roman"/>
                <w:b/>
                <w:color w:val="1F497D" w:themeColor="text2"/>
              </w:rPr>
              <w:t xml:space="preserve">    </w:t>
            </w:r>
            <w:r w:rsidR="00780A37" w:rsidRPr="00E42641">
              <w:rPr>
                <w:rFonts w:ascii="Century Gothic" w:eastAsia="ＭＳ Ｐゴシック" w:hAnsi="Century Gothic" w:cs="Times New Roman"/>
                <w:b/>
                <w:color w:val="1F497D" w:themeColor="text2"/>
              </w:rPr>
              <w:t xml:space="preserve">    August</w:t>
            </w:r>
            <w:proofErr w:type="gramEnd"/>
            <w:r w:rsidR="00780A37" w:rsidRPr="00E42641">
              <w:rPr>
                <w:rFonts w:ascii="Century Gothic" w:eastAsia="ＭＳ Ｐゴシック" w:hAnsi="Century Gothic" w:cs="Times New Roman"/>
                <w:b/>
                <w:color w:val="1F497D" w:themeColor="text2"/>
              </w:rPr>
              <w:t xml:space="preserve"> 2013 – December 2013                    </w:t>
            </w:r>
          </w:p>
          <w:p w14:paraId="60C10EA7" w14:textId="71F6064E" w:rsidR="00093646" w:rsidRPr="00E42641" w:rsidRDefault="00093646" w:rsidP="0009364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GPU Computing Seminar Series</w:t>
            </w:r>
            <w:r w:rsidR="00EF4136" w:rsidRPr="00E42641">
              <w:rPr>
                <w:rFonts w:ascii="Century Gothic" w:eastAsia="ＭＳ Ｐゴシック" w:hAnsi="Century Gothic" w:cs="Times New Roman"/>
                <w:b/>
                <w:color w:val="1F497D" w:themeColor="text2"/>
              </w:rPr>
              <w:t xml:space="preserve">                   </w:t>
            </w:r>
            <w:r w:rsidR="00780A37" w:rsidRPr="00E42641">
              <w:rPr>
                <w:rFonts w:ascii="Century Gothic" w:eastAsia="ＭＳ Ｐゴシック" w:hAnsi="Century Gothic" w:cs="Times New Roman"/>
                <w:b/>
                <w:color w:val="1F497D" w:themeColor="text2"/>
              </w:rPr>
              <w:t xml:space="preserve">August 2012 – December 2012                    </w:t>
            </w:r>
          </w:p>
          <w:p w14:paraId="099F18CC" w14:textId="4132A7C6" w:rsidR="00093646" w:rsidRPr="00023EAA" w:rsidRDefault="00780A37" w:rsidP="00780A37">
            <w:pPr>
              <w:pStyle w:val="ListParagraph"/>
              <w:numPr>
                <w:ilvl w:val="0"/>
                <w:numId w:val="8"/>
              </w:numPr>
              <w:rPr>
                <w:rFonts w:ascii="Century Gothic" w:eastAsia="ＭＳ Ｐゴシック" w:hAnsi="Century Gothic" w:cs="Times New Roman"/>
              </w:rPr>
            </w:pPr>
            <w:r w:rsidRPr="00023EAA">
              <w:rPr>
                <w:rFonts w:ascii="Century Gothic" w:eastAsia="ＭＳ Ｐゴシック" w:hAnsi="Century Gothic" w:cs="Times New Roman"/>
              </w:rPr>
              <w:lastRenderedPageBreak/>
              <w:t xml:space="preserve">Authored and </w:t>
            </w:r>
            <w:r w:rsidR="00DE0BAA">
              <w:rPr>
                <w:rFonts w:ascii="Century Gothic" w:eastAsia="ＭＳ Ｐゴシック" w:hAnsi="Century Gothic" w:cs="Times New Roman"/>
                <w:bCs/>
              </w:rPr>
              <w:t>presented</w:t>
            </w:r>
            <w:r w:rsidRPr="00023EAA">
              <w:rPr>
                <w:rFonts w:ascii="Century Gothic" w:eastAsia="ＭＳ Ｐゴシック" w:hAnsi="Century Gothic" w:cs="Times New Roman"/>
                <w:bCs/>
              </w:rPr>
              <w:t xml:space="preserve"> a high-performance computing seminar series at </w:t>
            </w:r>
            <w:hyperlink r:id="rId11" w:history="1">
              <w:r w:rsidRPr="00023EAA">
                <w:rPr>
                  <w:rStyle w:val="Hyperlink"/>
                  <w:rFonts w:ascii="Century Gothic" w:eastAsia="ＭＳ Ｐゴシック" w:hAnsi="Century Gothic" w:cs="Times New Roman"/>
                  <w:bCs/>
                </w:rPr>
                <w:t>http://will-landau.com/gpu/</w:t>
              </w:r>
            </w:hyperlink>
            <w:r w:rsidR="00CA2B33">
              <w:rPr>
                <w:rFonts w:ascii="Century Gothic" w:eastAsia="ＭＳ Ｐゴシック" w:hAnsi="Century Gothic" w:cs="Times New Roman"/>
              </w:rPr>
              <w:t>, also on</w:t>
            </w:r>
            <w:r w:rsidRPr="00023EAA">
              <w:rPr>
                <w:rFonts w:ascii="Century Gothic" w:eastAsia="ＭＳ Ｐゴシック" w:hAnsi="Century Gothic" w:cs="Times New Roman"/>
              </w:rPr>
              <w:t xml:space="preserve"> </w:t>
            </w:r>
            <w:hyperlink r:id="rId12" w:history="1">
              <w:r w:rsidR="00C35378" w:rsidRPr="00023EAA">
                <w:rPr>
                  <w:rStyle w:val="Hyperlink"/>
                  <w:rFonts w:ascii="Century Gothic" w:eastAsia="ＭＳ Ｐゴシック" w:hAnsi="Century Gothic" w:cs="Times New Roman"/>
                </w:rPr>
                <w:t>YouTube</w:t>
              </w:r>
            </w:hyperlink>
            <w:r w:rsidR="00CA2B33">
              <w:rPr>
                <w:rFonts w:ascii="Century Gothic" w:eastAsia="ＭＳ Ｐゴシック" w:hAnsi="Century Gothic" w:cs="Times New Roman"/>
                <w:bCs/>
              </w:rPr>
              <w:t>.</w:t>
            </w:r>
          </w:p>
          <w:p w14:paraId="3786FBA3" w14:textId="77777777" w:rsidR="00780A37" w:rsidRPr="00023EAA" w:rsidRDefault="00780A37" w:rsidP="00780A37">
            <w:pPr>
              <w:rPr>
                <w:rFonts w:ascii="Century Gothic" w:eastAsia="ＭＳ Ｐゴシック" w:hAnsi="Century Gothic" w:cs="Times New Roman"/>
              </w:rPr>
            </w:pPr>
          </w:p>
          <w:p w14:paraId="50707887" w14:textId="64543B50" w:rsidR="00780A37" w:rsidRPr="00A83F51" w:rsidRDefault="001E724B" w:rsidP="00780A37">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Course Instructor</w:t>
            </w:r>
            <w:r>
              <w:rPr>
                <w:rFonts w:ascii="Century Gothic" w:eastAsia="ＭＳ Ｐゴシック" w:hAnsi="Century Gothic" w:cs="Times New Roman"/>
                <w:b/>
                <w:color w:val="1F497D" w:themeColor="text2"/>
                <w:vertAlign w:val="superscript"/>
              </w:rPr>
              <w:t>+</w:t>
            </w:r>
            <w:proofErr w:type="gramStart"/>
            <w:r w:rsidR="00FD7CE4">
              <w:rPr>
                <w:rFonts w:ascii="Century Gothic" w:eastAsia="ＭＳ Ｐゴシック" w:hAnsi="Century Gothic" w:cs="Times New Roman"/>
                <w:b/>
                <w:color w:val="1F497D" w:themeColor="text2"/>
                <w:vertAlign w:val="superscript"/>
              </w:rPr>
              <w:t>+</w:t>
            </w:r>
            <w:r w:rsidR="00780A37" w:rsidRPr="00A83F51">
              <w:rPr>
                <w:rFonts w:ascii="Century Gothic" w:eastAsia="ＭＳ Ｐゴシック" w:hAnsi="Century Gothic" w:cs="Times New Roman"/>
                <w:b/>
                <w:color w:val="1F497D" w:themeColor="text2"/>
              </w:rPr>
              <w:t xml:space="preserve">  </w:t>
            </w:r>
            <w:r w:rsidR="00FD7CE4">
              <w:rPr>
                <w:rFonts w:ascii="Century Gothic" w:eastAsia="ＭＳ Ｐゴシック" w:hAnsi="Century Gothic" w:cs="Times New Roman"/>
                <w:b/>
                <w:color w:val="1F497D" w:themeColor="text2"/>
              </w:rPr>
              <w:t xml:space="preserve">        </w:t>
            </w:r>
            <w:r w:rsidR="00EF4136" w:rsidRPr="00A83F51">
              <w:rPr>
                <w:rFonts w:ascii="Century Gothic" w:eastAsia="ＭＳ Ｐゴシック" w:hAnsi="Century Gothic" w:cs="Times New Roman"/>
                <w:b/>
                <w:color w:val="1F497D" w:themeColor="text2"/>
              </w:rPr>
              <w:t xml:space="preserve">                      </w:t>
            </w:r>
            <w:r w:rsidR="00780A37" w:rsidRPr="00A83F51">
              <w:rPr>
                <w:rFonts w:ascii="Century Gothic" w:eastAsia="ＭＳ Ｐゴシック" w:hAnsi="Century Gothic" w:cs="Times New Roman"/>
                <w:b/>
                <w:color w:val="1F497D" w:themeColor="text2"/>
              </w:rPr>
              <w:t xml:space="preserve">                  January</w:t>
            </w:r>
            <w:proofErr w:type="gramEnd"/>
            <w:r w:rsidR="00780A37" w:rsidRPr="00A83F51">
              <w:rPr>
                <w:rFonts w:ascii="Century Gothic" w:eastAsia="ＭＳ Ｐゴシック" w:hAnsi="Century Gothic" w:cs="Times New Roman"/>
                <w:b/>
                <w:color w:val="1F497D" w:themeColor="text2"/>
              </w:rPr>
              <w:t xml:space="preserve"> 2013 – May 2013</w:t>
            </w:r>
          </w:p>
          <w:p w14:paraId="05CCA47E" w14:textId="391D70AC" w:rsidR="00780A37" w:rsidRPr="00A83F51" w:rsidRDefault="00780A37" w:rsidP="00780A37">
            <w:pPr>
              <w:rPr>
                <w:rFonts w:ascii="Century Gothic" w:eastAsia="ＭＳ Ｐゴシック" w:hAnsi="Century Gothic" w:cs="Times New Roman"/>
                <w:b/>
                <w:color w:val="1F497D" w:themeColor="text2"/>
              </w:rPr>
            </w:pPr>
            <w:r w:rsidRPr="00A83F51">
              <w:rPr>
                <w:rFonts w:ascii="Century Gothic" w:eastAsia="ＭＳ Ｐゴシック" w:hAnsi="Century Gothic" w:cs="Times New Roman"/>
                <w:b/>
                <w:color w:val="1F497D" w:themeColor="text2"/>
              </w:rPr>
              <w:t>STAT 305: Engineering Sta</w:t>
            </w:r>
            <w:r w:rsidR="00EF4136" w:rsidRPr="00A83F51">
              <w:rPr>
                <w:rFonts w:ascii="Century Gothic" w:eastAsia="ＭＳ Ｐゴシック" w:hAnsi="Century Gothic" w:cs="Times New Roman"/>
                <w:b/>
                <w:color w:val="1F497D" w:themeColor="text2"/>
              </w:rPr>
              <w:t xml:space="preserve">tistics                        </w:t>
            </w:r>
            <w:r w:rsidRPr="00A83F51">
              <w:rPr>
                <w:rFonts w:ascii="Century Gothic" w:eastAsia="ＭＳ Ｐゴシック" w:hAnsi="Century Gothic" w:cs="Times New Roman"/>
                <w:b/>
                <w:color w:val="1F497D" w:themeColor="text2"/>
              </w:rPr>
              <w:t xml:space="preserve">     January 2012 – May 2012</w:t>
            </w:r>
          </w:p>
          <w:p w14:paraId="26FAD091" w14:textId="77777777" w:rsidR="00780A37" w:rsidRPr="00A83F51" w:rsidRDefault="00780A37" w:rsidP="00780A37">
            <w:pPr>
              <w:rPr>
                <w:rFonts w:ascii="Century Gothic" w:hAnsi="Century Gothic"/>
                <w:b/>
                <w:color w:val="1F497D" w:themeColor="text2"/>
              </w:rPr>
            </w:pPr>
          </w:p>
          <w:p w14:paraId="7F20154D" w14:textId="63800CC2" w:rsidR="00780A37" w:rsidRDefault="001E724B" w:rsidP="00780A37">
            <w:pPr>
              <w:rPr>
                <w:rFonts w:ascii="Century Gothic" w:eastAsia="ＭＳ Ｐゴシック" w:hAnsi="Century Gothic" w:cs="Times New Roman"/>
                <w:b/>
                <w:color w:val="1F497D" w:themeColor="text2"/>
              </w:rPr>
            </w:pPr>
            <w:r>
              <w:rPr>
                <w:rFonts w:ascii="Century Gothic" w:hAnsi="Century Gothic"/>
                <w:b/>
                <w:color w:val="1F497D" w:themeColor="text2"/>
              </w:rPr>
              <w:t>Teaching Assistant</w:t>
            </w:r>
            <w:r>
              <w:rPr>
                <w:rFonts w:ascii="Century Gothic" w:hAnsi="Century Gothic"/>
                <w:b/>
                <w:color w:val="1F497D" w:themeColor="text2"/>
                <w:vertAlign w:val="superscript"/>
              </w:rPr>
              <w:t>+</w:t>
            </w:r>
            <w:proofErr w:type="gramStart"/>
            <w:r w:rsidR="00FD7CE4">
              <w:rPr>
                <w:rFonts w:ascii="Century Gothic" w:hAnsi="Century Gothic"/>
                <w:b/>
                <w:color w:val="1F497D" w:themeColor="text2"/>
                <w:vertAlign w:val="superscript"/>
              </w:rPr>
              <w:t>+</w:t>
            </w:r>
            <w:r w:rsidR="00780A37" w:rsidRPr="00A83F51">
              <w:rPr>
                <w:rFonts w:ascii="Century Gothic" w:hAnsi="Century Gothic"/>
                <w:b/>
                <w:color w:val="1F497D" w:themeColor="text2"/>
              </w:rPr>
              <w:t xml:space="preserve"> </w:t>
            </w:r>
            <w:r w:rsidR="00EF4136" w:rsidRPr="00A83F51">
              <w:rPr>
                <w:rFonts w:ascii="Century Gothic" w:hAnsi="Century Gothic"/>
                <w:b/>
                <w:color w:val="1F497D" w:themeColor="text2"/>
              </w:rPr>
              <w:t xml:space="preserve">      </w:t>
            </w:r>
            <w:r>
              <w:rPr>
                <w:rFonts w:ascii="Century Gothic" w:hAnsi="Century Gothic"/>
                <w:b/>
                <w:color w:val="1F497D" w:themeColor="text2"/>
              </w:rPr>
              <w:t xml:space="preserve"> </w:t>
            </w:r>
            <w:r w:rsidR="00FD7CE4">
              <w:rPr>
                <w:rFonts w:ascii="Century Gothic" w:hAnsi="Century Gothic"/>
                <w:b/>
                <w:color w:val="1F497D" w:themeColor="text2"/>
              </w:rPr>
              <w:t xml:space="preserve"> </w:t>
            </w:r>
            <w:r w:rsidR="00EF4136" w:rsidRPr="00A83F51">
              <w:rPr>
                <w:rFonts w:ascii="Century Gothic" w:hAnsi="Century Gothic"/>
                <w:b/>
                <w:color w:val="1F497D" w:themeColor="text2"/>
              </w:rPr>
              <w:t xml:space="preserve">                      </w:t>
            </w:r>
            <w:r w:rsidR="00780A37" w:rsidRPr="00A83F51">
              <w:rPr>
                <w:rFonts w:ascii="Century Gothic" w:hAnsi="Century Gothic"/>
                <w:b/>
                <w:color w:val="1F497D" w:themeColor="text2"/>
              </w:rPr>
              <w:t xml:space="preserve">       </w:t>
            </w:r>
            <w:r w:rsidR="00780A37" w:rsidRPr="00A83F51">
              <w:rPr>
                <w:rFonts w:ascii="Century Gothic" w:eastAsia="ＭＳ Ｐゴシック" w:hAnsi="Century Gothic" w:cs="Times New Roman"/>
                <w:b/>
                <w:color w:val="1F497D" w:themeColor="text2"/>
              </w:rPr>
              <w:t>August</w:t>
            </w:r>
            <w:proofErr w:type="gramEnd"/>
            <w:r w:rsidR="00780A37" w:rsidRPr="00A83F51">
              <w:rPr>
                <w:rFonts w:ascii="Century Gothic" w:eastAsia="ＭＳ Ｐゴシック" w:hAnsi="Century Gothic" w:cs="Times New Roman"/>
                <w:b/>
                <w:color w:val="1F497D" w:themeColor="text2"/>
              </w:rPr>
              <w:t xml:space="preserve"> 2011 – December 2011</w:t>
            </w:r>
          </w:p>
          <w:sdt>
            <w:sdtPr>
              <w:rPr>
                <w:b/>
                <w:color w:val="1F497D" w:themeColor="text2"/>
              </w:rPr>
              <w:id w:val="858777572"/>
              <w:placeholder>
                <w:docPart w:val="6A1D868E467C1944811A7358CBFB4A4E"/>
              </w:placeholder>
            </w:sdtPr>
            <w:sdtEndPr/>
            <w:sdtContent>
              <w:p w14:paraId="0CDE27E2" w14:textId="77777777" w:rsidR="00780A37" w:rsidRPr="00F9146F" w:rsidRDefault="00780A37" w:rsidP="00F9146F">
                <w:pPr>
                  <w:rPr>
                    <w:rFonts w:ascii="Century Gothic" w:eastAsia="ＭＳ Ｐゴシック" w:hAnsi="Century Gothic" w:cs="Times New Roman"/>
                    <w:b/>
                    <w:bCs/>
                    <w:color w:val="1F497D" w:themeColor="text2"/>
                  </w:rPr>
                </w:pPr>
                <w:r w:rsidRPr="00F9146F">
                  <w:rPr>
                    <w:rFonts w:ascii="Century Gothic" w:eastAsia="ＭＳ Ｐゴシック" w:hAnsi="Century Gothic" w:cs="Times New Roman"/>
                    <w:b/>
                    <w:bCs/>
                    <w:color w:val="1F497D" w:themeColor="text2"/>
                  </w:rPr>
                  <w:t>STAT 231: Engineering Probability</w:t>
                </w:r>
              </w:p>
            </w:sdtContent>
          </w:sdt>
          <w:p w14:paraId="41ACB4C9" w14:textId="77777777" w:rsidR="00780A37" w:rsidRPr="00F9146F" w:rsidRDefault="00780A37" w:rsidP="00F9146F">
            <w:pPr>
              <w:rPr>
                <w:rFonts w:ascii="Century Gothic" w:eastAsia="ＭＳ Ｐゴシック" w:hAnsi="Century Gothic" w:cs="Times New Roman"/>
                <w:b/>
                <w:bCs/>
                <w:color w:val="1F497D" w:themeColor="text2"/>
              </w:rPr>
            </w:pPr>
            <w:r w:rsidRPr="00F9146F">
              <w:rPr>
                <w:rFonts w:ascii="Century Gothic" w:eastAsia="ＭＳ Ｐゴシック" w:hAnsi="Century Gothic" w:cs="Times New Roman"/>
                <w:b/>
                <w:bCs/>
                <w:color w:val="1F497D" w:themeColor="text2"/>
              </w:rPr>
              <w:t>STAT 105: Introduction to Engineering Statistics</w:t>
            </w:r>
          </w:p>
          <w:p w14:paraId="377EDC73" w14:textId="77777777" w:rsidR="00093646" w:rsidRPr="00E42641" w:rsidRDefault="00093646" w:rsidP="00093646">
            <w:pPr>
              <w:rPr>
                <w:rFonts w:ascii="Century Gothic" w:eastAsia="ＭＳ Ｐゴシック" w:hAnsi="Century Gothic" w:cs="Times New Roman"/>
                <w:b/>
              </w:rPr>
            </w:pPr>
          </w:p>
          <w:p w14:paraId="18DBF568" w14:textId="728508F0" w:rsidR="00093646" w:rsidRPr="00E42641" w:rsidRDefault="001E724B" w:rsidP="00093646">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Creator and Organizer</w:t>
            </w:r>
            <w:r>
              <w:rPr>
                <w:rFonts w:ascii="Century Gothic" w:eastAsia="ＭＳ Ｐゴシック" w:hAnsi="Century Gothic" w:cs="Times New Roman"/>
                <w:b/>
                <w:color w:val="1F497D" w:themeColor="text2"/>
                <w:vertAlign w:val="superscript"/>
              </w:rPr>
              <w:t>+</w:t>
            </w:r>
            <w:proofErr w:type="gramStart"/>
            <w:r w:rsidR="00FD7CE4">
              <w:rPr>
                <w:rFonts w:ascii="Century Gothic" w:eastAsia="ＭＳ Ｐゴシック" w:hAnsi="Century Gothic" w:cs="Times New Roman"/>
                <w:b/>
                <w:color w:val="1F497D" w:themeColor="text2"/>
                <w:vertAlign w:val="superscript"/>
              </w:rPr>
              <w:t>+</w:t>
            </w:r>
            <w:r w:rsidR="00780A37" w:rsidRPr="00E42641">
              <w:rPr>
                <w:rFonts w:ascii="Century Gothic" w:eastAsia="ＭＳ Ｐゴシック" w:hAnsi="Century Gothic" w:cs="Times New Roman"/>
                <w:b/>
                <w:color w:val="1F497D" w:themeColor="text2"/>
              </w:rPr>
              <w:t xml:space="preserve">           </w:t>
            </w:r>
            <w:r>
              <w:rPr>
                <w:rFonts w:ascii="Century Gothic" w:eastAsia="ＭＳ Ｐゴシック" w:hAnsi="Century Gothic" w:cs="Times New Roman"/>
                <w:b/>
                <w:color w:val="1F497D" w:themeColor="text2"/>
              </w:rPr>
              <w:t xml:space="preserve"> </w:t>
            </w:r>
            <w:r w:rsidR="00780A37" w:rsidRPr="00E42641">
              <w:rPr>
                <w:rFonts w:ascii="Century Gothic" w:eastAsia="ＭＳ Ｐゴシック" w:hAnsi="Century Gothic" w:cs="Times New Roman"/>
                <w:b/>
                <w:color w:val="1F497D" w:themeColor="text2"/>
              </w:rPr>
              <w:t xml:space="preserve">                           September</w:t>
            </w:r>
            <w:proofErr w:type="gramEnd"/>
            <w:r w:rsidR="00780A37" w:rsidRPr="00E42641">
              <w:rPr>
                <w:rFonts w:ascii="Century Gothic" w:eastAsia="ＭＳ Ｐゴシック" w:hAnsi="Century Gothic" w:cs="Times New Roman"/>
                <w:b/>
                <w:color w:val="1F497D" w:themeColor="text2"/>
              </w:rPr>
              <w:t xml:space="preserve"> 2015 – Present</w:t>
            </w:r>
          </w:p>
          <w:p w14:paraId="49625126" w14:textId="77777777" w:rsidR="00780A37" w:rsidRPr="00E42641" w:rsidRDefault="00780A37" w:rsidP="0009364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Cloud Computing Working Group</w:t>
            </w:r>
          </w:p>
          <w:p w14:paraId="575FA2A2" w14:textId="5FDD6740" w:rsidR="00094EB0" w:rsidRPr="00023EAA" w:rsidRDefault="0059249B" w:rsidP="00093646">
            <w:pPr>
              <w:pStyle w:val="ListParagraph"/>
              <w:numPr>
                <w:ilvl w:val="0"/>
                <w:numId w:val="9"/>
              </w:numPr>
              <w:rPr>
                <w:rFonts w:ascii="Century Gothic" w:eastAsia="ＭＳ Ｐゴシック" w:hAnsi="Century Gothic" w:cs="Times New Roman"/>
                <w:color w:val="1F497D" w:themeColor="text2"/>
              </w:rPr>
            </w:pPr>
            <w:r>
              <w:rPr>
                <w:rFonts w:ascii="Century Gothic" w:eastAsia="ＭＳ Ｐゴシック" w:hAnsi="Century Gothic" w:cs="Times New Roman"/>
              </w:rPr>
              <w:t>Presented</w:t>
            </w:r>
            <w:r w:rsidR="00094EB0" w:rsidRPr="00023EAA">
              <w:rPr>
                <w:rFonts w:ascii="Century Gothic" w:eastAsia="ＭＳ Ｐゴシック" w:hAnsi="Century Gothic" w:cs="Times New Roman"/>
              </w:rPr>
              <w:t xml:space="preserve"> </w:t>
            </w:r>
            <w:r w:rsidR="0012203F">
              <w:rPr>
                <w:rFonts w:ascii="Century Gothic" w:eastAsia="ＭＳ Ｐゴシック" w:hAnsi="Century Gothic" w:cs="Times New Roman"/>
              </w:rPr>
              <w:t>and coordinated</w:t>
            </w:r>
            <w:r w:rsidR="00EE0FCE">
              <w:rPr>
                <w:rFonts w:ascii="Century Gothic" w:eastAsia="ＭＳ Ｐゴシック" w:hAnsi="Century Gothic" w:cs="Times New Roman"/>
              </w:rPr>
              <w:t xml:space="preserve"> </w:t>
            </w:r>
            <w:r w:rsidR="00094EB0" w:rsidRPr="00023EAA">
              <w:rPr>
                <w:rFonts w:ascii="Century Gothic" w:eastAsia="ＭＳ Ｐゴシック" w:hAnsi="Century Gothic" w:cs="Times New Roman"/>
              </w:rPr>
              <w:t xml:space="preserve">tutorial seminars on </w:t>
            </w:r>
            <w:r w:rsidR="00851586">
              <w:rPr>
                <w:rFonts w:ascii="Century Gothic" w:eastAsia="ＭＳ Ｐゴシック" w:hAnsi="Century Gothic" w:cs="Times New Roman"/>
              </w:rPr>
              <w:t>cloud computing services</w:t>
            </w:r>
            <w:r w:rsidR="00094EB0" w:rsidRPr="00023EAA">
              <w:rPr>
                <w:rFonts w:ascii="Century Gothic" w:eastAsia="ＭＳ Ｐゴシック" w:hAnsi="Century Gothic" w:cs="Times New Roman"/>
              </w:rPr>
              <w:t xml:space="preserve"> and on-campus computing clusters.</w:t>
            </w:r>
          </w:p>
          <w:p w14:paraId="0AEF118C" w14:textId="77777777" w:rsidR="00094EB0" w:rsidRDefault="00094EB0" w:rsidP="00093646">
            <w:pPr>
              <w:rPr>
                <w:rFonts w:ascii="Century Gothic" w:eastAsia="ＭＳ Ｐゴシック" w:hAnsi="Century Gothic" w:cs="Times New Roman"/>
                <w:color w:val="1F497D" w:themeColor="text2"/>
              </w:rPr>
            </w:pPr>
          </w:p>
          <w:p w14:paraId="2A706A61" w14:textId="7D6CEE8A" w:rsidR="00302C21" w:rsidRPr="00E42641" w:rsidRDefault="00EC425F" w:rsidP="00093646">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Computation Advisory Committee</w:t>
            </w:r>
            <w:r w:rsidR="001E724B" w:rsidRPr="001E724B">
              <w:rPr>
                <w:rFonts w:ascii="Century Gothic" w:eastAsia="ＭＳ Ｐゴシック" w:hAnsi="Century Gothic" w:cs="Times New Roman"/>
                <w:b/>
                <w:color w:val="1F497D" w:themeColor="text2"/>
                <w:vertAlign w:val="superscript"/>
              </w:rPr>
              <w:t>+</w:t>
            </w:r>
            <w:proofErr w:type="gramStart"/>
            <w:r w:rsidR="00FD7CE4">
              <w:rPr>
                <w:rFonts w:ascii="Century Gothic" w:eastAsia="ＭＳ Ｐゴシック" w:hAnsi="Century Gothic" w:cs="Times New Roman"/>
                <w:b/>
                <w:color w:val="1F497D" w:themeColor="text2"/>
                <w:vertAlign w:val="superscript"/>
              </w:rPr>
              <w:t>+</w:t>
            </w:r>
            <w:r w:rsidR="00FD7CE4">
              <w:rPr>
                <w:rFonts w:ascii="Century Gothic" w:eastAsia="ＭＳ Ｐゴシック" w:hAnsi="Century Gothic" w:cs="Times New Roman"/>
                <w:b/>
                <w:color w:val="1F497D" w:themeColor="text2"/>
              </w:rPr>
              <w:t xml:space="preserve"> </w:t>
            </w:r>
            <w:r w:rsidR="00302C21" w:rsidRPr="00E42641">
              <w:rPr>
                <w:rFonts w:ascii="Century Gothic" w:eastAsia="ＭＳ Ｐゴシック" w:hAnsi="Century Gothic" w:cs="Times New Roman"/>
                <w:b/>
                <w:color w:val="1F497D" w:themeColor="text2"/>
              </w:rPr>
              <w:t xml:space="preserve">                  September</w:t>
            </w:r>
            <w:proofErr w:type="gramEnd"/>
            <w:r w:rsidR="00302C21" w:rsidRPr="00E42641">
              <w:rPr>
                <w:rFonts w:ascii="Century Gothic" w:eastAsia="ＭＳ Ｐゴシック" w:hAnsi="Century Gothic" w:cs="Times New Roman"/>
                <w:b/>
                <w:color w:val="1F497D" w:themeColor="text2"/>
              </w:rPr>
              <w:t xml:space="preserve"> 2015 – Present</w:t>
            </w:r>
          </w:p>
          <w:p w14:paraId="35ADE2C1" w14:textId="77777777" w:rsidR="00302C21" w:rsidRPr="00E42641" w:rsidRDefault="00302C21" w:rsidP="00093646">
            <w:pPr>
              <w:rPr>
                <w:rFonts w:ascii="Century Gothic" w:eastAsia="ＭＳ Ｐゴシック" w:hAnsi="Century Gothic" w:cs="Times New Roman"/>
                <w:b/>
                <w:color w:val="1F497D" w:themeColor="text2"/>
              </w:rPr>
            </w:pPr>
          </w:p>
          <w:p w14:paraId="1080E288" w14:textId="0DA7852F" w:rsidR="00094EB0" w:rsidRPr="00E42641" w:rsidRDefault="00094EB0" w:rsidP="0009364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Volunteer Instructor</w:t>
            </w:r>
            <w:r w:rsidR="0044373E">
              <w:rPr>
                <w:rStyle w:val="FootnoteReference"/>
                <w:rFonts w:ascii="Century Gothic" w:eastAsia="ＭＳ Ｐゴシック" w:hAnsi="Century Gothic" w:cs="Times New Roman"/>
                <w:b/>
                <w:color w:val="1F497D" w:themeColor="text2"/>
              </w:rPr>
              <w:footnoteReference w:customMarkFollows="1" w:id="2"/>
              <w:t>+</w:t>
            </w:r>
            <w:proofErr w:type="gramStart"/>
            <w:r w:rsidRPr="00E42641">
              <w:rPr>
                <w:rFonts w:ascii="Century Gothic" w:eastAsia="ＭＳ Ｐゴシック" w:hAnsi="Century Gothic" w:cs="Times New Roman"/>
                <w:b/>
                <w:color w:val="1F497D" w:themeColor="text2"/>
              </w:rPr>
              <w:t xml:space="preserve">       </w:t>
            </w:r>
            <w:r w:rsidR="001D5393">
              <w:rPr>
                <w:rFonts w:ascii="Century Gothic" w:eastAsia="ＭＳ Ｐゴシック" w:hAnsi="Century Gothic" w:cs="Times New Roman"/>
                <w:b/>
                <w:color w:val="1F497D" w:themeColor="text2"/>
              </w:rPr>
              <w:t xml:space="preserve">       </w:t>
            </w:r>
            <w:r w:rsidR="00023EAA" w:rsidRPr="00E42641">
              <w:rPr>
                <w:rFonts w:ascii="Century Gothic" w:eastAsia="ＭＳ Ｐゴシック" w:hAnsi="Century Gothic" w:cs="Times New Roman"/>
                <w:b/>
                <w:color w:val="1F497D" w:themeColor="text2"/>
              </w:rPr>
              <w:t xml:space="preserve">           </w:t>
            </w:r>
            <w:r w:rsidRPr="00E42641">
              <w:rPr>
                <w:rFonts w:ascii="Century Gothic" w:eastAsia="ＭＳ Ｐゴシック" w:hAnsi="Century Gothic" w:cs="Times New Roman"/>
                <w:b/>
                <w:color w:val="1F497D" w:themeColor="text2"/>
              </w:rPr>
              <w:t xml:space="preserve">                                       March</w:t>
            </w:r>
            <w:proofErr w:type="gramEnd"/>
            <w:r w:rsidRPr="00E42641">
              <w:rPr>
                <w:rFonts w:ascii="Century Gothic" w:eastAsia="ＭＳ Ｐゴシック" w:hAnsi="Century Gothic" w:cs="Times New Roman"/>
                <w:b/>
                <w:color w:val="1F497D" w:themeColor="text2"/>
              </w:rPr>
              <w:t xml:space="preserve"> 13, 2014</w:t>
            </w:r>
          </w:p>
          <w:p w14:paraId="32869E03" w14:textId="36C5E5D0" w:rsidR="00EF4136" w:rsidRPr="00E42641" w:rsidRDefault="00094EB0" w:rsidP="0009364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 xml:space="preserve">Office of Precollegiate Programs for Talented and Gifted </w:t>
            </w:r>
            <w:r w:rsidR="003845C4">
              <w:rPr>
                <w:rFonts w:ascii="Century Gothic" w:eastAsia="ＭＳ Ｐゴシック" w:hAnsi="Century Gothic" w:cs="Times New Roman"/>
                <w:b/>
                <w:color w:val="1F497D" w:themeColor="text2"/>
              </w:rPr>
              <w:t>(OPPTAG)</w:t>
            </w:r>
          </w:p>
          <w:p w14:paraId="608CC7BE" w14:textId="64E02900" w:rsidR="00094EB0" w:rsidRPr="00023EAA" w:rsidRDefault="00094EB0" w:rsidP="00094EB0">
            <w:pPr>
              <w:pStyle w:val="ListParagraph"/>
              <w:numPr>
                <w:ilvl w:val="0"/>
                <w:numId w:val="7"/>
              </w:numPr>
              <w:rPr>
                <w:rFonts w:ascii="Century Gothic" w:eastAsia="ＭＳ Ｐゴシック" w:hAnsi="Century Gothic" w:cs="Times New Roman"/>
              </w:rPr>
            </w:pPr>
            <w:r w:rsidRPr="00023EAA">
              <w:rPr>
                <w:rFonts w:ascii="Century Gothic" w:eastAsia="ＭＳ Ｐゴシック" w:hAnsi="Century Gothic" w:cs="Times New Roman"/>
              </w:rPr>
              <w:t xml:space="preserve">Taught probability concepts to middle school students </w:t>
            </w:r>
            <w:r w:rsidR="007B380C">
              <w:rPr>
                <w:rFonts w:ascii="Century Gothic" w:eastAsia="ＭＳ Ｐゴシック" w:hAnsi="Century Gothic" w:cs="Times New Roman"/>
              </w:rPr>
              <w:t>using</w:t>
            </w:r>
            <w:r w:rsidRPr="00023EAA">
              <w:rPr>
                <w:rFonts w:ascii="Century Gothic" w:eastAsia="ＭＳ Ｐゴシック" w:hAnsi="Century Gothic" w:cs="Times New Roman"/>
              </w:rPr>
              <w:t xml:space="preserve"> an in-class game. </w:t>
            </w:r>
          </w:p>
          <w:p w14:paraId="13D7BD56" w14:textId="77777777" w:rsidR="00094EB0" w:rsidRPr="00023EAA" w:rsidRDefault="00094EB0" w:rsidP="00094EB0">
            <w:pPr>
              <w:rPr>
                <w:rFonts w:ascii="Century Gothic" w:eastAsia="ＭＳ Ｐゴシック" w:hAnsi="Century Gothic" w:cs="Times New Roman"/>
              </w:rPr>
            </w:pPr>
          </w:p>
          <w:p w14:paraId="568742A4" w14:textId="4566D4CF" w:rsidR="00094EB0" w:rsidRPr="00E42641" w:rsidRDefault="00094EB0" w:rsidP="00094EB0">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Preparing Future Faculty Fellow</w:t>
            </w:r>
            <w:proofErr w:type="gramStart"/>
            <w:r w:rsidR="001D5393">
              <w:rPr>
                <w:rFonts w:ascii="Century Gothic" w:eastAsia="ＭＳ Ｐゴシック" w:hAnsi="Century Gothic" w:cs="Times New Roman"/>
                <w:b/>
                <w:color w:val="1F497D" w:themeColor="text2"/>
                <w:vertAlign w:val="superscript"/>
              </w:rPr>
              <w:t>+</w:t>
            </w:r>
            <w:r w:rsidR="001D5393">
              <w:rPr>
                <w:rFonts w:ascii="Century Gothic" w:eastAsia="ＭＳ Ｐゴシック" w:hAnsi="Century Gothic" w:cs="Times New Roman"/>
                <w:b/>
                <w:color w:val="1F497D" w:themeColor="text2"/>
              </w:rPr>
              <w:t xml:space="preserve">                         </w:t>
            </w:r>
            <w:r w:rsidRPr="00E42641">
              <w:rPr>
                <w:rFonts w:ascii="Century Gothic" w:eastAsia="ＭＳ Ｐゴシック" w:hAnsi="Century Gothic" w:cs="Times New Roman"/>
                <w:b/>
                <w:color w:val="1F497D" w:themeColor="text2"/>
              </w:rPr>
              <w:t xml:space="preserve">   August</w:t>
            </w:r>
            <w:proofErr w:type="gramEnd"/>
            <w:r w:rsidRPr="00E42641">
              <w:rPr>
                <w:rFonts w:ascii="Century Gothic" w:eastAsia="ＭＳ Ｐゴシック" w:hAnsi="Century Gothic" w:cs="Times New Roman"/>
                <w:b/>
                <w:color w:val="1F497D" w:themeColor="text2"/>
              </w:rPr>
              <w:t xml:space="preserve"> 2013 – June 2014</w:t>
            </w:r>
          </w:p>
          <w:p w14:paraId="0F128E15" w14:textId="77777777" w:rsidR="00094EB0" w:rsidRPr="00E42641" w:rsidRDefault="00094EB0" w:rsidP="00094EB0">
            <w:pPr>
              <w:rPr>
                <w:rFonts w:ascii="Century Gothic" w:eastAsia="ＭＳ Ｐゴシック" w:hAnsi="Century Gothic" w:cs="Times New Roman"/>
                <w:b/>
                <w:color w:val="1F497D" w:themeColor="text2"/>
              </w:rPr>
            </w:pPr>
          </w:p>
          <w:p w14:paraId="55E1721A" w14:textId="2E0FFF67" w:rsidR="00094EB0" w:rsidRPr="00E42641" w:rsidRDefault="001D5393" w:rsidP="00094EB0">
            <w:pPr>
              <w:rPr>
                <w:rFonts w:ascii="Century Gothic" w:eastAsia="ＭＳ Ｐゴシック" w:hAnsi="Century Gothic" w:cs="Times New Roman"/>
                <w:b/>
                <w:color w:val="1F497D" w:themeColor="text2"/>
              </w:rPr>
            </w:pPr>
            <w:r>
              <w:rPr>
                <w:rFonts w:ascii="Century Gothic" w:eastAsia="ＭＳ Ｐゴシック" w:hAnsi="Century Gothic" w:cs="Times New Roman"/>
                <w:b/>
                <w:color w:val="1F497D" w:themeColor="text2"/>
              </w:rPr>
              <w:t>Boxing Club Assistant Coa</w:t>
            </w:r>
            <w:r w:rsidR="0044373E">
              <w:rPr>
                <w:rFonts w:ascii="Century Gothic" w:eastAsia="ＭＳ Ｐゴシック" w:hAnsi="Century Gothic" w:cs="Times New Roman"/>
                <w:b/>
                <w:color w:val="1F497D" w:themeColor="text2"/>
              </w:rPr>
              <w:t>ch</w:t>
            </w:r>
            <w:proofErr w:type="gramStart"/>
            <w:r w:rsidR="0044373E">
              <w:rPr>
                <w:rFonts w:ascii="Century Gothic" w:eastAsia="ＭＳ Ｐゴシック" w:hAnsi="Century Gothic" w:cs="Times New Roman"/>
                <w:b/>
                <w:color w:val="1F497D" w:themeColor="text2"/>
                <w:vertAlign w:val="superscript"/>
              </w:rPr>
              <w:t>+</w:t>
            </w:r>
            <w:r w:rsidR="0044373E">
              <w:rPr>
                <w:rFonts w:ascii="Century Gothic" w:eastAsia="ＭＳ Ｐゴシック" w:hAnsi="Century Gothic" w:cs="Times New Roman"/>
                <w:b/>
                <w:color w:val="1F497D" w:themeColor="text2"/>
              </w:rPr>
              <w:t xml:space="preserve"> </w:t>
            </w:r>
            <w:r w:rsidR="00023EAA" w:rsidRPr="00E42641">
              <w:rPr>
                <w:rFonts w:ascii="Century Gothic" w:eastAsia="ＭＳ Ｐゴシック" w:hAnsi="Century Gothic" w:cs="Times New Roman"/>
                <w:b/>
                <w:color w:val="1F497D" w:themeColor="text2"/>
              </w:rPr>
              <w:t xml:space="preserve">          </w:t>
            </w:r>
            <w:r w:rsidR="003845C4">
              <w:rPr>
                <w:rFonts w:ascii="Century Gothic" w:eastAsia="ＭＳ Ｐゴシック" w:hAnsi="Century Gothic" w:cs="Times New Roman"/>
                <w:b/>
                <w:color w:val="1F497D" w:themeColor="text2"/>
              </w:rPr>
              <w:t xml:space="preserve"> </w:t>
            </w:r>
            <w:r w:rsidR="00023EAA" w:rsidRPr="00E42641">
              <w:rPr>
                <w:rFonts w:ascii="Century Gothic" w:eastAsia="ＭＳ Ｐゴシック" w:hAnsi="Century Gothic" w:cs="Times New Roman"/>
                <w:b/>
                <w:color w:val="1F497D" w:themeColor="text2"/>
              </w:rPr>
              <w:t xml:space="preserve">        </w:t>
            </w:r>
            <w:r w:rsidR="00094EB0" w:rsidRPr="00E42641">
              <w:rPr>
                <w:rFonts w:ascii="Century Gothic" w:eastAsia="ＭＳ Ｐゴシック" w:hAnsi="Century Gothic" w:cs="Times New Roman"/>
                <w:b/>
                <w:color w:val="1F497D" w:themeColor="text2"/>
              </w:rPr>
              <w:t xml:space="preserve">  August</w:t>
            </w:r>
            <w:proofErr w:type="gramEnd"/>
            <w:r w:rsidR="00094EB0" w:rsidRPr="00E42641">
              <w:rPr>
                <w:rFonts w:ascii="Century Gothic" w:eastAsia="ＭＳ Ｐゴシック" w:hAnsi="Century Gothic" w:cs="Times New Roman"/>
                <w:b/>
                <w:color w:val="1F497D" w:themeColor="text2"/>
              </w:rPr>
              <w:t xml:space="preserve"> 2012 – December 2013</w:t>
            </w:r>
          </w:p>
          <w:p w14:paraId="490E84F1" w14:textId="77777777" w:rsidR="00F9575B" w:rsidRDefault="00F9575B" w:rsidP="00094EB0">
            <w:pPr>
              <w:rPr>
                <w:rFonts w:ascii="Century Gothic" w:eastAsia="ＭＳ Ｐゴシック" w:hAnsi="Century Gothic" w:cs="Times New Roman"/>
                <w:color w:val="1F497D" w:themeColor="text2"/>
              </w:rPr>
            </w:pPr>
          </w:p>
          <w:p w14:paraId="716894BB" w14:textId="55CA0872" w:rsidR="00EF4136" w:rsidRPr="00E42641" w:rsidRDefault="003966DB" w:rsidP="00094EB0">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Data science</w:t>
            </w:r>
          </w:p>
          <w:p w14:paraId="546D916F" w14:textId="1625F0D7" w:rsidR="00F9575B" w:rsidRPr="00EF4136" w:rsidRDefault="00F9575B" w:rsidP="00EF4136">
            <w:pPr>
              <w:pStyle w:val="ListParagraph"/>
              <w:numPr>
                <w:ilvl w:val="0"/>
                <w:numId w:val="10"/>
              </w:numPr>
              <w:rPr>
                <w:rFonts w:ascii="Century Gothic" w:eastAsia="ＭＳ Ｐゴシック" w:hAnsi="Century Gothic" w:cs="Times New Roman"/>
                <w:color w:val="1F497D" w:themeColor="text2"/>
              </w:rPr>
            </w:pPr>
            <w:r>
              <w:rPr>
                <w:rFonts w:ascii="Century Gothic" w:eastAsia="ＭＳ Ｐゴシック" w:hAnsi="Century Gothic" w:cs="Times New Roman"/>
              </w:rPr>
              <w:t>Hierarchical models</w:t>
            </w:r>
            <w:r w:rsidR="00EF4136">
              <w:rPr>
                <w:rFonts w:ascii="Century Gothic" w:eastAsia="ＭＳ Ｐゴシック" w:hAnsi="Century Gothic" w:cs="Times New Roman"/>
              </w:rPr>
              <w:t xml:space="preserve">, </w:t>
            </w:r>
            <w:r w:rsidRPr="00EF4136">
              <w:rPr>
                <w:rFonts w:ascii="Century Gothic" w:eastAsia="ＭＳ Ｐゴシック" w:hAnsi="Century Gothic" w:cs="Times New Roman"/>
              </w:rPr>
              <w:t>Bayesian methods</w:t>
            </w:r>
            <w:r w:rsidR="00EF4136">
              <w:rPr>
                <w:rFonts w:ascii="Century Gothic" w:eastAsia="ＭＳ Ｐゴシック" w:hAnsi="Century Gothic" w:cs="Times New Roman"/>
              </w:rPr>
              <w:t xml:space="preserve">, </w:t>
            </w:r>
            <w:r w:rsidRPr="00EF4136">
              <w:rPr>
                <w:rFonts w:ascii="Century Gothic" w:eastAsia="ＭＳ Ｐゴシック" w:hAnsi="Century Gothic" w:cs="Times New Roman"/>
              </w:rPr>
              <w:t>Markov chain Monte Carlo</w:t>
            </w:r>
            <w:r w:rsidR="00EF4136">
              <w:rPr>
                <w:rFonts w:ascii="Century Gothic" w:eastAsia="ＭＳ Ｐゴシック" w:hAnsi="Century Gothic" w:cs="Times New Roman"/>
              </w:rPr>
              <w:t>, high-dimensional data analysis, linear and nonlinear models, data mining,</w:t>
            </w:r>
            <w:r w:rsidR="003966DB">
              <w:rPr>
                <w:rFonts w:ascii="Century Gothic" w:eastAsia="ＭＳ Ｐゴシック" w:hAnsi="Century Gothic" w:cs="Times New Roman"/>
              </w:rPr>
              <w:t xml:space="preserve"> </w:t>
            </w:r>
            <w:r w:rsidR="00870130">
              <w:rPr>
                <w:rFonts w:ascii="Century Gothic" w:eastAsia="ＭＳ Ｐゴシック" w:hAnsi="Century Gothic" w:cs="Times New Roman"/>
              </w:rPr>
              <w:t xml:space="preserve">machine learning, </w:t>
            </w:r>
            <w:r w:rsidR="003966DB">
              <w:rPr>
                <w:rFonts w:ascii="Century Gothic" w:eastAsia="ＭＳ Ｐゴシック" w:hAnsi="Century Gothic" w:cs="Times New Roman"/>
              </w:rPr>
              <w:t>predictive modeling,</w:t>
            </w:r>
            <w:r w:rsidR="00090102">
              <w:rPr>
                <w:rFonts w:ascii="Century Gothic" w:eastAsia="ＭＳ Ｐゴシック" w:hAnsi="Century Gothic" w:cs="Times New Roman"/>
              </w:rPr>
              <w:t xml:space="preserve"> multivariate analysis,</w:t>
            </w:r>
            <w:r w:rsidR="00EF4136">
              <w:rPr>
                <w:rFonts w:ascii="Century Gothic" w:eastAsia="ＭＳ Ｐゴシック" w:hAnsi="Century Gothic" w:cs="Times New Roman"/>
              </w:rPr>
              <w:t xml:space="preserve"> </w:t>
            </w:r>
            <w:r w:rsidR="00943037">
              <w:rPr>
                <w:rFonts w:ascii="Century Gothic" w:eastAsia="ＭＳ Ｐゴシック" w:hAnsi="Century Gothic" w:cs="Times New Roman"/>
              </w:rPr>
              <w:t xml:space="preserve">statistical computing, </w:t>
            </w:r>
            <w:r w:rsidR="00EF4136">
              <w:rPr>
                <w:rFonts w:ascii="Century Gothic" w:eastAsia="ＭＳ Ｐゴシック" w:hAnsi="Century Gothic" w:cs="Times New Roman"/>
              </w:rPr>
              <w:t>exploratory analysis, visualization</w:t>
            </w:r>
            <w:r w:rsidR="005F093C">
              <w:rPr>
                <w:rFonts w:ascii="Century Gothic" w:eastAsia="ＭＳ Ｐゴシック" w:hAnsi="Century Gothic" w:cs="Times New Roman"/>
              </w:rPr>
              <w:t>, genomics data analysis</w:t>
            </w:r>
          </w:p>
          <w:p w14:paraId="162A7CA4" w14:textId="77777777" w:rsidR="00EF4136" w:rsidRDefault="00EF4136" w:rsidP="00EF4136">
            <w:pPr>
              <w:rPr>
                <w:rFonts w:ascii="Century Gothic" w:eastAsia="ＭＳ Ｐゴシック" w:hAnsi="Century Gothic" w:cs="Times New Roman"/>
                <w:color w:val="1F497D" w:themeColor="text2"/>
              </w:rPr>
            </w:pPr>
          </w:p>
          <w:p w14:paraId="541EBA40" w14:textId="02554D19" w:rsidR="00EF4136" w:rsidRPr="00E42641" w:rsidRDefault="00EF4136" w:rsidP="00EF413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Computing</w:t>
            </w:r>
          </w:p>
          <w:p w14:paraId="4A0D4867" w14:textId="5AC0E3C1" w:rsidR="00EF4136" w:rsidRPr="00EF4136" w:rsidRDefault="00EF4136" w:rsidP="00EF4136">
            <w:pPr>
              <w:pStyle w:val="ListParagraph"/>
              <w:numPr>
                <w:ilvl w:val="0"/>
                <w:numId w:val="10"/>
              </w:numPr>
              <w:rPr>
                <w:rFonts w:ascii="Century Gothic" w:eastAsia="ＭＳ Ｐゴシック" w:hAnsi="Century Gothic" w:cs="Times New Roman"/>
                <w:color w:val="1F497D" w:themeColor="text2"/>
              </w:rPr>
            </w:pPr>
            <w:r>
              <w:rPr>
                <w:rFonts w:ascii="Century Gothic" w:eastAsia="ＭＳ Ｐゴシック" w:hAnsi="Century Gothic" w:cs="Times New Roman"/>
              </w:rPr>
              <w:t>R, R package development, Rcpp, C/C++, CUDA C/C++, shell</w:t>
            </w:r>
            <w:r w:rsidR="00DF2C5F">
              <w:rPr>
                <w:rFonts w:ascii="Century Gothic" w:eastAsia="ＭＳ Ｐゴシック" w:hAnsi="Century Gothic" w:cs="Times New Roman"/>
              </w:rPr>
              <w:t xml:space="preserve"> scripting, Python, </w:t>
            </w:r>
            <w:r w:rsidR="00C35378">
              <w:rPr>
                <w:rFonts w:ascii="Century Gothic" w:eastAsia="ＭＳ Ｐゴシック" w:hAnsi="Century Gothic" w:cs="Times New Roman"/>
              </w:rPr>
              <w:t>JavaScript</w:t>
            </w:r>
            <w:r w:rsidR="00581134">
              <w:rPr>
                <w:rFonts w:ascii="Century Gothic" w:eastAsia="ＭＳ Ｐゴシック" w:hAnsi="Century Gothic" w:cs="Times New Roman"/>
              </w:rPr>
              <w:t>,</w:t>
            </w:r>
            <w:r w:rsidR="00DF2C5F">
              <w:rPr>
                <w:rFonts w:ascii="Century Gothic" w:eastAsia="ＭＳ Ｐゴシック" w:hAnsi="Century Gothic" w:cs="Times New Roman"/>
              </w:rPr>
              <w:t xml:space="preserve"> </w:t>
            </w:r>
            <w:r>
              <w:rPr>
                <w:rFonts w:ascii="Century Gothic" w:eastAsia="ＭＳ Ｐゴシック" w:hAnsi="Century Gothic" w:cs="Times New Roman"/>
              </w:rPr>
              <w:t>SAS, SQL, AWK, Haskell,</w:t>
            </w:r>
            <w:r w:rsidR="00C835E6">
              <w:rPr>
                <w:rFonts w:ascii="Century Gothic" w:eastAsia="ＭＳ Ｐゴシック" w:hAnsi="Century Gothic" w:cs="Times New Roman"/>
              </w:rPr>
              <w:t xml:space="preserve"> </w:t>
            </w:r>
            <w:r>
              <w:rPr>
                <w:rFonts w:ascii="Century Gothic" w:eastAsia="ＭＳ Ｐゴシック" w:hAnsi="Century Gothic" w:cs="Times New Roman"/>
              </w:rPr>
              <w:t>Fortran</w:t>
            </w:r>
          </w:p>
          <w:p w14:paraId="54C5603F" w14:textId="77777777" w:rsidR="00EF4136" w:rsidRDefault="00EF4136" w:rsidP="00EF4136">
            <w:pPr>
              <w:pStyle w:val="ListParagraph"/>
              <w:ind w:left="216"/>
              <w:rPr>
                <w:rFonts w:ascii="Century Gothic" w:eastAsia="ＭＳ Ｐゴシック" w:hAnsi="Century Gothic" w:cs="Times New Roman"/>
              </w:rPr>
            </w:pPr>
          </w:p>
          <w:p w14:paraId="4E418371" w14:textId="77777777" w:rsidR="00EF4136" w:rsidRPr="00E42641" w:rsidRDefault="00EF4136" w:rsidP="00EF4136">
            <w:pPr>
              <w:rPr>
                <w:rFonts w:ascii="Century Gothic" w:eastAsia="ＭＳ Ｐゴシック" w:hAnsi="Century Gothic" w:cs="Times New Roman"/>
                <w:b/>
                <w:color w:val="1F497D" w:themeColor="text2"/>
              </w:rPr>
            </w:pPr>
            <w:r w:rsidRPr="00E42641">
              <w:rPr>
                <w:rFonts w:ascii="Century Gothic" w:eastAsia="ＭＳ Ｐゴシック" w:hAnsi="Century Gothic" w:cs="Times New Roman"/>
                <w:b/>
                <w:color w:val="1F497D" w:themeColor="text2"/>
              </w:rPr>
              <w:t>Markup</w:t>
            </w:r>
          </w:p>
          <w:p w14:paraId="0A540893" w14:textId="41DC236A" w:rsidR="00552472" w:rsidRPr="00552472" w:rsidRDefault="00EF4136" w:rsidP="00023EAA">
            <w:pPr>
              <w:pStyle w:val="ListParagraph"/>
              <w:numPr>
                <w:ilvl w:val="0"/>
                <w:numId w:val="14"/>
              </w:numPr>
              <w:rPr>
                <w:rFonts w:ascii="Century Gothic" w:eastAsia="ＭＳ Ｐゴシック" w:hAnsi="Century Gothic" w:cs="Times New Roman"/>
              </w:rPr>
            </w:pPr>
            <w:r>
              <w:rPr>
                <w:rFonts w:ascii="Century Gothic" w:eastAsia="ＭＳ Ｐゴシック" w:hAnsi="Century Gothic" w:cs="Times New Roman"/>
              </w:rPr>
              <w:t xml:space="preserve">R Markdown, Markdown, </w:t>
            </w:r>
            <w:r w:rsidR="009E2EFA">
              <w:rPr>
                <w:rFonts w:ascii="Century Gothic" w:eastAsia="ＭＳ Ｐゴシック" w:hAnsi="Century Gothic" w:cs="Times New Roman"/>
              </w:rPr>
              <w:t>ioslides,</w:t>
            </w:r>
            <w:r w:rsidR="0080370A">
              <w:rPr>
                <w:rFonts w:ascii="Century Gothic" w:eastAsia="ＭＳ Ｐゴシック" w:hAnsi="Century Gothic" w:cs="Times New Roman"/>
              </w:rPr>
              <w:t xml:space="preserve"> knitr,</w:t>
            </w:r>
            <w:r>
              <w:rPr>
                <w:rFonts w:ascii="Century Gothic" w:eastAsia="ＭＳ Ｐゴシック" w:hAnsi="Century Gothic" w:cs="Times New Roman"/>
              </w:rPr>
              <w:t xml:space="preserve"> LaTeX, HTML, CSS</w:t>
            </w:r>
          </w:p>
          <w:p w14:paraId="5456200A" w14:textId="77777777" w:rsidR="00664873" w:rsidRDefault="00664873" w:rsidP="00023EAA">
            <w:pPr>
              <w:rPr>
                <w:rFonts w:ascii="Century Gothic" w:eastAsia="ＭＳ Ｐゴシック" w:hAnsi="Century Gothic" w:cs="Times New Roman"/>
              </w:rPr>
            </w:pPr>
          </w:p>
          <w:p w14:paraId="36AE5D5F" w14:textId="1C7B0AA7" w:rsidR="00023EAA" w:rsidRPr="00F23268" w:rsidRDefault="00036CB2" w:rsidP="00023EAA">
            <w:pPr>
              <w:rPr>
                <w:rFonts w:ascii="Century Gothic" w:eastAsia="ＭＳ Ｐゴシック" w:hAnsi="Century Gothic" w:cs="Times New Roman"/>
                <w:color w:val="0000FF"/>
              </w:rPr>
            </w:pPr>
            <w:hyperlink r:id="rId13" w:history="1">
              <w:r w:rsidR="00023EAA" w:rsidRPr="00DD31B7">
                <w:rPr>
                  <w:rStyle w:val="Hyperlink"/>
                  <w:rFonts w:ascii="Century Gothic" w:eastAsia="ＭＳ Ｐゴシック" w:hAnsi="Century Gothic" w:cs="Times New Roman"/>
                  <w:b/>
                  <w:color w:val="0000FF"/>
                </w:rPr>
                <w:t>Jarad Niemi</w:t>
              </w:r>
            </w:hyperlink>
            <w:proofErr w:type="gramStart"/>
            <w:r w:rsidR="00023EAA" w:rsidRPr="00DD31B7">
              <w:rPr>
                <w:rFonts w:ascii="Century Gothic" w:eastAsia="ＭＳ Ｐゴシック" w:hAnsi="Century Gothic" w:cs="Times New Roman"/>
                <w:b/>
                <w:color w:val="0000FF"/>
              </w:rPr>
              <w:t xml:space="preserve">      </w:t>
            </w:r>
            <w:r w:rsidR="00023EAA" w:rsidRPr="00F23268">
              <w:rPr>
                <w:rFonts w:ascii="Century Gothic" w:eastAsia="ＭＳ Ｐゴシック" w:hAnsi="Century Gothic" w:cs="Times New Roman"/>
                <w:color w:val="0000FF"/>
              </w:rPr>
              <w:t xml:space="preserve">      </w:t>
            </w:r>
            <w:r w:rsidR="00023EAA" w:rsidRPr="00023EAA">
              <w:rPr>
                <w:rFonts w:ascii="Century Gothic" w:eastAsia="ＭＳ Ｐゴシック" w:hAnsi="Century Gothic" w:cs="Times New Roman"/>
                <w:color w:val="1F497D" w:themeColor="text2"/>
              </w:rPr>
              <w:t xml:space="preserve">                                          </w:t>
            </w:r>
            <w:r w:rsidR="00023EAA" w:rsidRPr="00F23268">
              <w:rPr>
                <w:rFonts w:ascii="Century Gothic" w:eastAsia="ＭＳ Ｐゴシック" w:hAnsi="Century Gothic" w:cs="Times New Roman"/>
                <w:color w:val="0000FF"/>
              </w:rPr>
              <w:t xml:space="preserve">                   </w:t>
            </w:r>
            <w:proofErr w:type="gramEnd"/>
            <w:r>
              <w:fldChar w:fldCharType="begin"/>
            </w:r>
            <w:r>
              <w:instrText xml:space="preserve"> HYPERLINK "mailto:niemi@iastate.edu" </w:instrText>
            </w:r>
            <w:r>
              <w:fldChar w:fldCharType="separate"/>
            </w:r>
            <w:r w:rsidR="00023EAA" w:rsidRPr="00F23268">
              <w:rPr>
                <w:rStyle w:val="Hyperlink"/>
                <w:rFonts w:ascii="Century Gothic" w:eastAsia="ＭＳ Ｐゴシック" w:hAnsi="Century Gothic" w:cs="Times New Roman"/>
                <w:color w:val="0000FF"/>
              </w:rPr>
              <w:t>niemi@iastate.edu</w:t>
            </w:r>
            <w:r>
              <w:rPr>
                <w:rStyle w:val="Hyperlink"/>
                <w:rFonts w:ascii="Century Gothic" w:eastAsia="ＭＳ Ｐゴシック" w:hAnsi="Century Gothic" w:cs="Times New Roman"/>
                <w:color w:val="0000FF"/>
              </w:rPr>
              <w:fldChar w:fldCharType="end"/>
            </w:r>
          </w:p>
          <w:p w14:paraId="005825EB" w14:textId="7B1BE3E0" w:rsidR="00023EAA" w:rsidRDefault="00023EAA" w:rsidP="00023EAA">
            <w:pPr>
              <w:pStyle w:val="ListParagraph"/>
              <w:numPr>
                <w:ilvl w:val="0"/>
                <w:numId w:val="15"/>
              </w:numPr>
              <w:rPr>
                <w:rFonts w:ascii="Century Gothic" w:eastAsia="ＭＳ Ｐゴシック" w:hAnsi="Century Gothic" w:cs="Times New Roman"/>
              </w:rPr>
            </w:pPr>
            <w:r>
              <w:rPr>
                <w:rFonts w:ascii="Century Gothic" w:eastAsia="ＭＳ Ｐゴシック" w:hAnsi="Century Gothic" w:cs="Times New Roman"/>
              </w:rPr>
              <w:t>PhD major professor</w:t>
            </w:r>
          </w:p>
          <w:p w14:paraId="68E6454F" w14:textId="77777777" w:rsidR="00023EAA" w:rsidRDefault="00023EAA" w:rsidP="00023EAA">
            <w:pPr>
              <w:rPr>
                <w:rFonts w:ascii="Century Gothic" w:eastAsia="ＭＳ Ｐゴシック" w:hAnsi="Century Gothic" w:cs="Times New Roman"/>
              </w:rPr>
            </w:pPr>
          </w:p>
          <w:p w14:paraId="3E64FED1" w14:textId="2163890F" w:rsidR="00023EAA" w:rsidRPr="00F23268" w:rsidRDefault="00036CB2" w:rsidP="00023EAA">
            <w:pPr>
              <w:rPr>
                <w:rFonts w:ascii="Century Gothic" w:eastAsia="ＭＳ Ｐゴシック" w:hAnsi="Century Gothic" w:cs="Times New Roman"/>
                <w:color w:val="0000FF"/>
              </w:rPr>
            </w:pPr>
            <w:hyperlink r:id="rId14" w:history="1">
              <w:r w:rsidR="00023EAA" w:rsidRPr="00DD31B7">
                <w:rPr>
                  <w:rStyle w:val="Hyperlink"/>
                  <w:rFonts w:ascii="Century Gothic" w:eastAsia="ＭＳ Ｐゴシック" w:hAnsi="Century Gothic" w:cs="Times New Roman"/>
                  <w:b/>
                  <w:color w:val="0000FF"/>
                </w:rPr>
                <w:t>Peng Liu</w:t>
              </w:r>
            </w:hyperlink>
            <w:proofErr w:type="gramStart"/>
            <w:r w:rsidR="00023EAA" w:rsidRPr="00DD31B7">
              <w:rPr>
                <w:rFonts w:ascii="Century Gothic" w:eastAsia="ＭＳ Ｐゴシック" w:hAnsi="Century Gothic" w:cs="Times New Roman"/>
                <w:b/>
                <w:color w:val="0000FF"/>
              </w:rPr>
              <w:t xml:space="preserve">                 </w:t>
            </w:r>
            <w:r w:rsidR="00023EAA" w:rsidRPr="00F23268">
              <w:rPr>
                <w:rFonts w:ascii="Century Gothic" w:eastAsia="ＭＳ Ｐゴシック" w:hAnsi="Century Gothic" w:cs="Times New Roman"/>
                <w:color w:val="0000FF"/>
              </w:rPr>
              <w:t xml:space="preserve">                                                      </w:t>
            </w:r>
            <w:r w:rsidR="003966DB" w:rsidRPr="00F23268">
              <w:rPr>
                <w:rFonts w:ascii="Century Gothic" w:eastAsia="ＭＳ Ｐゴシック" w:hAnsi="Century Gothic" w:cs="Times New Roman"/>
                <w:color w:val="0000FF"/>
              </w:rPr>
              <w:t xml:space="preserve">    </w:t>
            </w:r>
            <w:r w:rsidR="00023EAA" w:rsidRPr="00F23268">
              <w:rPr>
                <w:rFonts w:ascii="Century Gothic" w:eastAsia="ＭＳ Ｐゴシック" w:hAnsi="Century Gothic" w:cs="Times New Roman"/>
                <w:color w:val="0000FF"/>
              </w:rPr>
              <w:t xml:space="preserve">        </w:t>
            </w:r>
            <w:proofErr w:type="gramEnd"/>
            <w:hyperlink r:id="rId15" w:history="1">
              <w:r w:rsidR="00023EAA" w:rsidRPr="00F23268">
                <w:rPr>
                  <w:rStyle w:val="Hyperlink"/>
                  <w:rFonts w:ascii="Century Gothic" w:eastAsia="ＭＳ Ｐゴシック" w:hAnsi="Century Gothic" w:cs="Times New Roman"/>
                  <w:color w:val="0000FF"/>
                </w:rPr>
                <w:t>pliu@iastate.edu</w:t>
              </w:r>
            </w:hyperlink>
          </w:p>
          <w:p w14:paraId="3F1A6B08" w14:textId="7801FCCF" w:rsidR="00023EAA" w:rsidRDefault="00023EAA" w:rsidP="00023EAA">
            <w:pPr>
              <w:pStyle w:val="ListParagraph"/>
              <w:numPr>
                <w:ilvl w:val="0"/>
                <w:numId w:val="15"/>
              </w:numPr>
              <w:rPr>
                <w:rFonts w:ascii="Century Gothic" w:eastAsia="ＭＳ Ｐゴシック" w:hAnsi="Century Gothic" w:cs="Times New Roman"/>
              </w:rPr>
            </w:pPr>
            <w:r>
              <w:rPr>
                <w:rFonts w:ascii="Century Gothic" w:eastAsia="ＭＳ Ｐゴシック" w:hAnsi="Century Gothic" w:cs="Times New Roman"/>
              </w:rPr>
              <w:t>MS major professor</w:t>
            </w:r>
          </w:p>
          <w:p w14:paraId="64378080" w14:textId="77777777" w:rsidR="00023EAA" w:rsidRDefault="00023EAA" w:rsidP="00023EAA">
            <w:pPr>
              <w:rPr>
                <w:rFonts w:ascii="Century Gothic" w:eastAsia="ＭＳ Ｐゴシック" w:hAnsi="Century Gothic" w:cs="Times New Roman"/>
              </w:rPr>
            </w:pPr>
          </w:p>
          <w:p w14:paraId="44E32B4F" w14:textId="342073DC" w:rsidR="00F92972" w:rsidRPr="00E42641" w:rsidRDefault="00023EAA" w:rsidP="00541A5C">
            <w:pPr>
              <w:rPr>
                <w:rFonts w:ascii="Century Gothic" w:eastAsia="ＭＳ Ｐゴシック" w:hAnsi="Century Gothic" w:cs="Times New Roman"/>
              </w:rPr>
            </w:pPr>
            <w:r w:rsidRPr="00E42641">
              <w:rPr>
                <w:rFonts w:ascii="Century Gothic" w:eastAsia="ＭＳ Ｐゴシック" w:hAnsi="Century Gothic" w:cs="Times New Roman"/>
              </w:rPr>
              <w:t>Additional references available on request.</w:t>
            </w:r>
          </w:p>
        </w:tc>
      </w:tr>
    </w:tbl>
    <w:p w14:paraId="7D8F073C" w14:textId="435C1ADF" w:rsidR="00632D04" w:rsidRDefault="00632D04"/>
    <w:sectPr w:rsidR="00632D04" w:rsidSect="00E1760D">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A0E69" w14:textId="77777777" w:rsidR="0044373E" w:rsidRDefault="0044373E" w:rsidP="00E1760D">
      <w:r>
        <w:separator/>
      </w:r>
    </w:p>
  </w:endnote>
  <w:endnote w:type="continuationSeparator" w:id="0">
    <w:p w14:paraId="46A8604D" w14:textId="77777777" w:rsidR="0044373E" w:rsidRDefault="0044373E" w:rsidP="00E1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6D09C" w14:textId="77777777" w:rsidR="0044373E" w:rsidRDefault="0044373E" w:rsidP="00EC425F">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5877F" w14:textId="77777777" w:rsidR="0044373E" w:rsidRDefault="0044373E" w:rsidP="00E1760D">
      <w:r>
        <w:separator/>
      </w:r>
    </w:p>
  </w:footnote>
  <w:footnote w:type="continuationSeparator" w:id="0">
    <w:p w14:paraId="3164B802" w14:textId="77777777" w:rsidR="0044373E" w:rsidRDefault="0044373E" w:rsidP="00E1760D">
      <w:r>
        <w:continuationSeparator/>
      </w:r>
    </w:p>
  </w:footnote>
  <w:footnote w:id="1">
    <w:p w14:paraId="3521E63F" w14:textId="36D3E3D1" w:rsidR="00E648AA" w:rsidRDefault="00E648AA">
      <w:pPr>
        <w:pStyle w:val="FootnoteText"/>
      </w:pPr>
      <w:r>
        <w:rPr>
          <w:rStyle w:val="FootnoteReference"/>
        </w:rPr>
        <w:t>++</w:t>
      </w:r>
      <w:r>
        <w:t xml:space="preserve"> Iowa State University Department of Statistics</w:t>
      </w:r>
    </w:p>
  </w:footnote>
  <w:footnote w:id="2">
    <w:p w14:paraId="6EAD15FE" w14:textId="3C8EA2CB" w:rsidR="0044373E" w:rsidRDefault="0044373E">
      <w:pPr>
        <w:pStyle w:val="FootnoteText"/>
      </w:pPr>
      <w:r>
        <w:rPr>
          <w:rStyle w:val="FootnoteReference"/>
        </w:rPr>
        <w:t>+</w:t>
      </w:r>
      <w:r>
        <w:t xml:space="preserve"> Iowa State University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3E9"/>
    <w:multiLevelType w:val="hybridMultilevel"/>
    <w:tmpl w:val="30AA6F6A"/>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97A14"/>
    <w:multiLevelType w:val="hybridMultilevel"/>
    <w:tmpl w:val="FFCE1E6A"/>
    <w:lvl w:ilvl="0" w:tplc="0B0410C0">
      <w:start w:val="20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0280F"/>
    <w:multiLevelType w:val="hybridMultilevel"/>
    <w:tmpl w:val="1B722E10"/>
    <w:lvl w:ilvl="0" w:tplc="D494B8F6">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834481"/>
    <w:multiLevelType w:val="hybridMultilevel"/>
    <w:tmpl w:val="B2D87E76"/>
    <w:lvl w:ilvl="0" w:tplc="31062C08">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94427"/>
    <w:multiLevelType w:val="hybridMultilevel"/>
    <w:tmpl w:val="7AC2C4B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937431"/>
    <w:multiLevelType w:val="hybridMultilevel"/>
    <w:tmpl w:val="7A6AA3EE"/>
    <w:lvl w:ilvl="0" w:tplc="03228482">
      <w:start w:val="1"/>
      <w:numFmt w:val="bullet"/>
      <w:lvlText w:val=""/>
      <w:lvlJc w:val="left"/>
      <w:pPr>
        <w:ind w:left="720" w:hanging="360"/>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256E5"/>
    <w:multiLevelType w:val="hybridMultilevel"/>
    <w:tmpl w:val="A83A5DE0"/>
    <w:lvl w:ilvl="0" w:tplc="60B809AA">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770834"/>
    <w:multiLevelType w:val="hybridMultilevel"/>
    <w:tmpl w:val="E5D4857A"/>
    <w:lvl w:ilvl="0" w:tplc="A6EA0B28">
      <w:start w:val="1"/>
      <w:numFmt w:val="bullet"/>
      <w:lvlText w:val=""/>
      <w:lvlJc w:val="left"/>
      <w:pPr>
        <w:ind w:left="144" w:hanging="144"/>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5E544B"/>
    <w:multiLevelType w:val="hybridMultilevel"/>
    <w:tmpl w:val="1F76408E"/>
    <w:lvl w:ilvl="0" w:tplc="99C8F5DA">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146938"/>
    <w:multiLevelType w:val="hybridMultilevel"/>
    <w:tmpl w:val="6B7CF29E"/>
    <w:lvl w:ilvl="0" w:tplc="99C8F5DA">
      <w:start w:val="1"/>
      <w:numFmt w:val="bullet"/>
      <w:lvlText w:val=""/>
      <w:lvlJc w:val="left"/>
      <w:pPr>
        <w:ind w:left="144" w:hanging="144"/>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712A1D"/>
    <w:multiLevelType w:val="hybridMultilevel"/>
    <w:tmpl w:val="B4F47312"/>
    <w:lvl w:ilvl="0" w:tplc="CB645F04">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A1C12"/>
    <w:multiLevelType w:val="hybridMultilevel"/>
    <w:tmpl w:val="5AEED8F2"/>
    <w:lvl w:ilvl="0" w:tplc="A162BB1A">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1C1A49"/>
    <w:multiLevelType w:val="hybridMultilevel"/>
    <w:tmpl w:val="16E23340"/>
    <w:lvl w:ilvl="0" w:tplc="99C8F5DA">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4017CA"/>
    <w:multiLevelType w:val="hybridMultilevel"/>
    <w:tmpl w:val="8E389DB6"/>
    <w:lvl w:ilvl="0" w:tplc="C37E736C">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132045"/>
    <w:multiLevelType w:val="hybridMultilevel"/>
    <w:tmpl w:val="40263D34"/>
    <w:lvl w:ilvl="0" w:tplc="03228482">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B352C60"/>
    <w:multiLevelType w:val="hybridMultilevel"/>
    <w:tmpl w:val="4F2E0B72"/>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402AB6"/>
    <w:multiLevelType w:val="hybridMultilevel"/>
    <w:tmpl w:val="E7DED942"/>
    <w:lvl w:ilvl="0" w:tplc="6450B734">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FF36117"/>
    <w:multiLevelType w:val="hybridMultilevel"/>
    <w:tmpl w:val="3F4CB920"/>
    <w:lvl w:ilvl="0" w:tplc="CB645F04">
      <w:start w:val="1"/>
      <w:numFmt w:val="bullet"/>
      <w:lvlText w:val=""/>
      <w:lvlJc w:val="left"/>
      <w:pPr>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6"/>
  </w:num>
  <w:num w:numId="5">
    <w:abstractNumId w:val="9"/>
  </w:num>
  <w:num w:numId="6">
    <w:abstractNumId w:val="16"/>
  </w:num>
  <w:num w:numId="7">
    <w:abstractNumId w:val="15"/>
  </w:num>
  <w:num w:numId="8">
    <w:abstractNumId w:val="3"/>
  </w:num>
  <w:num w:numId="9">
    <w:abstractNumId w:val="18"/>
  </w:num>
  <w:num w:numId="10">
    <w:abstractNumId w:val="8"/>
  </w:num>
  <w:num w:numId="11">
    <w:abstractNumId w:val="17"/>
  </w:num>
  <w:num w:numId="12">
    <w:abstractNumId w:val="14"/>
  </w:num>
  <w:num w:numId="13">
    <w:abstractNumId w:val="10"/>
  </w:num>
  <w:num w:numId="14">
    <w:abstractNumId w:val="13"/>
  </w:num>
  <w:num w:numId="15">
    <w:abstractNumId w:val="19"/>
  </w:num>
  <w:num w:numId="16">
    <w:abstractNumId w:val="5"/>
  </w:num>
  <w:num w:numId="17">
    <w:abstractNumId w:val="1"/>
  </w:num>
  <w:num w:numId="18">
    <w:abstractNumId w:val="12"/>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F8"/>
    <w:rsid w:val="000127CE"/>
    <w:rsid w:val="00023EAA"/>
    <w:rsid w:val="00036CB2"/>
    <w:rsid w:val="00090102"/>
    <w:rsid w:val="000918D0"/>
    <w:rsid w:val="00093646"/>
    <w:rsid w:val="00094EB0"/>
    <w:rsid w:val="000D2124"/>
    <w:rsid w:val="000E558F"/>
    <w:rsid w:val="000E5FF8"/>
    <w:rsid w:val="0012203F"/>
    <w:rsid w:val="001525E9"/>
    <w:rsid w:val="001D5393"/>
    <w:rsid w:val="001E724B"/>
    <w:rsid w:val="002925F0"/>
    <w:rsid w:val="00302C21"/>
    <w:rsid w:val="00370999"/>
    <w:rsid w:val="003845C4"/>
    <w:rsid w:val="003966DB"/>
    <w:rsid w:val="003F62FB"/>
    <w:rsid w:val="00436265"/>
    <w:rsid w:val="0044373E"/>
    <w:rsid w:val="004C7939"/>
    <w:rsid w:val="00541A5C"/>
    <w:rsid w:val="00552472"/>
    <w:rsid w:val="00576181"/>
    <w:rsid w:val="00581134"/>
    <w:rsid w:val="0059249B"/>
    <w:rsid w:val="00596809"/>
    <w:rsid w:val="005F093C"/>
    <w:rsid w:val="005F2CB6"/>
    <w:rsid w:val="00632D04"/>
    <w:rsid w:val="00664873"/>
    <w:rsid w:val="006D16B6"/>
    <w:rsid w:val="007128C2"/>
    <w:rsid w:val="00713C14"/>
    <w:rsid w:val="0074011A"/>
    <w:rsid w:val="0077355F"/>
    <w:rsid w:val="00780A37"/>
    <w:rsid w:val="007849DF"/>
    <w:rsid w:val="00784FB4"/>
    <w:rsid w:val="007B380C"/>
    <w:rsid w:val="007D05E7"/>
    <w:rsid w:val="0080370A"/>
    <w:rsid w:val="00822F4A"/>
    <w:rsid w:val="00851586"/>
    <w:rsid w:val="00870130"/>
    <w:rsid w:val="008A383B"/>
    <w:rsid w:val="008B4171"/>
    <w:rsid w:val="008B725F"/>
    <w:rsid w:val="008D5D62"/>
    <w:rsid w:val="008F65BC"/>
    <w:rsid w:val="00936C46"/>
    <w:rsid w:val="00943037"/>
    <w:rsid w:val="00994353"/>
    <w:rsid w:val="009C2B39"/>
    <w:rsid w:val="009E2EFA"/>
    <w:rsid w:val="00A05273"/>
    <w:rsid w:val="00A3570F"/>
    <w:rsid w:val="00A83F51"/>
    <w:rsid w:val="00AD6FE8"/>
    <w:rsid w:val="00AF6121"/>
    <w:rsid w:val="00B47CD5"/>
    <w:rsid w:val="00B80644"/>
    <w:rsid w:val="00C069B7"/>
    <w:rsid w:val="00C30043"/>
    <w:rsid w:val="00C35378"/>
    <w:rsid w:val="00C82D86"/>
    <w:rsid w:val="00C835E6"/>
    <w:rsid w:val="00CA2B33"/>
    <w:rsid w:val="00D93C08"/>
    <w:rsid w:val="00DD31B7"/>
    <w:rsid w:val="00DE0BAA"/>
    <w:rsid w:val="00DE3313"/>
    <w:rsid w:val="00DF2C5F"/>
    <w:rsid w:val="00DF7355"/>
    <w:rsid w:val="00E1760D"/>
    <w:rsid w:val="00E42641"/>
    <w:rsid w:val="00E648AA"/>
    <w:rsid w:val="00E76DB6"/>
    <w:rsid w:val="00EC425F"/>
    <w:rsid w:val="00ED5242"/>
    <w:rsid w:val="00EE0738"/>
    <w:rsid w:val="00EE0FCE"/>
    <w:rsid w:val="00EF4136"/>
    <w:rsid w:val="00F17B0F"/>
    <w:rsid w:val="00F23268"/>
    <w:rsid w:val="00F70EB4"/>
    <w:rsid w:val="00F75A62"/>
    <w:rsid w:val="00F9146F"/>
    <w:rsid w:val="00F92972"/>
    <w:rsid w:val="00F9575B"/>
    <w:rsid w:val="00FB4F42"/>
    <w:rsid w:val="00FD7CE4"/>
    <w:rsid w:val="00FF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1F7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0D"/>
    <w:pPr>
      <w:tabs>
        <w:tab w:val="center" w:pos="4320"/>
        <w:tab w:val="right" w:pos="8640"/>
      </w:tabs>
    </w:pPr>
  </w:style>
  <w:style w:type="character" w:customStyle="1" w:styleId="HeaderChar">
    <w:name w:val="Header Char"/>
    <w:basedOn w:val="DefaultParagraphFont"/>
    <w:link w:val="Header"/>
    <w:uiPriority w:val="99"/>
    <w:rsid w:val="00E1760D"/>
  </w:style>
  <w:style w:type="paragraph" w:styleId="Footer">
    <w:name w:val="footer"/>
    <w:basedOn w:val="Normal"/>
    <w:link w:val="FooterChar"/>
    <w:uiPriority w:val="99"/>
    <w:unhideWhenUsed/>
    <w:rsid w:val="00E1760D"/>
    <w:pPr>
      <w:tabs>
        <w:tab w:val="center" w:pos="4320"/>
        <w:tab w:val="right" w:pos="8640"/>
      </w:tabs>
    </w:pPr>
  </w:style>
  <w:style w:type="character" w:customStyle="1" w:styleId="FooterChar">
    <w:name w:val="Footer Char"/>
    <w:basedOn w:val="DefaultParagraphFont"/>
    <w:link w:val="Footer"/>
    <w:uiPriority w:val="99"/>
    <w:rsid w:val="00E1760D"/>
  </w:style>
  <w:style w:type="table" w:styleId="TableGrid">
    <w:name w:val="Table Grid"/>
    <w:basedOn w:val="TableNormal"/>
    <w:uiPriority w:val="59"/>
    <w:rsid w:val="00E1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60D"/>
    <w:rPr>
      <w:color w:val="0000FF" w:themeColor="hyperlink"/>
      <w:u w:val="single"/>
    </w:rPr>
  </w:style>
  <w:style w:type="paragraph" w:styleId="ListParagraph">
    <w:name w:val="List Paragraph"/>
    <w:basedOn w:val="Normal"/>
    <w:uiPriority w:val="34"/>
    <w:qFormat/>
    <w:rsid w:val="00E1760D"/>
    <w:pPr>
      <w:ind w:left="720"/>
      <w:contextualSpacing/>
    </w:pPr>
  </w:style>
  <w:style w:type="paragraph" w:styleId="BodyText">
    <w:name w:val="Body Text"/>
    <w:basedOn w:val="Normal"/>
    <w:link w:val="BodyTextChar"/>
    <w:uiPriority w:val="99"/>
    <w:semiHidden/>
    <w:unhideWhenUsed/>
    <w:rsid w:val="00023EAA"/>
    <w:pPr>
      <w:spacing w:after="120"/>
    </w:pPr>
  </w:style>
  <w:style w:type="character" w:customStyle="1" w:styleId="BodyTextChar">
    <w:name w:val="Body Text Char"/>
    <w:basedOn w:val="DefaultParagraphFont"/>
    <w:link w:val="BodyText"/>
    <w:uiPriority w:val="99"/>
    <w:semiHidden/>
    <w:rsid w:val="00023EAA"/>
  </w:style>
  <w:style w:type="character" w:styleId="FollowedHyperlink">
    <w:name w:val="FollowedHyperlink"/>
    <w:basedOn w:val="DefaultParagraphFont"/>
    <w:uiPriority w:val="99"/>
    <w:semiHidden/>
    <w:unhideWhenUsed/>
    <w:rsid w:val="00023EAA"/>
    <w:rPr>
      <w:color w:val="800080" w:themeColor="followedHyperlink"/>
      <w:u w:val="single"/>
    </w:rPr>
  </w:style>
  <w:style w:type="paragraph" w:styleId="FootnoteText">
    <w:name w:val="footnote text"/>
    <w:basedOn w:val="Normal"/>
    <w:link w:val="FootnoteTextChar"/>
    <w:uiPriority w:val="99"/>
    <w:unhideWhenUsed/>
    <w:rsid w:val="00C069B7"/>
  </w:style>
  <w:style w:type="character" w:customStyle="1" w:styleId="FootnoteTextChar">
    <w:name w:val="Footnote Text Char"/>
    <w:basedOn w:val="DefaultParagraphFont"/>
    <w:link w:val="FootnoteText"/>
    <w:uiPriority w:val="99"/>
    <w:rsid w:val="00C069B7"/>
  </w:style>
  <w:style w:type="character" w:styleId="FootnoteReference">
    <w:name w:val="footnote reference"/>
    <w:basedOn w:val="DefaultParagraphFont"/>
    <w:uiPriority w:val="99"/>
    <w:unhideWhenUsed/>
    <w:rsid w:val="00C069B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0D"/>
    <w:pPr>
      <w:tabs>
        <w:tab w:val="center" w:pos="4320"/>
        <w:tab w:val="right" w:pos="8640"/>
      </w:tabs>
    </w:pPr>
  </w:style>
  <w:style w:type="character" w:customStyle="1" w:styleId="HeaderChar">
    <w:name w:val="Header Char"/>
    <w:basedOn w:val="DefaultParagraphFont"/>
    <w:link w:val="Header"/>
    <w:uiPriority w:val="99"/>
    <w:rsid w:val="00E1760D"/>
  </w:style>
  <w:style w:type="paragraph" w:styleId="Footer">
    <w:name w:val="footer"/>
    <w:basedOn w:val="Normal"/>
    <w:link w:val="FooterChar"/>
    <w:uiPriority w:val="99"/>
    <w:unhideWhenUsed/>
    <w:rsid w:val="00E1760D"/>
    <w:pPr>
      <w:tabs>
        <w:tab w:val="center" w:pos="4320"/>
        <w:tab w:val="right" w:pos="8640"/>
      </w:tabs>
    </w:pPr>
  </w:style>
  <w:style w:type="character" w:customStyle="1" w:styleId="FooterChar">
    <w:name w:val="Footer Char"/>
    <w:basedOn w:val="DefaultParagraphFont"/>
    <w:link w:val="Footer"/>
    <w:uiPriority w:val="99"/>
    <w:rsid w:val="00E1760D"/>
  </w:style>
  <w:style w:type="table" w:styleId="TableGrid">
    <w:name w:val="Table Grid"/>
    <w:basedOn w:val="TableNormal"/>
    <w:uiPriority w:val="59"/>
    <w:rsid w:val="00E1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60D"/>
    <w:rPr>
      <w:color w:val="0000FF" w:themeColor="hyperlink"/>
      <w:u w:val="single"/>
    </w:rPr>
  </w:style>
  <w:style w:type="paragraph" w:styleId="ListParagraph">
    <w:name w:val="List Paragraph"/>
    <w:basedOn w:val="Normal"/>
    <w:uiPriority w:val="34"/>
    <w:qFormat/>
    <w:rsid w:val="00E1760D"/>
    <w:pPr>
      <w:ind w:left="720"/>
      <w:contextualSpacing/>
    </w:pPr>
  </w:style>
  <w:style w:type="paragraph" w:styleId="BodyText">
    <w:name w:val="Body Text"/>
    <w:basedOn w:val="Normal"/>
    <w:link w:val="BodyTextChar"/>
    <w:uiPriority w:val="99"/>
    <w:semiHidden/>
    <w:unhideWhenUsed/>
    <w:rsid w:val="00023EAA"/>
    <w:pPr>
      <w:spacing w:after="120"/>
    </w:pPr>
  </w:style>
  <w:style w:type="character" w:customStyle="1" w:styleId="BodyTextChar">
    <w:name w:val="Body Text Char"/>
    <w:basedOn w:val="DefaultParagraphFont"/>
    <w:link w:val="BodyText"/>
    <w:uiPriority w:val="99"/>
    <w:semiHidden/>
    <w:rsid w:val="00023EAA"/>
  </w:style>
  <w:style w:type="character" w:styleId="FollowedHyperlink">
    <w:name w:val="FollowedHyperlink"/>
    <w:basedOn w:val="DefaultParagraphFont"/>
    <w:uiPriority w:val="99"/>
    <w:semiHidden/>
    <w:unhideWhenUsed/>
    <w:rsid w:val="00023EAA"/>
    <w:rPr>
      <w:color w:val="800080" w:themeColor="followedHyperlink"/>
      <w:u w:val="single"/>
    </w:rPr>
  </w:style>
  <w:style w:type="paragraph" w:styleId="FootnoteText">
    <w:name w:val="footnote text"/>
    <w:basedOn w:val="Normal"/>
    <w:link w:val="FootnoteTextChar"/>
    <w:uiPriority w:val="99"/>
    <w:unhideWhenUsed/>
    <w:rsid w:val="00C069B7"/>
  </w:style>
  <w:style w:type="character" w:customStyle="1" w:styleId="FootnoteTextChar">
    <w:name w:val="Footnote Text Char"/>
    <w:basedOn w:val="DefaultParagraphFont"/>
    <w:link w:val="FootnoteText"/>
    <w:uiPriority w:val="99"/>
    <w:rsid w:val="00C069B7"/>
  </w:style>
  <w:style w:type="character" w:styleId="FootnoteReference">
    <w:name w:val="footnote reference"/>
    <w:basedOn w:val="DefaultParagraphFont"/>
    <w:uiPriority w:val="99"/>
    <w:unhideWhenUsed/>
    <w:rsid w:val="00C06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93636">
      <w:bodyDiv w:val="1"/>
      <w:marLeft w:val="0"/>
      <w:marRight w:val="0"/>
      <w:marTop w:val="0"/>
      <w:marBottom w:val="0"/>
      <w:divBdr>
        <w:top w:val="none" w:sz="0" w:space="0" w:color="auto"/>
        <w:left w:val="none" w:sz="0" w:space="0" w:color="auto"/>
        <w:bottom w:val="none" w:sz="0" w:space="0" w:color="auto"/>
        <w:right w:val="none" w:sz="0" w:space="0" w:color="auto"/>
      </w:divBdr>
      <w:divsChild>
        <w:div w:id="531571088">
          <w:marLeft w:val="0"/>
          <w:marRight w:val="0"/>
          <w:marTop w:val="0"/>
          <w:marBottom w:val="0"/>
          <w:divBdr>
            <w:top w:val="none" w:sz="0" w:space="0" w:color="auto"/>
            <w:left w:val="none" w:sz="0" w:space="0" w:color="auto"/>
            <w:bottom w:val="none" w:sz="0" w:space="0" w:color="auto"/>
            <w:right w:val="none" w:sz="0" w:space="0" w:color="auto"/>
          </w:divBdr>
        </w:div>
      </w:divsChild>
    </w:div>
    <w:div w:id="1188639638">
      <w:bodyDiv w:val="1"/>
      <w:marLeft w:val="0"/>
      <w:marRight w:val="0"/>
      <w:marTop w:val="0"/>
      <w:marBottom w:val="0"/>
      <w:divBdr>
        <w:top w:val="none" w:sz="0" w:space="0" w:color="auto"/>
        <w:left w:val="none" w:sz="0" w:space="0" w:color="auto"/>
        <w:bottom w:val="none" w:sz="0" w:space="0" w:color="auto"/>
        <w:right w:val="none" w:sz="0" w:space="0" w:color="auto"/>
      </w:divBdr>
      <w:divsChild>
        <w:div w:id="1445004160">
          <w:marLeft w:val="0"/>
          <w:marRight w:val="0"/>
          <w:marTop w:val="0"/>
          <w:marBottom w:val="0"/>
          <w:divBdr>
            <w:top w:val="none" w:sz="0" w:space="0" w:color="auto"/>
            <w:left w:val="none" w:sz="0" w:space="0" w:color="auto"/>
            <w:bottom w:val="none" w:sz="0" w:space="0" w:color="auto"/>
            <w:right w:val="none" w:sz="0" w:space="0" w:color="auto"/>
          </w:divBdr>
        </w:div>
      </w:divsChild>
    </w:div>
    <w:div w:id="1721586299">
      <w:bodyDiv w:val="1"/>
      <w:marLeft w:val="0"/>
      <w:marRight w:val="0"/>
      <w:marTop w:val="0"/>
      <w:marBottom w:val="0"/>
      <w:divBdr>
        <w:top w:val="none" w:sz="0" w:space="0" w:color="auto"/>
        <w:left w:val="none" w:sz="0" w:space="0" w:color="auto"/>
        <w:bottom w:val="none" w:sz="0" w:space="0" w:color="auto"/>
        <w:right w:val="none" w:sz="0" w:space="0" w:color="auto"/>
      </w:divBdr>
      <w:divsChild>
        <w:div w:id="1585141345">
          <w:marLeft w:val="0"/>
          <w:marRight w:val="0"/>
          <w:marTop w:val="0"/>
          <w:marBottom w:val="0"/>
          <w:divBdr>
            <w:top w:val="none" w:sz="0" w:space="0" w:color="auto"/>
            <w:left w:val="none" w:sz="0" w:space="0" w:color="auto"/>
            <w:bottom w:val="none" w:sz="0" w:space="0" w:color="auto"/>
            <w:right w:val="none" w:sz="0" w:space="0" w:color="auto"/>
          </w:divBdr>
        </w:div>
      </w:divsChild>
    </w:div>
    <w:div w:id="1862544653">
      <w:bodyDiv w:val="1"/>
      <w:marLeft w:val="0"/>
      <w:marRight w:val="0"/>
      <w:marTop w:val="0"/>
      <w:marBottom w:val="0"/>
      <w:divBdr>
        <w:top w:val="none" w:sz="0" w:space="0" w:color="auto"/>
        <w:left w:val="none" w:sz="0" w:space="0" w:color="auto"/>
        <w:bottom w:val="none" w:sz="0" w:space="0" w:color="auto"/>
        <w:right w:val="none" w:sz="0" w:space="0" w:color="auto"/>
      </w:divBdr>
      <w:divsChild>
        <w:div w:id="707491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ll-landau.com/gpu/" TargetMode="External"/><Relationship Id="rId12" Type="http://schemas.openxmlformats.org/officeDocument/2006/relationships/hyperlink" Target="https://www.youtube.com/watch?v=VL3qbqA_Xco&amp;list=PLs5XGFlsJ8Wi635Ig2QX3dbmJCNpss4aT" TargetMode="External"/><Relationship Id="rId13" Type="http://schemas.openxmlformats.org/officeDocument/2006/relationships/hyperlink" Target="http://www.jarad.me/" TargetMode="External"/><Relationship Id="rId14" Type="http://schemas.openxmlformats.org/officeDocument/2006/relationships/hyperlink" Target="http://www.public.iastate.edu/~pliu/" TargetMode="External"/><Relationship Id="rId15" Type="http://schemas.openxmlformats.org/officeDocument/2006/relationships/hyperlink" Target="mailto:pliu@iastate.edu"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andau@iastate.edu" TargetMode="External"/><Relationship Id="rId9" Type="http://schemas.openxmlformats.org/officeDocument/2006/relationships/hyperlink" Target="http://www.plosone.org/article/info%3Adoi%2F10.1371%2Fjournal.pone.0081415" TargetMode="External"/><Relationship Id="rId10" Type="http://schemas.openxmlformats.org/officeDocument/2006/relationships/hyperlink" Target="http://blogs.nvidia.com/blog/2012/09/10/what-is-cuda-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1D868E467C1944811A7358CBFB4A4E"/>
        <w:category>
          <w:name w:val="General"/>
          <w:gallery w:val="placeholder"/>
        </w:category>
        <w:types>
          <w:type w:val="bbPlcHdr"/>
        </w:types>
        <w:behaviors>
          <w:behavior w:val="content"/>
        </w:behaviors>
        <w:guid w:val="{7F574FFE-E173-CA40-BAA8-524329B29576}"/>
      </w:docPartPr>
      <w:docPartBody>
        <w:p w:rsidR="005D1C68" w:rsidRDefault="005D1C68" w:rsidP="005D1C68">
          <w:pPr>
            <w:pStyle w:val="6A1D868E467C1944811A7358CBFB4A4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68"/>
    <w:rsid w:val="005D1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84E8CD31D4D4DADD4F1543CE42DD5">
    <w:name w:val="1A184E8CD31D4D4DADD4F1543CE42DD5"/>
    <w:rsid w:val="005D1C68"/>
  </w:style>
  <w:style w:type="paragraph" w:customStyle="1" w:styleId="6A1D868E467C1944811A7358CBFB4A4E">
    <w:name w:val="6A1D868E467C1944811A7358CBFB4A4E"/>
    <w:rsid w:val="005D1C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84E8CD31D4D4DADD4F1543CE42DD5">
    <w:name w:val="1A184E8CD31D4D4DADD4F1543CE42DD5"/>
    <w:rsid w:val="005D1C68"/>
  </w:style>
  <w:style w:type="paragraph" w:customStyle="1" w:styleId="6A1D868E467C1944811A7358CBFB4A4E">
    <w:name w:val="6A1D868E467C1944811A7358CBFB4A4E"/>
    <w:rsid w:val="005D1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778</Words>
  <Characters>4439</Characters>
  <Application>Microsoft Macintosh Word</Application>
  <DocSecurity>0</DocSecurity>
  <Lines>36</Lines>
  <Paragraphs>10</Paragraphs>
  <ScaleCrop>false</ScaleCrop>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50</cp:revision>
  <cp:lastPrinted>2015-12-10T15:40:00Z</cp:lastPrinted>
  <dcterms:created xsi:type="dcterms:W3CDTF">2015-11-12T17:54:00Z</dcterms:created>
  <dcterms:modified xsi:type="dcterms:W3CDTF">2015-12-10T15:47:00Z</dcterms:modified>
</cp:coreProperties>
</file>