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E1760D" w14:paraId="7F3CECA7" w14:textId="77777777" w:rsidTr="00E42641">
        <w:trPr>
          <w:trHeight w:val="688"/>
        </w:trPr>
        <w:tc>
          <w:tcPr>
            <w:tcW w:w="2358" w:type="dxa"/>
          </w:tcPr>
          <w:p w14:paraId="05D96CB0" w14:textId="77777777" w:rsidR="00E1760D" w:rsidRDefault="00E1760D" w:rsidP="00E1760D">
            <w:pPr>
              <w:rPr>
                <w:color w:val="000000" w:themeColor="text1"/>
              </w:rPr>
            </w:pPr>
          </w:p>
        </w:tc>
        <w:tc>
          <w:tcPr>
            <w:tcW w:w="8658" w:type="dxa"/>
          </w:tcPr>
          <w:p w14:paraId="012B3C89" w14:textId="77777777" w:rsidR="00E1760D" w:rsidRDefault="00E1760D">
            <w:pPr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</w:pPr>
            <w:r w:rsidRPr="00E1760D"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  <w:t>William Michael Landau</w:t>
            </w:r>
          </w:p>
          <w:p w14:paraId="72BE07C4" w14:textId="77777777" w:rsidR="00E1760D" w:rsidRPr="00E1760D" w:rsidRDefault="00E1760D">
            <w:pPr>
              <w:rPr>
                <w:rFonts w:ascii="Century Gothic" w:eastAsia="ＭＳ Ｐゴシック" w:hAnsi="Century Gothic" w:cs="Times New Roman"/>
                <w:color w:val="1F497D"/>
              </w:rPr>
            </w:pPr>
          </w:p>
        </w:tc>
      </w:tr>
      <w:tr w:rsidR="00E1760D" w14:paraId="5A0143B3" w14:textId="77777777" w:rsidTr="00E42641">
        <w:trPr>
          <w:trHeight w:val="687"/>
        </w:trPr>
        <w:tc>
          <w:tcPr>
            <w:tcW w:w="2358" w:type="dxa"/>
          </w:tcPr>
          <w:p w14:paraId="5F4FB130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F4D5548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4CD72A4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23FE4E1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bookmarkStart w:id="0" w:name="_GoBack"/>
            <w:bookmarkEnd w:id="0"/>
          </w:p>
          <w:p w14:paraId="1BCBA471" w14:textId="77777777" w:rsidR="00936C46" w:rsidRDefault="00936C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83C4AE8" w14:textId="77777777" w:rsidR="00E1760D" w:rsidRPr="00E42641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Education</w:t>
            </w:r>
          </w:p>
          <w:p w14:paraId="0C125E7B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7BF5100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1934F4E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56492A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Employment</w:t>
            </w:r>
          </w:p>
          <w:p w14:paraId="4841A45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949FCB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670B5E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CFFF67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9F74B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4CAA81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A35E88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26A928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334581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25690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3A8A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D7E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457F9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DFAB78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65E77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1866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02E229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4F0F4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CFC60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4D67CEE" w14:textId="77777777" w:rsidR="00A83F51" w:rsidRDefault="00A83F5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EDF0CB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3B905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1E6F0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ED379AB" w14:textId="77777777" w:rsidR="00780A37" w:rsidRPr="00E42641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Leadership</w:t>
            </w:r>
          </w:p>
          <w:p w14:paraId="11EF9ED8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0AD728D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91059E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559BC1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4514B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33906B3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DC2E6C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FFD1E0E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4D18D13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1DDAE1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93877B" w14:textId="77777777" w:rsidR="00F9575B" w:rsidRPr="00E42641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Skills</w:t>
            </w:r>
          </w:p>
          <w:p w14:paraId="2FC14D61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5C257F5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0AEDC048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E093B5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83D072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62E07968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89E7C5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3163070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54D100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86DBAF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4AB1D7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2AFC22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BBE6403" w14:textId="77777777" w:rsidR="00023EAA" w:rsidRPr="00E42641" w:rsidRDefault="00023EAA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References</w:t>
            </w:r>
          </w:p>
          <w:p w14:paraId="720F935D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A95538A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DB2BF9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D6D7B6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C24971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427D9E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CDA10FB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896CD5E" w14:textId="5332D2C1" w:rsidR="00F92972" w:rsidRPr="00E42641" w:rsidRDefault="00F92972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Hobbies</w:t>
            </w:r>
          </w:p>
        </w:tc>
        <w:tc>
          <w:tcPr>
            <w:tcW w:w="8658" w:type="dxa"/>
          </w:tcPr>
          <w:p w14:paraId="2AF9CD9B" w14:textId="7B7F6735" w:rsidR="00936C46" w:rsidRDefault="00936C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201-563-4325        </w:t>
            </w:r>
            <w:r>
              <w:rPr>
                <w:rFonts w:ascii="Century Gothic" w:eastAsia="ＭＳ Ｐゴシック" w:hAnsi="Century Gothic" w:cs="Times New Roman"/>
              </w:rPr>
              <w:t xml:space="preserve">             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            </w:t>
            </w:r>
            <w:r>
              <w:rPr>
                <w:rFonts w:ascii="Century Gothic" w:eastAsia="ＭＳ Ｐゴシック" w:hAnsi="Century Gothic" w:cs="Times New Roman"/>
              </w:rPr>
              <w:t xml:space="preserve">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</w:t>
            </w:r>
            <w:hyperlink r:id="rId8" w:history="1">
              <w:r w:rsidRPr="00E1760D">
                <w:rPr>
                  <w:rStyle w:val="Hyperlink"/>
                  <w:rFonts w:ascii="Century Gothic" w:eastAsia="ＭＳ Ｐゴシック" w:hAnsi="Century Gothic" w:cs="Times New Roman"/>
                </w:rPr>
                <w:t>landau@iastate.edu</w:t>
              </w:r>
            </w:hyperlink>
          </w:p>
          <w:p w14:paraId="3C5156DB" w14:textId="12107354" w:rsidR="00E1760D" w:rsidRP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3211 Snedecor Hall</w:t>
            </w:r>
            <w:r w:rsidR="00936C46" w:rsidRPr="00E1760D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  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</w:t>
            </w:r>
            <w:hyperlink r:id="rId9" w:history="1">
              <w:r w:rsidR="009C2B39" w:rsidRPr="00E1760D">
                <w:rPr>
                  <w:rStyle w:val="Hyperlink"/>
                  <w:rFonts w:ascii="Century Gothic" w:eastAsia="ＭＳ Ｐゴシック" w:hAnsi="Century Gothic" w:cs="Times New Roman"/>
                </w:rPr>
                <w:t>http://www.will-landau.com/</w:t>
              </w:r>
            </w:hyperlink>
          </w:p>
          <w:p w14:paraId="177DE2E2" w14:textId="32A823FC" w:rsidR="00E1760D" w:rsidRPr="009C2B39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Iowa State University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</w:t>
            </w:r>
            <w:hyperlink r:id="rId10" w:history="1">
              <w:r w:rsidR="009C2B39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http://github.com/wlandau/</w:t>
              </w:r>
            </w:hyperlink>
          </w:p>
          <w:p w14:paraId="321D38F4" w14:textId="61A758EF" w:rsidR="00E1760D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Ames, IA 50011  </w:t>
            </w:r>
            <w:r w:rsidRPr="00780A37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</w:t>
            </w:r>
          </w:p>
          <w:p w14:paraId="6C0BAC40" w14:textId="77777777" w:rsidR="00994353" w:rsidRPr="00994353" w:rsidRDefault="00994353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</w:p>
          <w:p w14:paraId="261EB3DF" w14:textId="77777777" w:rsidR="00E1760D" w:rsidRPr="00EF4136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PhD, Statistics</w:t>
            </w:r>
            <w:r w:rsidR="00093646" w:rsidRPr="00EF4136">
              <w:rPr>
                <w:rFonts w:ascii="Century Gothic" w:eastAsia="ＭＳ Ｐゴシック" w:hAnsi="Century Gothic" w:cs="Times New Roman"/>
              </w:rPr>
              <w:t xml:space="preserve">, Iowa State University                               </w:t>
            </w:r>
            <w:r w:rsidRPr="00EF4136">
              <w:rPr>
                <w:rFonts w:ascii="Century Gothic" w:eastAsia="ＭＳ Ｐゴシック" w:hAnsi="Century Gothic" w:cs="Times New Roman"/>
              </w:rPr>
              <w:t>Expected May 2016</w:t>
            </w:r>
          </w:p>
          <w:p w14:paraId="02E73394" w14:textId="77777777" w:rsidR="00E1760D" w:rsidRPr="00EF4136" w:rsidRDefault="000936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MS, Statistics, Iowa State University                      </w:t>
            </w:r>
            <w:r w:rsidR="00E1760D" w:rsidRPr="00EF4136">
              <w:rPr>
                <w:rFonts w:ascii="Century Gothic" w:eastAsia="ＭＳ Ｐゴシック" w:hAnsi="Century Gothic" w:cs="Times New Roman"/>
              </w:rPr>
              <w:t xml:space="preserve">                            May 2013</w:t>
            </w:r>
          </w:p>
          <w:p w14:paraId="7AB265C4" w14:textId="77777777" w:rsidR="00093646" w:rsidRPr="00EF413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BS, Mathematics, University of Chicago                                         June 2011</w:t>
            </w:r>
          </w:p>
          <w:p w14:paraId="28F70878" w14:textId="77777777" w:rsidR="0009364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280C9C2B" w14:textId="51FB6A1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 w:rsidR="00E648AA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1"/>
              <w:t>++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="001E724B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June 2013 - present</w:t>
            </w:r>
          </w:p>
          <w:p w14:paraId="6E619492" w14:textId="77777777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Developing a fully Bayesian method to detect important genes in high-dimensional genomic datasets.</w:t>
            </w:r>
          </w:p>
          <w:p w14:paraId="308D8CBE" w14:textId="291B8FAC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Authoring an </w:t>
            </w:r>
            <w:r w:rsidRPr="003966DB">
              <w:rPr>
                <w:rFonts w:ascii="Century Gothic" w:eastAsia="ＭＳ Ｐゴシック" w:hAnsi="Century Gothic" w:cs="Times New Roman"/>
              </w:rPr>
              <w:t>R package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that uses high-performance massively parallel computing with </w:t>
            </w:r>
            <w:hyperlink r:id="rId11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CUDA GPUs</w:t>
              </w:r>
            </w:hyperlink>
            <w:r w:rsidRPr="00023EAA">
              <w:rPr>
                <w:rFonts w:ascii="Century Gothic" w:eastAsia="ＭＳ Ｐゴシック" w:hAnsi="Century Gothic" w:cs="Times New Roman"/>
              </w:rPr>
              <w:t>.</w:t>
            </w:r>
          </w:p>
          <w:p w14:paraId="415D177C" w14:textId="77777777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NIH grant number R01GM109458.</w:t>
            </w:r>
          </w:p>
          <w:p w14:paraId="2B5ACE4F" w14:textId="77777777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55A97381" w14:textId="687595B8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++</w:t>
            </w:r>
            <w:r w:rsidR="00EC425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</w:t>
            </w:r>
            <w:r w:rsidR="0009364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August 2013 – December 2013                    </w:t>
            </w:r>
          </w:p>
          <w:p w14:paraId="60C10EA7" w14:textId="71F6064E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GPU Computing Seminar Series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August 2012 – December 2012                    </w:t>
            </w:r>
          </w:p>
          <w:p w14:paraId="099F18CC" w14:textId="77777777" w:rsidR="00093646" w:rsidRPr="00023EAA" w:rsidRDefault="00780A37" w:rsidP="00780A37">
            <w:pPr>
              <w:pStyle w:val="ListParagraph"/>
              <w:numPr>
                <w:ilvl w:val="0"/>
                <w:numId w:val="8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Authored and </w:t>
            </w:r>
            <w:r w:rsidRPr="00023EAA">
              <w:rPr>
                <w:rFonts w:ascii="Century Gothic" w:eastAsia="ＭＳ Ｐゴシック" w:hAnsi="Century Gothic" w:cs="Times New Roman"/>
                <w:bCs/>
              </w:rPr>
              <w:t xml:space="preserve">delivered a high-performance computing seminar series at </w:t>
            </w:r>
            <w:hyperlink r:id="rId12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bCs/>
                </w:rPr>
                <w:t>http://will-landau.com/gpu/</w:t>
              </w:r>
            </w:hyperlink>
            <w:r w:rsidRPr="00023EAA">
              <w:rPr>
                <w:rFonts w:ascii="Century Gothic" w:eastAsia="ＭＳ Ｐゴシック" w:hAnsi="Century Gothic" w:cs="Times New Roman"/>
              </w:rPr>
              <w:t xml:space="preserve"> and on </w:t>
            </w:r>
            <w:hyperlink r:id="rId13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Youtube</w:t>
              </w:r>
            </w:hyperlink>
            <w:r w:rsidRPr="00023EAA">
              <w:rPr>
                <w:rFonts w:ascii="Century Gothic" w:eastAsia="ＭＳ Ｐゴシック" w:hAnsi="Century Gothic" w:cs="Times New Roman"/>
                <w:bCs/>
              </w:rPr>
              <w:t>.</w:t>
            </w:r>
          </w:p>
          <w:p w14:paraId="3786FBA3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</w:rPr>
            </w:pPr>
          </w:p>
          <w:p w14:paraId="50707887" w14:textId="64543B50" w:rsidR="00780A37" w:rsidRPr="00A83F51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Course Instructor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January 2013 – May 2013</w:t>
            </w:r>
          </w:p>
          <w:p w14:paraId="05CCA47E" w14:textId="391D70AC" w:rsidR="00780A37" w:rsidRPr="00A83F51" w:rsidRDefault="00780A37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STAT 305: Engineering Sta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tistics                        </w:t>
            </w: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January 2012 – May 2012</w:t>
            </w:r>
          </w:p>
          <w:p w14:paraId="26FAD091" w14:textId="77777777" w:rsidR="00780A37" w:rsidRPr="00A83F51" w:rsidRDefault="00780A37" w:rsidP="00780A37">
            <w:pPr>
              <w:rPr>
                <w:rFonts w:ascii="Century Gothic" w:hAnsi="Century Gothic"/>
                <w:b/>
                <w:color w:val="1F497D" w:themeColor="text2"/>
              </w:rPr>
            </w:pPr>
          </w:p>
          <w:p w14:paraId="7F20154D" w14:textId="63800CC2" w:rsidR="00780A37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hAnsi="Century Gothic"/>
                <w:b/>
                <w:color w:val="1F497D" w:themeColor="text2"/>
              </w:rPr>
              <w:t>Teaching Assistant</w:t>
            </w:r>
            <w:r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</w:t>
            </w:r>
            <w:r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FD7CE4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August 2011 – December 2011</w:t>
            </w:r>
          </w:p>
          <w:sdt>
            <w:sdtPr>
              <w:id w:val="858777572"/>
              <w:placeholder>
                <w:docPart w:val="6A1D868E467C1944811A7358CBFB4A4E"/>
              </w:placeholder>
            </w:sdtPr>
            <w:sdtContent>
              <w:p w14:paraId="0CDE27E2" w14:textId="77777777" w:rsidR="00780A37" w:rsidRPr="00A83F51" w:rsidRDefault="00780A37" w:rsidP="00A83F51">
                <w:pPr>
                  <w:pStyle w:val="ListParagraph"/>
                  <w:numPr>
                    <w:ilvl w:val="0"/>
                    <w:numId w:val="18"/>
                  </w:numPr>
                  <w:rPr>
                    <w:rFonts w:ascii="Century Gothic" w:eastAsia="ＭＳ Ｐゴシック" w:hAnsi="Century Gothic" w:cs="Times New Roman"/>
                    <w:bCs/>
                  </w:rPr>
                </w:pPr>
                <w:r w:rsidRPr="00A83F51">
                  <w:rPr>
                    <w:rFonts w:ascii="Century Gothic" w:eastAsia="ＭＳ Ｐゴシック" w:hAnsi="Century Gothic" w:cs="Times New Roman"/>
                    <w:bCs/>
                  </w:rPr>
                  <w:t>STAT 231: Engineering Probability</w:t>
                </w:r>
              </w:p>
            </w:sdtContent>
          </w:sdt>
          <w:p w14:paraId="41ACB4C9" w14:textId="77777777" w:rsidR="00780A37" w:rsidRPr="00A83F51" w:rsidRDefault="00780A37" w:rsidP="00A83F51">
            <w:pPr>
              <w:pStyle w:val="ListParagraph"/>
              <w:numPr>
                <w:ilvl w:val="0"/>
                <w:numId w:val="18"/>
              </w:numPr>
              <w:rPr>
                <w:rFonts w:ascii="Century Gothic" w:eastAsia="ＭＳ Ｐゴシック" w:hAnsi="Century Gothic" w:cs="Times New Roman"/>
                <w:bCs/>
              </w:rPr>
            </w:pPr>
            <w:r w:rsidRPr="00A83F51">
              <w:rPr>
                <w:rFonts w:ascii="Century Gothic" w:eastAsia="ＭＳ Ｐゴシック" w:hAnsi="Century Gothic" w:cs="Times New Roman"/>
                <w:bCs/>
              </w:rPr>
              <w:t>STAT 105: Introduction to Engineering Statistics</w:t>
            </w:r>
          </w:p>
          <w:p w14:paraId="377EDC73" w14:textId="7777777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</w:rPr>
            </w:pPr>
          </w:p>
          <w:p w14:paraId="18DBF568" w14:textId="728508F0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Creator and Organizer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September 2015 – Present</w:t>
            </w:r>
          </w:p>
          <w:p w14:paraId="49625126" w14:textId="77777777" w:rsidR="00780A37" w:rsidRPr="00E42641" w:rsidRDefault="00780A37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Cloud Computing Working Group</w:t>
            </w:r>
          </w:p>
          <w:p w14:paraId="575FA2A2" w14:textId="77777777" w:rsidR="00094EB0" w:rsidRPr="00023EAA" w:rsidRDefault="00094EB0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Delivered tutorial seminars on Amazon Web Services and on-campus computing clusters.</w:t>
            </w:r>
          </w:p>
          <w:p w14:paraId="0AEF118C" w14:textId="77777777" w:rsidR="00094EB0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A706A61" w14:textId="7D6CEE8A" w:rsidR="00302C21" w:rsidRPr="00E42641" w:rsidRDefault="00EC425F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Computation Advisory Committee</w:t>
            </w:r>
            <w:r w:rsidR="001E724B" w:rsidRPr="001E724B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302C21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September 2015 – Present</w:t>
            </w:r>
          </w:p>
          <w:p w14:paraId="35ADE2C1" w14:textId="77777777" w:rsidR="00302C21" w:rsidRPr="00E42641" w:rsidRDefault="00302C21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080E288" w14:textId="0DA7852F" w:rsidR="00094EB0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Volunteer Instructor</w:t>
            </w:r>
            <w:r w:rsidR="0044373E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2"/>
              <w:t>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            March 13, 2014</w:t>
            </w:r>
          </w:p>
          <w:p w14:paraId="32869E03" w14:textId="36C5E5D0" w:rsidR="00EF4136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Office of Precollegiate Programs for Talented and Gifted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(OPPTAG)</w:t>
            </w:r>
          </w:p>
          <w:p w14:paraId="608CC7BE" w14:textId="77777777" w:rsidR="00094EB0" w:rsidRPr="00023EAA" w:rsidRDefault="00094EB0" w:rsidP="00094EB0">
            <w:pPr>
              <w:pStyle w:val="ListParagraph"/>
              <w:numPr>
                <w:ilvl w:val="0"/>
                <w:numId w:val="7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Taught probability concepts to middle school students with an in-class game. </w:t>
            </w:r>
          </w:p>
          <w:p w14:paraId="13D7BD56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</w:rPr>
            </w:pPr>
          </w:p>
          <w:p w14:paraId="568742A4" w14:textId="4566D4CF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Preparing Future Faculty Fellow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August 2013 – June 2014</w:t>
            </w:r>
          </w:p>
          <w:p w14:paraId="0F128E15" w14:textId="77777777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E1721A" w14:textId="2E0FFF67" w:rsidR="00094EB0" w:rsidRPr="00E42641" w:rsidRDefault="001D5393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Boxing Club Assistant Coa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ch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094EB0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August 2012 – December 2013</w:t>
            </w:r>
          </w:p>
          <w:p w14:paraId="490E84F1" w14:textId="77777777" w:rsidR="00F9575B" w:rsidRDefault="00F9575B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16894BB" w14:textId="55CA0872" w:rsidR="00EF4136" w:rsidRPr="00E42641" w:rsidRDefault="003966DB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Data science</w:t>
            </w:r>
          </w:p>
          <w:p w14:paraId="546D916F" w14:textId="77EF3E71" w:rsidR="00F9575B" w:rsidRPr="00EF4136" w:rsidRDefault="00F9575B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Hierarchical models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Bayesian methods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Markov chain Monte Carlo</w:t>
            </w:r>
            <w:r w:rsidR="00EF4136">
              <w:rPr>
                <w:rFonts w:ascii="Century Gothic" w:eastAsia="ＭＳ Ｐゴシック" w:hAnsi="Century Gothic" w:cs="Times New Roman"/>
              </w:rPr>
              <w:t>, high-dimensional data analysis, linear and nonlinear models, data mining,</w:t>
            </w:r>
            <w:r w:rsidR="003966DB">
              <w:rPr>
                <w:rFonts w:ascii="Century Gothic" w:eastAsia="ＭＳ Ｐゴシック" w:hAnsi="Century Gothic" w:cs="Times New Roman"/>
              </w:rPr>
              <w:t xml:space="preserve"> predictive modeling,</w:t>
            </w:r>
            <w:r w:rsidR="00090102">
              <w:rPr>
                <w:rFonts w:ascii="Century Gothic" w:eastAsia="ＭＳ Ｐゴシック" w:hAnsi="Century Gothic" w:cs="Times New Roman"/>
              </w:rPr>
              <w:t xml:space="preserve"> multivariate analysis,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 exploratory analysis, visualization</w:t>
            </w:r>
            <w:r w:rsidR="005F093C">
              <w:rPr>
                <w:rFonts w:ascii="Century Gothic" w:eastAsia="ＭＳ Ｐゴシック" w:hAnsi="Century Gothic" w:cs="Times New Roman"/>
              </w:rPr>
              <w:t>, genomics data analysis</w:t>
            </w:r>
            <w:r w:rsidR="00EF4136">
              <w:rPr>
                <w:rFonts w:ascii="Century Gothic" w:eastAsia="ＭＳ Ｐゴシック" w:hAnsi="Century Gothic" w:cs="Times New Roman"/>
              </w:rPr>
              <w:t>.</w:t>
            </w:r>
          </w:p>
          <w:p w14:paraId="162A7CA4" w14:textId="77777777" w:rsidR="00EF4136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41EBA40" w14:textId="02554D19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Computing</w:t>
            </w:r>
          </w:p>
          <w:p w14:paraId="4A0D4867" w14:textId="77777777" w:rsidR="00EF4136" w:rsidRPr="00EF4136" w:rsidRDefault="00EF4136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R, R package development, Rcpp, C/C++, CUDA C/C++, shell scripting, Python, Javascript, SAS, SQL, AWK, Haskell, Fortran.</w:t>
            </w:r>
          </w:p>
          <w:p w14:paraId="54C5603F" w14:textId="77777777" w:rsidR="00EF4136" w:rsidRDefault="00EF4136" w:rsidP="00EF4136">
            <w:pPr>
              <w:pStyle w:val="ListParagraph"/>
              <w:ind w:left="216"/>
              <w:rPr>
                <w:rFonts w:ascii="Century Gothic" w:eastAsia="ＭＳ Ｐゴシック" w:hAnsi="Century Gothic" w:cs="Times New Roman"/>
              </w:rPr>
            </w:pPr>
          </w:p>
          <w:p w14:paraId="4E418371" w14:textId="77777777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Markup</w:t>
            </w:r>
          </w:p>
          <w:p w14:paraId="1D5B2B29" w14:textId="140A953F" w:rsidR="00023EAA" w:rsidRPr="00F92972" w:rsidRDefault="00EF4136" w:rsidP="00023EAA">
            <w:pPr>
              <w:pStyle w:val="ListParagraph"/>
              <w:numPr>
                <w:ilvl w:val="0"/>
                <w:numId w:val="14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R Markdown, Markdown, </w:t>
            </w:r>
            <w:r w:rsidR="009E2EFA">
              <w:rPr>
                <w:rFonts w:ascii="Century Gothic" w:eastAsia="ＭＳ Ｐゴシック" w:hAnsi="Century Gothic" w:cs="Times New Roman"/>
              </w:rPr>
              <w:t>ioslides,</w:t>
            </w:r>
            <w:r w:rsidR="0080370A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80370A">
              <w:rPr>
                <w:rFonts w:ascii="Century Gothic" w:eastAsia="ＭＳ Ｐゴシック" w:hAnsi="Century Gothic" w:cs="Times New Roman"/>
              </w:rPr>
              <w:t>knitr,</w:t>
            </w:r>
            <w:r>
              <w:rPr>
                <w:rFonts w:ascii="Century Gothic" w:eastAsia="ＭＳ Ｐゴシック" w:hAnsi="Century Gothic" w:cs="Times New Roman"/>
              </w:rPr>
              <w:t xml:space="preserve"> LaTeX, HTML, CSS</w:t>
            </w:r>
          </w:p>
          <w:p w14:paraId="072E7107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6AE5D5F" w14:textId="5BA64E1A" w:rsidR="00023EAA" w:rsidRPr="00F23268" w:rsidRDefault="00023EAA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4" w:history="1">
              <w:r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Jarad Niemi</w:t>
              </w:r>
            </w:hyperlink>
            <w:r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</w:t>
            </w:r>
            <w:r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</w:t>
            </w:r>
            <w:r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           </w:t>
            </w:r>
            <w:r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</w:t>
            </w:r>
            <w:hyperlink r:id="rId15" w:history="1">
              <w:r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niemi@iastate.edu</w:t>
              </w:r>
            </w:hyperlink>
          </w:p>
          <w:p w14:paraId="005825EB" w14:textId="4511A4C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PhD major professor</w:t>
            </w:r>
            <w:r w:rsidR="00C069B7">
              <w:rPr>
                <w:rFonts w:ascii="Century Gothic" w:eastAsia="ＭＳ Ｐゴシック" w:hAnsi="Century Gothic" w:cs="Times New Roman"/>
              </w:rPr>
              <w:t>.</w:t>
            </w:r>
          </w:p>
          <w:p w14:paraId="68E6454F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E64FED1" w14:textId="2163890F" w:rsidR="00023EAA" w:rsidRPr="00F23268" w:rsidRDefault="00023EAA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6" w:history="1">
              <w:r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Peng Liu</w:t>
              </w:r>
            </w:hyperlink>
            <w:r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     </w:t>
            </w:r>
            <w:r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</w:t>
            </w:r>
            <w:r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                                   </w:t>
            </w:r>
            <w:r w:rsidR="003966DB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</w:t>
            </w:r>
            <w:r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</w:t>
            </w:r>
            <w:hyperlink r:id="rId17" w:history="1">
              <w:r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pliu@iastate.edu</w:t>
              </w:r>
            </w:hyperlink>
          </w:p>
          <w:p w14:paraId="3F1A6B08" w14:textId="1A2E567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MS major professor</w:t>
            </w:r>
            <w:r w:rsidR="00C069B7">
              <w:rPr>
                <w:rFonts w:ascii="Century Gothic" w:eastAsia="ＭＳ Ｐゴシック" w:hAnsi="Century Gothic" w:cs="Times New Roman"/>
              </w:rPr>
              <w:t>.</w:t>
            </w:r>
          </w:p>
          <w:p w14:paraId="64378080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17928B5A" w14:textId="77777777" w:rsidR="00023EAA" w:rsidRPr="00E42641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Additional references available on request.</w:t>
            </w:r>
          </w:p>
          <w:p w14:paraId="6BF8B3AA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4E32B4F" w14:textId="04476FD4" w:rsidR="00F92972" w:rsidRPr="00E42641" w:rsidRDefault="00A05273" w:rsidP="00541A5C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Brazilian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 xml:space="preserve"> Jiu Jitsu, CrossFit, sailboat racing and </w:t>
            </w:r>
            <w:r w:rsidR="00541A5C">
              <w:rPr>
                <w:rFonts w:ascii="Century Gothic" w:eastAsia="ＭＳ Ｐゴシック" w:hAnsi="Century Gothic" w:cs="Times New Roman"/>
              </w:rPr>
              <w:t>coaching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>, windsurfing</w:t>
            </w:r>
          </w:p>
        </w:tc>
      </w:tr>
    </w:tbl>
    <w:p w14:paraId="7D8F073C" w14:textId="50E25AF7" w:rsidR="00632D04" w:rsidRDefault="00632D04"/>
    <w:sectPr w:rsidR="00632D04" w:rsidSect="00E1760D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A0E69" w14:textId="77777777" w:rsidR="0044373E" w:rsidRDefault="0044373E" w:rsidP="00E1760D">
      <w:r>
        <w:separator/>
      </w:r>
    </w:p>
  </w:endnote>
  <w:endnote w:type="continuationSeparator" w:id="0">
    <w:p w14:paraId="46A8604D" w14:textId="77777777" w:rsidR="0044373E" w:rsidRDefault="0044373E" w:rsidP="00E1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6D09C" w14:textId="77777777" w:rsidR="0044373E" w:rsidRDefault="0044373E" w:rsidP="00EC425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877F" w14:textId="77777777" w:rsidR="0044373E" w:rsidRDefault="0044373E" w:rsidP="00E1760D">
      <w:r>
        <w:separator/>
      </w:r>
    </w:p>
  </w:footnote>
  <w:footnote w:type="continuationSeparator" w:id="0">
    <w:p w14:paraId="3164B802" w14:textId="77777777" w:rsidR="0044373E" w:rsidRDefault="0044373E" w:rsidP="00E1760D">
      <w:r>
        <w:continuationSeparator/>
      </w:r>
    </w:p>
  </w:footnote>
  <w:footnote w:id="1">
    <w:p w14:paraId="3521E63F" w14:textId="36D3E3D1" w:rsidR="00E648AA" w:rsidRDefault="00E648AA">
      <w:pPr>
        <w:pStyle w:val="FootnoteText"/>
      </w:pPr>
      <w:r>
        <w:rPr>
          <w:rStyle w:val="FootnoteReference"/>
        </w:rPr>
        <w:t>++</w:t>
      </w:r>
      <w:r>
        <w:t xml:space="preserve"> Iowa State University Department of Statistics</w:t>
      </w:r>
    </w:p>
  </w:footnote>
  <w:footnote w:id="2">
    <w:p w14:paraId="6EAD15FE" w14:textId="3C8EA2CB" w:rsidR="0044373E" w:rsidRDefault="0044373E">
      <w:pPr>
        <w:pStyle w:val="FootnoteText"/>
      </w:pPr>
      <w:r>
        <w:rPr>
          <w:rStyle w:val="FootnoteReference"/>
        </w:rPr>
        <w:t>+</w:t>
      </w:r>
      <w:r>
        <w:t xml:space="preserve"> Iowa State University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3E9"/>
    <w:multiLevelType w:val="hybridMultilevel"/>
    <w:tmpl w:val="30AA6F6A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6403"/>
    <w:multiLevelType w:val="hybridMultilevel"/>
    <w:tmpl w:val="0EE0E854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A14"/>
    <w:multiLevelType w:val="hybridMultilevel"/>
    <w:tmpl w:val="FFCE1E6A"/>
    <w:lvl w:ilvl="0" w:tplc="0B0410C0">
      <w:start w:val="2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280F"/>
    <w:multiLevelType w:val="hybridMultilevel"/>
    <w:tmpl w:val="1B722E10"/>
    <w:lvl w:ilvl="0" w:tplc="D494B8F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834481"/>
    <w:multiLevelType w:val="hybridMultilevel"/>
    <w:tmpl w:val="B2D87E76"/>
    <w:lvl w:ilvl="0" w:tplc="31062C0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E314A"/>
    <w:multiLevelType w:val="hybridMultilevel"/>
    <w:tmpl w:val="3F306A5E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94427"/>
    <w:multiLevelType w:val="hybridMultilevel"/>
    <w:tmpl w:val="7AC2C4BE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5256E5"/>
    <w:multiLevelType w:val="hybridMultilevel"/>
    <w:tmpl w:val="A83A5DE0"/>
    <w:lvl w:ilvl="0" w:tplc="60B809A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70834"/>
    <w:multiLevelType w:val="hybridMultilevel"/>
    <w:tmpl w:val="E5D4857A"/>
    <w:lvl w:ilvl="0" w:tplc="A6EA0B28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5E544B"/>
    <w:multiLevelType w:val="hybridMultilevel"/>
    <w:tmpl w:val="1F76408E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146938"/>
    <w:multiLevelType w:val="hybridMultilevel"/>
    <w:tmpl w:val="6B7CF29E"/>
    <w:lvl w:ilvl="0" w:tplc="99C8F5DA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712A1D"/>
    <w:multiLevelType w:val="hybridMultilevel"/>
    <w:tmpl w:val="B4F47312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A1C12"/>
    <w:multiLevelType w:val="hybridMultilevel"/>
    <w:tmpl w:val="5AEED8F2"/>
    <w:lvl w:ilvl="0" w:tplc="A162BB1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1C1A49"/>
    <w:multiLevelType w:val="hybridMultilevel"/>
    <w:tmpl w:val="16E23340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4017CA"/>
    <w:multiLevelType w:val="hybridMultilevel"/>
    <w:tmpl w:val="8E389DB6"/>
    <w:lvl w:ilvl="0" w:tplc="C37E736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132045"/>
    <w:multiLevelType w:val="hybridMultilevel"/>
    <w:tmpl w:val="40263D34"/>
    <w:lvl w:ilvl="0" w:tplc="0322848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352C60"/>
    <w:multiLevelType w:val="hybridMultilevel"/>
    <w:tmpl w:val="4F2E0B72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402AB6"/>
    <w:multiLevelType w:val="hybridMultilevel"/>
    <w:tmpl w:val="E7DED942"/>
    <w:lvl w:ilvl="0" w:tplc="6450B73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F36117"/>
    <w:multiLevelType w:val="hybridMultilevel"/>
    <w:tmpl w:val="3F4CB920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15"/>
  </w:num>
  <w:num w:numId="7">
    <w:abstractNumId w:val="14"/>
  </w:num>
  <w:num w:numId="8">
    <w:abstractNumId w:val="3"/>
  </w:num>
  <w:num w:numId="9">
    <w:abstractNumId w:val="17"/>
  </w:num>
  <w:num w:numId="10">
    <w:abstractNumId w:val="7"/>
  </w:num>
  <w:num w:numId="11">
    <w:abstractNumId w:val="16"/>
  </w:num>
  <w:num w:numId="12">
    <w:abstractNumId w:val="13"/>
  </w:num>
  <w:num w:numId="13">
    <w:abstractNumId w:val="9"/>
  </w:num>
  <w:num w:numId="14">
    <w:abstractNumId w:val="12"/>
  </w:num>
  <w:num w:numId="15">
    <w:abstractNumId w:val="18"/>
  </w:num>
  <w:num w:numId="16">
    <w:abstractNumId w:val="5"/>
  </w:num>
  <w:num w:numId="17">
    <w:abstractNumId w:val="1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8"/>
    <w:rsid w:val="00023EAA"/>
    <w:rsid w:val="00090102"/>
    <w:rsid w:val="00093646"/>
    <w:rsid w:val="00094EB0"/>
    <w:rsid w:val="000D2124"/>
    <w:rsid w:val="000E5FF8"/>
    <w:rsid w:val="001525E9"/>
    <w:rsid w:val="001D5393"/>
    <w:rsid w:val="001E724B"/>
    <w:rsid w:val="00302C21"/>
    <w:rsid w:val="00370999"/>
    <w:rsid w:val="003845C4"/>
    <w:rsid w:val="003966DB"/>
    <w:rsid w:val="0044373E"/>
    <w:rsid w:val="00541A5C"/>
    <w:rsid w:val="00596809"/>
    <w:rsid w:val="005F093C"/>
    <w:rsid w:val="00632D04"/>
    <w:rsid w:val="007128C2"/>
    <w:rsid w:val="00713C14"/>
    <w:rsid w:val="0074011A"/>
    <w:rsid w:val="0077355F"/>
    <w:rsid w:val="00780A37"/>
    <w:rsid w:val="007849DF"/>
    <w:rsid w:val="00784FB4"/>
    <w:rsid w:val="0080370A"/>
    <w:rsid w:val="00822F4A"/>
    <w:rsid w:val="008A383B"/>
    <w:rsid w:val="008B4171"/>
    <w:rsid w:val="00936C46"/>
    <w:rsid w:val="00994353"/>
    <w:rsid w:val="009C2B39"/>
    <w:rsid w:val="009E2EFA"/>
    <w:rsid w:val="00A05273"/>
    <w:rsid w:val="00A83F51"/>
    <w:rsid w:val="00C069B7"/>
    <w:rsid w:val="00C82D86"/>
    <w:rsid w:val="00DD31B7"/>
    <w:rsid w:val="00DF7355"/>
    <w:rsid w:val="00E1760D"/>
    <w:rsid w:val="00E42641"/>
    <w:rsid w:val="00E648AA"/>
    <w:rsid w:val="00EC425F"/>
    <w:rsid w:val="00EF4136"/>
    <w:rsid w:val="00F17B0F"/>
    <w:rsid w:val="00F23268"/>
    <w:rsid w:val="00F92972"/>
    <w:rsid w:val="00F9575B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F7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ill-landau.com/" TargetMode="Externa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http://github.com/wlandau/" TargetMode="External"/><Relationship Id="rId11" Type="http://schemas.openxmlformats.org/officeDocument/2006/relationships/hyperlink" Target="http://blogs.nvidia.com/blog/2012/09/10/what-is-cuda-2/" TargetMode="External"/><Relationship Id="rId12" Type="http://schemas.openxmlformats.org/officeDocument/2006/relationships/hyperlink" Target="http://will-landau.com/gpu/" TargetMode="External"/><Relationship Id="rId13" Type="http://schemas.openxmlformats.org/officeDocument/2006/relationships/hyperlink" Target="https://www.youtube.com/watch?v=VL3qbqA_Xco&amp;list=PLs5XGFlsJ8Wi635Ig2QX3dbmJCNpss4aT" TargetMode="External"/><Relationship Id="rId14" Type="http://schemas.openxmlformats.org/officeDocument/2006/relationships/hyperlink" Target="http://www.jarad.me/" TargetMode="External"/><Relationship Id="rId15" Type="http://schemas.openxmlformats.org/officeDocument/2006/relationships/hyperlink" Target="mailto:niemi@iastate.edu" TargetMode="External"/><Relationship Id="rId16" Type="http://schemas.openxmlformats.org/officeDocument/2006/relationships/hyperlink" Target="http://www.public.iastate.edu/~pliu/" TargetMode="External"/><Relationship Id="rId17" Type="http://schemas.openxmlformats.org/officeDocument/2006/relationships/hyperlink" Target="mailto:pliu@iastate.edu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ndau@iastate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1D868E467C1944811A7358CBFB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4FFE-E173-CA40-BAA8-524329B29576}"/>
      </w:docPartPr>
      <w:docPartBody>
        <w:p w:rsidR="005D1C68" w:rsidRDefault="005D1C68" w:rsidP="005D1C68">
          <w:pPr>
            <w:pStyle w:val="6A1D868E467C1944811A7358CBFB4A4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68"/>
    <w:rsid w:val="005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560</Words>
  <Characters>3194</Characters>
  <Application>Microsoft Macintosh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38</cp:revision>
  <dcterms:created xsi:type="dcterms:W3CDTF">2015-11-12T06:14:00Z</dcterms:created>
  <dcterms:modified xsi:type="dcterms:W3CDTF">2015-11-12T17:46:00Z</dcterms:modified>
</cp:coreProperties>
</file>