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E1760D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E1760D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B3BBFE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023EAA" w:rsidRDefault="00E1760D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Pr="00023EAA" w:rsidRDefault="0009364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CFFF67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DFAB78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65E77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1866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02E229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4F0F4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023EAA" w:rsidRDefault="00780A37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91C53E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CBCF9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BE875D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C76E969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8E53152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A1D7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AE48CD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CFBD85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4A853D4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BB5240D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F34DC97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9FF6CD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6FF41BC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98983AB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8CFDB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DF62E1F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8543C4B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2AFC22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2C5BB7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6B61AE6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332D2C1" w:rsidR="00F92972" w:rsidRPr="00023EAA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>Hobbies</w:t>
            </w:r>
          </w:p>
        </w:tc>
        <w:tc>
          <w:tcPr>
            <w:tcW w:w="8658" w:type="dxa"/>
          </w:tcPr>
          <w:p w14:paraId="3C5156DB" w14:textId="77777777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3211 Snedecor </w:t>
            </w:r>
            <w:proofErr w:type="gramStart"/>
            <w:r w:rsidRPr="00EF4136">
              <w:rPr>
                <w:rFonts w:ascii="Century Gothic" w:eastAsia="ＭＳ Ｐゴシック" w:hAnsi="Century Gothic" w:cs="Times New Roman"/>
              </w:rPr>
              <w:t xml:space="preserve">Hall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             </w:t>
            </w:r>
            <w:proofErr w:type="gramEnd"/>
            <w:r w:rsidRPr="00E1760D">
              <w:rPr>
                <w:rFonts w:ascii="Century Gothic" w:eastAsia="ＭＳ Ｐゴシック" w:hAnsi="Century Gothic" w:cs="Times New Roman"/>
              </w:rPr>
              <w:fldChar w:fldCharType="begin"/>
            </w:r>
            <w:r w:rsidRPr="00E1760D">
              <w:rPr>
                <w:rFonts w:ascii="Century Gothic" w:eastAsia="ＭＳ Ｐゴシック" w:hAnsi="Century Gothic" w:cs="Times New Roman"/>
              </w:rPr>
              <w:instrText xml:space="preserve"> HYPERLINK "mailto:landau@iastate.edu" </w:instrText>
            </w:r>
            <w:r w:rsidRPr="00E1760D">
              <w:rPr>
                <w:rFonts w:ascii="Century Gothic" w:eastAsia="ＭＳ Ｐゴシック" w:hAnsi="Century Gothic" w:cs="Times New Roman"/>
              </w:rPr>
            </w:r>
            <w:r w:rsidRPr="00E1760D">
              <w:rPr>
                <w:rFonts w:ascii="Century Gothic" w:eastAsia="ＭＳ Ｐゴシック" w:hAnsi="Century Gothic" w:cs="Times New Roman"/>
              </w:rPr>
              <w:fldChar w:fldCharType="separate"/>
            </w:r>
            <w:r w:rsidRPr="00E1760D">
              <w:rPr>
                <w:rStyle w:val="Hyperlink"/>
                <w:rFonts w:ascii="Century Gothic" w:eastAsia="ＭＳ Ｐゴシック" w:hAnsi="Century Gothic" w:cs="Times New Roman"/>
              </w:rPr>
              <w:t>landau@iastate.edu</w:t>
            </w:r>
            <w:r w:rsidRPr="00E1760D">
              <w:rPr>
                <w:rFonts w:ascii="Century Gothic" w:eastAsia="ＭＳ Ｐゴシック" w:hAnsi="Century Gothic" w:cs="Times New Roman"/>
              </w:rPr>
              <w:fldChar w:fldCharType="end"/>
            </w:r>
          </w:p>
          <w:p w14:paraId="177DE2E2" w14:textId="77777777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</w:t>
            </w:r>
            <w:proofErr w:type="gramStart"/>
            <w:r w:rsidRPr="00EF4136">
              <w:rPr>
                <w:rFonts w:ascii="Century Gothic" w:eastAsia="ＭＳ Ｐゴシック" w:hAnsi="Century Gothic" w:cs="Times New Roman"/>
              </w:rPr>
              <w:t xml:space="preserve">University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proofErr w:type="gramEnd"/>
            <w:r w:rsidRPr="00E1760D">
              <w:rPr>
                <w:rFonts w:ascii="Century Gothic" w:eastAsia="ＭＳ Ｐゴシック" w:hAnsi="Century Gothic" w:cs="Times New Roman"/>
              </w:rPr>
              <w:fldChar w:fldCharType="begin"/>
            </w:r>
            <w:r w:rsidRPr="00E1760D">
              <w:rPr>
                <w:rFonts w:ascii="Century Gothic" w:eastAsia="ＭＳ Ｐゴシック" w:hAnsi="Century Gothic" w:cs="Times New Roman"/>
              </w:rPr>
              <w:instrText xml:space="preserve"> HYPERLINK "http://www.will-landau.com/" </w:instrText>
            </w:r>
            <w:r w:rsidRPr="00E1760D">
              <w:rPr>
                <w:rFonts w:ascii="Century Gothic" w:eastAsia="ＭＳ Ｐゴシック" w:hAnsi="Century Gothic" w:cs="Times New Roman"/>
              </w:rPr>
            </w:r>
            <w:r w:rsidRPr="00E1760D">
              <w:rPr>
                <w:rFonts w:ascii="Century Gothic" w:eastAsia="ＭＳ Ｐゴシック" w:hAnsi="Century Gothic" w:cs="Times New Roman"/>
              </w:rPr>
              <w:fldChar w:fldCharType="separate"/>
            </w:r>
            <w:r w:rsidRPr="00E1760D">
              <w:rPr>
                <w:rStyle w:val="Hyperlink"/>
                <w:rFonts w:ascii="Century Gothic" w:eastAsia="ＭＳ Ｐゴシック" w:hAnsi="Century Gothic" w:cs="Times New Roman"/>
              </w:rPr>
              <w:t>http://www.will-landau.com/</w:t>
            </w:r>
            <w:r w:rsidRPr="00E1760D">
              <w:rPr>
                <w:rFonts w:ascii="Century Gothic" w:eastAsia="ＭＳ Ｐゴシック" w:hAnsi="Century Gothic" w:cs="Times New Roman"/>
              </w:rPr>
              <w:fldChar w:fldCharType="end"/>
            </w:r>
          </w:p>
          <w:p w14:paraId="5375AAFA" w14:textId="77777777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</w:t>
            </w:r>
            <w:proofErr w:type="gramStart"/>
            <w:r w:rsidRPr="00EF4136">
              <w:rPr>
                <w:rFonts w:ascii="Century Gothic" w:eastAsia="ＭＳ Ｐゴシック" w:hAnsi="Century Gothic" w:cs="Times New Roman"/>
              </w:rPr>
              <w:t xml:space="preserve">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</w:t>
            </w:r>
            <w:proofErr w:type="gramEnd"/>
            <w:r w:rsidRPr="00E1760D">
              <w:rPr>
                <w:rFonts w:ascii="Century Gothic" w:eastAsia="ＭＳ Ｐゴシック" w:hAnsi="Century Gothic" w:cs="Times New Roman"/>
              </w:rPr>
              <w:fldChar w:fldCharType="begin"/>
            </w:r>
            <w:r w:rsidRPr="00E1760D">
              <w:rPr>
                <w:rFonts w:ascii="Century Gothic" w:eastAsia="ＭＳ Ｐゴシック" w:hAnsi="Century Gothic" w:cs="Times New Roman"/>
              </w:rPr>
              <w:instrText xml:space="preserve"> HYPERLINK "http://github.com/wlandau/" </w:instrText>
            </w:r>
            <w:r w:rsidRPr="00E1760D">
              <w:rPr>
                <w:rFonts w:ascii="Century Gothic" w:eastAsia="ＭＳ Ｐゴシック" w:hAnsi="Century Gothic" w:cs="Times New Roman"/>
              </w:rPr>
            </w:r>
            <w:r w:rsidRPr="00E1760D">
              <w:rPr>
                <w:rFonts w:ascii="Century Gothic" w:eastAsia="ＭＳ Ｐゴシック" w:hAnsi="Century Gothic" w:cs="Times New Roman"/>
              </w:rPr>
              <w:fldChar w:fldCharType="separate"/>
            </w:r>
            <w:r w:rsidRPr="00E1760D">
              <w:rPr>
                <w:rStyle w:val="Hyperlink"/>
                <w:rFonts w:ascii="Century Gothic" w:eastAsia="ＭＳ Ｐゴシック" w:hAnsi="Century Gothic" w:cs="Times New Roman"/>
              </w:rPr>
              <w:t>http://github.com/wlandau/</w:t>
            </w:r>
            <w:r w:rsidRPr="00E1760D">
              <w:rPr>
                <w:rFonts w:ascii="Century Gothic" w:eastAsia="ＭＳ Ｐゴシック" w:hAnsi="Century Gothic" w:cs="Times New Roman"/>
              </w:rPr>
              <w:fldChar w:fldCharType="end"/>
            </w:r>
          </w:p>
          <w:p w14:paraId="642D1F78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201-563-4325                               </w:t>
            </w:r>
          </w:p>
          <w:p w14:paraId="321D38F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BS, Mathematics, University of Chicago                                        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80C9C2B" w14:textId="4CC25D68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Research Assistant               </w:t>
            </w:r>
            <w:r w:rsidR="00EF4136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June 2013 - present</w:t>
            </w:r>
          </w:p>
          <w:p w14:paraId="589793F0" w14:textId="1E8E27D3" w:rsidR="00EF4136" w:rsidRPr="00023EAA" w:rsidRDefault="00093646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Iowa State University Department of Statistics</w:t>
            </w:r>
          </w:p>
          <w:p w14:paraId="6E619492" w14:textId="77777777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Developing a fully Bayesian method to detect important genes in high-dimensional genomic datasets.</w:t>
            </w:r>
          </w:p>
          <w:p w14:paraId="308D8CBE" w14:textId="291B8FAC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Authoring an </w:t>
            </w:r>
            <w:r w:rsidRPr="003966DB">
              <w:rPr>
                <w:rFonts w:ascii="Century Gothic" w:eastAsia="ＭＳ Ｐゴシック" w:hAnsi="Century Gothic" w:cs="Times New Roman"/>
              </w:rPr>
              <w:t>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that uses high-performance massively parallel computing with </w:t>
            </w:r>
            <w:hyperlink r:id="rId8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CUDA GPUs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>.</w:t>
            </w:r>
          </w:p>
          <w:p w14:paraId="415D177C" w14:textId="77777777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NIH </w:t>
            </w:r>
            <w:proofErr w:type="gramStart"/>
            <w:r w:rsidRPr="00023EAA">
              <w:rPr>
                <w:rFonts w:ascii="Century Gothic" w:eastAsia="ＭＳ Ｐゴシック" w:hAnsi="Century Gothic" w:cs="Times New Roman"/>
              </w:rPr>
              <w:t>grant</w:t>
            </w:r>
            <w:proofErr w:type="gramEnd"/>
            <w:r w:rsidRPr="00023EAA">
              <w:rPr>
                <w:rFonts w:ascii="Century Gothic" w:eastAsia="ＭＳ Ｐゴシック" w:hAnsi="Century Gothic" w:cs="Times New Roman"/>
              </w:rPr>
              <w:t xml:space="preserve"> number R01GM109458.</w:t>
            </w:r>
          </w:p>
          <w:p w14:paraId="2B5ACE4F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1BFA720C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Research Assistant                           </w:t>
            </w:r>
            <w:r w:rsidR="00EF4136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="00780A37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</w:t>
            </w:r>
            <w:r w:rsidR="00EF4136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</w:t>
            </w:r>
            <w:r w:rsidR="00780A37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August 2013 – December 2013                    </w:t>
            </w:r>
          </w:p>
          <w:p w14:paraId="60C10EA7" w14:textId="71F6064E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GPU Computing Seminar Series</w:t>
            </w:r>
            <w:r w:rsidR="00EF4136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</w:t>
            </w:r>
            <w:r w:rsidR="00780A37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August 2012 – December 2012                    </w:t>
            </w:r>
          </w:p>
          <w:p w14:paraId="4A135300" w14:textId="32987A07" w:rsidR="00EF4136" w:rsidRPr="00023EAA" w:rsidRDefault="00093646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Iowa State University Department of Statistics</w:t>
            </w:r>
          </w:p>
          <w:p w14:paraId="099F18CC" w14:textId="77777777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Authored and 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delivered a high-performance computing seminar series at </w:t>
            </w:r>
            <w:hyperlink r:id="rId9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 xml:space="preserve"> and on </w:t>
            </w:r>
            <w:hyperlink r:id="rId10" w:history="1">
              <w:proofErr w:type="spellStart"/>
              <w:r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  <w:proofErr w:type="spellEnd"/>
            </w:hyperlink>
            <w:r w:rsidRPr="00023EAA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43569A8E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Course Instructor    </w:t>
            </w:r>
            <w:r w:rsidR="00EF4136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January 2013 – May 2013</w:t>
            </w:r>
          </w:p>
          <w:p w14:paraId="05CCA47E" w14:textId="391D70AC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STAT 305: Engineering Sta</w:t>
            </w:r>
            <w:r w:rsidR="00EF4136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tistics                     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January 2012 – May 2012</w:t>
            </w:r>
          </w:p>
          <w:p w14:paraId="16CF3A43" w14:textId="77777777" w:rsidR="00780A37" w:rsidRPr="00023EAA" w:rsidRDefault="00780A37" w:rsidP="00780A37">
            <w:pPr>
              <w:rPr>
                <w:rFonts w:ascii="Century Gothic" w:hAnsi="Century Gothic"/>
                <w:color w:val="1F497D" w:themeColor="text2"/>
              </w:rPr>
            </w:pPr>
            <w:r w:rsidRPr="00023EAA">
              <w:rPr>
                <w:rFonts w:ascii="Century Gothic" w:hAnsi="Century Gothic"/>
              </w:rPr>
              <w:t>I</w:t>
            </w:r>
            <w:r w:rsidRPr="00023EAA">
              <w:rPr>
                <w:rFonts w:ascii="Century Gothic" w:hAnsi="Century Gothic"/>
                <w:color w:val="1F497D" w:themeColor="text2"/>
              </w:rPr>
              <w:t>owa State University Department of Statistics</w:t>
            </w:r>
          </w:p>
          <w:p w14:paraId="26FAD091" w14:textId="77777777" w:rsidR="00780A37" w:rsidRPr="00023EAA" w:rsidRDefault="00780A37" w:rsidP="00780A37">
            <w:pPr>
              <w:rPr>
                <w:rFonts w:ascii="Century Gothic" w:hAnsi="Century Gothic"/>
                <w:color w:val="1F497D" w:themeColor="text2"/>
              </w:rPr>
            </w:pPr>
          </w:p>
          <w:p w14:paraId="7F20154D" w14:textId="552A6ECB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hAnsi="Century Gothic"/>
                <w:color w:val="1F497D" w:themeColor="text2"/>
              </w:rPr>
              <w:t xml:space="preserve">Teaching Assistant   </w:t>
            </w:r>
            <w:r w:rsidR="00EF4136" w:rsidRPr="00023EAA">
              <w:rPr>
                <w:rFonts w:ascii="Century Gothic" w:hAnsi="Century Gothic"/>
                <w:color w:val="1F497D" w:themeColor="text2"/>
              </w:rPr>
              <w:t xml:space="preserve">                               </w:t>
            </w:r>
            <w:r w:rsidRPr="00023EAA">
              <w:rPr>
                <w:rFonts w:ascii="Century Gothic" w:hAnsi="Century Gothic"/>
                <w:color w:val="1F497D" w:themeColor="text2"/>
              </w:rPr>
              <w:t xml:space="preserve">    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August 2011 – December 2011</w:t>
            </w:r>
          </w:p>
          <w:sdt>
            <w:sdtPr>
              <w:rPr>
                <w:rFonts w:ascii="Century Gothic" w:eastAsia="ＭＳ Ｐゴシック" w:hAnsi="Century Gothic" w:cs="Times New Roman"/>
                <w:bCs/>
                <w:color w:val="1F497D" w:themeColor="text2"/>
              </w:rPr>
              <w:id w:val="858777572"/>
              <w:placeholder>
                <w:docPart w:val="6A1D868E467C1944811A7358CBFB4A4E"/>
              </w:placeholder>
            </w:sdtPr>
            <w:sdtContent>
              <w:p w14:paraId="0CDE27E2" w14:textId="77777777" w:rsidR="00780A37" w:rsidRPr="00023EAA" w:rsidRDefault="00780A37" w:rsidP="00780A37">
                <w:pPr>
                  <w:rPr>
                    <w:rFonts w:ascii="Century Gothic" w:eastAsia="ＭＳ Ｐゴシック" w:hAnsi="Century Gothic" w:cs="Times New Roman"/>
                    <w:bCs/>
                    <w:color w:val="1F497D" w:themeColor="text2"/>
                  </w:rPr>
                </w:pPr>
                <w:r w:rsidRPr="00023EAA">
                  <w:rPr>
                    <w:rFonts w:ascii="Century Gothic" w:eastAsia="ＭＳ Ｐゴシック" w:hAnsi="Century Gothic" w:cs="Times New Roman"/>
                    <w:bCs/>
                    <w:color w:val="1F497D" w:themeColor="text2"/>
                  </w:rPr>
                  <w:t>STAT 231: Engineering Probability</w:t>
                </w:r>
              </w:p>
            </w:sdtContent>
          </w:sdt>
          <w:p w14:paraId="41ACB4C9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  <w:bCs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bCs/>
                <w:color w:val="1F497D" w:themeColor="text2"/>
              </w:rPr>
              <w:t>STAT 105: Introduction to Engineering Statistics</w:t>
            </w:r>
          </w:p>
          <w:p w14:paraId="19A058E4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Iowa State University Department of Statistics</w:t>
            </w:r>
          </w:p>
          <w:p w14:paraId="377EDC73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18DBF568" w14:textId="77777777" w:rsidR="00093646" w:rsidRPr="00023EAA" w:rsidRDefault="00780A37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Creator and Organizer                                          September 2015 – Present</w:t>
            </w:r>
          </w:p>
          <w:p w14:paraId="49625126" w14:textId="77777777" w:rsidR="00780A37" w:rsidRPr="00023EAA" w:rsidRDefault="00780A37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Cloud Computing Working Group</w:t>
            </w:r>
          </w:p>
          <w:p w14:paraId="626407A8" w14:textId="5758C992" w:rsidR="00EF4136" w:rsidRPr="00023EAA" w:rsidRDefault="00780A37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Iowa State University Department of Statistics</w:t>
            </w:r>
          </w:p>
          <w:p w14:paraId="575FA2A2" w14:textId="77777777" w:rsidR="00094EB0" w:rsidRPr="00023EAA" w:rsidRDefault="00094EB0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Delivered tutorial seminars on Amazon Web Services and on-campus computing clusters.</w:t>
            </w:r>
          </w:p>
          <w:p w14:paraId="0AEF118C" w14:textId="77777777" w:rsidR="00094EB0" w:rsidRPr="00023EAA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080E288" w14:textId="35C1EEFF" w:rsidR="00094EB0" w:rsidRPr="00023EAA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Volunteer Instructor 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March 13, 2014</w:t>
            </w:r>
          </w:p>
          <w:p w14:paraId="3B7F3780" w14:textId="77777777" w:rsidR="00094EB0" w:rsidRPr="00023EAA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Investigation Series</w:t>
            </w:r>
          </w:p>
          <w:p w14:paraId="32869E03" w14:textId="4E9A95DB" w:rsidR="00EF4136" w:rsidRPr="00023EAA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Office of Precollegiate Programs for Talented and Gifted (OPPTAG)</w:t>
            </w:r>
          </w:p>
          <w:p w14:paraId="608CC7BE" w14:textId="77777777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with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Preparing Future Faculty Fellow                              August 2013 – June 2014</w:t>
            </w:r>
          </w:p>
          <w:p w14:paraId="1E146279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Preparing Future Faculty Program</w:t>
            </w:r>
          </w:p>
          <w:p w14:paraId="0F128E15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5E1721A" w14:textId="04818DF2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Assistant Coach      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August 2012 – December 2013</w:t>
            </w:r>
          </w:p>
          <w:p w14:paraId="6999B701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>Iowa State University Boxing Club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F4136" w:rsidRDefault="003966D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>Data science</w:t>
            </w:r>
          </w:p>
          <w:p w14:paraId="546D916F" w14:textId="77EF3E71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  <w:r w:rsidR="00EF4136">
              <w:rPr>
                <w:rFonts w:ascii="Century Gothic" w:eastAsia="ＭＳ Ｐゴシック" w:hAnsi="Century Gothic" w:cs="Times New Roman"/>
              </w:rPr>
              <w:t>.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023EAA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EF4136">
              <w:rPr>
                <w:rFonts w:ascii="Century Gothic" w:eastAsia="ＭＳ Ｐゴシック" w:hAnsi="Century Gothic" w:cs="Times New Roman"/>
                <w:color w:val="1F497D" w:themeColor="text2"/>
              </w:rPr>
              <w:t>Computing</w:t>
            </w:r>
          </w:p>
          <w:p w14:paraId="4A0D4867" w14:textId="77777777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R, R package development, </w:t>
            </w:r>
            <w:proofErr w:type="spellStart"/>
            <w:r>
              <w:rPr>
                <w:rFonts w:ascii="Century Gothic" w:eastAsia="ＭＳ Ｐゴシック" w:hAnsi="Century Gothic" w:cs="Times New Roman"/>
              </w:rPr>
              <w:t>Rcpp</w:t>
            </w:r>
            <w:proofErr w:type="spellEnd"/>
            <w:r>
              <w:rPr>
                <w:rFonts w:ascii="Century Gothic" w:eastAsia="ＭＳ Ｐゴシック" w:hAnsi="Century Gothic" w:cs="Times New Roman"/>
              </w:rPr>
              <w:t xml:space="preserve">, C/C++, CUDA C/C++, shell scripting, Python, </w:t>
            </w:r>
            <w:proofErr w:type="spellStart"/>
            <w:r>
              <w:rPr>
                <w:rFonts w:ascii="Century Gothic" w:eastAsia="ＭＳ Ｐゴシック" w:hAnsi="Century Gothic" w:cs="Times New Roman"/>
              </w:rPr>
              <w:t>Javascript</w:t>
            </w:r>
            <w:proofErr w:type="spellEnd"/>
            <w:r>
              <w:rPr>
                <w:rFonts w:ascii="Century Gothic" w:eastAsia="ＭＳ Ｐゴシック" w:hAnsi="Century Gothic" w:cs="Times New Roman"/>
              </w:rPr>
              <w:t>, SAS, SQL, AWK, Haskell, Fortran.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>Markup</w:t>
            </w:r>
          </w:p>
          <w:p w14:paraId="1D5B2B29" w14:textId="521BF02E" w:rsidR="00023EAA" w:rsidRPr="00F929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R Markdown, Markdown, knitr, LaTeX, HTML, CSS</w:t>
            </w:r>
          </w:p>
          <w:p w14:paraId="072E7107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5BA64E1A" w:rsidR="00023EAA" w:rsidRPr="00023EAA" w:rsidRDefault="00023EAA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hyperlink r:id="rId11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color w:val="1F497D" w:themeColor="text2"/>
                </w:rPr>
                <w:t>Jarad Niemi</w:t>
              </w:r>
            </w:hyperlink>
            <w:proofErr w:type="gramStart"/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                   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proofErr w:type="gramEnd"/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fldChar w:fldCharType="begin"/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instrText xml:space="preserve"> HYPERLINK "mailto:niemi@iastate.edu" </w:instrTex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fldChar w:fldCharType="separate"/>
            </w:r>
            <w:r w:rsidRPr="00023EAA">
              <w:rPr>
                <w:rStyle w:val="Hyperlink"/>
                <w:rFonts w:ascii="Century Gothic" w:eastAsia="ＭＳ Ｐゴシック" w:hAnsi="Century Gothic" w:cs="Times New Roman"/>
                <w:color w:val="1F497D" w:themeColor="text2"/>
              </w:rPr>
              <w:t>niemi@iastate.edu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fldChar w:fldCharType="end"/>
            </w:r>
          </w:p>
          <w:p w14:paraId="005825EB" w14:textId="77777777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 at Iowa State University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023EAA" w:rsidRDefault="00023EAA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hyperlink r:id="rId12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color w:val="1F497D" w:themeColor="text2"/>
                </w:rPr>
                <w:t>Peng Liu</w:t>
              </w:r>
            </w:hyperlink>
            <w:proofErr w:type="gramStart"/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 w:rsidR="003966DB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</w:t>
            </w: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</w:t>
            </w:r>
            <w:proofErr w:type="gramEnd"/>
            <w:hyperlink r:id="rId13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color w:val="1F497D" w:themeColor="text2"/>
                </w:rPr>
                <w:t>pliu@iastate.edu</w:t>
              </w:r>
            </w:hyperlink>
          </w:p>
          <w:p w14:paraId="3F1A6B08" w14:textId="77777777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MS major professor at Iowa State </w:t>
            </w:r>
            <w:proofErr w:type="spellStart"/>
            <w:r>
              <w:rPr>
                <w:rFonts w:ascii="Century Gothic" w:eastAsia="ＭＳ Ｐゴシック" w:hAnsi="Century Gothic" w:cs="Times New Roman"/>
              </w:rPr>
              <w:t>Univeristy</w:t>
            </w:r>
            <w:proofErr w:type="spellEnd"/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17928B5A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color w:val="1F497D" w:themeColor="text2"/>
              </w:rPr>
              <w:t>Additional references available on request.</w:t>
            </w:r>
          </w:p>
          <w:p w14:paraId="6BF8B3AA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bookmarkStart w:id="0" w:name="_GoBack"/>
            <w:bookmarkEnd w:id="0"/>
          </w:p>
          <w:p w14:paraId="44E32B4F" w14:textId="17057274" w:rsidR="00F92972" w:rsidRPr="00023EAA" w:rsidRDefault="00A05273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F92972">
              <w:rPr>
                <w:rFonts w:ascii="Century Gothic" w:eastAsia="ＭＳ Ｐゴシック" w:hAnsi="Century Gothic" w:cs="Times New Roman"/>
                <w:color w:val="1F497D" w:themeColor="text2"/>
              </w:rPr>
              <w:t>Brazilian</w:t>
            </w:r>
            <w:r w:rsidR="00F92972" w:rsidRPr="00F92972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proofErr w:type="spellStart"/>
            <w:r w:rsidR="00F92972" w:rsidRPr="00F92972">
              <w:rPr>
                <w:rFonts w:ascii="Century Gothic" w:eastAsia="ＭＳ Ｐゴシック" w:hAnsi="Century Gothic" w:cs="Times New Roman"/>
                <w:color w:val="1F497D" w:themeColor="text2"/>
              </w:rPr>
              <w:t>Jiu</w:t>
            </w:r>
            <w:proofErr w:type="spellEnd"/>
            <w:r w:rsidR="00F92972" w:rsidRPr="00F92972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proofErr w:type="spellStart"/>
            <w:r w:rsidR="00F92972" w:rsidRPr="00F92972">
              <w:rPr>
                <w:rFonts w:ascii="Century Gothic" w:eastAsia="ＭＳ Ｐゴシック" w:hAnsi="Century Gothic" w:cs="Times New Roman"/>
                <w:color w:val="1F497D" w:themeColor="text2"/>
              </w:rPr>
              <w:t>Jitsu</w:t>
            </w:r>
            <w:proofErr w:type="spellEnd"/>
            <w:r w:rsidR="00F92972" w:rsidRPr="00F92972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, </w:t>
            </w:r>
            <w:proofErr w:type="spellStart"/>
            <w:r w:rsidR="00F92972" w:rsidRPr="00F92972">
              <w:rPr>
                <w:rFonts w:ascii="Century Gothic" w:eastAsia="ＭＳ Ｐゴシック" w:hAnsi="Century Gothic" w:cs="Times New Roman"/>
                <w:color w:val="1F497D" w:themeColor="text2"/>
              </w:rPr>
              <w:t>CrossFit</w:t>
            </w:r>
            <w:proofErr w:type="spellEnd"/>
            <w:r w:rsidR="00F92972" w:rsidRPr="00F92972">
              <w:rPr>
                <w:rFonts w:ascii="Century Gothic" w:eastAsia="ＭＳ Ｐゴシック" w:hAnsi="Century Gothic" w:cs="Times New Roman"/>
                <w:color w:val="1F497D" w:themeColor="text2"/>
              </w:rPr>
              <w:t>, sailboat racing and instruction, windsurfing</w:t>
            </w:r>
          </w:p>
        </w:tc>
      </w:tr>
    </w:tbl>
    <w:p w14:paraId="7D8F073C" w14:textId="7388F58F" w:rsidR="00632D04" w:rsidRDefault="00632D04"/>
    <w:sectPr w:rsidR="00632D04" w:rsidSect="00E17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EF4136" w:rsidRDefault="00EF4136" w:rsidP="00E1760D">
      <w:r>
        <w:separator/>
      </w:r>
    </w:p>
  </w:endnote>
  <w:endnote w:type="continuationSeparator" w:id="0">
    <w:p w14:paraId="46A8604D" w14:textId="77777777" w:rsidR="00EF4136" w:rsidRDefault="00EF4136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EF4136" w:rsidRDefault="00EF4136" w:rsidP="00E1760D">
      <w:r>
        <w:separator/>
      </w:r>
    </w:p>
  </w:footnote>
  <w:footnote w:type="continuationSeparator" w:id="0">
    <w:p w14:paraId="3164B802" w14:textId="77777777" w:rsidR="00EF4136" w:rsidRDefault="00EF4136" w:rsidP="00E17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13"/>
  </w:num>
  <w:num w:numId="7">
    <w:abstractNumId w:val="12"/>
  </w:num>
  <w:num w:numId="8">
    <w:abstractNumId w:val="2"/>
  </w:num>
  <w:num w:numId="9">
    <w:abstractNumId w:val="15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10"/>
  </w:num>
  <w:num w:numId="15">
    <w:abstractNumId w:val="16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23EAA"/>
    <w:rsid w:val="00090102"/>
    <w:rsid w:val="00093646"/>
    <w:rsid w:val="00094EB0"/>
    <w:rsid w:val="000D2124"/>
    <w:rsid w:val="000E5FF8"/>
    <w:rsid w:val="003966DB"/>
    <w:rsid w:val="005F093C"/>
    <w:rsid w:val="00632D04"/>
    <w:rsid w:val="00780A37"/>
    <w:rsid w:val="00784FB4"/>
    <w:rsid w:val="00A05273"/>
    <w:rsid w:val="00E1760D"/>
    <w:rsid w:val="00EF4136"/>
    <w:rsid w:val="00F92972"/>
    <w:rsid w:val="00F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rad.me/" TargetMode="External"/><Relationship Id="rId12" Type="http://schemas.openxmlformats.org/officeDocument/2006/relationships/hyperlink" Target="http://www.public.iastate.edu/~pliu/" TargetMode="External"/><Relationship Id="rId13" Type="http://schemas.openxmlformats.org/officeDocument/2006/relationships/hyperlink" Target="mailto:pliu@iastate.edu" TargetMode="Externa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s.nvidia.com/blog/2012/09/10/what-is-cuda-2/" TargetMode="External"/><Relationship Id="rId9" Type="http://schemas.openxmlformats.org/officeDocument/2006/relationships/hyperlink" Target="http://will-landau.com/gpu/" TargetMode="External"/><Relationship Id="rId10" Type="http://schemas.openxmlformats.org/officeDocument/2006/relationships/hyperlink" Target="https://www.youtube.com/watch?v=VL3qbqA_Xco&amp;list=PLs5XGFlsJ8Wi635Ig2QX3dbmJCNpss4a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608</Words>
  <Characters>3469</Characters>
  <Application>Microsoft Macintosh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8</cp:revision>
  <dcterms:created xsi:type="dcterms:W3CDTF">2015-11-12T06:14:00Z</dcterms:created>
  <dcterms:modified xsi:type="dcterms:W3CDTF">2015-11-12T16:42:00Z</dcterms:modified>
</cp:coreProperties>
</file>