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DE" w:rsidRPr="00DB62DE" w:rsidRDefault="00DB62DE" w:rsidP="00DB62DE">
      <w:pPr>
        <w:spacing w:after="0" w:line="240" w:lineRule="auto"/>
        <w:rPr>
          <w:rFonts w:ascii="Calibri" w:eastAsia="Calibri" w:hAnsi="Calibri" w:cs="Times New Roman"/>
          <w:color w:val="0070C0"/>
        </w:rPr>
      </w:pPr>
      <w:r w:rsidRPr="00DB62DE">
        <w:rPr>
          <w:rFonts w:ascii="Calibri" w:eastAsia="Calibri" w:hAnsi="Calibri" w:cs="Times New Roman"/>
          <w:b/>
          <w:color w:val="0070C0"/>
          <w:u w:val="single"/>
        </w:rPr>
        <w:t>importETPdataAndCompareWithDataNitro.py</w:t>
      </w:r>
    </w:p>
    <w:p w:rsidR="00DB62DE" w:rsidRDefault="00DB62DE" w:rsidP="00DB62DE">
      <w:pPr>
        <w:pStyle w:val="NoSpacing"/>
      </w:pPr>
      <w:r>
        <w:t>What the script does:</w:t>
      </w:r>
    </w:p>
    <w:p w:rsidR="00D679DF" w:rsidRDefault="00D679DF" w:rsidP="00D679DF">
      <w:pPr>
        <w:pStyle w:val="NoSpacing"/>
        <w:numPr>
          <w:ilvl w:val="0"/>
          <w:numId w:val="2"/>
        </w:numPr>
      </w:pPr>
      <w:r>
        <w:t xml:space="preserve">Extracts data from </w:t>
      </w:r>
      <w:r w:rsidRPr="00AB34FB">
        <w:rPr>
          <w:b/>
        </w:rPr>
        <w:t>E</w:t>
      </w:r>
      <w:r>
        <w:t xml:space="preserve">mployee </w:t>
      </w:r>
      <w:r w:rsidRPr="00AB34FB">
        <w:rPr>
          <w:b/>
        </w:rPr>
        <w:t>T</w:t>
      </w:r>
      <w:r>
        <w:t xml:space="preserve">raining </w:t>
      </w:r>
      <w:r w:rsidRPr="00AB34FB">
        <w:rPr>
          <w:b/>
        </w:rPr>
        <w:t>P</w:t>
      </w:r>
      <w:r>
        <w:t xml:space="preserve">anel records and  local </w:t>
      </w:r>
      <w:r w:rsidRPr="00DB62DE">
        <w:t>D</w:t>
      </w:r>
      <w:r>
        <w:t xml:space="preserve">ata </w:t>
      </w:r>
      <w:r w:rsidRPr="00DB62DE">
        <w:t>N</w:t>
      </w:r>
      <w:r>
        <w:t>itro records</w:t>
      </w:r>
    </w:p>
    <w:p w:rsidR="00D679DF" w:rsidRDefault="00D679DF" w:rsidP="00D679DF">
      <w:pPr>
        <w:pStyle w:val="NoSpacing"/>
        <w:numPr>
          <w:ilvl w:val="0"/>
          <w:numId w:val="2"/>
        </w:numPr>
      </w:pPr>
      <w:r>
        <w:t>Compares data and finds discrepancies</w:t>
      </w:r>
    </w:p>
    <w:p w:rsidR="00D679DF" w:rsidRDefault="00D679DF" w:rsidP="00D679DF">
      <w:pPr>
        <w:pStyle w:val="NoSpacing"/>
        <w:numPr>
          <w:ilvl w:val="0"/>
          <w:numId w:val="2"/>
        </w:numPr>
      </w:pPr>
      <w:r>
        <w:t>Accounts for and Excludes…</w:t>
      </w:r>
    </w:p>
    <w:p w:rsidR="00D96A89" w:rsidRDefault="00D96A89" w:rsidP="00D679DF">
      <w:pPr>
        <w:pStyle w:val="NoSpacing"/>
        <w:numPr>
          <w:ilvl w:val="1"/>
          <w:numId w:val="2"/>
        </w:numPr>
        <w:tabs>
          <w:tab w:val="left" w:pos="342"/>
        </w:tabs>
        <w:sectPr w:rsidR="00D96A89" w:rsidSect="00DB62DE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lastRenderedPageBreak/>
        <w:t>unidentified employees</w:t>
      </w: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t>external employees</w:t>
      </w: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t>temporary employees</w:t>
      </w: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lastRenderedPageBreak/>
        <w:t>interns</w:t>
      </w: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t>ineligible classes</w:t>
      </w:r>
    </w:p>
    <w:p w:rsidR="00D679DF" w:rsidRDefault="00D679DF" w:rsidP="00D679DF">
      <w:pPr>
        <w:pStyle w:val="NoSpacing"/>
        <w:numPr>
          <w:ilvl w:val="1"/>
          <w:numId w:val="2"/>
        </w:numPr>
        <w:tabs>
          <w:tab w:val="left" w:pos="342"/>
        </w:tabs>
      </w:pPr>
      <w:r>
        <w:t>classes not in class list</w:t>
      </w:r>
    </w:p>
    <w:p w:rsidR="00D96A89" w:rsidRDefault="00D96A89" w:rsidP="00D679DF">
      <w:pPr>
        <w:pStyle w:val="NoSpacing"/>
        <w:numPr>
          <w:ilvl w:val="0"/>
          <w:numId w:val="2"/>
        </w:numPr>
        <w:sectPr w:rsidR="00D96A89" w:rsidSect="00D96A89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D679DF" w:rsidRPr="00CE6729" w:rsidRDefault="00D679DF" w:rsidP="00D679DF">
      <w:pPr>
        <w:pStyle w:val="NoSpacing"/>
        <w:numPr>
          <w:ilvl w:val="0"/>
          <w:numId w:val="2"/>
        </w:numPr>
      </w:pPr>
      <w:r>
        <w:lastRenderedPageBreak/>
        <w:t>Creates a new sheet with a list of employee/class records recorded locally but not uploaded to ETP</w:t>
      </w:r>
    </w:p>
    <w:p w:rsidR="00DB62DE" w:rsidRDefault="00DB62DE" w:rsidP="00DB62DE">
      <w:pPr>
        <w:pStyle w:val="NoSpacing"/>
      </w:pPr>
    </w:p>
    <w:p w:rsidR="00D96A89" w:rsidRDefault="00D96A89" w:rsidP="00D96A89">
      <w:pPr>
        <w:pStyle w:val="NoSpacing"/>
        <w:jc w:val="center"/>
      </w:pPr>
      <w:r w:rsidRPr="00D96A89">
        <w:rPr>
          <w:b/>
        </w:rPr>
        <w:t>IMPORTANT</w:t>
      </w:r>
      <w:r>
        <w:rPr>
          <w:b/>
        </w:rPr>
        <w:t xml:space="preserve">: </w:t>
      </w:r>
      <w:r>
        <w:t xml:space="preserve">When copying the information from the original files into one workbook, follow the original formatting.  See end of document for </w:t>
      </w:r>
      <w:r w:rsidR="00090C80">
        <w:t>A</w:t>
      </w:r>
      <w:r>
        <w:t>1 reference.</w:t>
      </w:r>
    </w:p>
    <w:p w:rsidR="00D96A89" w:rsidRDefault="00D96A89" w:rsidP="00DB62DE">
      <w:pPr>
        <w:pStyle w:val="NoSpacing"/>
      </w:pPr>
    </w:p>
    <w:p w:rsidR="00D96A89" w:rsidRDefault="00D96A89" w:rsidP="00DB62DE">
      <w:pPr>
        <w:pStyle w:val="NoSpacing"/>
      </w:pPr>
    </w:p>
    <w:p w:rsidR="00DB62DE" w:rsidRDefault="00DB62DE" w:rsidP="00DB62DE">
      <w:pPr>
        <w:pStyle w:val="NoSpacing"/>
      </w:pPr>
      <w:r>
        <w:t>Running the script:</w:t>
      </w:r>
    </w:p>
    <w:p w:rsidR="00DB62DE" w:rsidRDefault="00DB62DE" w:rsidP="00DB62DE">
      <w:pPr>
        <w:pStyle w:val="NoSpacing"/>
        <w:numPr>
          <w:ilvl w:val="0"/>
          <w:numId w:val="2"/>
        </w:numPr>
      </w:pPr>
      <w:r>
        <w:t>Script steps:</w:t>
      </w:r>
    </w:p>
    <w:p w:rsidR="00856D6A" w:rsidRDefault="009D1F90" w:rsidP="00856D6A">
      <w:pPr>
        <w:pStyle w:val="NoSpacing"/>
        <w:numPr>
          <w:ilvl w:val="0"/>
          <w:numId w:val="3"/>
        </w:numPr>
      </w:pPr>
      <w:r>
        <w:t xml:space="preserve">Open workbook </w:t>
      </w:r>
      <w:r w:rsidR="00856D6A">
        <w:t xml:space="preserve">within the following directory: </w:t>
      </w:r>
      <w:r w:rsidR="00856D6A" w:rsidRPr="00856D6A">
        <w:t>Z:\work\training\Training_Services\Training_Interns\Rachael_Projects\Data Nitro ETP</w:t>
      </w:r>
    </w:p>
    <w:p w:rsidR="00C35E24" w:rsidRDefault="00856D6A" w:rsidP="00856D6A">
      <w:pPr>
        <w:pStyle w:val="NoSpacing"/>
        <w:ind w:left="1080"/>
      </w:pPr>
      <w:r>
        <w:t xml:space="preserve">Workbook should </w:t>
      </w:r>
      <w:r w:rsidR="009D1F90">
        <w:t>contain sheets with HR info, ETP data, and class info</w:t>
      </w:r>
    </w:p>
    <w:p w:rsidR="00C35E24" w:rsidRDefault="00C35E24" w:rsidP="00C35E24">
      <w:pPr>
        <w:pStyle w:val="NoSpacing"/>
        <w:ind w:left="1080"/>
      </w:pPr>
    </w:p>
    <w:p w:rsidR="00DB6C29" w:rsidRDefault="00DB6C29" w:rsidP="00DB6C29">
      <w:pPr>
        <w:pStyle w:val="NoSpacing"/>
        <w:jc w:val="center"/>
      </w:pPr>
      <w:r>
        <w:rPr>
          <w:noProof/>
        </w:rPr>
        <w:drawing>
          <wp:inline distT="0" distB="0" distL="0" distR="0" wp14:anchorId="7CC640AB" wp14:editId="5CABD755">
            <wp:extent cx="5188585" cy="307975"/>
            <wp:effectExtent l="0" t="0" r="0" b="0"/>
            <wp:docPr id="14" name="Picture 14" descr="Z:\work\training\Training_Services\Training_Interns\Rachael_Projects\Data Nitro ETP WIP\v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work\training\Training_Services\Training_Interns\Rachael_Projects\Data Nitro ETP WIP\v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29" w:rsidRDefault="00DB6C29" w:rsidP="00DB6C29">
      <w:pPr>
        <w:pStyle w:val="NoSpacing"/>
        <w:jc w:val="center"/>
      </w:pPr>
    </w:p>
    <w:p w:rsidR="00DB6C29" w:rsidRDefault="00DB6C29" w:rsidP="00DB6C29">
      <w:pPr>
        <w:pStyle w:val="NoSpacing"/>
        <w:jc w:val="center"/>
      </w:pPr>
      <w:r>
        <w:rPr>
          <w:noProof/>
        </w:rPr>
        <w:drawing>
          <wp:inline distT="0" distB="0" distL="0" distR="0" wp14:anchorId="4770BCF5" wp14:editId="4B0DDE1E">
            <wp:extent cx="2558415" cy="205740"/>
            <wp:effectExtent l="0" t="0" r="0" b="3810"/>
            <wp:docPr id="15" name="Picture 15" descr="Z:\work\training\Training_Services\Training_Interns\Rachael_Projects\Data Nitro ETP WIP\v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work\training\Training_Services\Training_Interns\Rachael_Projects\Data Nitro ETP WIP\v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90" w:rsidRDefault="009D1F90" w:rsidP="00C35E24">
      <w:pPr>
        <w:pStyle w:val="NoSpacing"/>
        <w:ind w:left="1080"/>
      </w:pPr>
    </w:p>
    <w:p w:rsidR="00DB62DE" w:rsidRDefault="00D679DF" w:rsidP="00DB62DE">
      <w:pPr>
        <w:pStyle w:val="NoSpacing"/>
        <w:numPr>
          <w:ilvl w:val="0"/>
          <w:numId w:val="3"/>
        </w:numPr>
      </w:pPr>
      <w:r>
        <w:t xml:space="preserve">Load </w:t>
      </w:r>
      <w:r w:rsidR="00436B67">
        <w:t>the “</w:t>
      </w:r>
      <w:proofErr w:type="spellStart"/>
      <w:r w:rsidR="00436B67">
        <w:t>importETPDataAndC</w:t>
      </w:r>
      <w:r w:rsidR="00856D6A">
        <w:t>ompareDataNitro</w:t>
      </w:r>
      <w:proofErr w:type="spellEnd"/>
      <w:r w:rsidR="00856D6A">
        <w:t xml:space="preserve">” </w:t>
      </w:r>
      <w:r>
        <w:t>script</w:t>
      </w:r>
      <w:r w:rsidR="00BC15E2">
        <w:t xml:space="preserve"> using the </w:t>
      </w:r>
      <w:proofErr w:type="spellStart"/>
      <w:r w:rsidR="00BC15E2">
        <w:t>DataNitro</w:t>
      </w:r>
      <w:proofErr w:type="spellEnd"/>
      <w:r w:rsidR="00BC15E2">
        <w:t xml:space="preserve"> tab, and click “Run”</w:t>
      </w:r>
    </w:p>
    <w:p w:rsidR="00BC15E2" w:rsidRDefault="00BC15E2" w:rsidP="00BC15E2">
      <w:pPr>
        <w:pStyle w:val="ListParagraph"/>
      </w:pPr>
    </w:p>
    <w:p w:rsidR="00DB6C29" w:rsidRDefault="00DB6C29" w:rsidP="00DB6C2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E0EF9F1" wp14:editId="4F97729C">
            <wp:extent cx="4325620" cy="1273810"/>
            <wp:effectExtent l="0" t="0" r="0" b="2540"/>
            <wp:docPr id="1" name="Picture 1" descr="Z:\work\training\Training_Services\Training_Interns\Rachael_Projects\Data Nitro ETP WIP\v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ork\training\Training_Services\Training_Interns\Rachael_Projects\Data Nitro ETP WIP\v2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29" w:rsidRDefault="00DB6C29" w:rsidP="00DB6C29">
      <w:pPr>
        <w:pStyle w:val="ListParagraph"/>
        <w:ind w:left="0"/>
        <w:jc w:val="center"/>
      </w:pPr>
    </w:p>
    <w:p w:rsidR="00DB6C29" w:rsidRDefault="00DB6C29" w:rsidP="00DB6C2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0149F6C" wp14:editId="3234900F">
            <wp:extent cx="2075180" cy="781050"/>
            <wp:effectExtent l="0" t="0" r="1270" b="0"/>
            <wp:docPr id="4" name="Picture 4" descr="Z:\work\training\Training_Services\Training_Interns\Rachael_Projects\Data Nitro ETP WIP\v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work\training\Training_Services\Training_Interns\Rachael_Projects\Data Nitro ETP WIP\v2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A" w:rsidRDefault="0086437A" w:rsidP="0086437A">
      <w:pPr>
        <w:pStyle w:val="NoSpacing"/>
        <w:numPr>
          <w:ilvl w:val="0"/>
          <w:numId w:val="3"/>
        </w:numPr>
      </w:pPr>
      <w:r>
        <w:t xml:space="preserve">Enter the name </w:t>
      </w:r>
      <w:r w:rsidR="00C35E24">
        <w:t>of the worksheet with the HR</w:t>
      </w:r>
      <w:r>
        <w:t xml:space="preserve"> information</w:t>
      </w:r>
      <w:r>
        <w:br/>
        <w:t>This will create a “dictionary” that maps trainee IDs to their employment type</w:t>
      </w:r>
    </w:p>
    <w:p w:rsidR="00DB6C29" w:rsidRDefault="0086437A" w:rsidP="00C35E24">
      <w:pPr>
        <w:pStyle w:val="NoSpacing"/>
        <w:ind w:left="1080" w:firstLine="360"/>
      </w:pPr>
      <w:r>
        <w:t>e.g. “</w:t>
      </w:r>
      <w:proofErr w:type="spellStart"/>
      <w:r w:rsidR="00C35E24">
        <w:t>hr</w:t>
      </w:r>
      <w:proofErr w:type="spellEnd"/>
      <w:r>
        <w:t xml:space="preserve"> </w:t>
      </w:r>
      <w:r w:rsidR="00C35E24">
        <w:t>i</w:t>
      </w:r>
      <w:r>
        <w:t>nfo”</w:t>
      </w:r>
      <w:r>
        <w:br/>
      </w:r>
    </w:p>
    <w:p w:rsidR="0086437A" w:rsidRDefault="00DB6C29" w:rsidP="00DB6C2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5874E2B" wp14:editId="52CE8A02">
            <wp:extent cx="5486400" cy="926212"/>
            <wp:effectExtent l="0" t="0" r="0" b="7620"/>
            <wp:docPr id="16" name="Picture 16" descr="Z:\work\training\Training_Services\Training_Interns\Rachael_Projects\Data Nitro ETP WIP\v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work\training\Training_Services\Training_Interns\Rachael_Projects\Data Nitro ETP WIP\v2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37A">
        <w:br/>
      </w:r>
    </w:p>
    <w:p w:rsidR="0086437A" w:rsidRDefault="0086437A" w:rsidP="00A1292F">
      <w:pPr>
        <w:pStyle w:val="NoSpacing"/>
        <w:numPr>
          <w:ilvl w:val="0"/>
          <w:numId w:val="3"/>
        </w:numPr>
        <w:tabs>
          <w:tab w:val="left" w:pos="1440"/>
        </w:tabs>
      </w:pPr>
      <w:r>
        <w:t>Enter the name of the worksheet with the class information</w:t>
      </w:r>
      <w:r>
        <w:br/>
        <w:t xml:space="preserve">This will create a “dictionary” that maps </w:t>
      </w:r>
      <w:r w:rsidR="00A1292F">
        <w:t xml:space="preserve">unique IDs to the trainee name, trainee ID, class title,  </w:t>
      </w:r>
      <w:r w:rsidR="00A1292F">
        <w:br/>
        <w:t>roster ID and class date</w:t>
      </w:r>
    </w:p>
    <w:p w:rsidR="00DB6C29" w:rsidRDefault="00C35E24" w:rsidP="00C35E24">
      <w:pPr>
        <w:pStyle w:val="NoSpacing"/>
        <w:ind w:left="1080" w:firstLine="360"/>
      </w:pPr>
      <w:r>
        <w:t>e.g. “c</w:t>
      </w:r>
      <w:r w:rsidR="0086437A">
        <w:t xml:space="preserve">lass </w:t>
      </w:r>
      <w:r>
        <w:t>i</w:t>
      </w:r>
      <w:r w:rsidR="0086437A">
        <w:t>nfo”</w:t>
      </w:r>
      <w:r w:rsidR="0086437A">
        <w:br/>
      </w:r>
    </w:p>
    <w:p w:rsidR="00A1292F" w:rsidRDefault="00DB6C29" w:rsidP="00DB6C29">
      <w:pPr>
        <w:pStyle w:val="NoSpacing"/>
        <w:jc w:val="center"/>
      </w:pPr>
      <w:r>
        <w:rPr>
          <w:noProof/>
        </w:rPr>
        <w:drawing>
          <wp:inline distT="0" distB="0" distL="0" distR="0" wp14:anchorId="58914604" wp14:editId="5837F8BE">
            <wp:extent cx="5486400" cy="1124712"/>
            <wp:effectExtent l="0" t="0" r="0" b="0"/>
            <wp:docPr id="17" name="Picture 17" descr="Z:\work\training\Training_Services\Training_Interns\Rachael_Projects\Data Nitro ETP WIP\v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work\training\Training_Services\Training_Interns\Rachael_Projects\Data Nitro ETP WIP\v2-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2F">
        <w:br/>
      </w:r>
    </w:p>
    <w:p w:rsidR="007D140E" w:rsidRDefault="00A1292F" w:rsidP="0086437A">
      <w:pPr>
        <w:pStyle w:val="NoSpacing"/>
        <w:numPr>
          <w:ilvl w:val="0"/>
          <w:numId w:val="3"/>
        </w:numPr>
      </w:pPr>
      <w:r>
        <w:t>Enter the name of the worksheet with the downloaded ETP information</w:t>
      </w:r>
    </w:p>
    <w:p w:rsidR="007D140E" w:rsidRDefault="007D140E" w:rsidP="007D140E">
      <w:pPr>
        <w:pStyle w:val="NoSpacing"/>
        <w:ind w:left="1080"/>
      </w:pPr>
      <w:r>
        <w:t>This will parse the ETP records to compare it to the local records by creating another dictionary</w:t>
      </w:r>
    </w:p>
    <w:p w:rsidR="00DB6C29" w:rsidRDefault="007D140E" w:rsidP="007D140E">
      <w:pPr>
        <w:pStyle w:val="NoSpacing"/>
        <w:ind w:left="1080" w:firstLine="360"/>
      </w:pPr>
      <w:r>
        <w:t>e.g. “</w:t>
      </w:r>
      <w:proofErr w:type="spellStart"/>
      <w:r w:rsidR="00C35E24">
        <w:t>etp</w:t>
      </w:r>
      <w:proofErr w:type="spellEnd"/>
      <w:r w:rsidR="00C35E24">
        <w:t xml:space="preserve"> info</w:t>
      </w:r>
      <w:r>
        <w:t>”</w:t>
      </w:r>
      <w:r w:rsidR="00A1292F">
        <w:br/>
      </w:r>
    </w:p>
    <w:p w:rsidR="00A1292F" w:rsidRDefault="00CB338A" w:rsidP="00CB338A">
      <w:pPr>
        <w:pStyle w:val="NoSpacing"/>
        <w:jc w:val="center"/>
      </w:pPr>
      <w:r>
        <w:rPr>
          <w:noProof/>
        </w:rPr>
        <w:drawing>
          <wp:inline distT="0" distB="0" distL="0" distR="0" wp14:anchorId="764E8370" wp14:editId="3D15478A">
            <wp:extent cx="5486400" cy="1435608"/>
            <wp:effectExtent l="0" t="0" r="0" b="0"/>
            <wp:docPr id="18" name="Picture 18" descr="Z:\work\training\Training_Services\Training_Interns\Rachael_Projects\Data Nitro ETP WIP\v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work\training\Training_Services\Training_Interns\Rachael_Projects\Data Nitro ETP WIP\v2-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2F">
        <w:br/>
      </w:r>
    </w:p>
    <w:p w:rsidR="00AB34FB" w:rsidRDefault="00656B45" w:rsidP="001F0034">
      <w:pPr>
        <w:pStyle w:val="NoSpacing"/>
        <w:numPr>
          <w:ilvl w:val="0"/>
          <w:numId w:val="3"/>
        </w:numPr>
      </w:pPr>
      <w:r>
        <w:t>The script will make and open a new sheet in the workbook with the local records</w:t>
      </w:r>
      <w:r w:rsidR="007C6C75">
        <w:br/>
        <w:t>The new sheet name will have the format “results_#”</w:t>
      </w:r>
      <w:r w:rsidR="007C6C75">
        <w:br/>
      </w:r>
    </w:p>
    <w:p w:rsidR="00CB338A" w:rsidRDefault="00E118E4" w:rsidP="00CB338A">
      <w:pPr>
        <w:pStyle w:val="NoSpacing"/>
        <w:jc w:val="center"/>
      </w:pPr>
      <w:r>
        <w:rPr>
          <w:noProof/>
        </w:rPr>
        <w:drawing>
          <wp:inline distT="0" distB="0" distL="0" distR="0" wp14:anchorId="746649AE" wp14:editId="13257C2B">
            <wp:extent cx="6400768" cy="1325366"/>
            <wp:effectExtent l="0" t="0" r="635" b="8255"/>
            <wp:docPr id="19" name="Picture 19" descr="Z:\work\training\Training_Services\Training_Interns\Rachael_Projects\Data Nitro ETP WIP\v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work\training\Training_Services\Training_Interns\Rachael_Projects\Data Nitro ETP WIP\v2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39"/>
                    <a:stretch/>
                  </pic:blipFill>
                  <pic:spPr bwMode="auto">
                    <a:xfrm>
                      <a:off x="0" y="0"/>
                      <a:ext cx="6400800" cy="132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8E4" w:rsidRDefault="00E118E4" w:rsidP="00CB338A">
      <w:pPr>
        <w:pStyle w:val="NoSpacing"/>
        <w:jc w:val="center"/>
      </w:pPr>
      <w:r>
        <w:rPr>
          <w:noProof/>
        </w:rPr>
        <w:drawing>
          <wp:inline distT="0" distB="0" distL="0" distR="0" wp14:anchorId="20193D16" wp14:editId="03494911">
            <wp:extent cx="6400768" cy="976045"/>
            <wp:effectExtent l="0" t="0" r="635" b="0"/>
            <wp:docPr id="21" name="Picture 21" descr="Z:\work\training\Training_Services\Training_Interns\Rachael_Projects\Data Nitro ETP WIP\v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work\training\Training_Services\Training_Interns\Rachael_Projects\Data Nitro ETP WIP\v2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31"/>
                    <a:stretch/>
                  </pic:blipFill>
                  <pic:spPr bwMode="auto">
                    <a:xfrm>
                      <a:off x="0" y="0"/>
                      <a:ext cx="6400800" cy="9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A89" w:rsidRDefault="00D96A89" w:rsidP="00CB338A">
      <w:pPr>
        <w:pStyle w:val="NoSpacing"/>
        <w:jc w:val="center"/>
      </w:pPr>
    </w:p>
    <w:p w:rsidR="002F5229" w:rsidRDefault="002F5229" w:rsidP="00CB338A">
      <w:pPr>
        <w:pStyle w:val="NoSpacing"/>
        <w:jc w:val="center"/>
      </w:pPr>
    </w:p>
    <w:p w:rsidR="00D96A89" w:rsidRDefault="00090C80" w:rsidP="00D96A89">
      <w:pPr>
        <w:pStyle w:val="NoSpacing"/>
        <w:rPr>
          <w:b/>
        </w:rPr>
      </w:pPr>
      <w:r>
        <w:rPr>
          <w:b/>
        </w:rPr>
        <w:t>A1</w:t>
      </w:r>
      <w:r w:rsidR="00D96A89">
        <w:rPr>
          <w:b/>
        </w:rPr>
        <w:t xml:space="preserve"> Reference</w:t>
      </w:r>
    </w:p>
    <w:tbl>
      <w:tblPr>
        <w:tblStyle w:val="TableGrid"/>
        <w:tblW w:w="10078" w:type="dxa"/>
        <w:tblLook w:val="04A0" w:firstRow="1" w:lastRow="0" w:firstColumn="1" w:lastColumn="0" w:noHBand="0" w:noVBand="1"/>
      </w:tblPr>
      <w:tblGrid>
        <w:gridCol w:w="1506"/>
        <w:gridCol w:w="1145"/>
        <w:gridCol w:w="794"/>
        <w:gridCol w:w="921"/>
        <w:gridCol w:w="1106"/>
        <w:gridCol w:w="869"/>
        <w:gridCol w:w="760"/>
        <w:gridCol w:w="781"/>
        <w:gridCol w:w="1078"/>
        <w:gridCol w:w="1118"/>
      </w:tblGrid>
      <w:tr w:rsidR="00090C80" w:rsidTr="00522091">
        <w:tc>
          <w:tcPr>
            <w:tcW w:w="1506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Sheet</w:t>
            </w:r>
          </w:p>
        </w:tc>
        <w:tc>
          <w:tcPr>
            <w:tcW w:w="1145" w:type="dxa"/>
          </w:tcPr>
          <w:p w:rsidR="00AC7021" w:rsidRDefault="00AC7021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Column Header</w:t>
            </w:r>
          </w:p>
          <w:p w:rsidR="00090C80" w:rsidRDefault="00AC7021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On </w:t>
            </w:r>
            <w:r w:rsidR="00090C80">
              <w:rPr>
                <w:b/>
              </w:rPr>
              <w:t>Row</w:t>
            </w:r>
          </w:p>
        </w:tc>
        <w:tc>
          <w:tcPr>
            <w:tcW w:w="794" w:type="dxa"/>
          </w:tcPr>
          <w:p w:rsidR="00090C80" w:rsidRDefault="00522091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21" w:type="dxa"/>
          </w:tcPr>
          <w:p w:rsidR="00090C80" w:rsidRDefault="00522091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Roster</w:t>
            </w:r>
          </w:p>
        </w:tc>
        <w:tc>
          <w:tcPr>
            <w:tcW w:w="1106" w:type="dxa"/>
          </w:tcPr>
          <w:p w:rsidR="00090C80" w:rsidRDefault="00522091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869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60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81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078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Attended</w:t>
            </w:r>
          </w:p>
        </w:tc>
        <w:tc>
          <w:tcPr>
            <w:tcW w:w="1118" w:type="dxa"/>
          </w:tcPr>
          <w:p w:rsidR="00090C80" w:rsidRDefault="00090C80" w:rsidP="00D96A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ETP type</w:t>
            </w:r>
          </w:p>
        </w:tc>
      </w:tr>
      <w:tr w:rsidR="00090C80" w:rsidTr="00522091">
        <w:tc>
          <w:tcPr>
            <w:tcW w:w="1506" w:type="dxa"/>
          </w:tcPr>
          <w:p w:rsidR="00090C80" w:rsidRDefault="00090C80" w:rsidP="00D96A89">
            <w:pPr>
              <w:pStyle w:val="NoSpacing"/>
              <w:rPr>
                <w:b/>
              </w:rPr>
            </w:pPr>
            <w:r>
              <w:rPr>
                <w:b/>
              </w:rPr>
              <w:t>HR</w:t>
            </w:r>
          </w:p>
        </w:tc>
        <w:tc>
          <w:tcPr>
            <w:tcW w:w="1145" w:type="dxa"/>
          </w:tcPr>
          <w:p w:rsidR="00090C80" w:rsidRPr="00D96A89" w:rsidRDefault="00AC7021" w:rsidP="00D96A8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921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1106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869" w:type="dxa"/>
          </w:tcPr>
          <w:p w:rsidR="00090C80" w:rsidRDefault="00090C80" w:rsidP="00D96A89">
            <w:pPr>
              <w:pStyle w:val="NoSpacing"/>
              <w:jc w:val="center"/>
            </w:pPr>
          </w:p>
        </w:tc>
        <w:tc>
          <w:tcPr>
            <w:tcW w:w="760" w:type="dxa"/>
          </w:tcPr>
          <w:p w:rsidR="00090C80" w:rsidRDefault="00090C80" w:rsidP="00D96A89">
            <w:pPr>
              <w:pStyle w:val="NoSpacing"/>
              <w:jc w:val="center"/>
            </w:pPr>
          </w:p>
        </w:tc>
        <w:tc>
          <w:tcPr>
            <w:tcW w:w="781" w:type="dxa"/>
          </w:tcPr>
          <w:p w:rsidR="00090C80" w:rsidRDefault="00090C80" w:rsidP="00D96A89">
            <w:pPr>
              <w:pStyle w:val="NoSpacing"/>
              <w:jc w:val="center"/>
            </w:pPr>
          </w:p>
        </w:tc>
        <w:tc>
          <w:tcPr>
            <w:tcW w:w="1078" w:type="dxa"/>
          </w:tcPr>
          <w:p w:rsidR="00090C80" w:rsidRDefault="00090C80" w:rsidP="00D96A89">
            <w:pPr>
              <w:pStyle w:val="NoSpacing"/>
              <w:jc w:val="center"/>
            </w:pPr>
          </w:p>
        </w:tc>
        <w:tc>
          <w:tcPr>
            <w:tcW w:w="1118" w:type="dxa"/>
          </w:tcPr>
          <w:p w:rsidR="00090C80" w:rsidRDefault="00090C80" w:rsidP="00D96A89">
            <w:pPr>
              <w:pStyle w:val="NoSpacing"/>
              <w:jc w:val="center"/>
            </w:pPr>
          </w:p>
        </w:tc>
      </w:tr>
      <w:tr w:rsidR="00090C80" w:rsidTr="00522091">
        <w:tc>
          <w:tcPr>
            <w:tcW w:w="1506" w:type="dxa"/>
          </w:tcPr>
          <w:p w:rsidR="00090C80" w:rsidRDefault="00090C80" w:rsidP="00D96A89">
            <w:pPr>
              <w:pStyle w:val="NoSpacing"/>
              <w:rPr>
                <w:b/>
              </w:rPr>
            </w:pPr>
            <w:r>
              <w:rPr>
                <w:b/>
              </w:rPr>
              <w:t>Class Info</w:t>
            </w:r>
          </w:p>
        </w:tc>
        <w:tc>
          <w:tcPr>
            <w:tcW w:w="1145" w:type="dxa"/>
          </w:tcPr>
          <w:p w:rsidR="00090C80" w:rsidRPr="00D96A89" w:rsidRDefault="00AC7021" w:rsidP="00D96A8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921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106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869" w:type="dxa"/>
          </w:tcPr>
          <w:p w:rsidR="00090C80" w:rsidRDefault="00090C80" w:rsidP="00D96A8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760" w:type="dxa"/>
          </w:tcPr>
          <w:p w:rsidR="00090C80" w:rsidRDefault="00090C80" w:rsidP="00D96A89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781" w:type="dxa"/>
          </w:tcPr>
          <w:p w:rsidR="00090C80" w:rsidRDefault="00522091" w:rsidP="00D96A89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1078" w:type="dxa"/>
          </w:tcPr>
          <w:p w:rsidR="00090C80" w:rsidRDefault="00090C80" w:rsidP="00D96A89">
            <w:pPr>
              <w:pStyle w:val="NoSpacing"/>
              <w:jc w:val="center"/>
            </w:pPr>
            <w:r>
              <w:t>AI</w:t>
            </w:r>
          </w:p>
        </w:tc>
        <w:tc>
          <w:tcPr>
            <w:tcW w:w="1118" w:type="dxa"/>
          </w:tcPr>
          <w:p w:rsidR="00090C80" w:rsidRDefault="00090C80" w:rsidP="00D96A89">
            <w:pPr>
              <w:pStyle w:val="NoSpacing"/>
              <w:jc w:val="center"/>
            </w:pPr>
            <w:r>
              <w:t>AH</w:t>
            </w:r>
          </w:p>
        </w:tc>
      </w:tr>
      <w:tr w:rsidR="00090C80" w:rsidTr="00522091">
        <w:tc>
          <w:tcPr>
            <w:tcW w:w="1506" w:type="dxa"/>
          </w:tcPr>
          <w:p w:rsidR="00090C80" w:rsidRDefault="00090C80" w:rsidP="00D96A89">
            <w:pPr>
              <w:pStyle w:val="NoSpacing"/>
              <w:rPr>
                <w:b/>
              </w:rPr>
            </w:pPr>
            <w:r>
              <w:rPr>
                <w:b/>
              </w:rPr>
              <w:t>ETP Info</w:t>
            </w:r>
          </w:p>
        </w:tc>
        <w:tc>
          <w:tcPr>
            <w:tcW w:w="1145" w:type="dxa"/>
          </w:tcPr>
          <w:p w:rsidR="00090C80" w:rsidRPr="00D96A89" w:rsidRDefault="00AC7021" w:rsidP="00D96A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94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921" w:type="dxa"/>
          </w:tcPr>
          <w:p w:rsidR="00090C80" w:rsidRPr="00D96A89" w:rsidRDefault="00090C80" w:rsidP="00D96A89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1106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869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760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781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1078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  <w:tc>
          <w:tcPr>
            <w:tcW w:w="1118" w:type="dxa"/>
          </w:tcPr>
          <w:p w:rsidR="00090C80" w:rsidRPr="00D96A89" w:rsidRDefault="00090C80" w:rsidP="00D96A89">
            <w:pPr>
              <w:pStyle w:val="NoSpacing"/>
              <w:jc w:val="center"/>
            </w:pPr>
          </w:p>
        </w:tc>
      </w:tr>
    </w:tbl>
    <w:p w:rsidR="00D96A89" w:rsidRPr="00D96A89" w:rsidRDefault="00D96A89" w:rsidP="002F5229">
      <w:pPr>
        <w:pStyle w:val="NoSpacing"/>
        <w:rPr>
          <w:b/>
        </w:rPr>
      </w:pPr>
      <w:bookmarkStart w:id="0" w:name="_GoBack"/>
      <w:bookmarkEnd w:id="0"/>
    </w:p>
    <w:sectPr w:rsidR="00D96A89" w:rsidRPr="00D96A89" w:rsidSect="00D96A89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9F3"/>
    <w:multiLevelType w:val="hybridMultilevel"/>
    <w:tmpl w:val="31B0BE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F409C3"/>
    <w:multiLevelType w:val="hybridMultilevel"/>
    <w:tmpl w:val="4D7036A0"/>
    <w:lvl w:ilvl="0" w:tplc="51AA4A5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93690"/>
    <w:multiLevelType w:val="hybridMultilevel"/>
    <w:tmpl w:val="563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0"/>
    <w:rsid w:val="00090C80"/>
    <w:rsid w:val="000A2CCC"/>
    <w:rsid w:val="001F0034"/>
    <w:rsid w:val="002F5229"/>
    <w:rsid w:val="00436B67"/>
    <w:rsid w:val="00522091"/>
    <w:rsid w:val="00656B45"/>
    <w:rsid w:val="007C6C75"/>
    <w:rsid w:val="007D140E"/>
    <w:rsid w:val="007D4455"/>
    <w:rsid w:val="00856D6A"/>
    <w:rsid w:val="0086437A"/>
    <w:rsid w:val="009D1F90"/>
    <w:rsid w:val="00A1292F"/>
    <w:rsid w:val="00AB34FB"/>
    <w:rsid w:val="00AC7021"/>
    <w:rsid w:val="00BC15E2"/>
    <w:rsid w:val="00C10300"/>
    <w:rsid w:val="00C35E24"/>
    <w:rsid w:val="00CB338A"/>
    <w:rsid w:val="00D679DF"/>
    <w:rsid w:val="00D96A89"/>
    <w:rsid w:val="00DB62DE"/>
    <w:rsid w:val="00DB6C29"/>
    <w:rsid w:val="00DE38B0"/>
    <w:rsid w:val="00E118E4"/>
    <w:rsid w:val="00F5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FB"/>
    <w:pPr>
      <w:spacing w:after="0" w:line="240" w:lineRule="auto"/>
    </w:pPr>
  </w:style>
  <w:style w:type="table" w:styleId="TableGrid">
    <w:name w:val="Table Grid"/>
    <w:basedOn w:val="TableNormal"/>
    <w:uiPriority w:val="59"/>
    <w:rsid w:val="00AB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B34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AB34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B34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D67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FB"/>
    <w:pPr>
      <w:spacing w:after="0" w:line="240" w:lineRule="auto"/>
    </w:pPr>
  </w:style>
  <w:style w:type="table" w:styleId="TableGrid">
    <w:name w:val="Table Grid"/>
    <w:basedOn w:val="TableNormal"/>
    <w:uiPriority w:val="59"/>
    <w:rsid w:val="00AB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B34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34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AB34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B34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D67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761C-AEF5-499E-8C41-CDC4AFCF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509EAEFE.dotm</Template>
  <TotalTime>193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Dreamworks Animation SKG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Birky, Rachael</dc:creator>
  <cp:lastModifiedBy>Birky, Rachael</cp:lastModifiedBy>
  <cp:revision>12</cp:revision>
  <dcterms:created xsi:type="dcterms:W3CDTF">2014-08-06T16:20:00Z</dcterms:created>
  <dcterms:modified xsi:type="dcterms:W3CDTF">2014-08-14T21:37:00Z</dcterms:modified>
</cp:coreProperties>
</file>