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16:00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 proven meter only;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16:00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2026-07-21T21:00:11.652Z</dcterms:created>
  <dcterms:modified xsi:type="dcterms:W3CDTF">2026-07-21T21:00:11.652Z</dcterms:modified>
</cp:coreProperties>
</file>

<file path=docProps/custom.xml><?xml version="1.0" encoding="utf-8"?>
<Properties xmlns="http://schemas.openxmlformats.org/officeDocument/2006/custom-properties" xmlns:vt="http://schemas.openxmlformats.org/officeDocument/2006/docPropsVTypes"/>
</file>