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Designing</w:t>
      </w:r>
      <w:r>
        <w:t xml:space="preserve"> </w:t>
      </w:r>
      <w:r>
        <w:t xml:space="preserve">an</w:t>
      </w:r>
      <w:r>
        <w:t xml:space="preserve"> </w:t>
      </w:r>
      <w:r>
        <w:t xml:space="preserve">Indoor</w:t>
      </w:r>
      <w:r>
        <w:t xml:space="preserve"> </w:t>
      </w:r>
      <w:r>
        <w:t xml:space="preserve">Model</w:t>
      </w:r>
      <w:r>
        <w:t xml:space="preserve"> </w:t>
      </w:r>
      <w:r>
        <w:t xml:space="preserve">using</w:t>
      </w:r>
      <w:r>
        <w:t xml:space="preserve"> </w:t>
      </w:r>
      <w:r>
        <w:t xml:space="preserve">OpenSCAD</w:t>
      </w:r>
    </w:p>
    <w:p>
      <w:pPr>
        <w:pStyle w:val="Author"/>
      </w:pPr>
      <w:r>
        <w:t xml:space="preserve">Roie</w:t>
      </w:r>
      <w:r>
        <w:t xml:space="preserve"> </w:t>
      </w:r>
      <w:r>
        <w:t xml:space="preserve">R.</w:t>
      </w:r>
      <w:r>
        <w:t xml:space="preserve"> </w:t>
      </w:r>
      <w:r>
        <w:t xml:space="preserve">Black</w:t>
      </w:r>
    </w:p>
    <w:bookmarkStart w:id="20" w:name="generating-stl-files"/>
    <w:p>
      <w:pPr>
        <w:pStyle w:val="Heading1"/>
      </w:pPr>
      <w:r>
        <w:t xml:space="preserve">Generating STL Files</w:t>
      </w:r>
    </w:p>
    <w:p>
      <w:pPr>
        <w:pStyle w:val="FirstParagraph"/>
      </w:pPr>
      <w:r>
        <w:t xml:space="preserve">Many folks who use OpenSCAD generate</w:t>
      </w:r>
      <w:r>
        <w:t xml:space="preserve"> </w:t>
      </w:r>
      <w:r>
        <w:rPr>
          <w:i/>
        </w:rPr>
        <w:t xml:space="preserve">STL</w:t>
      </w:r>
      <w:r>
        <w:t xml:space="preserve"> </w:t>
      </w:r>
      <w:r>
        <w:t xml:space="preserve">files from their design. These</w:t>
      </w:r>
      <w:r>
        <w:t xml:space="preserve"> </w:t>
      </w:r>
      <w:r>
        <w:t xml:space="preserve">files are used as part of the 3D printing process. Although I wish we could 3D</w:t>
      </w:r>
      <w:r>
        <w:t xml:space="preserve"> </w:t>
      </w:r>
      <w:r>
        <w:t xml:space="preserve">print flyable model airplanes, that is not what we will do with the STL files</w:t>
      </w:r>
      <w:r>
        <w:t xml:space="preserve"> </w:t>
      </w:r>
      <w:r>
        <w:t xml:space="preserve">in this project.</w:t>
      </w:r>
    </w:p>
    <w:p>
      <w:pPr>
        <w:pStyle w:val="BodyText"/>
      </w:pPr>
      <w:r>
        <w:t xml:space="preserve">STL stands for</w:t>
      </w:r>
      <w:r>
        <w:t xml:space="preserve"> </w:t>
      </w:r>
      <w:r>
        <w:rPr>
          <w:i/>
        </w:rPr>
        <w:t xml:space="preserve">Standard Tessellation Library</w:t>
      </w:r>
      <w:r>
        <w:t xml:space="preserve"> </w:t>
      </w:r>
      <w:r>
        <w:t xml:space="preserve">. Translated,</w:t>
      </w:r>
      <w:r>
        <w:t xml:space="preserve"> </w:t>
      </w:r>
      <w:r>
        <w:t xml:space="preserve">that means an STL file is a list of triangular objects that describe the</w:t>
      </w:r>
      <w:r>
        <w:t xml:space="preserve"> </w:t>
      </w:r>
      <w:r>
        <w:t xml:space="preserve">surface of a 3D object. These triangles cover the surface making a</w:t>
      </w:r>
      <w:r>
        <w:t xml:space="preserve"> </w:t>
      </w:r>
      <w:r>
        <w:t xml:space="preserve">“</w:t>
      </w:r>
      <w:r>
        <w:t xml:space="preserve">water</w:t>
      </w:r>
      <w:r>
        <w:t xml:space="preserve"> </w:t>
      </w:r>
      <w:r>
        <w:t xml:space="preserve">tight</w:t>
      </w:r>
      <w:r>
        <w:t xml:space="preserve">”</w:t>
      </w:r>
      <w:r>
        <w:t xml:space="preserve"> </w:t>
      </w:r>
      <w:r>
        <w:t xml:space="preserve">approximation to the real surface. Triangles are guaranteed to be flat</w:t>
      </w:r>
      <w:r>
        <w:t xml:space="preserve"> </w:t>
      </w:r>
      <w:r>
        <w:t xml:space="preserve">in the 3D space, and if they are tiny enough, they can be rendered to create a</w:t>
      </w:r>
      <w:r>
        <w:t xml:space="preserve"> </w:t>
      </w:r>
      <w:r>
        <w:t xml:space="preserve">3D display of the object, or sent to a 3D printer after suitable processing of all</w:t>
      </w:r>
      <w:r>
        <w:t xml:space="preserve"> </w:t>
      </w:r>
      <w:r>
        <w:t xml:space="preserve">the triangles so the printer knows where the surface is (that is a topic for</w:t>
      </w:r>
      <w:r>
        <w:t xml:space="preserve"> </w:t>
      </w:r>
      <w:r>
        <w:t xml:space="preserve">another article!)</w:t>
      </w:r>
    </w:p>
    <w:p>
      <w:pPr>
        <w:pStyle w:val="BodyText"/>
      </w:pPr>
      <w:r>
        <w:t xml:space="preserve">My purpose in introducing these triangles is simple. I want to know how much my</w:t>
      </w:r>
      <w:r>
        <w:t xml:space="preserve"> </w:t>
      </w:r>
      <w:r>
        <w:t xml:space="preserve">model will weigh, and I want to know where the center of gravity will be when</w:t>
      </w:r>
      <w:r>
        <w:t xml:space="preserve"> </w:t>
      </w:r>
      <w:r>
        <w:t xml:space="preserve">the design is constructed. Figuring out these two details is impossible using</w:t>
      </w:r>
      <w:r>
        <w:t xml:space="preserve"> </w:t>
      </w:r>
      <w:r>
        <w:t xml:space="preserve">conventional building techniques: you build the model, weight it, anf figure</w:t>
      </w:r>
      <w:r>
        <w:t xml:space="preserve"> </w:t>
      </w:r>
      <w:r>
        <w:t xml:space="preserve">out the center of gravity manually. Computer geeks never do anything manually</w:t>
      </w:r>
      <w:r>
        <w:t xml:space="preserve"> </w:t>
      </w:r>
      <w:r>
        <w:t xml:space="preserve">if they can get their computer to do the work.</w:t>
      </w:r>
    </w:p>
    <w:p>
      <w:pPr>
        <w:pStyle w:val="BodyText"/>
      </w:pPr>
      <w:r>
        <w:t xml:space="preserve">I found a nice Python library that is all set up to figure out the volume of a</w:t>
      </w:r>
      <w:r>
        <w:t xml:space="preserve"> </w:t>
      </w:r>
      <w:r>
        <w:t xml:space="preserve">3D shape defined in an STL file, and return it’s center of gravity location. It</w:t>
      </w:r>
      <w:r>
        <w:t xml:space="preserve"> </w:t>
      </w:r>
      <w:r>
        <w:t xml:space="preserve">is simple enough to add in the predicted wood density for the design and come</w:t>
      </w:r>
      <w:r>
        <w:t xml:space="preserve"> </w:t>
      </w:r>
      <w:r>
        <w:t xml:space="preserve">up with a weight estimate for each part. A little post-processing of all this</w:t>
      </w:r>
      <w:r>
        <w:t xml:space="preserve"> </w:t>
      </w:r>
      <w:r>
        <w:t xml:space="preserve">data will give us some estimate of the total designs weight. Unfortunately,</w:t>
      </w:r>
      <w:r>
        <w:t xml:space="preserve"> </w:t>
      </w:r>
      <w:r>
        <w:t xml:space="preserve">figuring out the weight of the glue is not so simple. For that we need to know</w:t>
      </w:r>
      <w:r>
        <w:t xml:space="preserve"> </w:t>
      </w:r>
      <w:r>
        <w:t xml:space="preserve">where each glue joint will be and the surface area of the glue joint. I am</w:t>
      </w:r>
      <w:r>
        <w:t xml:space="preserve"> </w:t>
      </w:r>
      <w:r>
        <w:t xml:space="preserve">working on that problem now, but am not ready to show any results yet.</w:t>
      </w:r>
    </w:p>
    <w:p>
      <w:pPr>
        <w:pStyle w:val="BodyText"/>
      </w:pPr>
      <w:r>
        <w:t xml:space="preserve">Knowing where each part will be placed in the final design, and the CG data for</w:t>
      </w:r>
      <w:r>
        <w:t xml:space="preserve"> </w:t>
      </w:r>
      <w:r>
        <w:t xml:space="preserve">that part will let us predict the CG for the complete model as well!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 an Indoor Model using OpenSCAD</dc:title>
  <dc:creator>Roie R. Black</dc:creator>
  <cp:keywords/>
  <dcterms:created xsi:type="dcterms:W3CDTF">2021-01-13T14:42:53Z</dcterms:created>
  <dcterms:modified xsi:type="dcterms:W3CDTF">2021-01-13T14:42:53Z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</Properties>
</file>