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CFD" w:rsidRDefault="00483C98" w:rsidP="00483C98">
      <w:pPr>
        <w:pStyle w:val="Heading1"/>
        <w:ind w:left="2880" w:firstLine="720"/>
      </w:pPr>
      <w:bookmarkStart w:id="0" w:name="_Toc465409242"/>
      <w:r w:rsidRPr="00483C98">
        <w:t>Abstract</w:t>
      </w:r>
      <w:bookmarkStart w:id="1" w:name="_GoBack"/>
      <w:bookmarkEnd w:id="0"/>
      <w:bookmarkEnd w:id="1"/>
    </w:p>
    <w:p w:rsidR="00483C98" w:rsidRDefault="00483C98" w:rsidP="00483C98"/>
    <w:p w:rsidR="00483C98" w:rsidRDefault="00483C98" w:rsidP="00483C98"/>
    <w:p w:rsidR="00483C98" w:rsidRDefault="00483C98" w:rsidP="00483C98"/>
    <w:p w:rsidR="00483C98" w:rsidRDefault="00B567EF" w:rsidP="00483C98">
      <w:r>
        <w:t>The</w:t>
      </w:r>
      <w:r w:rsidR="00483C98">
        <w:t xml:space="preserve"> report looks to compare the size and powe</w:t>
      </w:r>
      <w:r w:rsidR="004872B8">
        <w:t xml:space="preserve">r </w:t>
      </w:r>
      <w:r w:rsidR="007B3111">
        <w:t>of three</w:t>
      </w:r>
      <w:r w:rsidR="004872B8">
        <w:t xml:space="preserve"> statistical </w:t>
      </w:r>
      <w:r w:rsidR="00DF5396">
        <w:t>tests:</w:t>
      </w:r>
      <w:r w:rsidR="007B3111">
        <w:t xml:space="preserve"> t test, </w:t>
      </w:r>
      <w:r w:rsidR="00483C98">
        <w:t xml:space="preserve">Mann U Whitney </w:t>
      </w:r>
      <w:r w:rsidR="00DF5396">
        <w:t>test and</w:t>
      </w:r>
      <w:r w:rsidR="000B46C6">
        <w:t xml:space="preserve"> a parametric-</w:t>
      </w:r>
      <w:r w:rsidR="004A13BB">
        <w:t xml:space="preserve"> Monte Carlo test</w:t>
      </w:r>
      <w:r w:rsidR="004872B8">
        <w:t xml:space="preserve">. For the purpose of this </w:t>
      </w:r>
      <w:r w:rsidR="007B3111">
        <w:t>report two</w:t>
      </w:r>
      <w:r w:rsidR="004872B8">
        <w:t xml:space="preserve"> </w:t>
      </w:r>
      <w:r w:rsidR="007B3111">
        <w:t>equal samples</w:t>
      </w:r>
      <w:r w:rsidR="004872B8">
        <w:t xml:space="preserve"> from either a normal or gamma distribution were </w:t>
      </w:r>
      <w:r w:rsidR="007B3111">
        <w:t>used,</w:t>
      </w:r>
      <w:r w:rsidR="004872B8">
        <w:t xml:space="preserve"> with code implemented on R. </w:t>
      </w:r>
      <w:r w:rsidR="00BA38D0">
        <w:t xml:space="preserve">And </w:t>
      </w:r>
      <w:r w:rsidR="00DF5396">
        <w:t>the</w:t>
      </w:r>
      <w:r w:rsidR="004872B8">
        <w:t xml:space="preserve"> </w:t>
      </w:r>
      <w:r w:rsidR="007B3111">
        <w:t>results,</w:t>
      </w:r>
      <w:r w:rsidR="004872B8">
        <w:t xml:space="preserve"> </w:t>
      </w:r>
      <w:r w:rsidR="007B3111">
        <w:t>show for increasin</w:t>
      </w:r>
      <w:r>
        <w:t>g size in samples, the</w:t>
      </w:r>
      <w:r w:rsidR="007B3111">
        <w:t xml:space="preserve"> power </w:t>
      </w:r>
      <w:r>
        <w:t xml:space="preserve">increases </w:t>
      </w:r>
      <w:r w:rsidR="007B3111">
        <w:t>f</w:t>
      </w:r>
      <w:r>
        <w:t>or</w:t>
      </w:r>
      <w:r w:rsidR="007B3111">
        <w:t xml:space="preserve"> all three tests, regardless of distribution of the sample data. Furthermore</w:t>
      </w:r>
      <w:r w:rsidR="00BA38D0">
        <w:t xml:space="preserve">, </w:t>
      </w:r>
      <w:r w:rsidR="000B46C6">
        <w:t xml:space="preserve">as expected the </w:t>
      </w:r>
      <w:r w:rsidR="00DF5396">
        <w:t>non-parametric:</w:t>
      </w:r>
      <w:r w:rsidR="000B46C6">
        <w:t xml:space="preserve"> Mann </w:t>
      </w:r>
      <w:r w:rsidR="004A13BB">
        <w:t>Whitney U test performs better irrespective of distributions</w:t>
      </w:r>
      <w:r w:rsidR="000B46C6">
        <w:t xml:space="preserve"> compared to the other two tests.</w:t>
      </w:r>
    </w:p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DF5396" w:rsidRDefault="00DF5396" w:rsidP="00483C98"/>
    <w:p w:rsidR="00B567EF" w:rsidRDefault="00B567EF" w:rsidP="00483C98"/>
    <w:sdt>
      <w:sdtPr>
        <w:id w:val="-2004038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B567EF" w:rsidRDefault="00B567EF">
          <w:pPr>
            <w:pStyle w:val="TOCHeading"/>
          </w:pPr>
          <w:r>
            <w:t>Contents</w:t>
          </w:r>
        </w:p>
        <w:p w:rsidR="00035AC2" w:rsidRDefault="00B567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09242" w:history="1">
            <w:r w:rsidR="00035AC2" w:rsidRPr="003F4D46">
              <w:rPr>
                <w:rStyle w:val="Hyperlink"/>
                <w:noProof/>
              </w:rPr>
              <w:t>Abstract</w:t>
            </w:r>
            <w:r w:rsidR="00035AC2">
              <w:rPr>
                <w:noProof/>
                <w:webHidden/>
              </w:rPr>
              <w:tab/>
            </w:r>
            <w:r w:rsidR="00035AC2">
              <w:rPr>
                <w:noProof/>
                <w:webHidden/>
              </w:rPr>
              <w:fldChar w:fldCharType="begin"/>
            </w:r>
            <w:r w:rsidR="00035AC2">
              <w:rPr>
                <w:noProof/>
                <w:webHidden/>
              </w:rPr>
              <w:instrText xml:space="preserve"> PAGEREF _Toc465409242 \h </w:instrText>
            </w:r>
            <w:r w:rsidR="00035AC2">
              <w:rPr>
                <w:noProof/>
                <w:webHidden/>
              </w:rPr>
            </w:r>
            <w:r w:rsidR="00035AC2"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1</w:t>
            </w:r>
            <w:r w:rsidR="00035AC2"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43" w:history="1">
            <w:r w:rsidRPr="003F4D4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44" w:history="1">
            <w:r w:rsidRPr="003F4D46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45" w:history="1">
            <w:r w:rsidRPr="003F4D46">
              <w:rPr>
                <w:rStyle w:val="Hyperlink"/>
                <w:noProof/>
              </w:rPr>
              <w:t>Investigating 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46" w:history="1">
            <w:r w:rsidRPr="003F4D46">
              <w:rPr>
                <w:rStyle w:val="Hyperlink"/>
                <w:noProof/>
              </w:rPr>
              <w:t>T-test: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47" w:history="1">
            <w:r w:rsidRPr="003F4D46">
              <w:rPr>
                <w:rStyle w:val="Hyperlink"/>
                <w:noProof/>
              </w:rPr>
              <w:t>Mann-Whitney U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48" w:history="1">
            <w:r w:rsidRPr="003F4D46">
              <w:rPr>
                <w:rStyle w:val="Hyperlink"/>
                <w:noProof/>
              </w:rPr>
              <w:t>Monte- Carlo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49" w:history="1">
            <w:r w:rsidRPr="003F4D46">
              <w:rPr>
                <w:rStyle w:val="Hyperlink"/>
                <w:noProof/>
              </w:rPr>
              <w:t>Investigating power: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50" w:history="1">
            <w:r w:rsidRPr="003F4D46">
              <w:rPr>
                <w:rStyle w:val="Hyperlink"/>
                <w:noProof/>
              </w:rPr>
              <w:t>Generating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51" w:history="1">
            <w:r w:rsidRPr="003F4D46">
              <w:rPr>
                <w:rStyle w:val="Hyperlink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52" w:history="1">
            <w:r w:rsidRPr="003F4D46">
              <w:rPr>
                <w:rStyle w:val="Hyperlink"/>
                <w:noProof/>
              </w:rPr>
              <w:t>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53" w:history="1">
            <w:r w:rsidRPr="003F4D46">
              <w:rPr>
                <w:rStyle w:val="Hyperlink"/>
                <w:noProof/>
              </w:rPr>
              <w:t>Power: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54" w:history="1">
            <w:r w:rsidRPr="003F4D46">
              <w:rPr>
                <w:rStyle w:val="Hyperlink"/>
                <w:noProof/>
              </w:rPr>
              <w:t>Investigating Power under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55" w:history="1">
            <w:r w:rsidRPr="003F4D46">
              <w:rPr>
                <w:rStyle w:val="Hyperlink"/>
                <w:noProof/>
              </w:rPr>
              <w:t>Investigating Power under assumption violations: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AC2" w:rsidRDefault="00035A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5409256" w:history="1">
            <w:r w:rsidRPr="003F4D46">
              <w:rPr>
                <w:rStyle w:val="Hyperlink"/>
                <w:noProof/>
              </w:rPr>
              <w:t>Conclusion and Further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_Toc465409256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F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EF" w:rsidRDefault="00B567EF">
          <w:r>
            <w:rPr>
              <w:b/>
              <w:bCs/>
              <w:noProof/>
            </w:rPr>
            <w:fldChar w:fldCharType="end"/>
          </w:r>
        </w:p>
      </w:sdtContent>
    </w:sdt>
    <w:p w:rsidR="00B567EF" w:rsidRDefault="00B567EF" w:rsidP="00B567EF">
      <w:r>
        <w:br w:type="page"/>
      </w:r>
    </w:p>
    <w:p w:rsidR="00DF5396" w:rsidRDefault="00DF5396" w:rsidP="00483C98"/>
    <w:p w:rsidR="00DF5396" w:rsidRDefault="00DF5396" w:rsidP="00DF5396">
      <w:pPr>
        <w:pStyle w:val="Heading1"/>
      </w:pPr>
      <w:bookmarkStart w:id="2" w:name="_Toc465409243"/>
      <w:r>
        <w:t>Introduction</w:t>
      </w:r>
      <w:bookmarkEnd w:id="2"/>
    </w:p>
    <w:p w:rsidR="00DF5396" w:rsidRDefault="00DF5396" w:rsidP="00483C98"/>
    <w:p w:rsidR="00FA243C" w:rsidRDefault="00DF5396" w:rsidP="00483C98">
      <w:r>
        <w:t xml:space="preserve">Hypothesis testing forms the basis of </w:t>
      </w:r>
      <w:r w:rsidR="00FA243C">
        <w:t xml:space="preserve">all </w:t>
      </w:r>
      <w:r>
        <w:t xml:space="preserve">statistical tests. </w:t>
      </w:r>
      <w:r w:rsidR="00FA243C">
        <w:t xml:space="preserve">This report  </w:t>
      </w:r>
      <w:r w:rsidR="00F90638">
        <w:t xml:space="preserve"> </w:t>
      </w:r>
      <w:r w:rsidR="00B567EF">
        <w:t>looks,</w:t>
      </w:r>
      <w:r w:rsidR="00F90638">
        <w:t xml:space="preserve"> to investigate how size and power   varies with sample size, effect size and </w:t>
      </w:r>
      <w:r w:rsidR="006E5333">
        <w:t>the distribution</w:t>
      </w:r>
      <w:r w:rsidR="00F90638">
        <w:t xml:space="preserve"> of the sample data.</w:t>
      </w:r>
    </w:p>
    <w:p w:rsidR="00F90638" w:rsidRDefault="00F90638" w:rsidP="00483C98"/>
    <w:p w:rsidR="00F90638" w:rsidRDefault="00F90638" w:rsidP="00F90638">
      <w:pPr>
        <w:pStyle w:val="Heading1"/>
      </w:pPr>
      <w:bookmarkStart w:id="3" w:name="_Toc465409244"/>
      <w:r>
        <w:t>Method</w:t>
      </w:r>
      <w:bookmarkEnd w:id="3"/>
      <w:r>
        <w:t xml:space="preserve"> </w:t>
      </w:r>
    </w:p>
    <w:p w:rsidR="009A178F" w:rsidRDefault="009A178F" w:rsidP="009A178F"/>
    <w:p w:rsidR="00017CDB" w:rsidRDefault="001F00F5" w:rsidP="00BB2F5B">
      <w:pPr>
        <w:pStyle w:val="Heading2"/>
      </w:pPr>
      <w:bookmarkStart w:id="4" w:name="_Toc465409245"/>
      <w:r>
        <w:t>Investigating</w:t>
      </w:r>
      <w:r w:rsidR="00BB2F5B">
        <w:t xml:space="preserve"> size:</w:t>
      </w:r>
      <w:bookmarkEnd w:id="4"/>
    </w:p>
    <w:p w:rsidR="00AC66E2" w:rsidRDefault="00017CDB" w:rsidP="00483C98">
      <w:r>
        <w:t xml:space="preserve">In order to investigate </w:t>
      </w:r>
      <w:r w:rsidR="006E5333">
        <w:t>size, a</w:t>
      </w:r>
      <w:r w:rsidR="00534B24">
        <w:t xml:space="preserve"> sign</w:t>
      </w:r>
      <w:r w:rsidR="00BB2F5B">
        <w:t xml:space="preserve">ificance level of 0.05 is </w:t>
      </w:r>
      <w:r w:rsidR="006E5333">
        <w:t>set two</w:t>
      </w:r>
      <w:r w:rsidR="00015CAF">
        <w:t xml:space="preserve"> samples of data are generated from two normal </w:t>
      </w:r>
      <w:r w:rsidR="006E5333">
        <w:t>distributions,</w:t>
      </w:r>
      <w:r w:rsidR="00BB2F5B">
        <w:t xml:space="preserve"> with equal means (0) and standard deviation (1</w:t>
      </w:r>
      <w:r w:rsidR="006E5333">
        <w:t>),</w:t>
      </w:r>
      <w:r w:rsidR="00BB2F5B">
        <w:t xml:space="preserve"> </w:t>
      </w:r>
      <w:r w:rsidR="00AC66E2">
        <w:t xml:space="preserve">the p value of each </w:t>
      </w:r>
      <w:r w:rsidR="00015CAF">
        <w:t xml:space="preserve">test is </w:t>
      </w:r>
      <w:r w:rsidR="006E5333">
        <w:t>calculated for</w:t>
      </w:r>
      <w:r w:rsidR="00015CAF">
        <w:t xml:space="preserve"> n such generations:</w:t>
      </w:r>
    </w:p>
    <w:p w:rsidR="00015CAF" w:rsidRDefault="00015CAF" w:rsidP="00AC66E2">
      <w:pPr>
        <w:pStyle w:val="Heading3"/>
      </w:pPr>
    </w:p>
    <w:p w:rsidR="00AC66E2" w:rsidRDefault="00015CAF" w:rsidP="00AC66E2">
      <w:pPr>
        <w:pStyle w:val="Heading3"/>
      </w:pPr>
      <w:bookmarkStart w:id="5" w:name="_Toc465409246"/>
      <w:r>
        <w:t>T-</w:t>
      </w:r>
      <w:r w:rsidR="00AC66E2">
        <w:t>test:</w:t>
      </w:r>
      <w:bookmarkEnd w:id="5"/>
    </w:p>
    <w:p w:rsidR="00015CAF" w:rsidRDefault="00AC66E2" w:rsidP="00483C98">
      <w:r>
        <w:t xml:space="preserve">For t-test: the </w:t>
      </w:r>
      <w:r w:rsidR="006E5333">
        <w:t>test</w:t>
      </w:r>
      <w:r>
        <w:t xml:space="preserve"> with var.equal=”T</w:t>
      </w:r>
      <w:r w:rsidR="006E5333">
        <w:t>” is</w:t>
      </w:r>
      <w:r w:rsidR="00015CAF">
        <w:t xml:space="preserve"> </w:t>
      </w:r>
      <w:r w:rsidR="006E5333">
        <w:t>used,</w:t>
      </w:r>
      <w:r>
        <w:t xml:space="preserve"> </w:t>
      </w:r>
      <w:r w:rsidR="00035AC2">
        <w:t>i.e.</w:t>
      </w:r>
      <w:r>
        <w:t xml:space="preserve"> equal variances are </w:t>
      </w:r>
      <w:r w:rsidR="006E5333">
        <w:t>assumed.</w:t>
      </w:r>
    </w:p>
    <w:p w:rsidR="009A178F" w:rsidRDefault="00AC66E2" w:rsidP="00483C98">
      <w:r>
        <w:t xml:space="preserve">The Null Hypothesis being setup </w:t>
      </w:r>
      <w:r w:rsidR="006E5333">
        <w:t>as, is</w:t>
      </w:r>
      <w:r w:rsidR="00B1751B">
        <w:t xml:space="preserve"> </w:t>
      </w:r>
      <w:r w:rsidR="006E5333">
        <w:t>the difference</w:t>
      </w:r>
      <w:r w:rsidR="00B1751B">
        <w:t xml:space="preserve"> in population means is 0</w:t>
      </w:r>
      <w:r w:rsidR="009A178F">
        <w:t xml:space="preserve"> and the alternative </w:t>
      </w:r>
      <w:r w:rsidR="006E5333">
        <w:t>being:</w:t>
      </w:r>
    </w:p>
    <w:p w:rsidR="009A178F" w:rsidRDefault="009A178F" w:rsidP="00483C98">
      <w:r w:rsidRPr="009A178F">
        <w:rPr>
          <w:i/>
        </w:rPr>
        <w:t xml:space="preserve"> </w:t>
      </w:r>
      <w:r w:rsidR="006E5333" w:rsidRPr="009A178F">
        <w:rPr>
          <w:i/>
        </w:rPr>
        <w:t>Mean</w:t>
      </w:r>
      <w:r w:rsidRPr="009A178F">
        <w:rPr>
          <w:i/>
        </w:rPr>
        <w:t xml:space="preserve"> of population 1 </w:t>
      </w:r>
      <w:r w:rsidR="006E5333" w:rsidRPr="009A178F">
        <w:rPr>
          <w:i/>
        </w:rPr>
        <w:t>&lt;</w:t>
      </w:r>
      <w:r w:rsidR="006E5333">
        <w:rPr>
          <w:i/>
        </w:rPr>
        <w:t xml:space="preserve"> </w:t>
      </w:r>
      <w:r w:rsidR="006E5333" w:rsidRPr="009A178F">
        <w:rPr>
          <w:i/>
        </w:rPr>
        <w:t>mean</w:t>
      </w:r>
      <w:r w:rsidRPr="009A178F">
        <w:rPr>
          <w:i/>
        </w:rPr>
        <w:t xml:space="preserve"> </w:t>
      </w:r>
      <w:r w:rsidR="006E5333" w:rsidRPr="009A178F">
        <w:rPr>
          <w:i/>
        </w:rPr>
        <w:t>of population</w:t>
      </w:r>
      <w:r w:rsidR="00B1751B" w:rsidRPr="009A178F">
        <w:rPr>
          <w:i/>
        </w:rPr>
        <w:t xml:space="preserve"> </w:t>
      </w:r>
      <w:r w:rsidR="006E5333" w:rsidRPr="009A178F">
        <w:rPr>
          <w:i/>
        </w:rPr>
        <w:t>2</w:t>
      </w:r>
      <w:r w:rsidR="006E5333">
        <w:t>.</w:t>
      </w:r>
      <w:r w:rsidR="00B1751B">
        <w:t xml:space="preserve">  </w:t>
      </w:r>
    </w:p>
    <w:p w:rsidR="008E684C" w:rsidRDefault="00B1751B" w:rsidP="00483C98">
      <w:r>
        <w:t xml:space="preserve">And </w:t>
      </w:r>
      <w:r w:rsidR="00015CAF">
        <w:t>finally,</w:t>
      </w:r>
      <w:r>
        <w:t xml:space="preserve"> the resulting p-value is extracted from the t</w:t>
      </w:r>
      <w:r w:rsidR="008E684C">
        <w:t>he output of the t-test function.</w:t>
      </w:r>
    </w:p>
    <w:p w:rsidR="00C508D6" w:rsidRDefault="008E684C" w:rsidP="00483C98">
      <w:r>
        <w:t>Size</w:t>
      </w:r>
      <w:r w:rsidR="00015CAF">
        <w:t>, as</w:t>
      </w:r>
      <w:r>
        <w:t xml:space="preserve"> a result is incorrectly rejecting the Null hypothesis when True, and </w:t>
      </w:r>
      <w:r w:rsidR="00035AC2">
        <w:t>therefore, the</w:t>
      </w:r>
      <w:r>
        <w:t xml:space="preserve"> </w:t>
      </w:r>
      <w:r w:rsidR="00844E24">
        <w:t>proportion</w:t>
      </w:r>
      <w:r>
        <w:t xml:space="preserve"> of rejections under the N</w:t>
      </w:r>
      <w:r w:rsidR="00C508D6">
        <w:t>ull Hypothesis is calculated</w:t>
      </w:r>
      <w:r w:rsidR="00844E24">
        <w:t xml:space="preserve"> for N simulations</w:t>
      </w:r>
      <w:r w:rsidR="00C508D6">
        <w:t xml:space="preserve"> </w:t>
      </w:r>
      <w:r w:rsidR="00015CAF">
        <w:t xml:space="preserve"> </w:t>
      </w:r>
    </w:p>
    <w:p w:rsidR="00C508D6" w:rsidRDefault="00C508D6" w:rsidP="00483C98"/>
    <w:p w:rsidR="00015CAF" w:rsidRDefault="00015CAF" w:rsidP="006D29AD">
      <w:pPr>
        <w:pStyle w:val="Heading3"/>
      </w:pPr>
    </w:p>
    <w:p w:rsidR="00015CAF" w:rsidRDefault="00015CAF" w:rsidP="006D29AD">
      <w:pPr>
        <w:pStyle w:val="Heading3"/>
      </w:pPr>
    </w:p>
    <w:p w:rsidR="00C508D6" w:rsidRDefault="006D29AD" w:rsidP="006D29AD">
      <w:pPr>
        <w:pStyle w:val="Heading3"/>
      </w:pPr>
      <w:bookmarkStart w:id="6" w:name="_Toc465409247"/>
      <w:r>
        <w:t>Mann-Whitney U test</w:t>
      </w:r>
      <w:bookmarkEnd w:id="6"/>
    </w:p>
    <w:p w:rsidR="001F00F5" w:rsidRDefault="00AC66E2" w:rsidP="00483C98">
      <w:r>
        <w:t xml:space="preserve"> </w:t>
      </w:r>
      <w:r w:rsidR="006D29AD">
        <w:t xml:space="preserve"> </w:t>
      </w:r>
      <w:r>
        <w:t xml:space="preserve">Mann-Whitney U </w:t>
      </w:r>
      <w:r w:rsidR="006D29AD">
        <w:t xml:space="preserve">test looks it if the two samples come from the same population through their Medians. However, </w:t>
      </w:r>
      <w:r>
        <w:t>due to the symmetry of the two distributions</w:t>
      </w:r>
      <w:r w:rsidR="006D29AD">
        <w:t xml:space="preserve"> being tested (normal, with equal means</w:t>
      </w:r>
      <w:r w:rsidR="00035AC2">
        <w:t>),</w:t>
      </w:r>
      <w:r w:rsidR="006D29AD">
        <w:t xml:space="preserve"> the null hypothesis can be stated similar to the above i.e. the difference in population means is 0 or the two samples c</w:t>
      </w:r>
      <w:r w:rsidR="001F00F5">
        <w:t xml:space="preserve">ome from the same distribution </w:t>
      </w:r>
      <w:r w:rsidR="00E534BD">
        <w:t>(iid)</w:t>
      </w:r>
      <w:r w:rsidR="001F00F5">
        <w:t xml:space="preserve">. And </w:t>
      </w:r>
      <w:r w:rsidR="00035AC2">
        <w:t>size,</w:t>
      </w:r>
      <w:r w:rsidR="001F00F5">
        <w:t xml:space="preserve"> calculated </w:t>
      </w:r>
      <w:r w:rsidR="00E534BD">
        <w:t>similarly to the above.</w:t>
      </w:r>
    </w:p>
    <w:p w:rsidR="00015CAF" w:rsidRDefault="00015CAF" w:rsidP="00E6391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5CAF" w:rsidRDefault="00015CAF" w:rsidP="00E6391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5CAF" w:rsidRDefault="00015CAF" w:rsidP="00E6391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5CAF" w:rsidRDefault="00015CAF" w:rsidP="00E6391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5CAF" w:rsidRDefault="00015CAF" w:rsidP="00E6391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5CAF" w:rsidRDefault="00015CAF" w:rsidP="00E6391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6391B" w:rsidRPr="00E6391B" w:rsidRDefault="00E6391B" w:rsidP="00E6391B">
      <w:pPr>
        <w:pStyle w:val="Heading3"/>
      </w:pPr>
      <w:bookmarkStart w:id="7" w:name="_Toc465409248"/>
      <w:r>
        <w:t>Monte- Carlo test</w:t>
      </w:r>
      <w:bookmarkEnd w:id="7"/>
    </w:p>
    <w:p w:rsidR="00E6391B" w:rsidRDefault="00E6391B" w:rsidP="00E6391B">
      <w:r>
        <w:t xml:space="preserve">The Monte Carlo </w:t>
      </w:r>
      <w:r w:rsidR="00035AC2">
        <w:t>Simulation,</w:t>
      </w:r>
      <w:r>
        <w:t xml:space="preserve"> used here is a parametric one to look at estimating the </w:t>
      </w:r>
      <w:r w:rsidR="00035AC2">
        <w:t xml:space="preserve">means. </w:t>
      </w:r>
    </w:p>
    <w:p w:rsidR="000A2F70" w:rsidRDefault="000A2F70" w:rsidP="00E6391B">
      <w:r>
        <w:t xml:space="preserve">The Null Hypothesis </w:t>
      </w:r>
      <w:r w:rsidR="00035AC2">
        <w:t>as:</w:t>
      </w:r>
      <w:r>
        <w:t xml:space="preserve"> difference in means of the population = 0</w:t>
      </w:r>
    </w:p>
    <w:p w:rsidR="00E6391B" w:rsidRDefault="00E6391B" w:rsidP="00E6391B">
      <w:r>
        <w:t xml:space="preserve">The Algorithm is implemented as </w:t>
      </w:r>
      <w:r w:rsidR="00035AC2">
        <w:t>follows:</w:t>
      </w:r>
    </w:p>
    <w:p w:rsidR="00E6391B" w:rsidRDefault="00E534BD" w:rsidP="00E6391B">
      <w:pPr>
        <w:pStyle w:val="ListParagraph"/>
        <w:numPr>
          <w:ilvl w:val="0"/>
          <w:numId w:val="1"/>
        </w:numPr>
      </w:pPr>
      <w:r>
        <w:t>Obtain</w:t>
      </w:r>
      <w:r w:rsidR="00E6391B">
        <w:t xml:space="preserve"> mean of sample 1 and sampl</w:t>
      </w:r>
      <w:r w:rsidR="000A2F70">
        <w:t>e 2,calculate the difference</w:t>
      </w:r>
    </w:p>
    <w:p w:rsidR="00E6391B" w:rsidRDefault="00E6391B" w:rsidP="00E6391B">
      <w:pPr>
        <w:pStyle w:val="ListParagraph"/>
        <w:numPr>
          <w:ilvl w:val="0"/>
          <w:numId w:val="1"/>
        </w:numPr>
      </w:pPr>
      <w:r>
        <w:t>Calculated the Standard error for the two samples</w:t>
      </w:r>
    </w:p>
    <w:p w:rsidR="000A2F70" w:rsidRDefault="00E6391B" w:rsidP="000A2F70">
      <w:pPr>
        <w:pStyle w:val="ListParagraph"/>
        <w:numPr>
          <w:ilvl w:val="0"/>
          <w:numId w:val="1"/>
        </w:numPr>
      </w:pPr>
      <w:r>
        <w:t>Generate from</w:t>
      </w:r>
      <w:r w:rsidR="000A2F70">
        <w:t xml:space="preserve"> two samples of Xbar~</w:t>
      </w:r>
      <w:r w:rsidR="00035AC2">
        <w:t>N (</w:t>
      </w:r>
      <w:r w:rsidR="000A2F70">
        <w:t>999</w:t>
      </w:r>
      <w:r w:rsidR="00035AC2">
        <w:t>, 0, SE1),</w:t>
      </w:r>
      <w:r w:rsidR="000A2F70">
        <w:t xml:space="preserve"> Ybar~</w:t>
      </w:r>
      <w:r w:rsidR="00035AC2">
        <w:t>N (</w:t>
      </w:r>
      <w:r w:rsidR="000A2F70">
        <w:t>999</w:t>
      </w:r>
      <w:r w:rsidR="00035AC2">
        <w:t>, 0, SE2</w:t>
      </w:r>
      <w:r w:rsidR="000A2F70">
        <w:t>) and obtain the difference in means for each pair and continue as above.</w:t>
      </w:r>
    </w:p>
    <w:p w:rsidR="000A2F70" w:rsidRDefault="00035AC2" w:rsidP="000A2F70">
      <w:r>
        <w:t>However,</w:t>
      </w:r>
      <w:r w:rsidR="000A2F70">
        <w:t xml:space="preserve"> the above assumes the data can be approximated using a Normal Distribution. In this particular </w:t>
      </w:r>
      <w:r>
        <w:t>scenario,</w:t>
      </w:r>
      <w:r w:rsidR="000A2F70">
        <w:t xml:space="preserve"> we can use the Central Limit </w:t>
      </w:r>
      <w:r>
        <w:t>Theorem,</w:t>
      </w:r>
      <w:r w:rsidR="000A2F70">
        <w:t xml:space="preserve"> </w:t>
      </w:r>
      <w:r>
        <w:t>to look</w:t>
      </w:r>
      <w:r w:rsidR="000A2F70">
        <w:t xml:space="preserve"> at the means for large samples to follow a normal </w:t>
      </w:r>
      <w:r>
        <w:t xml:space="preserve">distribution. </w:t>
      </w:r>
      <w:r w:rsidR="000A2F70">
        <w:t xml:space="preserve">And </w:t>
      </w:r>
      <w:r>
        <w:t>hence,</w:t>
      </w:r>
      <w:r w:rsidR="000A2F70">
        <w:t xml:space="preserve"> restricts this simulation to looking at large sample and the test statistic of </w:t>
      </w:r>
      <w:r>
        <w:t>means.</w:t>
      </w:r>
    </w:p>
    <w:p w:rsidR="000A2F70" w:rsidRDefault="000A2F70" w:rsidP="000A2F70">
      <w:pPr>
        <w:pStyle w:val="ListParagraph"/>
      </w:pPr>
    </w:p>
    <w:p w:rsidR="00E6391B" w:rsidRDefault="008207BC" w:rsidP="008207BC">
      <w:pPr>
        <w:pStyle w:val="Heading2"/>
      </w:pPr>
      <w:bookmarkStart w:id="8" w:name="_Toc465409249"/>
      <w:r>
        <w:t>Investigating power:</w:t>
      </w:r>
      <w:bookmarkEnd w:id="8"/>
    </w:p>
    <w:p w:rsidR="009A178F" w:rsidRDefault="009A178F" w:rsidP="009A178F"/>
    <w:p w:rsidR="00015CAF" w:rsidRDefault="009A178F" w:rsidP="009A178F">
      <w:r>
        <w:t xml:space="preserve">In </w:t>
      </w:r>
      <w:r w:rsidR="0096260B">
        <w:t>order,</w:t>
      </w:r>
      <w:r>
        <w:t xml:space="preserve"> to calculate </w:t>
      </w:r>
      <w:r w:rsidR="00844E24">
        <w:t xml:space="preserve">the </w:t>
      </w:r>
      <w:r w:rsidR="00015CAF">
        <w:t>power, the</w:t>
      </w:r>
      <w:r>
        <w:t xml:space="preserve"> data generated is under the alternative </w:t>
      </w:r>
      <w:r w:rsidR="00015CAF">
        <w:t>hypothesis:</w:t>
      </w:r>
      <w:r>
        <w:t xml:space="preserve"> </w:t>
      </w:r>
    </w:p>
    <w:p w:rsidR="009A178F" w:rsidRDefault="00015CAF" w:rsidP="009A178F">
      <w:r>
        <w:t>mean (</w:t>
      </w:r>
      <w:r w:rsidR="009A178F">
        <w:t>population1) &lt; mean(population2)</w:t>
      </w:r>
      <w:r w:rsidR="00844E24">
        <w:t>.</w:t>
      </w:r>
    </w:p>
    <w:p w:rsidR="00844E24" w:rsidRDefault="00844E24" w:rsidP="009A178F">
      <w:r>
        <w:t xml:space="preserve">The resulting p values are calculated for the three tests and the </w:t>
      </w:r>
      <w:r w:rsidR="0096260B">
        <w:t>proportion</w:t>
      </w:r>
      <w:r>
        <w:t xml:space="preserve"> of correct rejections under the Null Hypothesis (equal means) are calculated for N simulations</w:t>
      </w:r>
      <w:r w:rsidR="0096260B">
        <w:t>.</w:t>
      </w:r>
    </w:p>
    <w:p w:rsidR="00401F9A" w:rsidRDefault="00401F9A" w:rsidP="009A178F">
      <w:r>
        <w:t xml:space="preserve">Power for each test is then investigated when the two </w:t>
      </w:r>
      <w:r w:rsidR="00E534BD">
        <w:t>sample distributions are from a normal and a gamma distribution.</w:t>
      </w:r>
    </w:p>
    <w:p w:rsidR="0096260B" w:rsidRDefault="0096260B" w:rsidP="0096260B"/>
    <w:p w:rsidR="0096260B" w:rsidRDefault="0096260B" w:rsidP="0096260B"/>
    <w:p w:rsidR="0096260B" w:rsidRDefault="0096260B" w:rsidP="0096260B">
      <w:pPr>
        <w:pStyle w:val="Heading2"/>
      </w:pPr>
      <w:bookmarkStart w:id="9" w:name="_Toc465409250"/>
      <w:r>
        <w:t xml:space="preserve">Generating </w:t>
      </w:r>
      <w:r w:rsidR="00E534BD">
        <w:t>data:</w:t>
      </w:r>
      <w:bookmarkEnd w:id="9"/>
    </w:p>
    <w:p w:rsidR="0096260B" w:rsidRDefault="0096260B" w:rsidP="009A178F">
      <w:r>
        <w:t xml:space="preserve">For the purpose of this </w:t>
      </w:r>
      <w:r w:rsidR="00E534BD">
        <w:t>investigation,</w:t>
      </w:r>
      <w:r>
        <w:t xml:space="preserve"> only two distributions have been looked </w:t>
      </w:r>
      <w:r w:rsidR="00035AC2">
        <w:t>at:</w:t>
      </w:r>
    </w:p>
    <w:p w:rsidR="0096260B" w:rsidRDefault="0096260B" w:rsidP="009A178F">
      <w:r>
        <w:t xml:space="preserve">1: The Normal Distribution </w:t>
      </w:r>
    </w:p>
    <w:p w:rsidR="0096260B" w:rsidRDefault="0096260B" w:rsidP="009A178F">
      <w:r>
        <w:t xml:space="preserve">2: The Gamma Distribution </w:t>
      </w:r>
    </w:p>
    <w:p w:rsidR="0096260B" w:rsidRDefault="0096260B" w:rsidP="009A178F"/>
    <w:p w:rsidR="0096260B" w:rsidRDefault="0096260B" w:rsidP="009A178F">
      <w:r>
        <w:t xml:space="preserve">The Normal Distribution being a distribution which </w:t>
      </w:r>
      <w:r w:rsidR="00035AC2">
        <w:t>satisfies</w:t>
      </w:r>
      <w:r>
        <w:t xml:space="preserve"> all three test assumptions is used as a baseline. </w:t>
      </w:r>
      <w:r w:rsidR="00035AC2">
        <w:t>While,</w:t>
      </w:r>
      <w:r>
        <w:t xml:space="preserve"> the </w:t>
      </w:r>
      <w:r w:rsidR="00035AC2">
        <w:t>Gamma distribution</w:t>
      </w:r>
      <w:r>
        <w:t xml:space="preserve"> displays skewness with parameters that can be easily expressed in terms of mean and standard deviation .</w:t>
      </w:r>
      <w:r w:rsidR="00035AC2">
        <w:t>The power</w:t>
      </w:r>
      <w:r>
        <w:t xml:space="preserve"> of the t-test and Monte-Carlo </w:t>
      </w:r>
      <w:r w:rsidR="00035AC2">
        <w:t>test are</w:t>
      </w:r>
      <w:r>
        <w:t xml:space="preserve"> investigated under such violation</w:t>
      </w:r>
      <w:r w:rsidR="003A6131">
        <w:t xml:space="preserve"> of assumption</w:t>
      </w:r>
      <w:r>
        <w:t>s.</w:t>
      </w:r>
    </w:p>
    <w:p w:rsidR="005F2D23" w:rsidRPr="005F2D23" w:rsidRDefault="00035AC2" w:rsidP="005F2D23">
      <w:pPr>
        <w:pStyle w:val="Heading1"/>
      </w:pPr>
      <w:bookmarkStart w:id="10" w:name="_Toc465409251"/>
      <w:r>
        <w:t>Results:</w:t>
      </w:r>
      <w:bookmarkEnd w:id="10"/>
    </w:p>
    <w:p w:rsidR="006D0DB8" w:rsidRDefault="00091C04" w:rsidP="00091C04">
      <w:pPr>
        <w:pStyle w:val="Heading2"/>
        <w:tabs>
          <w:tab w:val="left" w:pos="1245"/>
        </w:tabs>
      </w:pPr>
      <w:bookmarkStart w:id="11" w:name="_Toc465409252"/>
      <w:r>
        <w:t>Size:</w:t>
      </w:r>
      <w:bookmarkEnd w:id="11"/>
      <w:r>
        <w:t xml:space="preserve"> </w:t>
      </w:r>
    </w:p>
    <w:p w:rsidR="004A13BB" w:rsidRDefault="004A13BB" w:rsidP="004A13BB">
      <w:r>
        <w:t xml:space="preserve">.The figure’s </w:t>
      </w:r>
      <w:r w:rsidR="00E534BD">
        <w:t>below, shows</w:t>
      </w:r>
      <w:r w:rsidR="005F2D23">
        <w:t xml:space="preserve"> the results of 1</w:t>
      </w:r>
      <w:r>
        <w:t xml:space="preserve">00 </w:t>
      </w:r>
      <w:r w:rsidR="00015CAF">
        <w:t>simulations</w:t>
      </w:r>
      <w:r w:rsidR="005F2D23">
        <w:t xml:space="preserve"> for each n increasing </w:t>
      </w:r>
    </w:p>
    <w:p w:rsidR="00091C04" w:rsidRDefault="006E5333" w:rsidP="006E5333">
      <w:pPr>
        <w:tabs>
          <w:tab w:val="left" w:pos="5844"/>
        </w:tabs>
      </w:pPr>
      <w:r w:rsidRPr="006E5333">
        <w:rPr>
          <w:noProof/>
          <w:lang w:eastAsia="en-GB"/>
        </w:rPr>
        <w:drawing>
          <wp:anchor distT="0" distB="0" distL="114300" distR="114300" simplePos="0" relativeHeight="251660800" behindDoc="0" locked="0" layoutInCell="1" allowOverlap="1" wp14:anchorId="3DB9893F" wp14:editId="11D31426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2865755" cy="1903095"/>
            <wp:effectExtent l="0" t="0" r="0" b="1905"/>
            <wp:wrapSquare wrapText="bothSides"/>
            <wp:docPr id="10" name="Picture 10" descr="C:\Users\robin\Desktop\St andrews Applied stats\Statistical Computing Modul\Assignments\Project1\project1\ttest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in\Desktop\St andrews Applied stats\Statistical Computing Modul\Assignments\Project1\project1\ttestsiz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091C04" w:rsidRDefault="006E5333" w:rsidP="006E5333">
      <w:pPr>
        <w:tabs>
          <w:tab w:val="left" w:pos="6246"/>
        </w:tabs>
      </w:pPr>
      <w:r>
        <w:t xml:space="preserve">                                   </w:t>
      </w:r>
      <w:r w:rsidRPr="006E5333">
        <w:rPr>
          <w:noProof/>
          <w:lang w:eastAsia="en-GB"/>
        </w:rPr>
        <w:drawing>
          <wp:inline distT="0" distB="0" distL="0" distR="0" wp14:anchorId="0697E9CE" wp14:editId="0CF13D62">
            <wp:extent cx="2625725" cy="1446028"/>
            <wp:effectExtent l="0" t="0" r="3175" b="1905"/>
            <wp:docPr id="14" name="Picture 14" descr="C:\Users\robin\Desktop\St andrews Applied stats\Statistical Computing Modul\Assignments\Project1\project1\mw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in\Desktop\St andrews Applied stats\Statistical Computing Modul\Assignments\Project1\project1\mwsiz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15" cy="153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04" w:rsidRDefault="00091C04" w:rsidP="00091C04"/>
    <w:p w:rsidR="00091C04" w:rsidRDefault="00091C04" w:rsidP="00091C04">
      <w:pPr>
        <w:pStyle w:val="Caption"/>
      </w:pPr>
      <w:r>
        <w:t xml:space="preserve">Figure </w:t>
      </w:r>
      <w:fldSimple w:instr=" SEQ Figure \* ARABIC ">
        <w:r w:rsidR="00372F95">
          <w:rPr>
            <w:noProof/>
          </w:rPr>
          <w:t>1</w:t>
        </w:r>
      </w:fldSimple>
      <w:r w:rsidR="00035AC2">
        <w:t>.</w:t>
      </w:r>
      <w:r>
        <w:t xml:space="preserve"> Size of t-test with  increasing sample sizes                             Figure </w:t>
      </w:r>
      <w:fldSimple w:instr=" SEQ Figure \* ARABIC ">
        <w:r w:rsidR="00372F95">
          <w:rPr>
            <w:noProof/>
          </w:rPr>
          <w:t>2</w:t>
        </w:r>
      </w:fldSimple>
      <w:r>
        <w:t>: Size of Mann Whitney U test with increasing N</w:t>
      </w:r>
    </w:p>
    <w:p w:rsidR="00091C04" w:rsidRDefault="006E5333" w:rsidP="00091C04">
      <w:pPr>
        <w:pStyle w:val="Caption"/>
      </w:pPr>
      <w:r w:rsidRPr="006E5333">
        <w:rPr>
          <w:noProof/>
          <w:lang w:eastAsia="en-GB"/>
        </w:rPr>
        <w:drawing>
          <wp:inline distT="0" distB="0" distL="0" distR="0" wp14:anchorId="73664CF8" wp14:editId="36A3B2D1">
            <wp:extent cx="2882032" cy="1913860"/>
            <wp:effectExtent l="0" t="0" r="0" b="0"/>
            <wp:docPr id="13" name="Picture 13" descr="C:\Users\robin\Desktop\St andrews Applied stats\Statistical Computing Modul\Assignments\Project1\project1\montecarlo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in\Desktop\St andrews Applied stats\Statistical Computing Modul\Assignments\Project1\project1\montecarlosiz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09" cy="1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04" w:rsidRDefault="00091C04" w:rsidP="00091C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3B8F" w:rsidRDefault="00373B8F" w:rsidP="00373B8F">
      <w:pPr>
        <w:pStyle w:val="Caption"/>
      </w:pPr>
      <w:r>
        <w:t xml:space="preserve">Figure </w:t>
      </w:r>
      <w:fldSimple w:instr=" SEQ Figure \* ARABIC ">
        <w:r w:rsidR="00372F95">
          <w:rPr>
            <w:noProof/>
          </w:rPr>
          <w:t>3</w:t>
        </w:r>
      </w:fldSimple>
      <w:r>
        <w:t>. Size of Monte-Carlo test with increasing n</w:t>
      </w:r>
    </w:p>
    <w:p w:rsidR="005F2D23" w:rsidRDefault="005F2D23" w:rsidP="005F2D23"/>
    <w:p w:rsidR="005F2D23" w:rsidRPr="005F2D23" w:rsidRDefault="005F2D23" w:rsidP="005F2D23"/>
    <w:p w:rsidR="00373B8F" w:rsidRDefault="00231F9B" w:rsidP="00091C04">
      <w:pPr>
        <w:tabs>
          <w:tab w:val="center" w:pos="2143"/>
        </w:tabs>
      </w:pPr>
      <w:r>
        <w:t xml:space="preserve">The above figures </w:t>
      </w:r>
      <w:r w:rsidR="00E534BD">
        <w:t>show,</w:t>
      </w:r>
      <w:r>
        <w:t xml:space="preserve"> large variations in sizes for </w:t>
      </w:r>
      <w:r w:rsidR="00015CAF">
        <w:t xml:space="preserve">the </w:t>
      </w:r>
      <w:r w:rsidR="00E534BD">
        <w:t>samples</w:t>
      </w:r>
      <w:r w:rsidR="00015CAF">
        <w:t xml:space="preserve"> due to the pseudo-randomness in the rnorm function</w:t>
      </w:r>
      <w:r w:rsidR="00E534BD">
        <w:t>,</w:t>
      </w:r>
      <w:r w:rsidR="001427F8">
        <w:t xml:space="preserve"> but </w:t>
      </w:r>
      <w:r w:rsidR="00015CAF">
        <w:t>with size approximately equal to the alpha.</w:t>
      </w:r>
    </w:p>
    <w:p w:rsidR="00373B8F" w:rsidRDefault="006E5333" w:rsidP="00AC244E">
      <w:pPr>
        <w:pStyle w:val="Heading2"/>
      </w:pPr>
      <w:bookmarkStart w:id="12" w:name="_Toc465409253"/>
      <w:r>
        <w:lastRenderedPageBreak/>
        <w:t>Power:</w:t>
      </w:r>
      <w:bookmarkEnd w:id="12"/>
      <w:r w:rsidR="00231F9B">
        <w:t xml:space="preserve"> </w:t>
      </w:r>
    </w:p>
    <w:p w:rsidR="00AC244E" w:rsidRDefault="00AC244E" w:rsidP="00AC244E"/>
    <w:p w:rsidR="00B24A65" w:rsidRPr="00B24A65" w:rsidRDefault="00A14183" w:rsidP="00B567EF">
      <w:pPr>
        <w:pStyle w:val="Heading3"/>
      </w:pPr>
      <w:bookmarkStart w:id="13" w:name="_Toc465409254"/>
      <w:r>
        <w:t>I</w:t>
      </w:r>
      <w:r w:rsidRPr="00B567EF">
        <w:rPr>
          <w:rStyle w:val="Heading3Char"/>
        </w:rPr>
        <w:t xml:space="preserve">nvestigating </w:t>
      </w:r>
      <w:r w:rsidR="00B24A65" w:rsidRPr="00B567EF">
        <w:rPr>
          <w:rStyle w:val="Heading3Char"/>
        </w:rPr>
        <w:t>Power under assumptions</w:t>
      </w:r>
      <w:bookmarkEnd w:id="13"/>
    </w:p>
    <w:p w:rsidR="00B24A65" w:rsidRDefault="00B24A65" w:rsidP="00A14183">
      <w:r>
        <w:t xml:space="preserve">To calculate the </w:t>
      </w:r>
      <w:r w:rsidR="00A14183">
        <w:t>power,</w:t>
      </w:r>
      <w:r>
        <w:t xml:space="preserve"> the data generated is under the normal distribution with   a larger mean in the second </w:t>
      </w:r>
      <w:r w:rsidR="00A14183">
        <w:t>sample. Variances are assumed equal</w:t>
      </w:r>
      <w:r w:rsidR="00C732AD">
        <w:t xml:space="preserve"> set to </w:t>
      </w:r>
      <w:r w:rsidR="006E5333">
        <w:t>1,</w:t>
      </w:r>
      <w:r w:rsidR="00A14183">
        <w:t xml:space="preserve"> in all three </w:t>
      </w:r>
      <w:r w:rsidR="006E5333">
        <w:t>test.</w:t>
      </w:r>
    </w:p>
    <w:p w:rsidR="00B24A65" w:rsidRDefault="00B24A65" w:rsidP="00AC244E">
      <w:pPr>
        <w:pStyle w:val="Heading3"/>
      </w:pPr>
    </w:p>
    <w:p w:rsidR="00AC244E" w:rsidRPr="00B567EF" w:rsidRDefault="00AC244E" w:rsidP="00B567EF">
      <w:pPr>
        <w:pStyle w:val="Heading4"/>
      </w:pPr>
      <w:r w:rsidRPr="00B567EF">
        <w:t>Power with increasing sample size (equal sample sizes):</w:t>
      </w:r>
    </w:p>
    <w:p w:rsidR="00B24A65" w:rsidRDefault="00B24A65" w:rsidP="00B24A65"/>
    <w:p w:rsidR="00B24A65" w:rsidRDefault="00B24A65" w:rsidP="00B24A65">
      <w:r>
        <w:t xml:space="preserve">The </w:t>
      </w:r>
      <w:r w:rsidR="00950A26">
        <w:t>plot below shows the power</w:t>
      </w:r>
      <w:r>
        <w:t xml:space="preserve"> for increasing sample </w:t>
      </w:r>
      <w:r w:rsidR="007C59FA">
        <w:t>sizes for</w:t>
      </w:r>
      <w:r w:rsidR="00A14183">
        <w:t xml:space="preserve"> the </w:t>
      </w:r>
      <w:r w:rsidR="00950A26">
        <w:t>aforementioned</w:t>
      </w:r>
      <w:r w:rsidR="00A14183">
        <w:t xml:space="preserve"> tests:</w:t>
      </w:r>
    </w:p>
    <w:p w:rsidR="00950A26" w:rsidRDefault="00EB668F" w:rsidP="00B24A65">
      <w:r w:rsidRPr="00EB668F">
        <w:rPr>
          <w:noProof/>
          <w:lang w:eastAsia="en-GB"/>
        </w:rPr>
        <w:drawing>
          <wp:inline distT="0" distB="0" distL="0" distR="0">
            <wp:extent cx="4177443" cy="3327991"/>
            <wp:effectExtent l="0" t="0" r="0" b="6350"/>
            <wp:docPr id="8" name="Picture 8" descr="C:\Users\robin\Desktop\St andrews Applied stats\Statistical Computing Modul\Assignments\Project1\project1\power with increasing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in\Desktop\St andrews Applied stats\Statistical Computing Modul\Assignments\Project1\project1\power with increasing 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10" cy="334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26" w:rsidRDefault="00950A26" w:rsidP="00950A26">
      <w:pPr>
        <w:pStyle w:val="Caption"/>
      </w:pPr>
      <w:r>
        <w:t xml:space="preserve">Figure </w:t>
      </w:r>
      <w:r w:rsidR="00955ED2">
        <w:fldChar w:fldCharType="begin"/>
      </w:r>
      <w:r w:rsidR="00955ED2">
        <w:instrText xml:space="preserve"> SEQ Figure \* ARABIC </w:instrText>
      </w:r>
      <w:r w:rsidR="00955ED2">
        <w:fldChar w:fldCharType="separate"/>
      </w:r>
      <w:r w:rsidR="00372F95">
        <w:rPr>
          <w:noProof/>
        </w:rPr>
        <w:t>4</w:t>
      </w:r>
      <w:r w:rsidR="00955ED2">
        <w:rPr>
          <w:noProof/>
        </w:rPr>
        <w:fldChar w:fldCharType="end"/>
      </w:r>
      <w:r>
        <w:t xml:space="preserve">: Power with increasing sample size </w:t>
      </w:r>
    </w:p>
    <w:p w:rsidR="00950A26" w:rsidRDefault="00EB668F" w:rsidP="00B24A65">
      <w:r>
        <w:t xml:space="preserve">The data generated for the above calculation is </w:t>
      </w:r>
      <w:r w:rsidR="00E2791B">
        <w:t xml:space="preserve">with sample 1 of mean 0 and sample 2 of </w:t>
      </w:r>
      <w:r>
        <w:t xml:space="preserve">mean 0.1, with variance </w:t>
      </w:r>
      <w:r w:rsidR="006E5333">
        <w:t xml:space="preserve">1. </w:t>
      </w:r>
      <w:r>
        <w:t xml:space="preserve">At very large samples (&gt;4000), the power approaches one for all three tests. </w:t>
      </w:r>
      <w:r w:rsidR="00015CAF">
        <w:t>Hence,</w:t>
      </w:r>
      <w:r>
        <w:t xml:space="preserve"> power of a test increases with large sample sizes.</w:t>
      </w:r>
    </w:p>
    <w:p w:rsidR="00EB668F" w:rsidRDefault="00EB668F" w:rsidP="00B24A65"/>
    <w:p w:rsidR="00AC244E" w:rsidRDefault="00AC244E" w:rsidP="00B567EF">
      <w:pPr>
        <w:pStyle w:val="Heading4"/>
      </w:pPr>
      <w:r>
        <w:lastRenderedPageBreak/>
        <w:t>Power with increasing effect size:</w:t>
      </w:r>
    </w:p>
    <w:p w:rsidR="00433BA0" w:rsidRDefault="00433BA0" w:rsidP="00433BA0">
      <w:r w:rsidRPr="00433BA0">
        <w:rPr>
          <w:noProof/>
          <w:lang w:eastAsia="en-GB"/>
        </w:rPr>
        <w:drawing>
          <wp:inline distT="0" distB="0" distL="0" distR="0">
            <wp:extent cx="3807313" cy="3572540"/>
            <wp:effectExtent l="0" t="0" r="3175" b="8890"/>
            <wp:docPr id="9" name="Picture 9" descr="C:\Users\robin\Desktop\St andrews Applied stats\Statistical Computing Modul\Assignments\Project1\project1\poweref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in\Desktop\St andrews Applied stats\Statistical Computing Modul\Assignments\Project1\project1\powereff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81" cy="358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A0" w:rsidRDefault="00433BA0" w:rsidP="00433BA0">
      <w:pPr>
        <w:pStyle w:val="Caption"/>
      </w:pPr>
      <w:r>
        <w:t xml:space="preserve">Figure </w:t>
      </w:r>
      <w:r w:rsidR="00955ED2">
        <w:fldChar w:fldCharType="begin"/>
      </w:r>
      <w:r w:rsidR="00955ED2">
        <w:instrText xml:space="preserve"> SEQ Figure \* ARABIC </w:instrText>
      </w:r>
      <w:r w:rsidR="00955ED2">
        <w:fldChar w:fldCharType="separate"/>
      </w:r>
      <w:r w:rsidR="00372F95">
        <w:rPr>
          <w:noProof/>
        </w:rPr>
        <w:t>5</w:t>
      </w:r>
      <w:r w:rsidR="00955ED2">
        <w:rPr>
          <w:noProof/>
        </w:rPr>
        <w:fldChar w:fldCharType="end"/>
      </w:r>
      <w:r>
        <w:t>: Power against effect size (sample size of 100 each)</w:t>
      </w:r>
    </w:p>
    <w:p w:rsidR="00433BA0" w:rsidRDefault="00433BA0" w:rsidP="00433BA0"/>
    <w:p w:rsidR="00433BA0" w:rsidRPr="00433BA0" w:rsidRDefault="00932E5E" w:rsidP="00433BA0">
      <w:r>
        <w:t>The above figure</w:t>
      </w:r>
      <w:r w:rsidR="00C732AD">
        <w:t xml:space="preserve">, </w:t>
      </w:r>
      <w:r w:rsidR="00015CAF">
        <w:t>shows as</w:t>
      </w:r>
      <w:r w:rsidR="003549C7">
        <w:t xml:space="preserve"> effect size increases the power </w:t>
      </w:r>
      <w:r w:rsidR="00015CAF">
        <w:t>increases,</w:t>
      </w:r>
      <w:r w:rsidR="003549C7">
        <w:t xml:space="preserve"> with maximum powe</w:t>
      </w:r>
      <w:r w:rsidR="00C732AD">
        <w:t xml:space="preserve">r at effect size of </w:t>
      </w:r>
      <w:r w:rsidR="006E5333">
        <w:t xml:space="preserve">0.6. </w:t>
      </w:r>
      <w:r w:rsidR="00C732AD">
        <w:t xml:space="preserve">As the two samples move further </w:t>
      </w:r>
      <w:r w:rsidR="00015CAF">
        <w:t>apart,</w:t>
      </w:r>
      <w:r w:rsidR="00C732AD">
        <w:t xml:space="preserve"> the test are able to detect the variation in means better, as the correct rejection rates </w:t>
      </w:r>
      <w:r w:rsidR="00015CAF">
        <w:t>increases ,thereby increasing the power of a test.</w:t>
      </w:r>
    </w:p>
    <w:p w:rsidR="00433BA0" w:rsidRPr="00433BA0" w:rsidRDefault="00433BA0" w:rsidP="00433BA0"/>
    <w:p w:rsidR="00AC244E" w:rsidRDefault="00B567EF" w:rsidP="00B567EF">
      <w:pPr>
        <w:pStyle w:val="Heading3"/>
      </w:pPr>
      <w:bookmarkStart w:id="14" w:name="_Toc465409255"/>
      <w:r>
        <w:t xml:space="preserve">Investigating </w:t>
      </w:r>
      <w:r w:rsidR="00AC244E">
        <w:t>Power under assumption violations:</w:t>
      </w:r>
      <w:bookmarkEnd w:id="14"/>
    </w:p>
    <w:p w:rsidR="00AC244E" w:rsidRDefault="00015CAF" w:rsidP="00AC244E">
      <w:r>
        <w:t xml:space="preserve">The assumptions of the t-test and </w:t>
      </w:r>
      <w:r w:rsidR="006E5333">
        <w:t>parametric</w:t>
      </w:r>
      <w:r>
        <w:t xml:space="preserve"> –Monte Carlo test (for small sample size) is </w:t>
      </w:r>
      <w:r w:rsidR="006E5333">
        <w:t>violated, i.e.</w:t>
      </w:r>
      <w:r w:rsidR="00831927">
        <w:t xml:space="preserve"> the data is n</w:t>
      </w:r>
      <w:r>
        <w:t xml:space="preserve">ormally </w:t>
      </w:r>
      <w:r w:rsidR="006E5333">
        <w:t>distributed, by</w:t>
      </w:r>
      <w:r>
        <w:t xml:space="preserve"> using </w:t>
      </w:r>
      <w:r w:rsidR="006E5333">
        <w:t>sample data</w:t>
      </w:r>
      <w:r>
        <w:t xml:space="preserve"> from a </w:t>
      </w:r>
      <w:r w:rsidR="00831927">
        <w:t xml:space="preserve">gamma distribution function.  </w:t>
      </w:r>
      <w:r w:rsidR="004608D3">
        <w:t xml:space="preserve">It also, should be </w:t>
      </w:r>
      <w:r w:rsidR="00B465F6">
        <w:t>noted,</w:t>
      </w:r>
      <w:r w:rsidR="004608D3">
        <w:t xml:space="preserve"> as the distributio</w:t>
      </w:r>
      <w:r>
        <w:t xml:space="preserve">n is no longer </w:t>
      </w:r>
      <w:r w:rsidR="006E5333">
        <w:t>symmetric,</w:t>
      </w:r>
      <w:r>
        <w:t xml:space="preserve"> the </w:t>
      </w:r>
      <w:r w:rsidR="009712D3">
        <w:t xml:space="preserve">alternative </w:t>
      </w:r>
      <w:r w:rsidR="004608D3">
        <w:t xml:space="preserve">hypothesis </w:t>
      </w:r>
      <w:r w:rsidR="005F2D23">
        <w:t xml:space="preserve">of </w:t>
      </w:r>
      <w:r w:rsidR="009712D3">
        <w:t xml:space="preserve">Mann </w:t>
      </w:r>
      <w:r w:rsidR="006E5333">
        <w:t>Whitney</w:t>
      </w:r>
      <w:r w:rsidR="009712D3">
        <w:t xml:space="preserve"> </w:t>
      </w:r>
      <w:r w:rsidR="005F2D23">
        <w:t>–U -</w:t>
      </w:r>
      <w:r w:rsidR="009712D3">
        <w:t xml:space="preserve">test </w:t>
      </w:r>
      <w:r w:rsidR="004608D3">
        <w:t xml:space="preserve">changes </w:t>
      </w:r>
      <w:r w:rsidR="006E5333">
        <w:t>to:</w:t>
      </w:r>
      <w:r w:rsidR="004608D3">
        <w:t xml:space="preserve">  the median of sample 1 &lt; median of sample 2.</w:t>
      </w:r>
    </w:p>
    <w:p w:rsidR="004608D3" w:rsidRDefault="004608D3" w:rsidP="00AC244E"/>
    <w:p w:rsidR="004608D3" w:rsidRDefault="004608D3" w:rsidP="00AC244E"/>
    <w:p w:rsidR="004608D3" w:rsidRDefault="004608D3" w:rsidP="00AC244E"/>
    <w:p w:rsidR="004608D3" w:rsidRDefault="004608D3" w:rsidP="00AC244E"/>
    <w:p w:rsidR="004608D3" w:rsidRDefault="004608D3" w:rsidP="00AC244E"/>
    <w:p w:rsidR="004608D3" w:rsidRDefault="00255F96" w:rsidP="00AC244E">
      <w:r w:rsidRPr="00255F96">
        <w:rPr>
          <w:noProof/>
          <w:lang w:eastAsia="en-GB"/>
        </w:rPr>
        <w:lastRenderedPageBreak/>
        <w:drawing>
          <wp:inline distT="0" distB="0" distL="0" distR="0">
            <wp:extent cx="5356131" cy="3189767"/>
            <wp:effectExtent l="0" t="0" r="0" b="0"/>
            <wp:docPr id="12" name="Picture 12" descr="C:\Users\robin\Desktop\St andrews Applied stats\Statistical Computing Modul\Assignments\Project1\project1\Powerwithgam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bin\Desktop\St andrews Applied stats\Statistical Computing Modul\Assignments\Project1\project1\Powerwithgam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250" cy="324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04" w:rsidRDefault="00401F9A" w:rsidP="00401F9A">
      <w:pPr>
        <w:pStyle w:val="Caption"/>
      </w:pPr>
      <w:r>
        <w:t xml:space="preserve">Figure </w:t>
      </w:r>
      <w:r w:rsidR="00955ED2">
        <w:fldChar w:fldCharType="begin"/>
      </w:r>
      <w:r w:rsidR="00955ED2">
        <w:instrText xml:space="preserve"> SEQ Figure \* ARABIC </w:instrText>
      </w:r>
      <w:r w:rsidR="00955ED2">
        <w:fldChar w:fldCharType="separate"/>
      </w:r>
      <w:r w:rsidR="00372F95">
        <w:rPr>
          <w:noProof/>
        </w:rPr>
        <w:t>6</w:t>
      </w:r>
      <w:r w:rsidR="00955ED2">
        <w:rPr>
          <w:noProof/>
        </w:rPr>
        <w:fldChar w:fldCharType="end"/>
      </w:r>
      <w:r>
        <w:t>: Power of tests with increasing sample size (Gamma distribution)</w:t>
      </w:r>
    </w:p>
    <w:p w:rsidR="00091C04" w:rsidRDefault="00091C04" w:rsidP="00483C98"/>
    <w:p w:rsidR="00453BD9" w:rsidRDefault="00453BD9" w:rsidP="00483C98">
      <w:r>
        <w:t xml:space="preserve">Fig </w:t>
      </w:r>
      <w:r w:rsidR="006E5333">
        <w:t>6:</w:t>
      </w:r>
      <w:r>
        <w:t xml:space="preserve"> shows Mann-U Whitney performing much better than the Monte-Carlo and Mann-Whitney due to the Non-</w:t>
      </w:r>
      <w:r w:rsidR="006E5333">
        <w:t>parametric</w:t>
      </w:r>
      <w:r>
        <w:t xml:space="preserve"> assumptions. As </w:t>
      </w:r>
      <w:r w:rsidR="006E5333">
        <w:t>expected,</w:t>
      </w:r>
      <w:r>
        <w:t xml:space="preserve"> Monte-</w:t>
      </w:r>
      <w:r w:rsidR="006E5333">
        <w:t>Carlo,</w:t>
      </w:r>
      <w:r>
        <w:t xml:space="preserve"> performs very similar to the t-test due to the Normalit</w:t>
      </w:r>
      <w:r w:rsidR="005F2D23">
        <w:t xml:space="preserve">y assumption and power </w:t>
      </w:r>
      <w:r w:rsidR="006E5333">
        <w:t>increasing linearly</w:t>
      </w:r>
      <w:r>
        <w:t xml:space="preserve"> for large sample sizes.</w:t>
      </w:r>
    </w:p>
    <w:p w:rsidR="00453BD9" w:rsidRDefault="00453BD9" w:rsidP="00483C98"/>
    <w:p w:rsidR="00453BD9" w:rsidRDefault="00453BD9" w:rsidP="00483C98"/>
    <w:p w:rsidR="00453BD9" w:rsidRDefault="00CB7DA8" w:rsidP="00CB7DA8">
      <w:pPr>
        <w:pStyle w:val="Heading1"/>
      </w:pPr>
      <w:bookmarkStart w:id="15" w:name="_Toc465409256"/>
      <w:r>
        <w:t>Conclusion and Further Work</w:t>
      </w:r>
      <w:bookmarkEnd w:id="15"/>
    </w:p>
    <w:p w:rsidR="00CB7DA8" w:rsidRDefault="00CB7DA8" w:rsidP="00CB7DA8"/>
    <w:p w:rsidR="00CB7DA8" w:rsidRDefault="005F2D23" w:rsidP="00CB7DA8">
      <w:r>
        <w:t xml:space="preserve">Due to time </w:t>
      </w:r>
      <w:r w:rsidR="006E5333">
        <w:t>constraints,</w:t>
      </w:r>
      <w:r>
        <w:t xml:space="preserve"> </w:t>
      </w:r>
      <w:r w:rsidR="006E5333">
        <w:t>this report</w:t>
      </w:r>
      <w:r w:rsidR="00CB7DA8">
        <w:t xml:space="preserve"> only attempts to look at power and size for equal sample</w:t>
      </w:r>
      <w:r>
        <w:t>s</w:t>
      </w:r>
      <w:r w:rsidR="00CB7DA8">
        <w:t xml:space="preserve"> for a two sample one sided </w:t>
      </w:r>
      <w:r w:rsidR="006E5333">
        <w:t xml:space="preserve">test. </w:t>
      </w:r>
      <w:r w:rsidR="00CB7DA8">
        <w:t xml:space="preserve">It becomes </w:t>
      </w:r>
      <w:r>
        <w:t>clear,</w:t>
      </w:r>
      <w:r w:rsidR="00CB7DA8">
        <w:t xml:space="preserve"> if the distribution is </w:t>
      </w:r>
      <w:r>
        <w:t>unknown,</w:t>
      </w:r>
      <w:r w:rsidR="00CB7DA8">
        <w:t xml:space="preserve"> a non-</w:t>
      </w:r>
      <w:r>
        <w:t>parametric</w:t>
      </w:r>
      <w:r w:rsidR="00CB7DA8">
        <w:t xml:space="preserve"> test like Mann-Whitney or Randomization test will be more appropriate in testing different hypothesis.</w:t>
      </w:r>
    </w:p>
    <w:p w:rsidR="00CB7DA8" w:rsidRDefault="00CB7DA8" w:rsidP="00CB7DA8">
      <w:r>
        <w:t>Furthermore</w:t>
      </w:r>
      <w:r w:rsidR="00D43183">
        <w:t>, any</w:t>
      </w:r>
      <w:r>
        <w:t xml:space="preserve"> future work should look to investigate how </w:t>
      </w:r>
      <w:r w:rsidR="005F2D23">
        <w:t xml:space="preserve">different </w:t>
      </w:r>
      <w:r>
        <w:t xml:space="preserve">variances </w:t>
      </w:r>
      <w:r w:rsidR="005F2D23">
        <w:t>can effect power and</w:t>
      </w:r>
      <w:r w:rsidR="00D43183">
        <w:t xml:space="preserve"> </w:t>
      </w:r>
      <w:r w:rsidR="006E5333">
        <w:t>size.</w:t>
      </w:r>
    </w:p>
    <w:p w:rsidR="00D43183" w:rsidRDefault="00D43183" w:rsidP="00CB7DA8"/>
    <w:p w:rsidR="00977D65" w:rsidRDefault="00977D65" w:rsidP="00977D65">
      <w:pPr>
        <w:pStyle w:val="Heading1"/>
      </w:pPr>
    </w:p>
    <w:p w:rsidR="00FD35DE" w:rsidRDefault="00FD35DE" w:rsidP="00FD35DE"/>
    <w:p w:rsidR="009232A9" w:rsidRPr="00FD1AFF" w:rsidRDefault="009232A9" w:rsidP="00FD1AFF"/>
    <w:sectPr w:rsidR="009232A9" w:rsidRPr="00FD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ED2" w:rsidRDefault="00955ED2" w:rsidP="005F2D23">
      <w:pPr>
        <w:spacing w:after="0" w:line="240" w:lineRule="auto"/>
      </w:pPr>
      <w:r>
        <w:separator/>
      </w:r>
    </w:p>
  </w:endnote>
  <w:endnote w:type="continuationSeparator" w:id="0">
    <w:p w:rsidR="00955ED2" w:rsidRDefault="00955ED2" w:rsidP="005F2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ED2" w:rsidRDefault="00955ED2" w:rsidP="005F2D23">
      <w:pPr>
        <w:spacing w:after="0" w:line="240" w:lineRule="auto"/>
      </w:pPr>
      <w:r>
        <w:separator/>
      </w:r>
    </w:p>
  </w:footnote>
  <w:footnote w:type="continuationSeparator" w:id="0">
    <w:p w:rsidR="00955ED2" w:rsidRDefault="00955ED2" w:rsidP="005F2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6EC9"/>
    <w:multiLevelType w:val="hybridMultilevel"/>
    <w:tmpl w:val="70283466"/>
    <w:lvl w:ilvl="0" w:tplc="CD8ACD6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21843"/>
    <w:multiLevelType w:val="hybridMultilevel"/>
    <w:tmpl w:val="D62A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41741"/>
    <w:multiLevelType w:val="hybridMultilevel"/>
    <w:tmpl w:val="20048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12187"/>
    <w:multiLevelType w:val="hybridMultilevel"/>
    <w:tmpl w:val="0EDA2314"/>
    <w:lvl w:ilvl="0" w:tplc="2230D04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6477"/>
    <w:multiLevelType w:val="hybridMultilevel"/>
    <w:tmpl w:val="095EB9B6"/>
    <w:lvl w:ilvl="0" w:tplc="5E5428DC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E4"/>
    <w:rsid w:val="00015CAF"/>
    <w:rsid w:val="00017CDB"/>
    <w:rsid w:val="00035AC2"/>
    <w:rsid w:val="00091C04"/>
    <w:rsid w:val="000974E8"/>
    <w:rsid w:val="000A2F70"/>
    <w:rsid w:val="000B46C6"/>
    <w:rsid w:val="000E07E4"/>
    <w:rsid w:val="001427F8"/>
    <w:rsid w:val="001F00F5"/>
    <w:rsid w:val="00231F9B"/>
    <w:rsid w:val="00232A64"/>
    <w:rsid w:val="00255F96"/>
    <w:rsid w:val="003549C7"/>
    <w:rsid w:val="00372F95"/>
    <w:rsid w:val="00373B8F"/>
    <w:rsid w:val="003A6131"/>
    <w:rsid w:val="003C59B8"/>
    <w:rsid w:val="00401F9A"/>
    <w:rsid w:val="00433BA0"/>
    <w:rsid w:val="00453BD9"/>
    <w:rsid w:val="004608D3"/>
    <w:rsid w:val="0046160F"/>
    <w:rsid w:val="00483C98"/>
    <w:rsid w:val="004872B8"/>
    <w:rsid w:val="004A13BB"/>
    <w:rsid w:val="004B5E63"/>
    <w:rsid w:val="00511B07"/>
    <w:rsid w:val="00534B24"/>
    <w:rsid w:val="0059698F"/>
    <w:rsid w:val="005F2D23"/>
    <w:rsid w:val="00614F22"/>
    <w:rsid w:val="006D0DB8"/>
    <w:rsid w:val="006D29AD"/>
    <w:rsid w:val="006E5333"/>
    <w:rsid w:val="00704004"/>
    <w:rsid w:val="007B3111"/>
    <w:rsid w:val="007C59FA"/>
    <w:rsid w:val="007D6CFD"/>
    <w:rsid w:val="008207BC"/>
    <w:rsid w:val="00831927"/>
    <w:rsid w:val="00844E24"/>
    <w:rsid w:val="008B0CED"/>
    <w:rsid w:val="008E684C"/>
    <w:rsid w:val="009232A9"/>
    <w:rsid w:val="00932E5E"/>
    <w:rsid w:val="00950A26"/>
    <w:rsid w:val="0095454F"/>
    <w:rsid w:val="00955ED2"/>
    <w:rsid w:val="0096260B"/>
    <w:rsid w:val="009712D3"/>
    <w:rsid w:val="00977D65"/>
    <w:rsid w:val="009A178F"/>
    <w:rsid w:val="00A02DDE"/>
    <w:rsid w:val="00A14183"/>
    <w:rsid w:val="00AC244E"/>
    <w:rsid w:val="00AC66E2"/>
    <w:rsid w:val="00B1751B"/>
    <w:rsid w:val="00B24A65"/>
    <w:rsid w:val="00B465F6"/>
    <w:rsid w:val="00B567EF"/>
    <w:rsid w:val="00BA38D0"/>
    <w:rsid w:val="00BB2F5B"/>
    <w:rsid w:val="00C508D6"/>
    <w:rsid w:val="00C732AD"/>
    <w:rsid w:val="00CB2914"/>
    <w:rsid w:val="00CB7DA8"/>
    <w:rsid w:val="00D0048C"/>
    <w:rsid w:val="00D43183"/>
    <w:rsid w:val="00D656DC"/>
    <w:rsid w:val="00DF5396"/>
    <w:rsid w:val="00E2791B"/>
    <w:rsid w:val="00E534BD"/>
    <w:rsid w:val="00E6391B"/>
    <w:rsid w:val="00EB668F"/>
    <w:rsid w:val="00F90638"/>
    <w:rsid w:val="00FA243C"/>
    <w:rsid w:val="00FD1AFF"/>
    <w:rsid w:val="00F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4BE85-965A-4709-A68B-306F5A28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6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F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508D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6391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67E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67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67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67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67E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567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F2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D23"/>
  </w:style>
  <w:style w:type="paragraph" w:styleId="Footer">
    <w:name w:val="footer"/>
    <w:basedOn w:val="Normal"/>
    <w:link w:val="FooterChar"/>
    <w:uiPriority w:val="99"/>
    <w:unhideWhenUsed/>
    <w:rsid w:val="005F2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67"/>
    <w:rsid w:val="006A3367"/>
    <w:rsid w:val="00F4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0D6E1B08424DFEB39C82BBF9C2951B">
    <w:name w:val="FF0D6E1B08424DFEB39C82BBF9C2951B"/>
    <w:rsid w:val="006A3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9ABE9-F09E-4CCB-A491-2658D6C9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8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philip</dc:creator>
  <cp:keywords/>
  <dc:description/>
  <cp:lastModifiedBy>robin philip</cp:lastModifiedBy>
  <cp:revision>28</cp:revision>
  <cp:lastPrinted>2016-10-28T08:20:00Z</cp:lastPrinted>
  <dcterms:created xsi:type="dcterms:W3CDTF">2016-10-26T18:48:00Z</dcterms:created>
  <dcterms:modified xsi:type="dcterms:W3CDTF">2016-10-28T08:21:00Z</dcterms:modified>
</cp:coreProperties>
</file>