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bookmarkStart w:id="0" w:name="_GoBack"/>
        <w:bookmarkEnd w:id="0"/>
        <w:p w:rsidR="004C182A"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8036910" w:history="1">
            <w:r w:rsidR="004C182A" w:rsidRPr="00C35710">
              <w:rPr>
                <w:rStyle w:val="Hipervnculo"/>
                <w:noProof/>
              </w:rPr>
              <w:t>1. Autores del trabajo, planificación y entrega</w:t>
            </w:r>
            <w:r w:rsidR="004C182A">
              <w:rPr>
                <w:noProof/>
                <w:webHidden/>
              </w:rPr>
              <w:tab/>
            </w:r>
            <w:r w:rsidR="004C182A">
              <w:rPr>
                <w:noProof/>
                <w:webHidden/>
              </w:rPr>
              <w:fldChar w:fldCharType="begin"/>
            </w:r>
            <w:r w:rsidR="004C182A">
              <w:rPr>
                <w:noProof/>
                <w:webHidden/>
              </w:rPr>
              <w:instrText xml:space="preserve"> PAGEREF _Toc8036910 \h </w:instrText>
            </w:r>
            <w:r w:rsidR="004C182A">
              <w:rPr>
                <w:noProof/>
                <w:webHidden/>
              </w:rPr>
            </w:r>
            <w:r w:rsidR="004C182A">
              <w:rPr>
                <w:noProof/>
                <w:webHidden/>
              </w:rPr>
              <w:fldChar w:fldCharType="separate"/>
            </w:r>
            <w:r w:rsidR="004C182A">
              <w:rPr>
                <w:noProof/>
                <w:webHidden/>
              </w:rPr>
              <w:t>2</w:t>
            </w:r>
            <w:r w:rsidR="004C182A">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11" w:history="1">
            <w:r w:rsidRPr="00C35710">
              <w:rPr>
                <w:rStyle w:val="Hipervnculo"/>
                <w:noProof/>
              </w:rPr>
              <w:t>1.1 Autores</w:t>
            </w:r>
            <w:r>
              <w:rPr>
                <w:noProof/>
                <w:webHidden/>
              </w:rPr>
              <w:tab/>
            </w:r>
            <w:r>
              <w:rPr>
                <w:noProof/>
                <w:webHidden/>
              </w:rPr>
              <w:fldChar w:fldCharType="begin"/>
            </w:r>
            <w:r>
              <w:rPr>
                <w:noProof/>
                <w:webHidden/>
              </w:rPr>
              <w:instrText xml:space="preserve"> PAGEREF _Toc8036911 \h </w:instrText>
            </w:r>
            <w:r>
              <w:rPr>
                <w:noProof/>
                <w:webHidden/>
              </w:rPr>
            </w:r>
            <w:r>
              <w:rPr>
                <w:noProof/>
                <w:webHidden/>
              </w:rPr>
              <w:fldChar w:fldCharType="separate"/>
            </w:r>
            <w:r>
              <w:rPr>
                <w:noProof/>
                <w:webHidden/>
              </w:rPr>
              <w:t>2</w:t>
            </w:r>
            <w:r>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12" w:history="1">
            <w:r w:rsidRPr="00C35710">
              <w:rPr>
                <w:rStyle w:val="Hipervnculo"/>
                <w:noProof/>
              </w:rPr>
              <w:t>1.2 Planificación</w:t>
            </w:r>
            <w:r>
              <w:rPr>
                <w:noProof/>
                <w:webHidden/>
              </w:rPr>
              <w:tab/>
            </w:r>
            <w:r>
              <w:rPr>
                <w:noProof/>
                <w:webHidden/>
              </w:rPr>
              <w:fldChar w:fldCharType="begin"/>
            </w:r>
            <w:r>
              <w:rPr>
                <w:noProof/>
                <w:webHidden/>
              </w:rPr>
              <w:instrText xml:space="preserve"> PAGEREF _Toc8036912 \h </w:instrText>
            </w:r>
            <w:r>
              <w:rPr>
                <w:noProof/>
                <w:webHidden/>
              </w:rPr>
            </w:r>
            <w:r>
              <w:rPr>
                <w:noProof/>
                <w:webHidden/>
              </w:rPr>
              <w:fldChar w:fldCharType="separate"/>
            </w:r>
            <w:r>
              <w:rPr>
                <w:noProof/>
                <w:webHidden/>
              </w:rPr>
              <w:t>2</w:t>
            </w:r>
            <w:r>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13" w:history="1">
            <w:r w:rsidRPr="00C35710">
              <w:rPr>
                <w:rStyle w:val="Hipervnculo"/>
                <w:noProof/>
              </w:rPr>
              <w:t>1.3 Entrega</w:t>
            </w:r>
            <w:r>
              <w:rPr>
                <w:noProof/>
                <w:webHidden/>
              </w:rPr>
              <w:tab/>
            </w:r>
            <w:r>
              <w:rPr>
                <w:noProof/>
                <w:webHidden/>
              </w:rPr>
              <w:fldChar w:fldCharType="begin"/>
            </w:r>
            <w:r>
              <w:rPr>
                <w:noProof/>
                <w:webHidden/>
              </w:rPr>
              <w:instrText xml:space="preserve"> PAGEREF _Toc8036913 \h </w:instrText>
            </w:r>
            <w:r>
              <w:rPr>
                <w:noProof/>
                <w:webHidden/>
              </w:rPr>
            </w:r>
            <w:r>
              <w:rPr>
                <w:noProof/>
                <w:webHidden/>
              </w:rPr>
              <w:fldChar w:fldCharType="separate"/>
            </w:r>
            <w:r>
              <w:rPr>
                <w:noProof/>
                <w:webHidden/>
              </w:rPr>
              <w:t>2</w:t>
            </w:r>
            <w:r>
              <w:rPr>
                <w:noProof/>
                <w:webHidden/>
              </w:rPr>
              <w:fldChar w:fldCharType="end"/>
            </w:r>
          </w:hyperlink>
        </w:p>
        <w:p w:rsidR="004C182A" w:rsidRDefault="004C182A">
          <w:pPr>
            <w:pStyle w:val="TDC1"/>
            <w:tabs>
              <w:tab w:val="right" w:leader="dot" w:pos="8494"/>
            </w:tabs>
            <w:rPr>
              <w:rFonts w:asciiTheme="minorHAnsi" w:eastAsiaTheme="minorEastAsia" w:hAnsiTheme="minorHAnsi" w:cstheme="minorBidi"/>
              <w:noProof/>
              <w:lang w:eastAsia="es-ES"/>
            </w:rPr>
          </w:pPr>
          <w:hyperlink w:anchor="_Toc8036914" w:history="1">
            <w:r w:rsidRPr="00C35710">
              <w:rPr>
                <w:rStyle w:val="Hipervnculo"/>
                <w:noProof/>
              </w:rPr>
              <w:t>2. Requisitos del prototipo a implementar</w:t>
            </w:r>
            <w:r>
              <w:rPr>
                <w:noProof/>
                <w:webHidden/>
              </w:rPr>
              <w:tab/>
            </w:r>
            <w:r>
              <w:rPr>
                <w:noProof/>
                <w:webHidden/>
              </w:rPr>
              <w:fldChar w:fldCharType="begin"/>
            </w:r>
            <w:r>
              <w:rPr>
                <w:noProof/>
                <w:webHidden/>
              </w:rPr>
              <w:instrText xml:space="preserve"> PAGEREF _Toc8036914 \h </w:instrText>
            </w:r>
            <w:r>
              <w:rPr>
                <w:noProof/>
                <w:webHidden/>
              </w:rPr>
            </w:r>
            <w:r>
              <w:rPr>
                <w:noProof/>
                <w:webHidden/>
              </w:rPr>
              <w:fldChar w:fldCharType="separate"/>
            </w:r>
            <w:r>
              <w:rPr>
                <w:noProof/>
                <w:webHidden/>
              </w:rPr>
              <w:t>3</w:t>
            </w:r>
            <w:r>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15" w:history="1">
            <w:r w:rsidRPr="00C35710">
              <w:rPr>
                <w:rStyle w:val="Hipervnculo"/>
                <w:noProof/>
              </w:rPr>
              <w:t>2.1 Requisitos funcionales</w:t>
            </w:r>
            <w:r>
              <w:rPr>
                <w:noProof/>
                <w:webHidden/>
              </w:rPr>
              <w:tab/>
            </w:r>
            <w:r>
              <w:rPr>
                <w:noProof/>
                <w:webHidden/>
              </w:rPr>
              <w:fldChar w:fldCharType="begin"/>
            </w:r>
            <w:r>
              <w:rPr>
                <w:noProof/>
                <w:webHidden/>
              </w:rPr>
              <w:instrText xml:space="preserve"> PAGEREF _Toc8036915 \h </w:instrText>
            </w:r>
            <w:r>
              <w:rPr>
                <w:noProof/>
                <w:webHidden/>
              </w:rPr>
            </w:r>
            <w:r>
              <w:rPr>
                <w:noProof/>
                <w:webHidden/>
              </w:rPr>
              <w:fldChar w:fldCharType="separate"/>
            </w:r>
            <w:r>
              <w:rPr>
                <w:noProof/>
                <w:webHidden/>
              </w:rPr>
              <w:t>3</w:t>
            </w:r>
            <w:r>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16" w:history="1">
            <w:r w:rsidRPr="00C35710">
              <w:rPr>
                <w:rStyle w:val="Hipervnculo"/>
                <w:noProof/>
              </w:rPr>
              <w:t>2.2 Otros requisitos</w:t>
            </w:r>
            <w:r>
              <w:rPr>
                <w:noProof/>
                <w:webHidden/>
              </w:rPr>
              <w:tab/>
            </w:r>
            <w:r>
              <w:rPr>
                <w:noProof/>
                <w:webHidden/>
              </w:rPr>
              <w:fldChar w:fldCharType="begin"/>
            </w:r>
            <w:r>
              <w:rPr>
                <w:noProof/>
                <w:webHidden/>
              </w:rPr>
              <w:instrText xml:space="preserve"> PAGEREF _Toc8036916 \h </w:instrText>
            </w:r>
            <w:r>
              <w:rPr>
                <w:noProof/>
                <w:webHidden/>
              </w:rPr>
            </w:r>
            <w:r>
              <w:rPr>
                <w:noProof/>
                <w:webHidden/>
              </w:rPr>
              <w:fldChar w:fldCharType="separate"/>
            </w:r>
            <w:r>
              <w:rPr>
                <w:noProof/>
                <w:webHidden/>
              </w:rPr>
              <w:t>3</w:t>
            </w:r>
            <w:r>
              <w:rPr>
                <w:noProof/>
                <w:webHidden/>
              </w:rPr>
              <w:fldChar w:fldCharType="end"/>
            </w:r>
          </w:hyperlink>
        </w:p>
        <w:p w:rsidR="004C182A" w:rsidRDefault="004C182A">
          <w:pPr>
            <w:pStyle w:val="TDC1"/>
            <w:tabs>
              <w:tab w:val="right" w:leader="dot" w:pos="8494"/>
            </w:tabs>
            <w:rPr>
              <w:rFonts w:asciiTheme="minorHAnsi" w:eastAsiaTheme="minorEastAsia" w:hAnsiTheme="minorHAnsi" w:cstheme="minorBidi"/>
              <w:noProof/>
              <w:lang w:eastAsia="es-ES"/>
            </w:rPr>
          </w:pPr>
          <w:hyperlink w:anchor="_Toc8036917" w:history="1">
            <w:r w:rsidRPr="00C35710">
              <w:rPr>
                <w:rStyle w:val="Hipervnculo"/>
                <w:noProof/>
              </w:rPr>
              <w:t>3. Criterios de comparación en la implementación</w:t>
            </w:r>
            <w:r>
              <w:rPr>
                <w:noProof/>
                <w:webHidden/>
              </w:rPr>
              <w:tab/>
            </w:r>
            <w:r>
              <w:rPr>
                <w:noProof/>
                <w:webHidden/>
              </w:rPr>
              <w:fldChar w:fldCharType="begin"/>
            </w:r>
            <w:r>
              <w:rPr>
                <w:noProof/>
                <w:webHidden/>
              </w:rPr>
              <w:instrText xml:space="preserve"> PAGEREF _Toc8036917 \h </w:instrText>
            </w:r>
            <w:r>
              <w:rPr>
                <w:noProof/>
                <w:webHidden/>
              </w:rPr>
            </w:r>
            <w:r>
              <w:rPr>
                <w:noProof/>
                <w:webHidden/>
              </w:rPr>
              <w:fldChar w:fldCharType="separate"/>
            </w:r>
            <w:r>
              <w:rPr>
                <w:noProof/>
                <w:webHidden/>
              </w:rPr>
              <w:t>4</w:t>
            </w:r>
            <w:r>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18" w:history="1">
            <w:r w:rsidRPr="00C35710">
              <w:rPr>
                <w:rStyle w:val="Hipervnculo"/>
                <w:noProof/>
              </w:rPr>
              <w:t>3.1 Criterio 1: Nombre del criterio</w:t>
            </w:r>
            <w:r>
              <w:rPr>
                <w:noProof/>
                <w:webHidden/>
              </w:rPr>
              <w:tab/>
            </w:r>
            <w:r>
              <w:rPr>
                <w:noProof/>
                <w:webHidden/>
              </w:rPr>
              <w:fldChar w:fldCharType="begin"/>
            </w:r>
            <w:r>
              <w:rPr>
                <w:noProof/>
                <w:webHidden/>
              </w:rPr>
              <w:instrText xml:space="preserve"> PAGEREF _Toc8036918 \h </w:instrText>
            </w:r>
            <w:r>
              <w:rPr>
                <w:noProof/>
                <w:webHidden/>
              </w:rPr>
            </w:r>
            <w:r>
              <w:rPr>
                <w:noProof/>
                <w:webHidden/>
              </w:rPr>
              <w:fldChar w:fldCharType="separate"/>
            </w:r>
            <w:r>
              <w:rPr>
                <w:noProof/>
                <w:webHidden/>
              </w:rPr>
              <w:t>4</w:t>
            </w:r>
            <w:r>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19" w:history="1">
            <w:r w:rsidRPr="00C35710">
              <w:rPr>
                <w:rStyle w:val="Hipervnculo"/>
                <w:noProof/>
              </w:rPr>
              <w:t>3.2 Criterio 2: Nombre del criterio</w:t>
            </w:r>
            <w:r>
              <w:rPr>
                <w:noProof/>
                <w:webHidden/>
              </w:rPr>
              <w:tab/>
            </w:r>
            <w:r>
              <w:rPr>
                <w:noProof/>
                <w:webHidden/>
              </w:rPr>
              <w:fldChar w:fldCharType="begin"/>
            </w:r>
            <w:r>
              <w:rPr>
                <w:noProof/>
                <w:webHidden/>
              </w:rPr>
              <w:instrText xml:space="preserve"> PAGEREF _Toc8036919 \h </w:instrText>
            </w:r>
            <w:r>
              <w:rPr>
                <w:noProof/>
                <w:webHidden/>
              </w:rPr>
            </w:r>
            <w:r>
              <w:rPr>
                <w:noProof/>
                <w:webHidden/>
              </w:rPr>
              <w:fldChar w:fldCharType="separate"/>
            </w:r>
            <w:r>
              <w:rPr>
                <w:noProof/>
                <w:webHidden/>
              </w:rPr>
              <w:t>4</w:t>
            </w:r>
            <w:r>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20" w:history="1">
            <w:r w:rsidRPr="00C35710">
              <w:rPr>
                <w:rStyle w:val="Hipervnculo"/>
                <w:noProof/>
              </w:rPr>
              <w:t>3.N Criterio N: Nombre del criterio</w:t>
            </w:r>
            <w:r>
              <w:rPr>
                <w:noProof/>
                <w:webHidden/>
              </w:rPr>
              <w:tab/>
            </w:r>
            <w:r>
              <w:rPr>
                <w:noProof/>
                <w:webHidden/>
              </w:rPr>
              <w:fldChar w:fldCharType="begin"/>
            </w:r>
            <w:r>
              <w:rPr>
                <w:noProof/>
                <w:webHidden/>
              </w:rPr>
              <w:instrText xml:space="preserve"> PAGEREF _Toc8036920 \h </w:instrText>
            </w:r>
            <w:r>
              <w:rPr>
                <w:noProof/>
                <w:webHidden/>
              </w:rPr>
            </w:r>
            <w:r>
              <w:rPr>
                <w:noProof/>
                <w:webHidden/>
              </w:rPr>
              <w:fldChar w:fldCharType="separate"/>
            </w:r>
            <w:r>
              <w:rPr>
                <w:noProof/>
                <w:webHidden/>
              </w:rPr>
              <w:t>4</w:t>
            </w:r>
            <w:r>
              <w:rPr>
                <w:noProof/>
                <w:webHidden/>
              </w:rPr>
              <w:fldChar w:fldCharType="end"/>
            </w:r>
          </w:hyperlink>
        </w:p>
        <w:p w:rsidR="004C182A" w:rsidRDefault="004C182A">
          <w:pPr>
            <w:pStyle w:val="TDC1"/>
            <w:tabs>
              <w:tab w:val="right" w:leader="dot" w:pos="8494"/>
            </w:tabs>
            <w:rPr>
              <w:rFonts w:asciiTheme="minorHAnsi" w:eastAsiaTheme="minorEastAsia" w:hAnsiTheme="minorHAnsi" w:cstheme="minorBidi"/>
              <w:noProof/>
              <w:lang w:eastAsia="es-ES"/>
            </w:rPr>
          </w:pPr>
          <w:hyperlink w:anchor="_Toc8036921" w:history="1">
            <w:r w:rsidRPr="00C35710">
              <w:rPr>
                <w:rStyle w:val="Hipervnculo"/>
                <w:noProof/>
              </w:rPr>
              <w:t>4. Proyecto de implementación de un prototipo del sistema utilizando la tecnología A</w:t>
            </w:r>
            <w:r>
              <w:rPr>
                <w:noProof/>
                <w:webHidden/>
              </w:rPr>
              <w:tab/>
            </w:r>
            <w:r>
              <w:rPr>
                <w:noProof/>
                <w:webHidden/>
              </w:rPr>
              <w:fldChar w:fldCharType="begin"/>
            </w:r>
            <w:r>
              <w:rPr>
                <w:noProof/>
                <w:webHidden/>
              </w:rPr>
              <w:instrText xml:space="preserve"> PAGEREF _Toc8036921 \h </w:instrText>
            </w:r>
            <w:r>
              <w:rPr>
                <w:noProof/>
                <w:webHidden/>
              </w:rPr>
            </w:r>
            <w:r>
              <w:rPr>
                <w:noProof/>
                <w:webHidden/>
              </w:rPr>
              <w:fldChar w:fldCharType="separate"/>
            </w:r>
            <w:r>
              <w:rPr>
                <w:noProof/>
                <w:webHidden/>
              </w:rPr>
              <w:t>5</w:t>
            </w:r>
            <w:r>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22" w:history="1">
            <w:r w:rsidRPr="00C35710">
              <w:rPr>
                <w:rStyle w:val="Hipervnculo"/>
                <w:noProof/>
              </w:rPr>
              <w:t>4.1 Documentación de diseño</w:t>
            </w:r>
            <w:r>
              <w:rPr>
                <w:noProof/>
                <w:webHidden/>
              </w:rPr>
              <w:tab/>
            </w:r>
            <w:r>
              <w:rPr>
                <w:noProof/>
                <w:webHidden/>
              </w:rPr>
              <w:fldChar w:fldCharType="begin"/>
            </w:r>
            <w:r>
              <w:rPr>
                <w:noProof/>
                <w:webHidden/>
              </w:rPr>
              <w:instrText xml:space="preserve"> PAGEREF _Toc8036922 \h </w:instrText>
            </w:r>
            <w:r>
              <w:rPr>
                <w:noProof/>
                <w:webHidden/>
              </w:rPr>
            </w:r>
            <w:r>
              <w:rPr>
                <w:noProof/>
                <w:webHidden/>
              </w:rPr>
              <w:fldChar w:fldCharType="separate"/>
            </w:r>
            <w:r>
              <w:rPr>
                <w:noProof/>
                <w:webHidden/>
              </w:rPr>
              <w:t>5</w:t>
            </w:r>
            <w:r>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23" w:history="1">
            <w:r w:rsidRPr="00C35710">
              <w:rPr>
                <w:rStyle w:val="Hipervnculo"/>
                <w:noProof/>
              </w:rPr>
              <w:t>4.2 Documentación de construcción</w:t>
            </w:r>
            <w:r>
              <w:rPr>
                <w:noProof/>
                <w:webHidden/>
              </w:rPr>
              <w:tab/>
            </w:r>
            <w:r>
              <w:rPr>
                <w:noProof/>
                <w:webHidden/>
              </w:rPr>
              <w:fldChar w:fldCharType="begin"/>
            </w:r>
            <w:r>
              <w:rPr>
                <w:noProof/>
                <w:webHidden/>
              </w:rPr>
              <w:instrText xml:space="preserve"> PAGEREF _Toc8036923 \h </w:instrText>
            </w:r>
            <w:r>
              <w:rPr>
                <w:noProof/>
                <w:webHidden/>
              </w:rPr>
            </w:r>
            <w:r>
              <w:rPr>
                <w:noProof/>
                <w:webHidden/>
              </w:rPr>
              <w:fldChar w:fldCharType="separate"/>
            </w:r>
            <w:r>
              <w:rPr>
                <w:noProof/>
                <w:webHidden/>
              </w:rPr>
              <w:t>5</w:t>
            </w:r>
            <w:r>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24" w:history="1">
            <w:r w:rsidRPr="00C35710">
              <w:rPr>
                <w:rStyle w:val="Hipervnculo"/>
                <w:noProof/>
              </w:rPr>
              <w:t>4.3 Documentación de pruebas</w:t>
            </w:r>
            <w:r>
              <w:rPr>
                <w:noProof/>
                <w:webHidden/>
              </w:rPr>
              <w:tab/>
            </w:r>
            <w:r>
              <w:rPr>
                <w:noProof/>
                <w:webHidden/>
              </w:rPr>
              <w:fldChar w:fldCharType="begin"/>
            </w:r>
            <w:r>
              <w:rPr>
                <w:noProof/>
                <w:webHidden/>
              </w:rPr>
              <w:instrText xml:space="preserve"> PAGEREF _Toc8036924 \h </w:instrText>
            </w:r>
            <w:r>
              <w:rPr>
                <w:noProof/>
                <w:webHidden/>
              </w:rPr>
            </w:r>
            <w:r>
              <w:rPr>
                <w:noProof/>
                <w:webHidden/>
              </w:rPr>
              <w:fldChar w:fldCharType="separate"/>
            </w:r>
            <w:r>
              <w:rPr>
                <w:noProof/>
                <w:webHidden/>
              </w:rPr>
              <w:t>5</w:t>
            </w:r>
            <w:r>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25" w:history="1">
            <w:r w:rsidRPr="00C35710">
              <w:rPr>
                <w:rStyle w:val="Hipervnculo"/>
                <w:noProof/>
              </w:rPr>
              <w:t>4.4 Documentación de instalación</w:t>
            </w:r>
            <w:r>
              <w:rPr>
                <w:noProof/>
                <w:webHidden/>
              </w:rPr>
              <w:tab/>
            </w:r>
            <w:r>
              <w:rPr>
                <w:noProof/>
                <w:webHidden/>
              </w:rPr>
              <w:fldChar w:fldCharType="begin"/>
            </w:r>
            <w:r>
              <w:rPr>
                <w:noProof/>
                <w:webHidden/>
              </w:rPr>
              <w:instrText xml:space="preserve"> PAGEREF _Toc8036925 \h </w:instrText>
            </w:r>
            <w:r>
              <w:rPr>
                <w:noProof/>
                <w:webHidden/>
              </w:rPr>
            </w:r>
            <w:r>
              <w:rPr>
                <w:noProof/>
                <w:webHidden/>
              </w:rPr>
              <w:fldChar w:fldCharType="separate"/>
            </w:r>
            <w:r>
              <w:rPr>
                <w:noProof/>
                <w:webHidden/>
              </w:rPr>
              <w:t>5</w:t>
            </w:r>
            <w:r>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26" w:history="1">
            <w:r w:rsidRPr="00C35710">
              <w:rPr>
                <w:rStyle w:val="Hipervnculo"/>
                <w:noProof/>
              </w:rPr>
              <w:t>4.5 Manual de usuario</w:t>
            </w:r>
            <w:r>
              <w:rPr>
                <w:noProof/>
                <w:webHidden/>
              </w:rPr>
              <w:tab/>
            </w:r>
            <w:r>
              <w:rPr>
                <w:noProof/>
                <w:webHidden/>
              </w:rPr>
              <w:fldChar w:fldCharType="begin"/>
            </w:r>
            <w:r>
              <w:rPr>
                <w:noProof/>
                <w:webHidden/>
              </w:rPr>
              <w:instrText xml:space="preserve"> PAGEREF _Toc8036926 \h </w:instrText>
            </w:r>
            <w:r>
              <w:rPr>
                <w:noProof/>
                <w:webHidden/>
              </w:rPr>
            </w:r>
            <w:r>
              <w:rPr>
                <w:noProof/>
                <w:webHidden/>
              </w:rPr>
              <w:fldChar w:fldCharType="separate"/>
            </w:r>
            <w:r>
              <w:rPr>
                <w:noProof/>
                <w:webHidden/>
              </w:rPr>
              <w:t>5</w:t>
            </w:r>
            <w:r>
              <w:rPr>
                <w:noProof/>
                <w:webHidden/>
              </w:rPr>
              <w:fldChar w:fldCharType="end"/>
            </w:r>
          </w:hyperlink>
        </w:p>
        <w:p w:rsidR="004C182A" w:rsidRDefault="004C182A">
          <w:pPr>
            <w:pStyle w:val="TDC1"/>
            <w:tabs>
              <w:tab w:val="right" w:leader="dot" w:pos="8494"/>
            </w:tabs>
            <w:rPr>
              <w:rFonts w:asciiTheme="minorHAnsi" w:eastAsiaTheme="minorEastAsia" w:hAnsiTheme="minorHAnsi" w:cstheme="minorBidi"/>
              <w:noProof/>
              <w:lang w:eastAsia="es-ES"/>
            </w:rPr>
          </w:pPr>
          <w:hyperlink w:anchor="_Toc8036927" w:history="1">
            <w:r w:rsidRPr="00C35710">
              <w:rPr>
                <w:rStyle w:val="Hipervnculo"/>
                <w:noProof/>
              </w:rPr>
              <w:t>5. Proyecto de implementación de un prototipo del sistema utilizando MantisBT</w:t>
            </w:r>
            <w:r>
              <w:rPr>
                <w:noProof/>
                <w:webHidden/>
              </w:rPr>
              <w:tab/>
            </w:r>
            <w:r>
              <w:rPr>
                <w:noProof/>
                <w:webHidden/>
              </w:rPr>
              <w:fldChar w:fldCharType="begin"/>
            </w:r>
            <w:r>
              <w:rPr>
                <w:noProof/>
                <w:webHidden/>
              </w:rPr>
              <w:instrText xml:space="preserve"> PAGEREF _Toc8036927 \h </w:instrText>
            </w:r>
            <w:r>
              <w:rPr>
                <w:noProof/>
                <w:webHidden/>
              </w:rPr>
            </w:r>
            <w:r>
              <w:rPr>
                <w:noProof/>
                <w:webHidden/>
              </w:rPr>
              <w:fldChar w:fldCharType="separate"/>
            </w:r>
            <w:r>
              <w:rPr>
                <w:noProof/>
                <w:webHidden/>
              </w:rPr>
              <w:t>6</w:t>
            </w:r>
            <w:r>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28" w:history="1">
            <w:r w:rsidRPr="00C35710">
              <w:rPr>
                <w:rStyle w:val="Hipervnculo"/>
                <w:noProof/>
              </w:rPr>
              <w:t>5.1 Documentación de diseño</w:t>
            </w:r>
            <w:r>
              <w:rPr>
                <w:noProof/>
                <w:webHidden/>
              </w:rPr>
              <w:tab/>
            </w:r>
            <w:r>
              <w:rPr>
                <w:noProof/>
                <w:webHidden/>
              </w:rPr>
              <w:fldChar w:fldCharType="begin"/>
            </w:r>
            <w:r>
              <w:rPr>
                <w:noProof/>
                <w:webHidden/>
              </w:rPr>
              <w:instrText xml:space="preserve"> PAGEREF _Toc8036928 \h </w:instrText>
            </w:r>
            <w:r>
              <w:rPr>
                <w:noProof/>
                <w:webHidden/>
              </w:rPr>
            </w:r>
            <w:r>
              <w:rPr>
                <w:noProof/>
                <w:webHidden/>
              </w:rPr>
              <w:fldChar w:fldCharType="separate"/>
            </w:r>
            <w:r>
              <w:rPr>
                <w:noProof/>
                <w:webHidden/>
              </w:rPr>
              <w:t>6</w:t>
            </w:r>
            <w:r>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29" w:history="1">
            <w:r w:rsidRPr="00C35710">
              <w:rPr>
                <w:rStyle w:val="Hipervnculo"/>
                <w:noProof/>
              </w:rPr>
              <w:t>5.2 Documentación de construcción</w:t>
            </w:r>
            <w:r>
              <w:rPr>
                <w:noProof/>
                <w:webHidden/>
              </w:rPr>
              <w:tab/>
            </w:r>
            <w:r>
              <w:rPr>
                <w:noProof/>
                <w:webHidden/>
              </w:rPr>
              <w:fldChar w:fldCharType="begin"/>
            </w:r>
            <w:r>
              <w:rPr>
                <w:noProof/>
                <w:webHidden/>
              </w:rPr>
              <w:instrText xml:space="preserve"> PAGEREF _Toc8036929 \h </w:instrText>
            </w:r>
            <w:r>
              <w:rPr>
                <w:noProof/>
                <w:webHidden/>
              </w:rPr>
            </w:r>
            <w:r>
              <w:rPr>
                <w:noProof/>
                <w:webHidden/>
              </w:rPr>
              <w:fldChar w:fldCharType="separate"/>
            </w:r>
            <w:r>
              <w:rPr>
                <w:noProof/>
                <w:webHidden/>
              </w:rPr>
              <w:t>8</w:t>
            </w:r>
            <w:r>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30" w:history="1">
            <w:r w:rsidRPr="00C35710">
              <w:rPr>
                <w:rStyle w:val="Hipervnculo"/>
                <w:noProof/>
              </w:rPr>
              <w:t>5.3 Documentación de pruebas</w:t>
            </w:r>
            <w:r>
              <w:rPr>
                <w:noProof/>
                <w:webHidden/>
              </w:rPr>
              <w:tab/>
            </w:r>
            <w:r>
              <w:rPr>
                <w:noProof/>
                <w:webHidden/>
              </w:rPr>
              <w:fldChar w:fldCharType="begin"/>
            </w:r>
            <w:r>
              <w:rPr>
                <w:noProof/>
                <w:webHidden/>
              </w:rPr>
              <w:instrText xml:space="preserve"> PAGEREF _Toc8036930 \h </w:instrText>
            </w:r>
            <w:r>
              <w:rPr>
                <w:noProof/>
                <w:webHidden/>
              </w:rPr>
            </w:r>
            <w:r>
              <w:rPr>
                <w:noProof/>
                <w:webHidden/>
              </w:rPr>
              <w:fldChar w:fldCharType="separate"/>
            </w:r>
            <w:r>
              <w:rPr>
                <w:noProof/>
                <w:webHidden/>
              </w:rPr>
              <w:t>10</w:t>
            </w:r>
            <w:r>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31" w:history="1">
            <w:r w:rsidRPr="00C35710">
              <w:rPr>
                <w:rStyle w:val="Hipervnculo"/>
                <w:noProof/>
              </w:rPr>
              <w:t>5.4 Documentación de instalación</w:t>
            </w:r>
            <w:r>
              <w:rPr>
                <w:noProof/>
                <w:webHidden/>
              </w:rPr>
              <w:tab/>
            </w:r>
            <w:r>
              <w:rPr>
                <w:noProof/>
                <w:webHidden/>
              </w:rPr>
              <w:fldChar w:fldCharType="begin"/>
            </w:r>
            <w:r>
              <w:rPr>
                <w:noProof/>
                <w:webHidden/>
              </w:rPr>
              <w:instrText xml:space="preserve"> PAGEREF _Toc8036931 \h </w:instrText>
            </w:r>
            <w:r>
              <w:rPr>
                <w:noProof/>
                <w:webHidden/>
              </w:rPr>
            </w:r>
            <w:r>
              <w:rPr>
                <w:noProof/>
                <w:webHidden/>
              </w:rPr>
              <w:fldChar w:fldCharType="separate"/>
            </w:r>
            <w:r>
              <w:rPr>
                <w:noProof/>
                <w:webHidden/>
              </w:rPr>
              <w:t>10</w:t>
            </w:r>
            <w:r>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32" w:history="1">
            <w:r w:rsidRPr="00C35710">
              <w:rPr>
                <w:rStyle w:val="Hipervnculo"/>
                <w:noProof/>
              </w:rPr>
              <w:t>5.5 Manual de usuario</w:t>
            </w:r>
            <w:r>
              <w:rPr>
                <w:noProof/>
                <w:webHidden/>
              </w:rPr>
              <w:tab/>
            </w:r>
            <w:r>
              <w:rPr>
                <w:noProof/>
                <w:webHidden/>
              </w:rPr>
              <w:fldChar w:fldCharType="begin"/>
            </w:r>
            <w:r>
              <w:rPr>
                <w:noProof/>
                <w:webHidden/>
              </w:rPr>
              <w:instrText xml:space="preserve"> PAGEREF _Toc8036932 \h </w:instrText>
            </w:r>
            <w:r>
              <w:rPr>
                <w:noProof/>
                <w:webHidden/>
              </w:rPr>
            </w:r>
            <w:r>
              <w:rPr>
                <w:noProof/>
                <w:webHidden/>
              </w:rPr>
              <w:fldChar w:fldCharType="separate"/>
            </w:r>
            <w:r>
              <w:rPr>
                <w:noProof/>
                <w:webHidden/>
              </w:rPr>
              <w:t>13</w:t>
            </w:r>
            <w:r>
              <w:rPr>
                <w:noProof/>
                <w:webHidden/>
              </w:rPr>
              <w:fldChar w:fldCharType="end"/>
            </w:r>
          </w:hyperlink>
        </w:p>
        <w:p w:rsidR="004C182A" w:rsidRDefault="004C182A">
          <w:pPr>
            <w:pStyle w:val="TDC1"/>
            <w:tabs>
              <w:tab w:val="right" w:leader="dot" w:pos="8494"/>
            </w:tabs>
            <w:rPr>
              <w:rFonts w:asciiTheme="minorHAnsi" w:eastAsiaTheme="minorEastAsia" w:hAnsiTheme="minorHAnsi" w:cstheme="minorBidi"/>
              <w:noProof/>
              <w:lang w:eastAsia="es-ES"/>
            </w:rPr>
          </w:pPr>
          <w:hyperlink w:anchor="_Toc8036933" w:history="1">
            <w:r w:rsidRPr="00C35710">
              <w:rPr>
                <w:rStyle w:val="Hipervnculo"/>
                <w:noProof/>
              </w:rPr>
              <w:t>6. Comparación de las dos implementaciones</w:t>
            </w:r>
            <w:r>
              <w:rPr>
                <w:noProof/>
                <w:webHidden/>
              </w:rPr>
              <w:tab/>
            </w:r>
            <w:r>
              <w:rPr>
                <w:noProof/>
                <w:webHidden/>
              </w:rPr>
              <w:fldChar w:fldCharType="begin"/>
            </w:r>
            <w:r>
              <w:rPr>
                <w:noProof/>
                <w:webHidden/>
              </w:rPr>
              <w:instrText xml:space="preserve"> PAGEREF _Toc8036933 \h </w:instrText>
            </w:r>
            <w:r>
              <w:rPr>
                <w:noProof/>
                <w:webHidden/>
              </w:rPr>
            </w:r>
            <w:r>
              <w:rPr>
                <w:noProof/>
                <w:webHidden/>
              </w:rPr>
              <w:fldChar w:fldCharType="separate"/>
            </w:r>
            <w:r>
              <w:rPr>
                <w:noProof/>
                <w:webHidden/>
              </w:rPr>
              <w:t>15</w:t>
            </w:r>
            <w:r>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34" w:history="1">
            <w:r w:rsidRPr="00C35710">
              <w:rPr>
                <w:rStyle w:val="Hipervnculo"/>
                <w:noProof/>
              </w:rPr>
              <w:t>6.1 Evaluación de los criterios en la implementación usando la tecnología A</w:t>
            </w:r>
            <w:r>
              <w:rPr>
                <w:noProof/>
                <w:webHidden/>
              </w:rPr>
              <w:tab/>
            </w:r>
            <w:r>
              <w:rPr>
                <w:noProof/>
                <w:webHidden/>
              </w:rPr>
              <w:fldChar w:fldCharType="begin"/>
            </w:r>
            <w:r>
              <w:rPr>
                <w:noProof/>
                <w:webHidden/>
              </w:rPr>
              <w:instrText xml:space="preserve"> PAGEREF _Toc8036934 \h </w:instrText>
            </w:r>
            <w:r>
              <w:rPr>
                <w:noProof/>
                <w:webHidden/>
              </w:rPr>
            </w:r>
            <w:r>
              <w:rPr>
                <w:noProof/>
                <w:webHidden/>
              </w:rPr>
              <w:fldChar w:fldCharType="separate"/>
            </w:r>
            <w:r>
              <w:rPr>
                <w:noProof/>
                <w:webHidden/>
              </w:rPr>
              <w:t>15</w:t>
            </w:r>
            <w:r>
              <w:rPr>
                <w:noProof/>
                <w:webHidden/>
              </w:rPr>
              <w:fldChar w:fldCharType="end"/>
            </w:r>
          </w:hyperlink>
        </w:p>
        <w:p w:rsidR="004C182A" w:rsidRDefault="004C182A">
          <w:pPr>
            <w:pStyle w:val="TDC2"/>
            <w:tabs>
              <w:tab w:val="right" w:leader="dot" w:pos="8494"/>
            </w:tabs>
            <w:rPr>
              <w:rFonts w:asciiTheme="minorHAnsi" w:eastAsiaTheme="minorEastAsia" w:hAnsiTheme="minorHAnsi" w:cstheme="minorBidi"/>
              <w:noProof/>
              <w:lang w:eastAsia="es-ES"/>
            </w:rPr>
          </w:pPr>
          <w:hyperlink w:anchor="_Toc8036935" w:history="1">
            <w:r w:rsidRPr="00C35710">
              <w:rPr>
                <w:rStyle w:val="Hipervnculo"/>
                <w:noProof/>
              </w:rPr>
              <w:t>6.2 Evaluación de los criterios en la implementación usando la tecnología B</w:t>
            </w:r>
            <w:r>
              <w:rPr>
                <w:noProof/>
                <w:webHidden/>
              </w:rPr>
              <w:tab/>
            </w:r>
            <w:r>
              <w:rPr>
                <w:noProof/>
                <w:webHidden/>
              </w:rPr>
              <w:fldChar w:fldCharType="begin"/>
            </w:r>
            <w:r>
              <w:rPr>
                <w:noProof/>
                <w:webHidden/>
              </w:rPr>
              <w:instrText xml:space="preserve"> PAGEREF _Toc8036935 \h </w:instrText>
            </w:r>
            <w:r>
              <w:rPr>
                <w:noProof/>
                <w:webHidden/>
              </w:rPr>
            </w:r>
            <w:r>
              <w:rPr>
                <w:noProof/>
                <w:webHidden/>
              </w:rPr>
              <w:fldChar w:fldCharType="separate"/>
            </w:r>
            <w:r>
              <w:rPr>
                <w:noProof/>
                <w:webHidden/>
              </w:rPr>
              <w:t>15</w:t>
            </w:r>
            <w:r>
              <w:rPr>
                <w:noProof/>
                <w:webHidden/>
              </w:rPr>
              <w:fldChar w:fldCharType="end"/>
            </w:r>
          </w:hyperlink>
        </w:p>
        <w:p w:rsidR="004C182A" w:rsidRDefault="004C182A">
          <w:pPr>
            <w:pStyle w:val="TDC1"/>
            <w:tabs>
              <w:tab w:val="right" w:leader="dot" w:pos="8494"/>
            </w:tabs>
            <w:rPr>
              <w:rFonts w:asciiTheme="minorHAnsi" w:eastAsiaTheme="minorEastAsia" w:hAnsiTheme="minorHAnsi" w:cstheme="minorBidi"/>
              <w:noProof/>
              <w:lang w:eastAsia="es-ES"/>
            </w:rPr>
          </w:pPr>
          <w:hyperlink w:anchor="_Toc8036936" w:history="1">
            <w:r w:rsidRPr="00C35710">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_Toc8036936 \h </w:instrText>
            </w:r>
            <w:r>
              <w:rPr>
                <w:noProof/>
                <w:webHidden/>
              </w:rPr>
            </w:r>
            <w:r>
              <w:rPr>
                <w:noProof/>
                <w:webHidden/>
              </w:rPr>
              <w:fldChar w:fldCharType="separate"/>
            </w:r>
            <w:r>
              <w:rPr>
                <w:noProof/>
                <w:webHidden/>
              </w:rPr>
              <w:t>16</w:t>
            </w:r>
            <w:r>
              <w:rPr>
                <w:noProof/>
                <w:webHidden/>
              </w:rPr>
              <w:fldChar w:fldCharType="end"/>
            </w:r>
          </w:hyperlink>
        </w:p>
        <w:p w:rsidR="004C182A" w:rsidRDefault="004C182A">
          <w:pPr>
            <w:pStyle w:val="TDC1"/>
            <w:tabs>
              <w:tab w:val="right" w:leader="dot" w:pos="8494"/>
            </w:tabs>
            <w:rPr>
              <w:rFonts w:asciiTheme="minorHAnsi" w:eastAsiaTheme="minorEastAsia" w:hAnsiTheme="minorHAnsi" w:cstheme="minorBidi"/>
              <w:noProof/>
              <w:lang w:eastAsia="es-ES"/>
            </w:rPr>
          </w:pPr>
          <w:hyperlink w:anchor="_Toc8036937" w:history="1">
            <w:r w:rsidRPr="00C35710">
              <w:rPr>
                <w:rStyle w:val="Hipervnculo"/>
                <w:noProof/>
              </w:rPr>
              <w:t>8. Conclusiones</w:t>
            </w:r>
            <w:r>
              <w:rPr>
                <w:noProof/>
                <w:webHidden/>
              </w:rPr>
              <w:tab/>
            </w:r>
            <w:r>
              <w:rPr>
                <w:noProof/>
                <w:webHidden/>
              </w:rPr>
              <w:fldChar w:fldCharType="begin"/>
            </w:r>
            <w:r>
              <w:rPr>
                <w:noProof/>
                <w:webHidden/>
              </w:rPr>
              <w:instrText xml:space="preserve"> PAGEREF _Toc8036937 \h </w:instrText>
            </w:r>
            <w:r>
              <w:rPr>
                <w:noProof/>
                <w:webHidden/>
              </w:rPr>
            </w:r>
            <w:r>
              <w:rPr>
                <w:noProof/>
                <w:webHidden/>
              </w:rPr>
              <w:fldChar w:fldCharType="separate"/>
            </w:r>
            <w:r>
              <w:rPr>
                <w:noProof/>
                <w:webHidden/>
              </w:rPr>
              <w:t>18</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8036910"/>
      <w:r w:rsidRPr="005703EB">
        <w:lastRenderedPageBreak/>
        <w:t>1. Autores del trabajo</w:t>
      </w:r>
      <w:r w:rsidR="00C8301A">
        <w:t>, planificación y entrega</w:t>
      </w:r>
      <w:bookmarkEnd w:id="1"/>
    </w:p>
    <w:p w:rsidR="00C8301A" w:rsidRDefault="00C8301A" w:rsidP="00C8301A">
      <w:pPr>
        <w:pStyle w:val="Ttulo2"/>
      </w:pPr>
      <w:bookmarkStart w:id="2" w:name="_Toc8036911"/>
      <w:r>
        <w:t>1.1 Autores</w:t>
      </w:r>
      <w:bookmarkEnd w:id="2"/>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3" w:name="_Toc8036912"/>
      <w:r>
        <w:t>1.2 Planificación</w:t>
      </w:r>
      <w:bookmarkEnd w:id="3"/>
    </w:p>
    <w:p w:rsidR="006174F6" w:rsidRDefault="006174F6" w:rsidP="006174F6">
      <w:r>
        <w:t xml:space="preserve">En este apartado se debe incluir copias de pantalla de la planificación del trabajo con diagramas Gantt: o bien un enlace (URL) a la web donde esté disponible la planificación si se ha utilizado una herramienta online de diagramación Gantt (por  ejemplo, </w:t>
      </w:r>
      <w:hyperlink r:id="rId8" w:history="1">
        <w:r w:rsidRPr="00EE591B">
          <w:rPr>
            <w:rStyle w:val="Hipervnculo"/>
          </w:rPr>
          <w:t>Teamweek</w:t>
        </w:r>
      </w:hyperlink>
      <w:r>
        <w:t xml:space="preserve">, </w:t>
      </w:r>
      <w:hyperlink r:id="rId9" w:history="1">
        <w:r w:rsidRPr="00ED4D00">
          <w:rPr>
            <w:rStyle w:val="Hipervnculo"/>
          </w:rPr>
          <w:t>GanttPro</w:t>
        </w:r>
      </w:hyperlink>
      <w:r>
        <w:t xml:space="preserve">, </w:t>
      </w:r>
      <w:hyperlink r:id="rId10" w:history="1">
        <w:r w:rsidRPr="00ED4D00">
          <w:rPr>
            <w:rStyle w:val="Hipervnculo"/>
          </w:rPr>
          <w:t>tomsplanner</w:t>
        </w:r>
      </w:hyperlink>
      <w:r>
        <w:t xml:space="preserve">, </w:t>
      </w:r>
      <w:hyperlink r:id="rId11" w:history="1">
        <w:r w:rsidRPr="00EE591B">
          <w:rPr>
            <w:rStyle w:val="Hipervnculo"/>
          </w:rPr>
          <w:t>sinnaps</w:t>
        </w:r>
      </w:hyperlink>
      <w:r>
        <w:t>, u otra).</w:t>
      </w:r>
    </w:p>
    <w:p w:rsidR="00D5770E" w:rsidRDefault="00003FDE" w:rsidP="00C8301A">
      <w:r>
        <w:t>Hay que tener en cuenta que cada participante del grupo debe tener asign</w:t>
      </w:r>
      <w:r w:rsidR="00BB6106">
        <w:t>adas tareas que sumen al menos 4</w:t>
      </w:r>
      <w:r>
        <w:t>5 horas. El peso de este trabajo en la calificación total de la asig</w:t>
      </w:r>
      <w:r w:rsidR="00BB6106">
        <w:t>natura es de un 3</w:t>
      </w:r>
      <w:r w:rsidR="00D5770E">
        <w:t xml:space="preserve">0%, por tanto requiere de una dedicación de </w:t>
      </w:r>
      <w:r w:rsidR="00BB6106">
        <w:t>4</w:t>
      </w:r>
      <w:r>
        <w:t>5 horas</w:t>
      </w:r>
      <w:r w:rsidR="00D5770E">
        <w:t xml:space="preserve"> del </w:t>
      </w:r>
      <w:r>
        <w:t>total de 150 horas de la asignatura.</w:t>
      </w:r>
    </w:p>
    <w:p w:rsidR="00D5770E" w:rsidRDefault="00D5770E" w:rsidP="00D5770E">
      <w:pPr>
        <w:pStyle w:val="Ttulo2"/>
      </w:pPr>
      <w:bookmarkStart w:id="4" w:name="_Toc8036913"/>
      <w:r>
        <w:t>1.3 Entrega</w:t>
      </w:r>
      <w:bookmarkEnd w:id="4"/>
    </w:p>
    <w:p w:rsidR="00D5770E" w:rsidRDefault="00D5770E" w:rsidP="00C8301A">
      <w:r>
        <w:t>En este apartado debe incluirse un enlace (</w:t>
      </w:r>
      <w:r w:rsidR="006174F6">
        <w:t>URL) a un repositorio en GitHub</w:t>
      </w:r>
      <w:r>
        <w:t xml:space="preserve">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.rar)</w:t>
      </w:r>
    </w:p>
    <w:p w:rsidR="00BB6106" w:rsidRDefault="00926D88" w:rsidP="00BB6106">
      <w:pPr>
        <w:pStyle w:val="Prrafodelista"/>
        <w:numPr>
          <w:ilvl w:val="1"/>
          <w:numId w:val="4"/>
        </w:numPr>
      </w:pPr>
      <w:r>
        <w:t>Prototipo</w:t>
      </w:r>
      <w:r w:rsidR="00BB6106">
        <w:t>TecnologiaB_final.zip (o .rar).</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5" w:name="_Toc8036914"/>
      <w:r>
        <w:lastRenderedPageBreak/>
        <w:t xml:space="preserve">2. </w:t>
      </w:r>
      <w:r w:rsidR="00BB6106">
        <w:t xml:space="preserve">Requisitos del </w:t>
      </w:r>
      <w:r w:rsidR="00926D88">
        <w:t>prototipo a</w:t>
      </w:r>
      <w:r w:rsidR="00BB6106">
        <w:t xml:space="preserve"> implementar</w:t>
      </w:r>
      <w:bookmarkEnd w:id="5"/>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rsidR="004817B7" w:rsidRDefault="004817B7" w:rsidP="004817B7">
      <w:pPr>
        <w:pStyle w:val="Ttulo2"/>
      </w:pPr>
      <w:bookmarkStart w:id="6" w:name="_Toc8036915"/>
      <w:r>
        <w:t>2.1 Requisitos funcionales</w:t>
      </w:r>
      <w:bookmarkEnd w:id="6"/>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BB6106" w:rsidP="005703EB">
            <w:r>
              <w:t>….</w:t>
            </w:r>
          </w:p>
        </w:tc>
      </w:tr>
      <w:tr w:rsidR="00BB6106" w:rsidTr="00BB6106">
        <w:tc>
          <w:tcPr>
            <w:tcW w:w="846" w:type="dxa"/>
          </w:tcPr>
          <w:p w:rsidR="00BB6106" w:rsidRDefault="00BB6106" w:rsidP="005703EB">
            <w:r>
              <w:t>R</w:t>
            </w:r>
            <w:r w:rsidR="004817B7">
              <w:t>F</w:t>
            </w:r>
            <w:r>
              <w:t>02</w:t>
            </w:r>
          </w:p>
        </w:tc>
        <w:tc>
          <w:tcPr>
            <w:tcW w:w="7648" w:type="dxa"/>
          </w:tcPr>
          <w:p w:rsidR="00BB6106" w:rsidRDefault="00BB6106" w:rsidP="005703EB">
            <w:r>
              <w:t>….</w:t>
            </w:r>
          </w:p>
        </w:tc>
      </w:tr>
      <w:tr w:rsidR="00BB6106" w:rsidTr="00BB6106">
        <w:tc>
          <w:tcPr>
            <w:tcW w:w="846" w:type="dxa"/>
          </w:tcPr>
          <w:p w:rsidR="00BB6106" w:rsidRDefault="00BB6106" w:rsidP="005703EB"/>
        </w:tc>
        <w:tc>
          <w:tcPr>
            <w:tcW w:w="7648" w:type="dxa"/>
          </w:tcPr>
          <w:p w:rsidR="00BB6106" w:rsidRDefault="00BB6106" w:rsidP="005703EB"/>
        </w:tc>
      </w:tr>
    </w:tbl>
    <w:p w:rsidR="00BB6106" w:rsidRDefault="00BB6106" w:rsidP="005703EB"/>
    <w:p w:rsidR="004817B7" w:rsidRDefault="004817B7" w:rsidP="004817B7">
      <w:pPr>
        <w:pStyle w:val="Ttulo2"/>
      </w:pPr>
      <w:bookmarkStart w:id="7" w:name="_Toc8036916"/>
      <w:r>
        <w:t>2.2 Otros requisitos</w:t>
      </w:r>
      <w:bookmarkEnd w:id="7"/>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E956D0">
        <w:trPr>
          <w:tblHeader/>
        </w:trPr>
        <w:tc>
          <w:tcPr>
            <w:tcW w:w="846" w:type="dxa"/>
          </w:tcPr>
          <w:p w:rsidR="004817B7" w:rsidRPr="00BB6106" w:rsidRDefault="004817B7" w:rsidP="00E956D0">
            <w:pPr>
              <w:rPr>
                <w:b/>
              </w:rPr>
            </w:pPr>
            <w:r w:rsidRPr="00BB6106">
              <w:rPr>
                <w:b/>
              </w:rPr>
              <w:t>REQ.</w:t>
            </w:r>
          </w:p>
        </w:tc>
        <w:tc>
          <w:tcPr>
            <w:tcW w:w="7648" w:type="dxa"/>
          </w:tcPr>
          <w:p w:rsidR="004817B7" w:rsidRPr="00BB6106" w:rsidRDefault="004817B7" w:rsidP="00E956D0">
            <w:pPr>
              <w:rPr>
                <w:b/>
              </w:rPr>
            </w:pPr>
            <w:r w:rsidRPr="00BB6106">
              <w:rPr>
                <w:b/>
              </w:rPr>
              <w:t>DESCRIPCIÓN</w:t>
            </w:r>
          </w:p>
        </w:tc>
      </w:tr>
      <w:tr w:rsidR="004817B7" w:rsidTr="00E956D0">
        <w:tc>
          <w:tcPr>
            <w:tcW w:w="846" w:type="dxa"/>
          </w:tcPr>
          <w:p w:rsidR="004817B7" w:rsidRDefault="004817B7" w:rsidP="004817B7">
            <w:r>
              <w:t>R01</w:t>
            </w:r>
          </w:p>
        </w:tc>
        <w:tc>
          <w:tcPr>
            <w:tcW w:w="7648" w:type="dxa"/>
          </w:tcPr>
          <w:p w:rsidR="004817B7" w:rsidRDefault="004817B7" w:rsidP="00E956D0">
            <w:r>
              <w:t>….</w:t>
            </w:r>
          </w:p>
        </w:tc>
      </w:tr>
      <w:tr w:rsidR="004817B7" w:rsidTr="00E956D0">
        <w:tc>
          <w:tcPr>
            <w:tcW w:w="846" w:type="dxa"/>
          </w:tcPr>
          <w:p w:rsidR="004817B7" w:rsidRDefault="004817B7" w:rsidP="004817B7">
            <w:r>
              <w:t>R02</w:t>
            </w:r>
          </w:p>
        </w:tc>
        <w:tc>
          <w:tcPr>
            <w:tcW w:w="7648" w:type="dxa"/>
          </w:tcPr>
          <w:p w:rsidR="004817B7" w:rsidRDefault="004817B7" w:rsidP="00E956D0">
            <w:r>
              <w:t>….</w:t>
            </w:r>
          </w:p>
        </w:tc>
      </w:tr>
      <w:tr w:rsidR="004817B7" w:rsidTr="00E956D0">
        <w:tc>
          <w:tcPr>
            <w:tcW w:w="846" w:type="dxa"/>
          </w:tcPr>
          <w:p w:rsidR="004817B7" w:rsidRDefault="004817B7" w:rsidP="00E956D0"/>
        </w:tc>
        <w:tc>
          <w:tcPr>
            <w:tcW w:w="7648" w:type="dxa"/>
          </w:tcPr>
          <w:p w:rsidR="004817B7" w:rsidRDefault="004817B7" w:rsidP="00E956D0"/>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8036917"/>
      <w:r>
        <w:lastRenderedPageBreak/>
        <w:t xml:space="preserve">3. </w:t>
      </w:r>
      <w:r w:rsidR="008479B2">
        <w:t>Criterios de comparación</w:t>
      </w:r>
      <w:r w:rsidR="00BB6106">
        <w:t xml:space="preserve"> en la implementación</w:t>
      </w:r>
      <w:bookmarkEnd w:id="8"/>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7928AD" w:rsidRDefault="007928AD" w:rsidP="007928AD">
      <w:pPr>
        <w:pStyle w:val="Ttulo2"/>
      </w:pPr>
      <w:bookmarkStart w:id="9" w:name="_Toc8036918"/>
      <w:r>
        <w:t>3.1 C</w:t>
      </w:r>
      <w:r w:rsidR="00CB7B13">
        <w:t>riterio 1: N</w:t>
      </w:r>
      <w:r w:rsidR="001B528E">
        <w:t>ombre</w:t>
      </w:r>
      <w:r w:rsidR="00CB7B13">
        <w:t xml:space="preserve"> del criterio</w:t>
      </w:r>
      <w:bookmarkEnd w:id="9"/>
    </w:p>
    <w:p w:rsidR="00CB7B13" w:rsidRDefault="008479B2" w:rsidP="008479B2">
      <w:r>
        <w:t>Por cada criterio hay que indicar el nombre, una breve descripción, y el tipo de valor a asignar al criterio.</w:t>
      </w:r>
      <w:r w:rsidR="00550590">
        <w:t xml:space="preserve"> </w:t>
      </w:r>
    </w:p>
    <w:p w:rsidR="008479B2" w:rsidRDefault="008479B2" w:rsidP="008479B2">
      <w:r>
        <w:t>Por ejemplo, si</w:t>
      </w:r>
      <w:r w:rsidR="001A45FA">
        <w:t xml:space="preserve"> se comparan dos herramientas CASE</w:t>
      </w:r>
      <w:r w:rsidR="00CB7B13">
        <w:t xml:space="preserve"> </w:t>
      </w:r>
      <w:r w:rsidR="004817B7">
        <w:t xml:space="preserve">realizar el diseño UML de </w:t>
      </w:r>
      <w:r w:rsidR="00CB7B13">
        <w:t>un mismo sistema</w:t>
      </w:r>
      <w:r w:rsidR="001A45FA">
        <w:t xml:space="preserve">, un criterio </w:t>
      </w:r>
      <w:r w:rsidR="007928AD">
        <w:t>podría ser</w:t>
      </w:r>
      <w:r w:rsidR="001A45FA">
        <w:t>:</w:t>
      </w:r>
    </w:p>
    <w:p w:rsidR="008479B2" w:rsidRPr="001A45FA" w:rsidRDefault="00CB7B13" w:rsidP="008479B2">
      <w:pPr>
        <w:rPr>
          <w:i/>
        </w:rPr>
      </w:pPr>
      <w:r>
        <w:rPr>
          <w:i/>
        </w:rPr>
        <w:t>Nombre del criterio: Tiempo de creación del diagrama de clases del sistema</w:t>
      </w:r>
      <w:r w:rsidR="001A45FA" w:rsidRPr="001A45FA">
        <w:rPr>
          <w:i/>
        </w:rPr>
        <w:t>.</w:t>
      </w:r>
    </w:p>
    <w:p w:rsidR="008479B2" w:rsidRPr="001A45FA" w:rsidRDefault="008479B2" w:rsidP="008479B2">
      <w:pPr>
        <w:rPr>
          <w:i/>
        </w:rPr>
      </w:pPr>
      <w:r w:rsidRPr="001A45FA">
        <w:rPr>
          <w:i/>
        </w:rPr>
        <w:t>Descripción:</w:t>
      </w:r>
      <w:r w:rsidR="001A45FA" w:rsidRPr="001A45FA">
        <w:rPr>
          <w:i/>
        </w:rPr>
        <w:t xml:space="preserve"> </w:t>
      </w:r>
      <w:r w:rsidR="00CB7B13">
        <w:rPr>
          <w:i/>
        </w:rPr>
        <w:t xml:space="preserve">Horas invertidas en la creación del diagrama de clases utilizando el editor de la </w:t>
      </w:r>
      <w:r w:rsidR="001A45FA" w:rsidRPr="001A45FA">
        <w:rPr>
          <w:i/>
        </w:rPr>
        <w:t>herramienta.</w:t>
      </w:r>
    </w:p>
    <w:p w:rsidR="008479B2" w:rsidRDefault="008479B2" w:rsidP="008479B2">
      <w:pPr>
        <w:rPr>
          <w:i/>
        </w:rPr>
      </w:pPr>
      <w:r w:rsidRPr="001A45FA">
        <w:rPr>
          <w:i/>
        </w:rPr>
        <w:t>Tipo de valor:</w:t>
      </w:r>
      <w:r w:rsidR="00CB7B13">
        <w:rPr>
          <w:i/>
        </w:rPr>
        <w:t xml:space="preserve"> Numérico</w:t>
      </w:r>
      <w:r w:rsidR="004817B7">
        <w:rPr>
          <w:i/>
        </w:rPr>
        <w:t xml:space="preserve"> (horas)</w:t>
      </w:r>
      <w:r w:rsidR="001A45FA" w:rsidRPr="001A45FA">
        <w:rPr>
          <w:i/>
        </w:rPr>
        <w:t>.</w:t>
      </w:r>
    </w:p>
    <w:p w:rsidR="001B528E" w:rsidRDefault="001B528E" w:rsidP="001B528E">
      <w:pPr>
        <w:pStyle w:val="Ttulo2"/>
      </w:pPr>
      <w:bookmarkStart w:id="10" w:name="_Toc8036919"/>
      <w:r>
        <w:t>3.2 C</w:t>
      </w:r>
      <w:r w:rsidR="00CB7B13">
        <w:t>riterio 2: Nombre del criterio</w:t>
      </w:r>
      <w:bookmarkEnd w:id="10"/>
    </w:p>
    <w:p w:rsidR="001B528E" w:rsidRDefault="0013253C" w:rsidP="001B528E">
      <w:pPr>
        <w:pStyle w:val="Ttulo2"/>
      </w:pPr>
      <w:bookmarkStart w:id="11" w:name="_Toc8036920"/>
      <w:r>
        <w:t>3.</w:t>
      </w:r>
      <w:r w:rsidR="00CB7B13">
        <w:t>N</w:t>
      </w:r>
      <w:r>
        <w:t xml:space="preserve"> C</w:t>
      </w:r>
      <w:r w:rsidR="00CB7B13">
        <w:t>riterio N</w:t>
      </w:r>
      <w:r w:rsidR="001B528E">
        <w:t>: Nombre</w:t>
      </w:r>
      <w:r w:rsidR="00CB7B13">
        <w:t xml:space="preserve"> del criterio</w:t>
      </w:r>
      <w:bookmarkEnd w:id="11"/>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2" w:name="_Toc8036921"/>
      <w:r>
        <w:lastRenderedPageBreak/>
        <w:t>4. Proyecto de implementación de un prototipo del sistema utilizando la tecnología A</w:t>
      </w:r>
      <w:bookmarkEnd w:id="12"/>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3" w:name="_Toc8036922"/>
      <w:r>
        <w:t>4.1 Documentación de diseño</w:t>
      </w:r>
      <w:bookmarkEnd w:id="13"/>
    </w:p>
    <w:p w:rsidR="00C2508B" w:rsidRDefault="00C2508B" w:rsidP="00C2508B">
      <w:r>
        <w:t xml:space="preserve">Hay que incluir la descripción del diseño del prototipo, incluyendo diagramas, y </w:t>
      </w:r>
      <w:r w:rsidR="004817B7">
        <w:t xml:space="preserve">el diseño de </w:t>
      </w:r>
      <w:r>
        <w:t>la interfaz de usuario.</w:t>
      </w:r>
    </w:p>
    <w:p w:rsidR="00C2508B" w:rsidRDefault="00C2508B" w:rsidP="00C2508B">
      <w:pPr>
        <w:pStyle w:val="Ttulo2"/>
      </w:pPr>
      <w:bookmarkStart w:id="14" w:name="_Toc8036923"/>
      <w:r>
        <w:t>4.2 Documentación de construcción</w:t>
      </w:r>
      <w:bookmarkEnd w:id="14"/>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C2508B" w:rsidRDefault="00C2508B" w:rsidP="00C2508B">
      <w:pPr>
        <w:pStyle w:val="Ttulo2"/>
      </w:pPr>
      <w:bookmarkStart w:id="15" w:name="_Toc8036924"/>
      <w:r>
        <w:t>4.3 Documentación de pruebas</w:t>
      </w:r>
      <w:bookmarkEnd w:id="15"/>
    </w:p>
    <w:p w:rsidR="00C2508B" w:rsidRPr="00C2508B" w:rsidRDefault="00C2508B" w:rsidP="00C2508B">
      <w:r>
        <w:t>Casos de prueba establecidos y resultados de las pruebas y acciones de corrección. No es creíble que no hayan aparecido errores en los caso de prueba.</w:t>
      </w:r>
    </w:p>
    <w:p w:rsidR="00C2508B" w:rsidRDefault="00C2508B" w:rsidP="00C2508B">
      <w:pPr>
        <w:pStyle w:val="Ttulo2"/>
      </w:pPr>
      <w:bookmarkStart w:id="16" w:name="_Toc8036925"/>
      <w:r>
        <w:t>4.4 Documentación de instalación</w:t>
      </w:r>
      <w:bookmarkEnd w:id="16"/>
    </w:p>
    <w:p w:rsidR="00C2508B" w:rsidRPr="00C2508B" w:rsidRDefault="00C2508B" w:rsidP="00C2508B">
      <w:r>
        <w:t>Descripción suficiente para que una persona que no ha participado en el proyecto pueda instalar el prototipo.</w:t>
      </w:r>
    </w:p>
    <w:p w:rsidR="00C2508B" w:rsidRDefault="00C2508B" w:rsidP="00C2508B">
      <w:pPr>
        <w:pStyle w:val="Ttulo2"/>
      </w:pPr>
      <w:bookmarkStart w:id="17" w:name="_Toc8036926"/>
      <w:r>
        <w:t>4.5 Manual de usuario</w:t>
      </w:r>
      <w:bookmarkEnd w:id="17"/>
    </w:p>
    <w:p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C2508B" w:rsidRDefault="00C2508B">
      <w:pPr>
        <w:jc w:val="left"/>
        <w:rPr>
          <w:rFonts w:eastAsiaTheme="majorEastAsia"/>
          <w:b/>
          <w:color w:val="000000" w:themeColor="text1"/>
          <w:sz w:val="28"/>
          <w:szCs w:val="28"/>
        </w:rPr>
      </w:pPr>
      <w:r>
        <w:br w:type="page"/>
      </w:r>
    </w:p>
    <w:p w:rsidR="004C182A" w:rsidRDefault="004C182A" w:rsidP="004C182A">
      <w:pPr>
        <w:pStyle w:val="Ttulo1"/>
      </w:pPr>
      <w:bookmarkStart w:id="18" w:name="_Toc8036927"/>
      <w:r>
        <w:lastRenderedPageBreak/>
        <w:t>5. Proyecto de implementación de un prototipo del sistema utilizando MantisBT</w:t>
      </w:r>
      <w:bookmarkEnd w:id="18"/>
    </w:p>
    <w:p w:rsidR="004C182A" w:rsidRDefault="004C182A" w:rsidP="004C182A">
      <w:r>
        <w:t>Se trata de incluir en este apartado la documentación del desarrollo del proyecto de implementación, utilizando la tecnología Mantis Bug Tracker, del sistema cuyos requisitos funcionales se enumeraron en el apartado 2.</w:t>
      </w:r>
    </w:p>
    <w:p w:rsidR="004C182A" w:rsidRDefault="004C182A" w:rsidP="004C182A">
      <w:pPr>
        <w:pStyle w:val="Ttulo2"/>
      </w:pPr>
      <w:bookmarkStart w:id="19" w:name="_Toc8036928"/>
      <w:r>
        <w:t>5.1 Documentación de diseño</w:t>
      </w:r>
      <w:bookmarkEnd w:id="19"/>
    </w:p>
    <w:p w:rsidR="004C182A" w:rsidRDefault="004C182A" w:rsidP="004C182A">
      <w:pPr>
        <w:jc w:val="left"/>
      </w:pPr>
      <w:r>
        <w:t>Al iniciar sesión en MantisBT nos dirige automáticamente a una pantalla donde en el margen izquierdo se puede ver las diferentes funciones que se pueden realizar en MantisBT, las cuales son las siguientes:</w:t>
      </w:r>
    </w:p>
    <w:p w:rsidR="004C182A" w:rsidRDefault="004C182A" w:rsidP="004C182A">
      <w:pPr>
        <w:pStyle w:val="Prrafodelista"/>
        <w:numPr>
          <w:ilvl w:val="0"/>
          <w:numId w:val="9"/>
        </w:numPr>
        <w:jc w:val="left"/>
      </w:pPr>
      <w:r w:rsidRPr="764B3BE4">
        <w:rPr>
          <w:b/>
          <w:bCs/>
        </w:rPr>
        <w:t>Mi vista:</w:t>
      </w:r>
      <w:r>
        <w:t xml:space="preserve"> muestra un resumen de las incidencias. Nos permite ver las incidencias que tenemos asignadas, las no asignadas a ningún usuario, las que hemos reportado y/o monitorizado, las resultas y las modificadas en un periodo de 30 días.</w:t>
      </w:r>
    </w:p>
    <w:p w:rsidR="004C182A" w:rsidRDefault="004C182A" w:rsidP="004C182A">
      <w:pPr>
        <w:jc w:val="center"/>
      </w:pPr>
      <w:r>
        <w:rPr>
          <w:noProof/>
        </w:rPr>
        <w:drawing>
          <wp:inline distT="0" distB="0" distL="0" distR="0" wp14:anchorId="21C19CD5" wp14:editId="1BAA5B6B">
            <wp:extent cx="4572000" cy="2333625"/>
            <wp:effectExtent l="0" t="0" r="0" b="0"/>
            <wp:docPr id="1683838046" name="Imagen 1683838046"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rsidR="004C182A" w:rsidRDefault="004C182A" w:rsidP="004C182A">
      <w:pPr>
        <w:pStyle w:val="Prrafodelista"/>
        <w:numPr>
          <w:ilvl w:val="0"/>
          <w:numId w:val="9"/>
        </w:numPr>
        <w:jc w:val="left"/>
      </w:pPr>
      <w:r w:rsidRPr="7F52DBCA">
        <w:rPr>
          <w:b/>
          <w:bCs/>
        </w:rPr>
        <w:t xml:space="preserve"> Ver incidencias:</w:t>
      </w:r>
      <w:r>
        <w:t xml:space="preserve"> Muestra todas las incidencias creadas permitiendo aplicar filtros para su búsqueda y visualización, además se pueden agregar notas a las incidencias que tengamos asignadas.</w:t>
      </w:r>
      <w:r>
        <w:rPr>
          <w:noProof/>
        </w:rPr>
        <w:drawing>
          <wp:inline distT="0" distB="0" distL="0" distR="0" wp14:anchorId="7181C8A6" wp14:editId="1AFB6BAA">
            <wp:extent cx="4572000" cy="2305050"/>
            <wp:effectExtent l="0" t="0" r="0" b="0"/>
            <wp:docPr id="429041361" name="Imagen 42904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rsidR="004C182A" w:rsidRDefault="004C182A" w:rsidP="004C182A">
      <w:pPr>
        <w:pStyle w:val="Prrafodelista"/>
        <w:numPr>
          <w:ilvl w:val="0"/>
          <w:numId w:val="9"/>
        </w:numPr>
        <w:jc w:val="left"/>
      </w:pPr>
      <w:r w:rsidRPr="764B3BE4">
        <w:rPr>
          <w:b/>
          <w:bCs/>
        </w:rPr>
        <w:t>Reportar incidencia</w:t>
      </w:r>
      <w:r>
        <w:t>: Si existe un proyecto creado nos aparecerá la función reportar incidencia, que como su nombre indica nos permite crear una incidencia dentro del proyecto</w:t>
      </w:r>
    </w:p>
    <w:p w:rsidR="004C182A" w:rsidRDefault="004C182A" w:rsidP="004C182A">
      <w:pPr>
        <w:ind w:left="360"/>
        <w:jc w:val="center"/>
      </w:pPr>
      <w:r>
        <w:rPr>
          <w:noProof/>
        </w:rPr>
        <w:lastRenderedPageBreak/>
        <w:drawing>
          <wp:inline distT="0" distB="0" distL="0" distR="0" wp14:anchorId="3A5E06D7" wp14:editId="443934C8">
            <wp:extent cx="4572000" cy="2362200"/>
            <wp:effectExtent l="0" t="0" r="0" b="0"/>
            <wp:docPr id="1805716769" name="Imagen 1805716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rsidR="004C182A" w:rsidRDefault="004C182A" w:rsidP="004C182A">
      <w:pPr>
        <w:pStyle w:val="Prrafodelista"/>
        <w:numPr>
          <w:ilvl w:val="0"/>
          <w:numId w:val="9"/>
        </w:numPr>
        <w:jc w:val="left"/>
      </w:pPr>
      <w:r w:rsidRPr="764B3BE4">
        <w:rPr>
          <w:b/>
          <w:bCs/>
        </w:rPr>
        <w:t>Registro de cambios</w:t>
      </w:r>
    </w:p>
    <w:p w:rsidR="004C182A" w:rsidRDefault="004C182A" w:rsidP="004C182A">
      <w:pPr>
        <w:pStyle w:val="Prrafodelista"/>
        <w:numPr>
          <w:ilvl w:val="0"/>
          <w:numId w:val="9"/>
        </w:numPr>
        <w:jc w:val="left"/>
      </w:pPr>
      <w:r w:rsidRPr="764B3BE4">
        <w:rPr>
          <w:b/>
          <w:bCs/>
        </w:rPr>
        <w:t>Hoja de ruta</w:t>
      </w:r>
    </w:p>
    <w:p w:rsidR="004C182A" w:rsidRDefault="004C182A" w:rsidP="004C182A">
      <w:pPr>
        <w:pStyle w:val="Prrafodelista"/>
        <w:numPr>
          <w:ilvl w:val="0"/>
          <w:numId w:val="9"/>
        </w:numPr>
        <w:jc w:val="left"/>
      </w:pPr>
      <w:r w:rsidRPr="764B3BE4">
        <w:rPr>
          <w:b/>
          <w:bCs/>
        </w:rPr>
        <w:t>Resumen</w:t>
      </w:r>
      <w:r>
        <w:t>: Muestra un resumen general de las incidencias de cada proyecto, además nos permite ver gráficos resumen sobre incidencias resueltas y abiertas por desarrolladores, informador, estado, resolución...</w:t>
      </w:r>
    </w:p>
    <w:p w:rsidR="004C182A" w:rsidRDefault="004C182A" w:rsidP="004C182A">
      <w:pPr>
        <w:ind w:left="360"/>
        <w:jc w:val="center"/>
      </w:pPr>
      <w:r>
        <w:rPr>
          <w:noProof/>
        </w:rPr>
        <w:drawing>
          <wp:inline distT="0" distB="0" distL="0" distR="0" wp14:anchorId="61AAABDB" wp14:editId="6B8FCA2C">
            <wp:extent cx="4572000" cy="2333625"/>
            <wp:effectExtent l="0" t="0" r="0" b="0"/>
            <wp:docPr id="1560323006" name="Imagen 156032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rsidR="004C182A" w:rsidRDefault="004C182A" w:rsidP="004C182A">
      <w:pPr>
        <w:pStyle w:val="Prrafodelista"/>
        <w:numPr>
          <w:ilvl w:val="0"/>
          <w:numId w:val="9"/>
        </w:numPr>
        <w:jc w:val="left"/>
      </w:pPr>
      <w:r w:rsidRPr="764B3BE4">
        <w:rPr>
          <w:b/>
          <w:bCs/>
        </w:rPr>
        <w:t>Administración</w:t>
      </w:r>
      <w:r>
        <w:t>: Se puede decir que esta funcion es la que permite realizar más cosas:</w:t>
      </w:r>
    </w:p>
    <w:p w:rsidR="004C182A" w:rsidRDefault="004C182A" w:rsidP="004C182A">
      <w:pPr>
        <w:pStyle w:val="Prrafodelista"/>
        <w:numPr>
          <w:ilvl w:val="1"/>
          <w:numId w:val="8"/>
        </w:numPr>
        <w:jc w:val="left"/>
      </w:pPr>
      <w:r>
        <w:t>Administrar usuarios: permite añadir usuarios especificando su nivel de acceso (espectador, informador, actualizador, desarrollador, supervisor, administrador)</w:t>
      </w:r>
    </w:p>
    <w:p w:rsidR="004C182A" w:rsidRDefault="004C182A" w:rsidP="004C182A">
      <w:pPr>
        <w:pStyle w:val="Prrafodelista"/>
        <w:numPr>
          <w:ilvl w:val="1"/>
          <w:numId w:val="8"/>
        </w:numPr>
        <w:jc w:val="left"/>
      </w:pPr>
      <w:r>
        <w:t>Administrar proyectos: permite crear proyectos nuevos</w:t>
      </w:r>
    </w:p>
    <w:p w:rsidR="004C182A" w:rsidRDefault="004C182A" w:rsidP="004C182A">
      <w:pPr>
        <w:pStyle w:val="Prrafodelista"/>
        <w:numPr>
          <w:ilvl w:val="1"/>
          <w:numId w:val="8"/>
        </w:numPr>
        <w:jc w:val="left"/>
      </w:pPr>
      <w:r>
        <w:t>Administrar etiquetas: permite crear nuevas etiquetas</w:t>
      </w:r>
    </w:p>
    <w:p w:rsidR="004C182A" w:rsidRDefault="004C182A" w:rsidP="004C182A">
      <w:pPr>
        <w:pStyle w:val="Prrafodelista"/>
        <w:numPr>
          <w:ilvl w:val="1"/>
          <w:numId w:val="8"/>
        </w:numPr>
        <w:jc w:val="left"/>
      </w:pPr>
      <w:r>
        <w:t>Administrar Campos Personalizados: permite crear nuevos campos</w:t>
      </w:r>
    </w:p>
    <w:p w:rsidR="004C182A" w:rsidRDefault="004C182A" w:rsidP="004C182A">
      <w:pPr>
        <w:pStyle w:val="Prrafodelista"/>
        <w:numPr>
          <w:ilvl w:val="1"/>
          <w:numId w:val="8"/>
        </w:numPr>
        <w:jc w:val="left"/>
      </w:pPr>
      <w:r>
        <w:t>Administrar Plugins: permite instalar/desinstalar plugins,</w:t>
      </w:r>
    </w:p>
    <w:p w:rsidR="004C182A" w:rsidRDefault="004C182A" w:rsidP="004C182A">
      <w:pPr>
        <w:pStyle w:val="Prrafodelista"/>
        <w:numPr>
          <w:ilvl w:val="1"/>
          <w:numId w:val="8"/>
        </w:numPr>
        <w:jc w:val="left"/>
      </w:pPr>
      <w:r>
        <w:t>Administrar Configuración: permite gestionar diferentes temas de configuración como establecer permisos a los diferentes tipos de usuario, configuración de notificación al correo electrónico, etc.</w:t>
      </w:r>
    </w:p>
    <w:p w:rsidR="004C182A" w:rsidRDefault="004C182A" w:rsidP="004C182A">
      <w:pPr>
        <w:ind w:left="360"/>
        <w:jc w:val="center"/>
      </w:pPr>
      <w:r>
        <w:rPr>
          <w:noProof/>
        </w:rPr>
        <w:lastRenderedPageBreak/>
        <w:drawing>
          <wp:inline distT="0" distB="0" distL="0" distR="0" wp14:anchorId="064BDD1E" wp14:editId="276E875D">
            <wp:extent cx="4572000" cy="2324100"/>
            <wp:effectExtent l="0" t="0" r="0" b="0"/>
            <wp:docPr id="1732177031" name="Imagen 173217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rsidR="004C182A" w:rsidRDefault="004C182A" w:rsidP="004C182A">
      <w:pPr>
        <w:ind w:left="360"/>
        <w:jc w:val="left"/>
      </w:pPr>
    </w:p>
    <w:p w:rsidR="004C182A" w:rsidRDefault="004C182A" w:rsidP="004C182A">
      <w:pPr>
        <w:pStyle w:val="Ttulo2"/>
      </w:pPr>
      <w:bookmarkStart w:id="20" w:name="_Toc8036929"/>
      <w:r>
        <w:t>5.2 Documentación de construcción</w:t>
      </w:r>
      <w:bookmarkEnd w:id="20"/>
    </w:p>
    <w:p w:rsidR="004C182A" w:rsidRDefault="004C182A" w:rsidP="004C182A">
      <w:r>
        <w:t>Mantis se encarga básicamente en gestionar incidencias de diferentes proyectos, por lo que dentro de Mantis podemos crear proyectos, crear incidencias, cambiar el estado de dichas incidencias, añadir información útil para el desarrollo de las incidencias...</w:t>
      </w:r>
    </w:p>
    <w:p w:rsidR="004C182A" w:rsidRDefault="004C182A" w:rsidP="004C182A">
      <w:r>
        <w:t>Una vez que tengamos una cuenta en MantisBT y por lo tanto acceso a ella, lo que podemos hacer es crear un proyecto nuevo, esto se hace a través de la ventana Administración, Administrar proyectos:</w:t>
      </w:r>
    </w:p>
    <w:p w:rsidR="004C182A" w:rsidRDefault="004C182A" w:rsidP="004C182A">
      <w:r>
        <w:rPr>
          <w:noProof/>
        </w:rPr>
        <w:drawing>
          <wp:inline distT="0" distB="0" distL="0" distR="0" wp14:anchorId="564BCEDB" wp14:editId="354B79C2">
            <wp:extent cx="4572000" cy="2305050"/>
            <wp:effectExtent l="0" t="0" r="0" b="0"/>
            <wp:docPr id="1007771988" name="Imagen 100777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rsidR="004C182A" w:rsidRDefault="004C182A" w:rsidP="004C182A">
      <w:r>
        <w:t>Cuando se haya creado un proyecto se puede empezar a reportar incidencias, primero si tienes más de un proyecto creado será necesario seleccionar el proyecto en el que queremos reportar la incidencia:</w:t>
      </w:r>
    </w:p>
    <w:p w:rsidR="004C182A" w:rsidRDefault="004C182A" w:rsidP="004C182A">
      <w:r>
        <w:rPr>
          <w:noProof/>
        </w:rPr>
        <w:lastRenderedPageBreak/>
        <w:drawing>
          <wp:inline distT="0" distB="0" distL="0" distR="0" wp14:anchorId="2B8AC4EB" wp14:editId="05B1431E">
            <wp:extent cx="4572000" cy="2133600"/>
            <wp:effectExtent l="0" t="0" r="0" b="0"/>
            <wp:docPr id="339975913" name="Imagen 33997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rsidR="004C182A" w:rsidRDefault="004C182A" w:rsidP="004C182A">
      <w:r>
        <w:t>Cuando se ha seleccionado el proyecto, se debe rellenar todos los detalles de la incidencia que queremos reportar, como el grado de prioridad de dicha incidencia, un resumen y descripcion y ademas se puede adjuntar archivos para ayudar a resolver la incidencia.</w:t>
      </w:r>
    </w:p>
    <w:p w:rsidR="004C182A" w:rsidRDefault="004C182A" w:rsidP="004C182A">
      <w:r>
        <w:rPr>
          <w:noProof/>
        </w:rPr>
        <w:drawing>
          <wp:inline distT="0" distB="0" distL="0" distR="0" wp14:anchorId="7C687DE8" wp14:editId="4FB32D55">
            <wp:extent cx="4572000" cy="3067050"/>
            <wp:effectExtent l="0" t="0" r="0" b="0"/>
            <wp:docPr id="416063416" name="Imagen 416063416"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4C182A" w:rsidRDefault="004C182A" w:rsidP="004C182A">
      <w:r>
        <w:rPr>
          <w:noProof/>
        </w:rPr>
        <w:lastRenderedPageBreak/>
        <w:drawing>
          <wp:inline distT="0" distB="0" distL="0" distR="0" wp14:anchorId="27DF000E" wp14:editId="3111DB53">
            <wp:extent cx="4572000" cy="3067050"/>
            <wp:effectExtent l="0" t="0" r="0" b="0"/>
            <wp:docPr id="1951324582" name="Imagen 1951324582"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4C182A" w:rsidRDefault="004C182A" w:rsidP="004C182A">
      <w:r>
        <w:t>Cuando la incidencia este creada se puede modificar en cualquier momento detalles de ella, además de cambiar su estado, añadir usuarios e incluso notas que ayuden al proceso de resolución de la incidencia.</w:t>
      </w:r>
    </w:p>
    <w:p w:rsidR="004C182A" w:rsidRDefault="004C182A" w:rsidP="004C182A">
      <w:r>
        <w:rPr>
          <w:noProof/>
        </w:rPr>
        <w:drawing>
          <wp:inline distT="0" distB="0" distL="0" distR="0" wp14:anchorId="1517C883" wp14:editId="4C73F666">
            <wp:extent cx="4572000" cy="2781300"/>
            <wp:effectExtent l="0" t="0" r="0" b="0"/>
            <wp:docPr id="143980177" name="Imagen 143980177"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rsidR="004C182A" w:rsidRDefault="004C182A" w:rsidP="004C182A">
      <w:pPr>
        <w:pStyle w:val="Ttulo2"/>
      </w:pPr>
      <w:bookmarkStart w:id="21" w:name="_Toc8036930"/>
      <w:r>
        <w:t>5.3 Documentación de pruebas</w:t>
      </w:r>
      <w:bookmarkEnd w:id="21"/>
    </w:p>
    <w:p w:rsidR="004C182A" w:rsidRPr="00C2508B" w:rsidRDefault="004C182A" w:rsidP="004C182A">
      <w:r>
        <w:t xml:space="preserve">Durante la implementación no nos surgieron gran cantidad de problemas, ya que se trata de una herramienta bastante intuitiva y fácil de usar y además existen por internet una gran variedad de tutoriales de diferentes versiones de Mantis. El único problema que nos surgió fue a la hora de gestionar los diferentes usuarios e intentar asignarle incidencias a cada uno de ellos. Después de dicha asignación y de la instalación de Mantis en diferentes ordenadores comprobamos que esta asignación no se ha reflejado  </w:t>
      </w:r>
    </w:p>
    <w:p w:rsidR="004C182A" w:rsidRDefault="004C182A" w:rsidP="004C182A">
      <w:pPr>
        <w:pStyle w:val="Ttulo2"/>
      </w:pPr>
      <w:bookmarkStart w:id="22" w:name="_Toc8036931"/>
      <w:r>
        <w:t>5.4 Documentación de instalación</w:t>
      </w:r>
      <w:bookmarkEnd w:id="22"/>
    </w:p>
    <w:p w:rsidR="004C182A" w:rsidRDefault="004C182A" w:rsidP="004C182A">
      <w:pPr>
        <w:jc w:val="left"/>
        <w:rPr>
          <w:rFonts w:eastAsia="Arial"/>
          <w:color w:val="222222"/>
        </w:rPr>
      </w:pPr>
      <w:r w:rsidRPr="502DBC14">
        <w:rPr>
          <w:rFonts w:eastAsia="Arial"/>
          <w:color w:val="222222"/>
        </w:rPr>
        <w:t xml:space="preserve">Mantis Bug Tracker es un software que constituye una solución completa para gestionar tareas en un equipo de trabajo, para su utilización es necesario una </w:t>
      </w:r>
      <w:r w:rsidRPr="502DBC14">
        <w:rPr>
          <w:rFonts w:eastAsia="Arial"/>
          <w:color w:val="222222"/>
        </w:rPr>
        <w:lastRenderedPageBreak/>
        <w:t xml:space="preserve">instalación previa de la herramienta en cualquier ordenador. Existen varias formas de instalación que se pueden aprender y seguir fácilmente mediante tutoriales que hay en Youtube. </w:t>
      </w:r>
    </w:p>
    <w:p w:rsidR="004C182A" w:rsidRDefault="004C182A" w:rsidP="004C182A">
      <w:pPr>
        <w:rPr>
          <w:rFonts w:eastAsia="Arial"/>
          <w:color w:val="222222"/>
        </w:rPr>
      </w:pPr>
      <w:r w:rsidRPr="764B3BE4">
        <w:rPr>
          <w:rFonts w:eastAsia="Arial"/>
          <w:color w:val="222222"/>
        </w:rPr>
        <w:t>En este caso para su instalación descargaremos MantisBT en Bitnami, una biblioteca de instaladores o paquetes de software.</w:t>
      </w:r>
    </w:p>
    <w:p w:rsidR="004C182A" w:rsidRDefault="004C182A" w:rsidP="004C182A">
      <w:pPr>
        <w:rPr>
          <w:sz w:val="18"/>
          <w:szCs w:val="18"/>
        </w:rPr>
      </w:pPr>
      <w:r>
        <w:rPr>
          <w:noProof/>
        </w:rPr>
        <w:drawing>
          <wp:inline distT="0" distB="0" distL="0" distR="0" wp14:anchorId="17C0725C" wp14:editId="4CEFFBF4">
            <wp:extent cx="4572000" cy="1952625"/>
            <wp:effectExtent l="0" t="0" r="0" b="0"/>
            <wp:docPr id="448802603" name="Imagen 44880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hyperlink r:id="rId23">
        <w:r w:rsidRPr="7F52DBCA">
          <w:rPr>
            <w:rStyle w:val="Hipervnculo"/>
            <w:rFonts w:eastAsia="Arial"/>
            <w:sz w:val="18"/>
            <w:szCs w:val="18"/>
          </w:rPr>
          <w:t>https://bitnami.com/stack/mantis/installer</w:t>
        </w:r>
      </w:hyperlink>
    </w:p>
    <w:p w:rsidR="004C182A" w:rsidRDefault="004C182A" w:rsidP="004C182A">
      <w:r>
        <w:t>Ejecutaremos el archivo descargado y nos pedirá crearnos un usuario nuevo:</w:t>
      </w:r>
    </w:p>
    <w:p w:rsidR="004C182A" w:rsidRDefault="004C182A" w:rsidP="004C182A">
      <w:pPr>
        <w:jc w:val="center"/>
      </w:pPr>
      <w:r>
        <w:rPr>
          <w:noProof/>
        </w:rPr>
        <w:drawing>
          <wp:inline distT="0" distB="0" distL="0" distR="0" wp14:anchorId="2DA192E3" wp14:editId="2A8CE0BD">
            <wp:extent cx="2324981" cy="1975988"/>
            <wp:effectExtent l="0" t="0" r="0" b="0"/>
            <wp:docPr id="1754358941" name="Imagen 1754358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24981" cy="1975988"/>
                    </a:xfrm>
                    <a:prstGeom prst="rect">
                      <a:avLst/>
                    </a:prstGeom>
                  </pic:spPr>
                </pic:pic>
              </a:graphicData>
            </a:graphic>
          </wp:inline>
        </w:drawing>
      </w:r>
    </w:p>
    <w:p w:rsidR="004C182A" w:rsidRDefault="004C182A" w:rsidP="004C182A">
      <w:pPr>
        <w:jc w:val="left"/>
      </w:pPr>
      <w:r>
        <w:t>A continuación, le damos a siguiente hasta que comience a instalar todos los paquetes, no será necesario cambiar ninguna ruta ya que aparece automáticamente la que podemos utilizar.</w:t>
      </w:r>
    </w:p>
    <w:p w:rsidR="004C182A" w:rsidRDefault="004C182A" w:rsidP="004C182A">
      <w:pPr>
        <w:jc w:val="left"/>
      </w:pPr>
      <w:r>
        <w:t>Cuando se haya completado la instalación se nos abrirá automáticamente en nuestro navegador la siguiente página para que podamos acceder directamente a MantisBT</w:t>
      </w:r>
    </w:p>
    <w:p w:rsidR="004C182A" w:rsidRDefault="004C182A" w:rsidP="004C182A">
      <w:pPr>
        <w:jc w:val="center"/>
      </w:pPr>
      <w:r>
        <w:rPr>
          <w:noProof/>
        </w:rPr>
        <w:lastRenderedPageBreak/>
        <w:drawing>
          <wp:inline distT="0" distB="0" distL="0" distR="0" wp14:anchorId="79967711" wp14:editId="1C62C129">
            <wp:extent cx="4572000" cy="2962275"/>
            <wp:effectExtent l="0" t="0" r="0" b="0"/>
            <wp:docPr id="1134110056" name="Imagen 113411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rsidR="004C182A" w:rsidRDefault="004C182A" w:rsidP="004C182A">
      <w:pPr>
        <w:jc w:val="left"/>
      </w:pPr>
      <w:r>
        <w:t>Y ya únicamente necesitaremos iniciar sesión con nuestra cuenta de Mantis y estará lista para su utilización:</w:t>
      </w:r>
    </w:p>
    <w:p w:rsidR="004C182A" w:rsidRDefault="004C182A" w:rsidP="004C182A">
      <w:pPr>
        <w:jc w:val="center"/>
      </w:pPr>
      <w:r>
        <w:rPr>
          <w:noProof/>
        </w:rPr>
        <w:drawing>
          <wp:inline distT="0" distB="0" distL="0" distR="0" wp14:anchorId="139910A6" wp14:editId="7220601B">
            <wp:extent cx="4572000" cy="2371725"/>
            <wp:effectExtent l="0" t="0" r="0" b="0"/>
            <wp:docPr id="1414470542" name="Imagen 141447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rsidR="004C182A" w:rsidRDefault="004C182A" w:rsidP="004C182A">
      <w:pPr>
        <w:jc w:val="center"/>
      </w:pPr>
      <w:r>
        <w:rPr>
          <w:noProof/>
        </w:rPr>
        <w:lastRenderedPageBreak/>
        <w:drawing>
          <wp:inline distT="0" distB="0" distL="0" distR="0" wp14:anchorId="5F13E7AA" wp14:editId="19AB4857">
            <wp:extent cx="4572000" cy="2886075"/>
            <wp:effectExtent l="0" t="0" r="0" b="0"/>
            <wp:docPr id="224672738" name="Imagen 22467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rsidR="004C182A" w:rsidRDefault="004C182A" w:rsidP="004C182A">
      <w:pPr>
        <w:pStyle w:val="Ttulo2"/>
      </w:pPr>
      <w:bookmarkStart w:id="23" w:name="_Toc8036932"/>
      <w:r>
        <w:t>5.5 Manual de usuario</w:t>
      </w:r>
      <w:bookmarkEnd w:id="23"/>
    </w:p>
    <w:p w:rsidR="004C182A" w:rsidRDefault="004C182A" w:rsidP="004C182A">
      <w:r>
        <w:t>Las funcionalidades generales de Mantis Bug Tracker son las siguientes:</w:t>
      </w:r>
    </w:p>
    <w:p w:rsidR="004C182A" w:rsidRDefault="004C182A" w:rsidP="004C182A">
      <w:pPr>
        <w:pStyle w:val="Prrafodelista"/>
        <w:numPr>
          <w:ilvl w:val="0"/>
          <w:numId w:val="6"/>
        </w:numPr>
        <w:rPr>
          <w:b/>
          <w:bCs/>
        </w:rPr>
      </w:pPr>
      <w:r w:rsidRPr="7F52DBCA">
        <w:rPr>
          <w:b/>
          <w:bCs/>
        </w:rPr>
        <w:t>Acceso:</w:t>
      </w:r>
      <w:r>
        <w:t xml:space="preserve"> Para acceder a Mantis BT aparte de ser necesario su previa instalación se requiere un usuario que se obtendrá a partir de un registro previo con un correo electronico, un nombre de usuario y contraseña</w:t>
      </w:r>
    </w:p>
    <w:p w:rsidR="004C182A" w:rsidRDefault="004C182A" w:rsidP="004C182A">
      <w:pPr>
        <w:jc w:val="center"/>
      </w:pPr>
      <w:r>
        <w:rPr>
          <w:noProof/>
        </w:rPr>
        <w:drawing>
          <wp:inline distT="0" distB="0" distL="0" distR="0" wp14:anchorId="5B02F471" wp14:editId="1B686DCB">
            <wp:extent cx="2324981" cy="1975988"/>
            <wp:effectExtent l="0" t="0" r="0" b="0"/>
            <wp:docPr id="1510207687" name="Imagen 1510207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24981" cy="1975988"/>
                    </a:xfrm>
                    <a:prstGeom prst="rect">
                      <a:avLst/>
                    </a:prstGeom>
                  </pic:spPr>
                </pic:pic>
              </a:graphicData>
            </a:graphic>
          </wp:inline>
        </w:drawing>
      </w:r>
      <w:r>
        <w:rPr>
          <w:noProof/>
        </w:rPr>
        <w:drawing>
          <wp:inline distT="0" distB="0" distL="0" distR="0" wp14:anchorId="1048B6F4" wp14:editId="509F5694">
            <wp:extent cx="2846024" cy="1476375"/>
            <wp:effectExtent l="0" t="0" r="0" b="0"/>
            <wp:docPr id="114325637" name="Imagen 11432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46024" cy="1476375"/>
                    </a:xfrm>
                    <a:prstGeom prst="rect">
                      <a:avLst/>
                    </a:prstGeom>
                  </pic:spPr>
                </pic:pic>
              </a:graphicData>
            </a:graphic>
          </wp:inline>
        </w:drawing>
      </w:r>
    </w:p>
    <w:p w:rsidR="004C182A" w:rsidRDefault="004C182A" w:rsidP="004C182A">
      <w:pPr>
        <w:pStyle w:val="Prrafodelista"/>
        <w:numPr>
          <w:ilvl w:val="0"/>
          <w:numId w:val="5"/>
        </w:numPr>
        <w:jc w:val="left"/>
        <w:rPr>
          <w:b/>
          <w:bCs/>
        </w:rPr>
      </w:pPr>
      <w:r w:rsidRPr="7F52DBCA">
        <w:rPr>
          <w:b/>
          <w:bCs/>
        </w:rPr>
        <w:t>Registrar incidencia:</w:t>
      </w:r>
      <w:r>
        <w:t xml:space="preserve"> Para ellos es necesario antes crear un proyecto para poder registrar la incidencia dentro de un proyecto en concreto. </w:t>
      </w:r>
      <w:r>
        <w:br/>
        <w:t>Para crear un proyecto se hace a través de la ventana Administración, Administrar proyectos.</w:t>
      </w:r>
      <w:r>
        <w:br/>
        <w:t>Ahora se podrá reportar la incidencia indicando todos los detalles de ella.</w:t>
      </w:r>
    </w:p>
    <w:p w:rsidR="004C182A" w:rsidRDefault="004C182A" w:rsidP="004C182A">
      <w:pPr>
        <w:pStyle w:val="Prrafodelista"/>
        <w:numPr>
          <w:ilvl w:val="0"/>
          <w:numId w:val="7"/>
        </w:numPr>
      </w:pPr>
      <w:r w:rsidRPr="7F52DBCA">
        <w:rPr>
          <w:b/>
          <w:bCs/>
        </w:rPr>
        <w:t>Exportar informes:</w:t>
      </w:r>
      <w:r>
        <w:t xml:space="preserve"> Mantis BT permite la exportación de informes, los cuales recogen un resumen de la incidencia reportadas ya hayan sido resueltas o no. Estos informes se pueden exportar en diferentes formatos, y se hace desde la pestaña Ver incidencia:</w:t>
      </w:r>
    </w:p>
    <w:p w:rsidR="004C182A" w:rsidRDefault="004C182A" w:rsidP="004C182A">
      <w:r>
        <w:rPr>
          <w:noProof/>
        </w:rPr>
        <w:lastRenderedPageBreak/>
        <w:drawing>
          <wp:inline distT="0" distB="0" distL="0" distR="0" wp14:anchorId="0BC93E7D" wp14:editId="426F0944">
            <wp:extent cx="5391152" cy="1285875"/>
            <wp:effectExtent l="0" t="0" r="0" b="0"/>
            <wp:docPr id="880900678" name="Imagen 880900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91152" cy="1285875"/>
                    </a:xfrm>
                    <a:prstGeom prst="rect">
                      <a:avLst/>
                    </a:prstGeom>
                  </pic:spPr>
                </pic:pic>
              </a:graphicData>
            </a:graphic>
          </wp:inline>
        </w:drawing>
      </w:r>
    </w:p>
    <w:p w:rsidR="004C182A" w:rsidRDefault="004C182A" w:rsidP="004C182A">
      <w:pPr>
        <w:pStyle w:val="Prrafodelista"/>
        <w:numPr>
          <w:ilvl w:val="0"/>
          <w:numId w:val="7"/>
        </w:numPr>
      </w:pPr>
      <w:r w:rsidRPr="7F52DBCA">
        <w:rPr>
          <w:b/>
          <w:bCs/>
        </w:rPr>
        <w:t>Actualizar incidencias</w:t>
      </w:r>
      <w:r>
        <w:t>: las incidencias se pueden actualizar no solo cambiando el estado de las mismas si no añadiendo notas, archivos adjuntos, usuarios que se encarguen de la misma. Todo esto ayuda a la resolución de las incidencias, y se realizando pinchando en la incidencia que queremos editar.</w:t>
      </w:r>
    </w:p>
    <w:p w:rsidR="004C182A" w:rsidRDefault="004C182A" w:rsidP="004C182A">
      <w:pPr>
        <w:pStyle w:val="Prrafodelista"/>
        <w:numPr>
          <w:ilvl w:val="0"/>
          <w:numId w:val="7"/>
        </w:numPr>
      </w:pPr>
      <w:r w:rsidRPr="7F52DBCA">
        <w:rPr>
          <w:b/>
          <w:bCs/>
        </w:rPr>
        <w:t>Idiomas:</w:t>
      </w:r>
      <w:r>
        <w:t xml:space="preserve"> Mantis ofrece una gran variedad de idiomas, llegando incluso a 50 idiomas disponibles. Para cambiar el idioma es necesario irnos a nuestra cuenta de usuario y en Preferencias elegir el idioma en el que queramos trabajar:</w:t>
      </w:r>
    </w:p>
    <w:p w:rsidR="004C182A" w:rsidRDefault="004C182A" w:rsidP="004C182A">
      <w:pPr>
        <w:ind w:left="360"/>
        <w:jc w:val="center"/>
      </w:pPr>
      <w:r>
        <w:rPr>
          <w:noProof/>
        </w:rPr>
        <w:drawing>
          <wp:inline distT="0" distB="0" distL="0" distR="0" wp14:anchorId="38C356F6" wp14:editId="38EBEC5E">
            <wp:extent cx="3448051" cy="3892763"/>
            <wp:effectExtent l="0" t="0" r="0" b="0"/>
            <wp:docPr id="1267774630" name="Imagen 1267774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48051" cy="3892763"/>
                    </a:xfrm>
                    <a:prstGeom prst="rect">
                      <a:avLst/>
                    </a:prstGeom>
                  </pic:spPr>
                </pic:pic>
              </a:graphicData>
            </a:graphic>
          </wp:inline>
        </w:drawing>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4" w:name="_Toc8036933"/>
      <w:r>
        <w:lastRenderedPageBreak/>
        <w:t>6</w:t>
      </w:r>
      <w:r w:rsidR="005703EB">
        <w:t xml:space="preserve">. </w:t>
      </w:r>
      <w:r w:rsidR="00143D03">
        <w:t>Com</w:t>
      </w:r>
      <w:r>
        <w:t>paración de la</w:t>
      </w:r>
      <w:r w:rsidR="00D22DCF">
        <w:t>s dos implementaciones</w:t>
      </w:r>
      <w:bookmarkEnd w:id="24"/>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5" w:name="_Toc8036934"/>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5"/>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CB7B13">
        <w:tc>
          <w:tcPr>
            <w:tcW w:w="1980" w:type="dxa"/>
          </w:tcPr>
          <w:p w:rsidR="007928AD" w:rsidRDefault="00CB7B13" w:rsidP="00CB7B13">
            <w:r>
              <w:t>Criterio 1</w:t>
            </w:r>
          </w:p>
        </w:tc>
        <w:tc>
          <w:tcPr>
            <w:tcW w:w="6514" w:type="dxa"/>
          </w:tcPr>
          <w:p w:rsidR="007928AD" w:rsidRDefault="007928AD" w:rsidP="001B528E"/>
        </w:tc>
      </w:tr>
      <w:tr w:rsidR="007928AD" w:rsidTr="00CB7B13">
        <w:tc>
          <w:tcPr>
            <w:tcW w:w="1980" w:type="dxa"/>
          </w:tcPr>
          <w:p w:rsidR="007928AD" w:rsidRDefault="00CB7B13" w:rsidP="001B528E">
            <w:r>
              <w:t>Criterio 2</w:t>
            </w:r>
          </w:p>
        </w:tc>
        <w:tc>
          <w:tcPr>
            <w:tcW w:w="6514" w:type="dxa"/>
          </w:tcPr>
          <w:p w:rsidR="007928AD" w:rsidRDefault="007928AD" w:rsidP="001B528E"/>
        </w:tc>
      </w:tr>
      <w:tr w:rsidR="007928AD" w:rsidTr="00CB7B13">
        <w:tc>
          <w:tcPr>
            <w:tcW w:w="1980" w:type="dxa"/>
          </w:tcPr>
          <w:p w:rsidR="007928AD" w:rsidRDefault="007928AD" w:rsidP="001B528E">
            <w:r>
              <w:t>…</w:t>
            </w:r>
          </w:p>
        </w:tc>
        <w:tc>
          <w:tcPr>
            <w:tcW w:w="6514" w:type="dxa"/>
          </w:tcPr>
          <w:p w:rsidR="007928AD" w:rsidRDefault="007928AD" w:rsidP="001B528E"/>
        </w:tc>
      </w:tr>
      <w:tr w:rsidR="001B528E" w:rsidTr="00CB7B13">
        <w:tc>
          <w:tcPr>
            <w:tcW w:w="1980" w:type="dxa"/>
          </w:tcPr>
          <w:p w:rsidR="001B528E" w:rsidRDefault="00CB7B13" w:rsidP="001B528E">
            <w:r>
              <w:t>Criterio N</w:t>
            </w:r>
          </w:p>
        </w:tc>
        <w:tc>
          <w:tcPr>
            <w:tcW w:w="6514" w:type="dxa"/>
          </w:tcPr>
          <w:p w:rsidR="001B528E" w:rsidRDefault="001B528E"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6" w:name="_Toc8036935"/>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6"/>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7" w:name="_Toc8036936"/>
      <w:r>
        <w:lastRenderedPageBreak/>
        <w:t>7</w:t>
      </w:r>
      <w:r w:rsidR="005703EB">
        <w:t xml:space="preserve">. </w:t>
      </w:r>
      <w:r w:rsidR="007928AD">
        <w:t>Comparación de la</w:t>
      </w:r>
      <w:r w:rsidR="00CB7B13">
        <w:t xml:space="preserve"> implementación de las </w:t>
      </w:r>
      <w:r w:rsidR="007928AD">
        <w:t>tecnologías</w:t>
      </w:r>
      <w:bookmarkEnd w:id="27"/>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31"/>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8" w:name="_Toc8036937"/>
      <w:r>
        <w:lastRenderedPageBreak/>
        <w:t>8</w:t>
      </w:r>
      <w:r w:rsidR="001B528E">
        <w:t xml:space="preserve">. </w:t>
      </w:r>
      <w:r>
        <w:t>Conclusiones</w:t>
      </w:r>
      <w:bookmarkEnd w:id="28"/>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379F" w:rsidRDefault="00A3379F" w:rsidP="005703EB">
      <w:pPr>
        <w:spacing w:after="0" w:line="240" w:lineRule="auto"/>
      </w:pPr>
      <w:r>
        <w:separator/>
      </w:r>
    </w:p>
  </w:endnote>
  <w:endnote w:type="continuationSeparator" w:id="0">
    <w:p w:rsidR="00A3379F" w:rsidRDefault="00A3379F"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6174F6">
          <w:rPr>
            <w:noProof/>
          </w:rPr>
          <w:t>10</w:t>
        </w:r>
        <w:r>
          <w:fldChar w:fldCharType="end"/>
        </w:r>
      </w:p>
    </w:sdtContent>
  </w:sdt>
  <w:p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379F" w:rsidRDefault="00A3379F" w:rsidP="005703EB">
      <w:pPr>
        <w:spacing w:after="0" w:line="240" w:lineRule="auto"/>
      </w:pPr>
      <w:r>
        <w:separator/>
      </w:r>
    </w:p>
  </w:footnote>
  <w:footnote w:type="continuationSeparator" w:id="0">
    <w:p w:rsidR="00A3379F" w:rsidRDefault="00A3379F"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D5F6DD1"/>
    <w:multiLevelType w:val="hybridMultilevel"/>
    <w:tmpl w:val="61FED9B0"/>
    <w:lvl w:ilvl="0" w:tplc="EA5C70F2">
      <w:start w:val="1"/>
      <w:numFmt w:val="bullet"/>
      <w:lvlText w:val=""/>
      <w:lvlJc w:val="left"/>
      <w:pPr>
        <w:ind w:left="720" w:hanging="360"/>
      </w:pPr>
      <w:rPr>
        <w:rFonts w:ascii="Symbol" w:hAnsi="Symbol" w:hint="default"/>
      </w:rPr>
    </w:lvl>
    <w:lvl w:ilvl="1" w:tplc="5EA8EB9C">
      <w:start w:val="1"/>
      <w:numFmt w:val="bullet"/>
      <w:lvlText w:val=""/>
      <w:lvlJc w:val="left"/>
      <w:pPr>
        <w:ind w:left="1440" w:hanging="360"/>
      </w:pPr>
      <w:rPr>
        <w:rFonts w:ascii="Wingdings" w:hAnsi="Wingdings" w:hint="default"/>
      </w:rPr>
    </w:lvl>
    <w:lvl w:ilvl="2" w:tplc="4D505A02">
      <w:start w:val="1"/>
      <w:numFmt w:val="bullet"/>
      <w:lvlText w:val=""/>
      <w:lvlJc w:val="left"/>
      <w:pPr>
        <w:ind w:left="2160" w:hanging="360"/>
      </w:pPr>
      <w:rPr>
        <w:rFonts w:ascii="Wingdings" w:hAnsi="Wingdings" w:hint="default"/>
      </w:rPr>
    </w:lvl>
    <w:lvl w:ilvl="3" w:tplc="85B4EC1E">
      <w:start w:val="1"/>
      <w:numFmt w:val="bullet"/>
      <w:lvlText w:val=""/>
      <w:lvlJc w:val="left"/>
      <w:pPr>
        <w:ind w:left="2880" w:hanging="360"/>
      </w:pPr>
      <w:rPr>
        <w:rFonts w:ascii="Symbol" w:hAnsi="Symbol" w:hint="default"/>
      </w:rPr>
    </w:lvl>
    <w:lvl w:ilvl="4" w:tplc="C2908E90">
      <w:start w:val="1"/>
      <w:numFmt w:val="bullet"/>
      <w:lvlText w:val="♦"/>
      <w:lvlJc w:val="left"/>
      <w:pPr>
        <w:ind w:left="3600" w:hanging="360"/>
      </w:pPr>
      <w:rPr>
        <w:rFonts w:ascii="Courier New" w:hAnsi="Courier New" w:hint="default"/>
      </w:rPr>
    </w:lvl>
    <w:lvl w:ilvl="5" w:tplc="94865CF4">
      <w:start w:val="1"/>
      <w:numFmt w:val="bullet"/>
      <w:lvlText w:val=""/>
      <w:lvlJc w:val="left"/>
      <w:pPr>
        <w:ind w:left="4320" w:hanging="360"/>
      </w:pPr>
      <w:rPr>
        <w:rFonts w:ascii="Wingdings" w:hAnsi="Wingdings" w:hint="default"/>
      </w:rPr>
    </w:lvl>
    <w:lvl w:ilvl="6" w:tplc="8666870C">
      <w:start w:val="1"/>
      <w:numFmt w:val="bullet"/>
      <w:lvlText w:val=""/>
      <w:lvlJc w:val="left"/>
      <w:pPr>
        <w:ind w:left="5040" w:hanging="360"/>
      </w:pPr>
      <w:rPr>
        <w:rFonts w:ascii="Wingdings" w:hAnsi="Wingdings" w:hint="default"/>
      </w:rPr>
    </w:lvl>
    <w:lvl w:ilvl="7" w:tplc="5AC6E63A">
      <w:start w:val="1"/>
      <w:numFmt w:val="bullet"/>
      <w:lvlText w:val=""/>
      <w:lvlJc w:val="left"/>
      <w:pPr>
        <w:ind w:left="5760" w:hanging="360"/>
      </w:pPr>
      <w:rPr>
        <w:rFonts w:ascii="Symbol" w:hAnsi="Symbol" w:hint="default"/>
      </w:rPr>
    </w:lvl>
    <w:lvl w:ilvl="8" w:tplc="E392E8DC">
      <w:start w:val="1"/>
      <w:numFmt w:val="bullet"/>
      <w:lvlText w:val="♦"/>
      <w:lvlJc w:val="left"/>
      <w:pPr>
        <w:ind w:left="6480" w:hanging="360"/>
      </w:pPr>
      <w:rPr>
        <w:rFonts w:ascii="Courier New" w:hAnsi="Courier New" w:hint="default"/>
      </w:rPr>
    </w:lvl>
  </w:abstractNum>
  <w:abstractNum w:abstractNumId="2" w15:restartNumberingAfterBreak="0">
    <w:nsid w:val="2F8F471B"/>
    <w:multiLevelType w:val="hybridMultilevel"/>
    <w:tmpl w:val="3500D150"/>
    <w:lvl w:ilvl="0" w:tplc="A2D2DD36">
      <w:start w:val="1"/>
      <w:numFmt w:val="decimal"/>
      <w:lvlText w:val="%1."/>
      <w:lvlJc w:val="left"/>
      <w:pPr>
        <w:ind w:left="720" w:hanging="360"/>
      </w:pPr>
    </w:lvl>
    <w:lvl w:ilvl="1" w:tplc="F93883BC">
      <w:start w:val="1"/>
      <w:numFmt w:val="lowerLetter"/>
      <w:lvlText w:val="%2."/>
      <w:lvlJc w:val="left"/>
      <w:pPr>
        <w:ind w:left="1440" w:hanging="360"/>
      </w:pPr>
    </w:lvl>
    <w:lvl w:ilvl="2" w:tplc="21840FCC">
      <w:start w:val="1"/>
      <w:numFmt w:val="lowerRoman"/>
      <w:lvlText w:val="%3."/>
      <w:lvlJc w:val="right"/>
      <w:pPr>
        <w:ind w:left="2160" w:hanging="180"/>
      </w:pPr>
    </w:lvl>
    <w:lvl w:ilvl="3" w:tplc="6DDC19F2">
      <w:start w:val="1"/>
      <w:numFmt w:val="decimal"/>
      <w:lvlText w:val="%4."/>
      <w:lvlJc w:val="left"/>
      <w:pPr>
        <w:ind w:left="2880" w:hanging="360"/>
      </w:pPr>
    </w:lvl>
    <w:lvl w:ilvl="4" w:tplc="AB625BCE">
      <w:start w:val="1"/>
      <w:numFmt w:val="lowerLetter"/>
      <w:lvlText w:val="%5."/>
      <w:lvlJc w:val="left"/>
      <w:pPr>
        <w:ind w:left="3600" w:hanging="360"/>
      </w:pPr>
    </w:lvl>
    <w:lvl w:ilvl="5" w:tplc="4F3C3E82">
      <w:start w:val="1"/>
      <w:numFmt w:val="lowerRoman"/>
      <w:lvlText w:val="%6."/>
      <w:lvlJc w:val="right"/>
      <w:pPr>
        <w:ind w:left="4320" w:hanging="180"/>
      </w:pPr>
    </w:lvl>
    <w:lvl w:ilvl="6" w:tplc="7E5C1842">
      <w:start w:val="1"/>
      <w:numFmt w:val="decimal"/>
      <w:lvlText w:val="%7."/>
      <w:lvlJc w:val="left"/>
      <w:pPr>
        <w:ind w:left="5040" w:hanging="360"/>
      </w:pPr>
    </w:lvl>
    <w:lvl w:ilvl="7" w:tplc="F89ADB50">
      <w:start w:val="1"/>
      <w:numFmt w:val="lowerLetter"/>
      <w:lvlText w:val="%8."/>
      <w:lvlJc w:val="left"/>
      <w:pPr>
        <w:ind w:left="5760" w:hanging="360"/>
      </w:pPr>
    </w:lvl>
    <w:lvl w:ilvl="8" w:tplc="2236C88A">
      <w:start w:val="1"/>
      <w:numFmt w:val="lowerRoman"/>
      <w:lvlText w:val="%9."/>
      <w:lvlJc w:val="right"/>
      <w:pPr>
        <w:ind w:left="6480" w:hanging="180"/>
      </w:pPr>
    </w:lvl>
  </w:abstractNum>
  <w:abstractNum w:abstractNumId="3" w15:restartNumberingAfterBreak="0">
    <w:nsid w:val="2FDB130B"/>
    <w:multiLevelType w:val="hybridMultilevel"/>
    <w:tmpl w:val="9F561FBE"/>
    <w:lvl w:ilvl="0" w:tplc="0B260E4A">
      <w:start w:val="1"/>
      <w:numFmt w:val="bullet"/>
      <w:lvlText w:val=""/>
      <w:lvlJc w:val="left"/>
      <w:pPr>
        <w:ind w:left="720" w:hanging="360"/>
      </w:pPr>
      <w:rPr>
        <w:rFonts w:ascii="Symbol" w:hAnsi="Symbol" w:hint="default"/>
      </w:rPr>
    </w:lvl>
    <w:lvl w:ilvl="1" w:tplc="6BB8F868">
      <w:start w:val="1"/>
      <w:numFmt w:val="bullet"/>
      <w:lvlText w:val=""/>
      <w:lvlJc w:val="left"/>
      <w:pPr>
        <w:ind w:left="1440" w:hanging="360"/>
      </w:pPr>
      <w:rPr>
        <w:rFonts w:ascii="Wingdings" w:hAnsi="Wingdings" w:hint="default"/>
      </w:rPr>
    </w:lvl>
    <w:lvl w:ilvl="2" w:tplc="61B2636A">
      <w:start w:val="1"/>
      <w:numFmt w:val="bullet"/>
      <w:lvlText w:val=""/>
      <w:lvlJc w:val="left"/>
      <w:pPr>
        <w:ind w:left="2160" w:hanging="180"/>
      </w:pPr>
      <w:rPr>
        <w:rFonts w:ascii="Wingdings" w:hAnsi="Wingdings" w:hint="default"/>
      </w:rPr>
    </w:lvl>
    <w:lvl w:ilvl="3" w:tplc="55A27C30">
      <w:start w:val="1"/>
      <w:numFmt w:val="bullet"/>
      <w:lvlText w:val=""/>
      <w:lvlJc w:val="left"/>
      <w:pPr>
        <w:ind w:left="2880" w:hanging="360"/>
      </w:pPr>
      <w:rPr>
        <w:rFonts w:ascii="Symbol" w:hAnsi="Symbol" w:hint="default"/>
      </w:rPr>
    </w:lvl>
    <w:lvl w:ilvl="4" w:tplc="D07CC816">
      <w:start w:val="1"/>
      <w:numFmt w:val="bullet"/>
      <w:lvlText w:val="♦"/>
      <w:lvlJc w:val="left"/>
      <w:pPr>
        <w:ind w:left="3600" w:hanging="360"/>
      </w:pPr>
      <w:rPr>
        <w:rFonts w:ascii="Courier New" w:hAnsi="Courier New" w:hint="default"/>
      </w:rPr>
    </w:lvl>
    <w:lvl w:ilvl="5" w:tplc="801633F0">
      <w:start w:val="1"/>
      <w:numFmt w:val="bullet"/>
      <w:lvlText w:val=""/>
      <w:lvlJc w:val="left"/>
      <w:pPr>
        <w:ind w:left="4320" w:hanging="180"/>
      </w:pPr>
      <w:rPr>
        <w:rFonts w:ascii="Wingdings" w:hAnsi="Wingdings" w:hint="default"/>
      </w:rPr>
    </w:lvl>
    <w:lvl w:ilvl="6" w:tplc="CE121960">
      <w:start w:val="1"/>
      <w:numFmt w:val="bullet"/>
      <w:lvlText w:val=""/>
      <w:lvlJc w:val="left"/>
      <w:pPr>
        <w:ind w:left="5040" w:hanging="360"/>
      </w:pPr>
      <w:rPr>
        <w:rFonts w:ascii="Wingdings" w:hAnsi="Wingdings" w:hint="default"/>
      </w:rPr>
    </w:lvl>
    <w:lvl w:ilvl="7" w:tplc="CD98BE94">
      <w:start w:val="1"/>
      <w:numFmt w:val="bullet"/>
      <w:lvlText w:val=""/>
      <w:lvlJc w:val="left"/>
      <w:pPr>
        <w:ind w:left="5760" w:hanging="360"/>
      </w:pPr>
      <w:rPr>
        <w:rFonts w:ascii="Symbol" w:hAnsi="Symbol" w:hint="default"/>
      </w:rPr>
    </w:lvl>
    <w:lvl w:ilvl="8" w:tplc="CA78F070">
      <w:start w:val="1"/>
      <w:numFmt w:val="bullet"/>
      <w:lvlText w:val="♦"/>
      <w:lvlJc w:val="left"/>
      <w:pPr>
        <w:ind w:left="6480" w:hanging="180"/>
      </w:pPr>
      <w:rPr>
        <w:rFonts w:ascii="Courier New" w:hAnsi="Courier New" w:hint="default"/>
      </w:rPr>
    </w:lvl>
  </w:abstractNum>
  <w:abstractNum w:abstractNumId="4"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F9F6F5D"/>
    <w:multiLevelType w:val="hybridMultilevel"/>
    <w:tmpl w:val="3300153E"/>
    <w:lvl w:ilvl="0" w:tplc="36F23AD8">
      <w:start w:val="1"/>
      <w:numFmt w:val="bullet"/>
      <w:lvlText w:val=""/>
      <w:lvlJc w:val="left"/>
      <w:pPr>
        <w:ind w:left="720" w:hanging="360"/>
      </w:pPr>
      <w:rPr>
        <w:rFonts w:ascii="Wingdings" w:hAnsi="Wingdings" w:hint="default"/>
      </w:rPr>
    </w:lvl>
    <w:lvl w:ilvl="1" w:tplc="03A2CFF4">
      <w:start w:val="1"/>
      <w:numFmt w:val="bullet"/>
      <w:lvlText w:val=""/>
      <w:lvlJc w:val="left"/>
      <w:pPr>
        <w:ind w:left="1440" w:hanging="360"/>
      </w:pPr>
      <w:rPr>
        <w:rFonts w:ascii="Symbol" w:hAnsi="Symbol" w:hint="default"/>
      </w:rPr>
    </w:lvl>
    <w:lvl w:ilvl="2" w:tplc="7318CE80">
      <w:start w:val="1"/>
      <w:numFmt w:val="bullet"/>
      <w:lvlText w:val=""/>
      <w:lvlJc w:val="left"/>
      <w:pPr>
        <w:ind w:left="2160" w:hanging="180"/>
      </w:pPr>
      <w:rPr>
        <w:rFonts w:ascii="Wingdings" w:hAnsi="Wingdings" w:hint="default"/>
      </w:rPr>
    </w:lvl>
    <w:lvl w:ilvl="3" w:tplc="BA82B782">
      <w:start w:val="1"/>
      <w:numFmt w:val="bullet"/>
      <w:lvlText w:val=""/>
      <w:lvlJc w:val="left"/>
      <w:pPr>
        <w:ind w:left="2880" w:hanging="360"/>
      </w:pPr>
      <w:rPr>
        <w:rFonts w:ascii="Symbol" w:hAnsi="Symbol" w:hint="default"/>
      </w:rPr>
    </w:lvl>
    <w:lvl w:ilvl="4" w:tplc="7958B958">
      <w:start w:val="1"/>
      <w:numFmt w:val="bullet"/>
      <w:lvlText w:val="♦"/>
      <w:lvlJc w:val="left"/>
      <w:pPr>
        <w:ind w:left="3600" w:hanging="360"/>
      </w:pPr>
      <w:rPr>
        <w:rFonts w:ascii="Courier New" w:hAnsi="Courier New" w:hint="default"/>
      </w:rPr>
    </w:lvl>
    <w:lvl w:ilvl="5" w:tplc="04F68906">
      <w:start w:val="1"/>
      <w:numFmt w:val="bullet"/>
      <w:lvlText w:val=""/>
      <w:lvlJc w:val="left"/>
      <w:pPr>
        <w:ind w:left="4320" w:hanging="180"/>
      </w:pPr>
      <w:rPr>
        <w:rFonts w:ascii="Wingdings" w:hAnsi="Wingdings" w:hint="default"/>
      </w:rPr>
    </w:lvl>
    <w:lvl w:ilvl="6" w:tplc="29307E30">
      <w:start w:val="1"/>
      <w:numFmt w:val="bullet"/>
      <w:lvlText w:val=""/>
      <w:lvlJc w:val="left"/>
      <w:pPr>
        <w:ind w:left="5040" w:hanging="360"/>
      </w:pPr>
      <w:rPr>
        <w:rFonts w:ascii="Wingdings" w:hAnsi="Wingdings" w:hint="default"/>
      </w:rPr>
    </w:lvl>
    <w:lvl w:ilvl="7" w:tplc="68FC1424">
      <w:start w:val="1"/>
      <w:numFmt w:val="bullet"/>
      <w:lvlText w:val=""/>
      <w:lvlJc w:val="left"/>
      <w:pPr>
        <w:ind w:left="5760" w:hanging="360"/>
      </w:pPr>
      <w:rPr>
        <w:rFonts w:ascii="Symbol" w:hAnsi="Symbol" w:hint="default"/>
      </w:rPr>
    </w:lvl>
    <w:lvl w:ilvl="8" w:tplc="1B4EED1C">
      <w:start w:val="1"/>
      <w:numFmt w:val="bullet"/>
      <w:lvlText w:val="♦"/>
      <w:lvlJc w:val="left"/>
      <w:pPr>
        <w:ind w:left="6480" w:hanging="180"/>
      </w:pPr>
      <w:rPr>
        <w:rFonts w:ascii="Courier New" w:hAnsi="Courier New" w:hint="default"/>
      </w:rPr>
    </w:lvl>
  </w:abstractNum>
  <w:abstractNum w:abstractNumId="6" w15:restartNumberingAfterBreak="0">
    <w:nsid w:val="55CC2BB0"/>
    <w:multiLevelType w:val="hybridMultilevel"/>
    <w:tmpl w:val="88D49566"/>
    <w:lvl w:ilvl="0" w:tplc="DF2E790A">
      <w:start w:val="1"/>
      <w:numFmt w:val="bullet"/>
      <w:lvlText w:val=""/>
      <w:lvlJc w:val="left"/>
      <w:pPr>
        <w:ind w:left="720" w:hanging="360"/>
      </w:pPr>
      <w:rPr>
        <w:rFonts w:ascii="Symbol" w:hAnsi="Symbol" w:hint="default"/>
      </w:rPr>
    </w:lvl>
    <w:lvl w:ilvl="1" w:tplc="FDB0F5EC">
      <w:start w:val="1"/>
      <w:numFmt w:val="lowerLetter"/>
      <w:lvlText w:val="%2."/>
      <w:lvlJc w:val="left"/>
      <w:pPr>
        <w:ind w:left="1440" w:hanging="360"/>
      </w:pPr>
    </w:lvl>
    <w:lvl w:ilvl="2" w:tplc="E6EEEEB2">
      <w:start w:val="1"/>
      <w:numFmt w:val="lowerRoman"/>
      <w:lvlText w:val="%3."/>
      <w:lvlJc w:val="right"/>
      <w:pPr>
        <w:ind w:left="2160" w:hanging="180"/>
      </w:pPr>
    </w:lvl>
    <w:lvl w:ilvl="3" w:tplc="C9AE9CDA">
      <w:start w:val="1"/>
      <w:numFmt w:val="decimal"/>
      <w:lvlText w:val="%4."/>
      <w:lvlJc w:val="left"/>
      <w:pPr>
        <w:ind w:left="2880" w:hanging="360"/>
      </w:pPr>
    </w:lvl>
    <w:lvl w:ilvl="4" w:tplc="03228E32">
      <w:start w:val="1"/>
      <w:numFmt w:val="lowerLetter"/>
      <w:lvlText w:val="%5."/>
      <w:lvlJc w:val="left"/>
      <w:pPr>
        <w:ind w:left="3600" w:hanging="360"/>
      </w:pPr>
    </w:lvl>
    <w:lvl w:ilvl="5" w:tplc="A140B12E">
      <w:start w:val="1"/>
      <w:numFmt w:val="lowerRoman"/>
      <w:lvlText w:val="%6."/>
      <w:lvlJc w:val="right"/>
      <w:pPr>
        <w:ind w:left="4320" w:hanging="180"/>
      </w:pPr>
    </w:lvl>
    <w:lvl w:ilvl="6" w:tplc="D9EEF854">
      <w:start w:val="1"/>
      <w:numFmt w:val="decimal"/>
      <w:lvlText w:val="%7."/>
      <w:lvlJc w:val="left"/>
      <w:pPr>
        <w:ind w:left="5040" w:hanging="360"/>
      </w:pPr>
    </w:lvl>
    <w:lvl w:ilvl="7" w:tplc="31200176">
      <w:start w:val="1"/>
      <w:numFmt w:val="lowerLetter"/>
      <w:lvlText w:val="%8."/>
      <w:lvlJc w:val="left"/>
      <w:pPr>
        <w:ind w:left="5760" w:hanging="360"/>
      </w:pPr>
    </w:lvl>
    <w:lvl w:ilvl="8" w:tplc="7F50AC06">
      <w:start w:val="1"/>
      <w:numFmt w:val="lowerRoman"/>
      <w:lvlText w:val="%9."/>
      <w:lvlJc w:val="right"/>
      <w:pPr>
        <w:ind w:left="6480" w:hanging="180"/>
      </w:pPr>
    </w:lvl>
  </w:abstractNum>
  <w:abstractNum w:abstractNumId="7"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8"/>
  </w:num>
  <w:num w:numId="3">
    <w:abstractNumId w:val="0"/>
  </w:num>
  <w:num w:numId="4">
    <w:abstractNumId w:val="7"/>
  </w:num>
  <w:num w:numId="5">
    <w:abstractNumId w:val="1"/>
  </w:num>
  <w:num w:numId="6">
    <w:abstractNumId w:val="3"/>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6265"/>
    <w:rsid w:val="00124053"/>
    <w:rsid w:val="00127116"/>
    <w:rsid w:val="0013253C"/>
    <w:rsid w:val="00143D03"/>
    <w:rsid w:val="00150836"/>
    <w:rsid w:val="00150D32"/>
    <w:rsid w:val="00153F76"/>
    <w:rsid w:val="00161810"/>
    <w:rsid w:val="00176F9F"/>
    <w:rsid w:val="001A45FA"/>
    <w:rsid w:val="001A5AF1"/>
    <w:rsid w:val="001B3745"/>
    <w:rsid w:val="001B528E"/>
    <w:rsid w:val="001D450C"/>
    <w:rsid w:val="001E0A8C"/>
    <w:rsid w:val="00201D14"/>
    <w:rsid w:val="0020303F"/>
    <w:rsid w:val="00210F25"/>
    <w:rsid w:val="002310AF"/>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13E2"/>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C182A"/>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174F6"/>
    <w:rsid w:val="0064479B"/>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F7FB7"/>
    <w:rsid w:val="0080191B"/>
    <w:rsid w:val="00813B2A"/>
    <w:rsid w:val="008363CA"/>
    <w:rsid w:val="008479B2"/>
    <w:rsid w:val="00847B81"/>
    <w:rsid w:val="00874BA3"/>
    <w:rsid w:val="008763D0"/>
    <w:rsid w:val="00897716"/>
    <w:rsid w:val="008A158A"/>
    <w:rsid w:val="008D0BF8"/>
    <w:rsid w:val="008E1B08"/>
    <w:rsid w:val="008E1E31"/>
    <w:rsid w:val="008F39CA"/>
    <w:rsid w:val="008F5F1E"/>
    <w:rsid w:val="009130F0"/>
    <w:rsid w:val="009250B4"/>
    <w:rsid w:val="00926D88"/>
    <w:rsid w:val="0094131D"/>
    <w:rsid w:val="00944442"/>
    <w:rsid w:val="0094640B"/>
    <w:rsid w:val="00952D26"/>
    <w:rsid w:val="00954941"/>
    <w:rsid w:val="00961FB2"/>
    <w:rsid w:val="009678CC"/>
    <w:rsid w:val="009749F3"/>
    <w:rsid w:val="009835E0"/>
    <w:rsid w:val="0098602B"/>
    <w:rsid w:val="009A2D8F"/>
    <w:rsid w:val="009B2BED"/>
    <w:rsid w:val="009F32AD"/>
    <w:rsid w:val="00A171A8"/>
    <w:rsid w:val="00A3181A"/>
    <w:rsid w:val="00A33524"/>
    <w:rsid w:val="00A3379F"/>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B7B13"/>
    <w:rsid w:val="00CF03FF"/>
    <w:rsid w:val="00CF179F"/>
    <w:rsid w:val="00CF570B"/>
    <w:rsid w:val="00D00D88"/>
    <w:rsid w:val="00D16572"/>
    <w:rsid w:val="00D22DCF"/>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102E5"/>
    <w:rsid w:val="00E30CCE"/>
    <w:rsid w:val="00E377F0"/>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C182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C182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amweek.com/free-online-gantt-chart.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innaps.com/"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bitnami.com/stack/mantis/installer" TargetMode="External"/><Relationship Id="rId28" Type="http://schemas.openxmlformats.org/officeDocument/2006/relationships/image" Target="media/image16.png"/><Relationship Id="rId10" Type="http://schemas.openxmlformats.org/officeDocument/2006/relationships/hyperlink" Target="https://plan.tomsplanner.es/"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anttpro.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0C75C-3D52-4D62-B91C-F1B8605C9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2524</Words>
  <Characters>13885</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Laura Cercas</cp:lastModifiedBy>
  <cp:revision>2</cp:revision>
  <dcterms:created xsi:type="dcterms:W3CDTF">2019-05-06T10:08:00Z</dcterms:created>
  <dcterms:modified xsi:type="dcterms:W3CDTF">2019-05-06T10:08:00Z</dcterms:modified>
</cp:coreProperties>
</file>