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D7" w:rsidRPr="0073785F" w:rsidRDefault="00BC36D7" w:rsidP="00BC36D7">
      <w:pPr>
        <w:pStyle w:val="Sinespaciado"/>
        <w:jc w:val="center"/>
        <w:rPr>
          <w:sz w:val="28"/>
          <w:szCs w:val="28"/>
        </w:rPr>
      </w:pPr>
      <w:r w:rsidRPr="0073785F">
        <w:rPr>
          <w:sz w:val="28"/>
          <w:szCs w:val="28"/>
        </w:rPr>
        <w:t>Pontificia Universidad Católica de Valparaíso</w:t>
      </w:r>
    </w:p>
    <w:p w:rsidR="00BC36D7" w:rsidRPr="0073785F" w:rsidRDefault="00BC36D7" w:rsidP="00BC36D7">
      <w:pPr>
        <w:pStyle w:val="Sinespaciado"/>
        <w:jc w:val="center"/>
        <w:rPr>
          <w:sz w:val="28"/>
          <w:szCs w:val="28"/>
        </w:rPr>
      </w:pPr>
      <w:r w:rsidRPr="0073785F">
        <w:rPr>
          <w:sz w:val="28"/>
          <w:szCs w:val="28"/>
        </w:rPr>
        <w:t>Faculta de Ingeniería</w:t>
      </w:r>
    </w:p>
    <w:p w:rsidR="00BC36D7" w:rsidRPr="0073785F" w:rsidRDefault="00BC36D7" w:rsidP="00BC36D7">
      <w:pPr>
        <w:pStyle w:val="Sinespaciado"/>
        <w:jc w:val="center"/>
        <w:rPr>
          <w:sz w:val="28"/>
          <w:szCs w:val="28"/>
        </w:rPr>
      </w:pPr>
      <w:r w:rsidRPr="0073785F">
        <w:rPr>
          <w:sz w:val="28"/>
          <w:szCs w:val="28"/>
        </w:rPr>
        <w:t>Escuela de Ingeniería Informática</w:t>
      </w:r>
    </w:p>
    <w:p w:rsidR="00BC36D7" w:rsidRPr="0073785F" w:rsidRDefault="00BC36D7" w:rsidP="00BC36D7"/>
    <w:p w:rsidR="00BC36D7" w:rsidRPr="0073785F" w:rsidRDefault="00BC36D7" w:rsidP="00BC36D7"/>
    <w:p w:rsidR="00BC36D7" w:rsidRPr="0073785F" w:rsidRDefault="00BC36D7" w:rsidP="00BC36D7"/>
    <w:p w:rsidR="008E2927" w:rsidRPr="0073785F" w:rsidRDefault="008E2927" w:rsidP="00BC36D7"/>
    <w:p w:rsidR="008E2927" w:rsidRPr="0073785F" w:rsidRDefault="008E2927" w:rsidP="00BC36D7"/>
    <w:p w:rsidR="008E2927" w:rsidRPr="0073785F" w:rsidRDefault="008E2927" w:rsidP="00BC36D7"/>
    <w:p w:rsidR="00BC36D7" w:rsidRPr="0073785F" w:rsidRDefault="00BC36D7" w:rsidP="00BC36D7"/>
    <w:p w:rsidR="00BC36D7" w:rsidRPr="0073785F" w:rsidRDefault="00405E24" w:rsidP="00BC36D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Clasificación de Accidentes de Tránsito de la zona de Concepción – Chile utilizando SVM - Evolutivas</w:t>
      </w:r>
    </w:p>
    <w:p w:rsidR="00BC36D7" w:rsidRPr="0073785F" w:rsidRDefault="00BC36D7" w:rsidP="00BC36D7">
      <w:pPr>
        <w:jc w:val="center"/>
        <w:rPr>
          <w:sz w:val="44"/>
          <w:szCs w:val="44"/>
        </w:rPr>
      </w:pPr>
    </w:p>
    <w:p w:rsidR="00BC36D7" w:rsidRPr="0073785F" w:rsidRDefault="00BC36D7" w:rsidP="00BC36D7">
      <w:pPr>
        <w:jc w:val="center"/>
        <w:rPr>
          <w:sz w:val="44"/>
          <w:szCs w:val="44"/>
        </w:rPr>
      </w:pPr>
    </w:p>
    <w:p w:rsidR="00BC36D7" w:rsidRPr="0073785F" w:rsidRDefault="00405E24" w:rsidP="00BC36D7">
      <w:pPr>
        <w:jc w:val="center"/>
        <w:rPr>
          <w:sz w:val="28"/>
          <w:szCs w:val="28"/>
        </w:rPr>
      </w:pPr>
      <w:r>
        <w:rPr>
          <w:sz w:val="28"/>
          <w:szCs w:val="28"/>
        </w:rPr>
        <w:t>Marcelo Damián Guajardo Trujillo</w:t>
      </w:r>
    </w:p>
    <w:p w:rsidR="00BC36D7" w:rsidRPr="0073785F" w:rsidRDefault="00BC36D7" w:rsidP="00BC36D7">
      <w:pPr>
        <w:jc w:val="center"/>
        <w:rPr>
          <w:b/>
          <w:sz w:val="28"/>
          <w:szCs w:val="28"/>
        </w:rPr>
      </w:pPr>
    </w:p>
    <w:p w:rsidR="00BC36D7" w:rsidRPr="0073785F" w:rsidRDefault="00BC36D7" w:rsidP="00BC36D7">
      <w:pPr>
        <w:jc w:val="center"/>
        <w:rPr>
          <w:sz w:val="28"/>
          <w:szCs w:val="28"/>
        </w:rPr>
      </w:pPr>
    </w:p>
    <w:p w:rsidR="00BC36D7" w:rsidRPr="0073785F" w:rsidRDefault="00BC36D7" w:rsidP="00BC36D7">
      <w:pPr>
        <w:jc w:val="center"/>
        <w:rPr>
          <w:sz w:val="28"/>
          <w:szCs w:val="28"/>
        </w:rPr>
      </w:pPr>
      <w:r w:rsidRPr="0073785F">
        <w:rPr>
          <w:sz w:val="28"/>
          <w:szCs w:val="28"/>
        </w:rPr>
        <w:t>Profesor Guía: Nibaldo Rodríguez Agurto</w:t>
      </w:r>
    </w:p>
    <w:p w:rsidR="00BC36D7" w:rsidRPr="0073785F" w:rsidRDefault="00BC36D7" w:rsidP="00BC36D7">
      <w:pPr>
        <w:jc w:val="center"/>
        <w:rPr>
          <w:sz w:val="28"/>
          <w:szCs w:val="28"/>
        </w:rPr>
      </w:pPr>
      <w:r w:rsidRPr="0073785F">
        <w:rPr>
          <w:sz w:val="28"/>
          <w:szCs w:val="28"/>
        </w:rPr>
        <w:t xml:space="preserve">Profesor Correferente: </w:t>
      </w:r>
      <w:r w:rsidR="00AC5C62" w:rsidRPr="00AC5C62">
        <w:rPr>
          <w:sz w:val="28"/>
          <w:szCs w:val="28"/>
        </w:rPr>
        <w:t>Broderick Crawford Labrín</w:t>
      </w:r>
    </w:p>
    <w:p w:rsidR="008E2927" w:rsidRPr="0073785F" w:rsidRDefault="008E2927" w:rsidP="00BC36D7">
      <w:pPr>
        <w:jc w:val="center"/>
        <w:rPr>
          <w:sz w:val="28"/>
          <w:szCs w:val="28"/>
        </w:rPr>
      </w:pPr>
    </w:p>
    <w:p w:rsidR="008E2927" w:rsidRPr="0073785F" w:rsidRDefault="00951513" w:rsidP="00BC36D7">
      <w:pPr>
        <w:jc w:val="center"/>
        <w:rPr>
          <w:sz w:val="28"/>
          <w:szCs w:val="28"/>
        </w:rPr>
      </w:pPr>
      <w:r w:rsidRPr="0073785F">
        <w:rPr>
          <w:sz w:val="28"/>
          <w:szCs w:val="28"/>
        </w:rPr>
        <w:t>Carrera: Ingeniería Civil Informática</w:t>
      </w:r>
    </w:p>
    <w:p w:rsidR="008E2927" w:rsidRPr="0073785F" w:rsidRDefault="00951513" w:rsidP="00BC36D7">
      <w:pPr>
        <w:jc w:val="center"/>
        <w:rPr>
          <w:sz w:val="28"/>
          <w:szCs w:val="28"/>
        </w:rPr>
      </w:pPr>
      <w:r w:rsidRPr="0073785F">
        <w:rPr>
          <w:sz w:val="28"/>
          <w:szCs w:val="28"/>
        </w:rPr>
        <w:t xml:space="preserve">Informe </w:t>
      </w:r>
      <w:r w:rsidR="00AC5C62">
        <w:rPr>
          <w:sz w:val="28"/>
          <w:szCs w:val="28"/>
        </w:rPr>
        <w:t>Avance</w:t>
      </w:r>
      <w:r w:rsidR="00AE5AD8">
        <w:rPr>
          <w:sz w:val="28"/>
          <w:szCs w:val="28"/>
        </w:rPr>
        <w:t xml:space="preserve"> Proyecto </w:t>
      </w:r>
      <w:r w:rsidR="00AC5C62">
        <w:rPr>
          <w:sz w:val="28"/>
          <w:szCs w:val="28"/>
        </w:rPr>
        <w:t>1</w:t>
      </w:r>
    </w:p>
    <w:p w:rsidR="008E2927" w:rsidRPr="0073785F" w:rsidRDefault="008E2927" w:rsidP="00BC36D7">
      <w:pPr>
        <w:jc w:val="center"/>
        <w:rPr>
          <w:sz w:val="28"/>
          <w:szCs w:val="28"/>
        </w:rPr>
      </w:pPr>
    </w:p>
    <w:p w:rsidR="008E2927" w:rsidRPr="0073785F" w:rsidRDefault="008E2927" w:rsidP="00BC36D7">
      <w:pPr>
        <w:jc w:val="center"/>
        <w:rPr>
          <w:sz w:val="28"/>
          <w:szCs w:val="28"/>
        </w:rPr>
      </w:pPr>
    </w:p>
    <w:p w:rsidR="009E48AF" w:rsidRDefault="00AC5C62" w:rsidP="009E48AF">
      <w:pPr>
        <w:pStyle w:val="TtulodeTDC"/>
        <w:numPr>
          <w:ilvl w:val="0"/>
          <w:numId w:val="0"/>
        </w:numPr>
        <w:jc w:val="center"/>
        <w:rPr>
          <w:sz w:val="28"/>
        </w:rPr>
      </w:pPr>
      <w:r>
        <w:rPr>
          <w:sz w:val="28"/>
        </w:rPr>
        <w:t>Abril</w:t>
      </w:r>
      <w:r w:rsidR="009B2AB1" w:rsidRPr="0073785F">
        <w:rPr>
          <w:sz w:val="28"/>
        </w:rPr>
        <w:t xml:space="preserve">, </w:t>
      </w:r>
      <w:r w:rsidR="00195964" w:rsidRPr="0073785F">
        <w:rPr>
          <w:sz w:val="28"/>
        </w:rPr>
        <w:t>201</w:t>
      </w:r>
      <w:r>
        <w:rPr>
          <w:sz w:val="28"/>
        </w:rPr>
        <w:t>1</w:t>
      </w:r>
    </w:p>
    <w:p w:rsidR="00371E5F" w:rsidRPr="00371E5F" w:rsidRDefault="009E48AF" w:rsidP="00371E5F">
      <w:pPr>
        <w:rPr>
          <w:szCs w:val="28"/>
          <w:lang w:bidi="en-US"/>
        </w:rPr>
      </w:pPr>
      <w:r>
        <w:br w:type="page"/>
      </w:r>
    </w:p>
    <w:sdt>
      <w:sdtPr>
        <w:rPr>
          <w:b w:val="0"/>
          <w:bCs w:val="0"/>
          <w:sz w:val="24"/>
          <w:szCs w:val="22"/>
          <w:lang w:bidi="ar-SA"/>
        </w:rPr>
        <w:id w:val="8877155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p w:rsidR="00371E5F" w:rsidRDefault="00371E5F" w:rsidP="00946719">
          <w:pPr>
            <w:pStyle w:val="TtulodeTDC"/>
            <w:numPr>
              <w:ilvl w:val="0"/>
              <w:numId w:val="0"/>
            </w:numPr>
            <w:spacing w:after="120"/>
          </w:pPr>
          <w:r>
            <w:t>Índice</w:t>
          </w:r>
        </w:p>
        <w:p w:rsidR="001D1EB9" w:rsidRDefault="00D868E7">
          <w:pPr>
            <w:pStyle w:val="TDC1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r>
            <w:rPr>
              <w:lang w:val="es-ES"/>
            </w:rPr>
            <w:fldChar w:fldCharType="begin"/>
          </w:r>
          <w:r w:rsidR="00371E5F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89119081" w:history="1">
            <w:r w:rsidR="001D1EB9" w:rsidRPr="000B6683">
              <w:rPr>
                <w:rStyle w:val="Hipervnculo"/>
                <w:noProof/>
              </w:rPr>
              <w:t>1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Introducción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1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82" w:history="1">
            <w:r w:rsidR="001D1EB9" w:rsidRPr="000B6683">
              <w:rPr>
                <w:rStyle w:val="Hipervnculo"/>
                <w:noProof/>
              </w:rPr>
              <w:t>2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Objetivos y Metodología de Trabajo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83" w:history="1">
            <w:r w:rsidR="001D1EB9" w:rsidRPr="000B6683">
              <w:rPr>
                <w:rStyle w:val="Hipervnculo"/>
                <w:noProof/>
              </w:rPr>
              <w:t>2.1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Objetivo General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84" w:history="1">
            <w:r w:rsidR="001D1EB9" w:rsidRPr="000B6683">
              <w:rPr>
                <w:rStyle w:val="Hipervnculo"/>
                <w:noProof/>
              </w:rPr>
              <w:t>2.2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Objetivos Específicos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85" w:history="1">
            <w:r w:rsidR="001D1EB9" w:rsidRPr="000B6683">
              <w:rPr>
                <w:rStyle w:val="Hipervnculo"/>
                <w:noProof/>
              </w:rPr>
              <w:t>2.3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Idea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86" w:history="1">
            <w:r w:rsidR="001D1EB9" w:rsidRPr="000B6683">
              <w:rPr>
                <w:rStyle w:val="Hipervnculo"/>
                <w:noProof/>
              </w:rPr>
              <w:t>2.4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Plan de Trabajo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87" w:history="1">
            <w:r w:rsidR="001D1EB9" w:rsidRPr="000B6683">
              <w:rPr>
                <w:rStyle w:val="Hipervnculo"/>
                <w:noProof/>
              </w:rPr>
              <w:t>2.5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Organización del Texto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1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88" w:history="1">
            <w:r w:rsidR="001D1EB9" w:rsidRPr="000B6683">
              <w:rPr>
                <w:rStyle w:val="Hipervnculo"/>
                <w:noProof/>
              </w:rPr>
              <w:t>3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Máquinas de Soporte Vectorial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89" w:history="1">
            <w:r w:rsidR="001D1EB9" w:rsidRPr="000B6683">
              <w:rPr>
                <w:rStyle w:val="Hipervnculo"/>
                <w:noProof/>
              </w:rPr>
              <w:t>3.1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Introducción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90" w:history="1">
            <w:r w:rsidR="001D1EB9" w:rsidRPr="000B6683">
              <w:rPr>
                <w:rStyle w:val="Hipervnculo"/>
                <w:noProof/>
              </w:rPr>
              <w:t>3.2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Definición Formal de SVM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91" w:history="1">
            <w:r w:rsidR="001D1EB9" w:rsidRPr="000B6683">
              <w:rPr>
                <w:rStyle w:val="Hipervnculo"/>
                <w:noProof/>
              </w:rPr>
              <w:t>3.2.1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Descripción del Modelo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92" w:history="1">
            <w:r w:rsidR="001D1EB9" w:rsidRPr="000B6683">
              <w:rPr>
                <w:rStyle w:val="Hipervnculo"/>
                <w:noProof/>
              </w:rPr>
              <w:t>3.2.2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Funciones de Decisión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93" w:history="1">
            <w:r w:rsidR="001D1EB9" w:rsidRPr="000B6683">
              <w:rPr>
                <w:rStyle w:val="Hipervnculo"/>
                <w:noProof/>
              </w:rPr>
              <w:t>3.2.3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Clasificación SVM, Caso Linealmente Separable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94" w:history="1">
            <w:r w:rsidR="001D1EB9" w:rsidRPr="000B6683">
              <w:rPr>
                <w:rStyle w:val="Hipervnculo"/>
                <w:noProof/>
              </w:rPr>
              <w:t>3.2.4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Clasificación SVM, Caso Linealmente No Separable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95" w:history="1">
            <w:r w:rsidR="001D1EB9" w:rsidRPr="000B6683">
              <w:rPr>
                <w:rStyle w:val="Hipervnculo"/>
                <w:noProof/>
              </w:rPr>
              <w:t>3.2.5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Clasificación SVM, Caso No Lineal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3"/>
            <w:tabs>
              <w:tab w:val="left" w:pos="176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96" w:history="1">
            <w:r w:rsidR="001D1EB9" w:rsidRPr="000B6683">
              <w:rPr>
                <w:rStyle w:val="Hipervnculo"/>
                <w:noProof/>
              </w:rPr>
              <w:t>3.2.6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Características Claves de SVM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1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97" w:history="1">
            <w:r w:rsidR="001D1EB9" w:rsidRPr="000B6683">
              <w:rPr>
                <w:rStyle w:val="Hipervnculo"/>
                <w:noProof/>
              </w:rPr>
              <w:t>4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Mínimos Cuadrados SVM (LS-SVM)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98" w:history="1">
            <w:r w:rsidR="001D1EB9" w:rsidRPr="000B6683">
              <w:rPr>
                <w:rStyle w:val="Hipervnculo"/>
                <w:noProof/>
              </w:rPr>
              <w:t>4.1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Introducción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099" w:history="1">
            <w:r w:rsidR="001D1EB9" w:rsidRPr="000B6683">
              <w:rPr>
                <w:rStyle w:val="Hipervnculo"/>
                <w:noProof/>
              </w:rPr>
              <w:t>4.2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Definición Formal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1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100" w:history="1">
            <w:r w:rsidR="001D1EB9" w:rsidRPr="000B6683">
              <w:rPr>
                <w:rStyle w:val="Hipervnculo"/>
                <w:noProof/>
              </w:rPr>
              <w:t>5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Optimización por Enjambre de Partículas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101" w:history="1">
            <w:r w:rsidR="001D1EB9" w:rsidRPr="000B6683">
              <w:rPr>
                <w:rStyle w:val="Hipervnculo"/>
                <w:noProof/>
              </w:rPr>
              <w:t>5.1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Introducción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102" w:history="1">
            <w:r w:rsidR="001D1EB9" w:rsidRPr="000B6683">
              <w:rPr>
                <w:rStyle w:val="Hipervnculo"/>
                <w:noProof/>
              </w:rPr>
              <w:t>5.2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Definición Formal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103" w:history="1">
            <w:r w:rsidR="001D1EB9" w:rsidRPr="000B6683">
              <w:rPr>
                <w:rStyle w:val="Hipervnculo"/>
                <w:noProof/>
              </w:rPr>
              <w:t>5.3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Pasos del Algoritmo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1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104" w:history="1">
            <w:r w:rsidR="001D1EB9" w:rsidRPr="000B6683">
              <w:rPr>
                <w:rStyle w:val="Hipervnculo"/>
                <w:noProof/>
              </w:rPr>
              <w:t>6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Algoritmo Genético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105" w:history="1">
            <w:r w:rsidR="001D1EB9" w:rsidRPr="000B6683">
              <w:rPr>
                <w:rStyle w:val="Hipervnculo"/>
                <w:noProof/>
              </w:rPr>
              <w:t>6.1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Introducción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106" w:history="1">
            <w:r w:rsidR="001D1EB9" w:rsidRPr="000B6683">
              <w:rPr>
                <w:rStyle w:val="Hipervnculo"/>
                <w:noProof/>
              </w:rPr>
              <w:t>6.2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Definición Formal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1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107" w:history="1">
            <w:r w:rsidR="001D1EB9" w:rsidRPr="000B6683">
              <w:rPr>
                <w:rStyle w:val="Hipervnculo"/>
                <w:noProof/>
              </w:rPr>
              <w:t>7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Accidentes de Tránsito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108" w:history="1">
            <w:r w:rsidR="001D1EB9" w:rsidRPr="000B6683">
              <w:rPr>
                <w:rStyle w:val="Hipervnculo"/>
                <w:noProof/>
              </w:rPr>
              <w:t>7.1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Introducción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2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109" w:history="1">
            <w:r w:rsidR="001D1EB9" w:rsidRPr="000B6683">
              <w:rPr>
                <w:rStyle w:val="Hipervnculo"/>
                <w:noProof/>
              </w:rPr>
              <w:t>7.2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Estado del Arte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1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110" w:history="1">
            <w:r w:rsidR="001D1EB9" w:rsidRPr="000B6683">
              <w:rPr>
                <w:rStyle w:val="Hipervnculo"/>
                <w:noProof/>
              </w:rPr>
              <w:t>8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Conclusión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EB9" w:rsidRDefault="00D868E7">
          <w:pPr>
            <w:pStyle w:val="TDC1"/>
            <w:tabs>
              <w:tab w:val="left" w:pos="1100"/>
              <w:tab w:val="right" w:leader="dot" w:pos="9111"/>
            </w:tabs>
            <w:rPr>
              <w:rFonts w:asciiTheme="minorHAnsi" w:eastAsiaTheme="minorEastAsia" w:hAnsiTheme="minorHAnsi" w:cstheme="minorBidi"/>
              <w:noProof/>
              <w:sz w:val="22"/>
              <w:lang w:eastAsia="es-CL" w:bidi="ar-SA"/>
            </w:rPr>
          </w:pPr>
          <w:hyperlink w:anchor="_Toc289119111" w:history="1">
            <w:r w:rsidR="001D1EB9" w:rsidRPr="000B6683">
              <w:rPr>
                <w:rStyle w:val="Hipervnculo"/>
                <w:noProof/>
              </w:rPr>
              <w:t>9</w:t>
            </w:r>
            <w:r w:rsidR="001D1EB9">
              <w:rPr>
                <w:rFonts w:asciiTheme="minorHAnsi" w:eastAsiaTheme="minorEastAsia" w:hAnsiTheme="minorHAnsi" w:cstheme="minorBidi"/>
                <w:noProof/>
                <w:sz w:val="22"/>
                <w:lang w:eastAsia="es-CL" w:bidi="ar-SA"/>
              </w:rPr>
              <w:tab/>
            </w:r>
            <w:r w:rsidR="001D1EB9" w:rsidRPr="000B6683">
              <w:rPr>
                <w:rStyle w:val="Hipervnculo"/>
                <w:noProof/>
              </w:rPr>
              <w:t>Bibliografía</w:t>
            </w:r>
            <w:r w:rsidR="001D1E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D1EB9">
              <w:rPr>
                <w:noProof/>
                <w:webHidden/>
              </w:rPr>
              <w:instrText xml:space="preserve"> PAGEREF _Toc289119111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1EB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E5F" w:rsidRDefault="00D868E7" w:rsidP="00371E5F">
          <w:pPr>
            <w:ind w:firstLine="0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371E5F" w:rsidRDefault="00371E5F">
      <w:pPr>
        <w:spacing w:after="0"/>
        <w:ind w:firstLine="0"/>
        <w:jc w:val="left"/>
        <w:rPr>
          <w:lang w:val="es-ES"/>
        </w:rPr>
      </w:pPr>
      <w:r>
        <w:rPr>
          <w:lang w:val="es-ES"/>
        </w:rPr>
        <w:br w:type="page"/>
      </w:r>
    </w:p>
    <w:p w:rsidR="00371E5F" w:rsidRPr="00371E5F" w:rsidRDefault="00371E5F" w:rsidP="00371E5F">
      <w:pPr>
        <w:ind w:firstLine="0"/>
        <w:rPr>
          <w:szCs w:val="28"/>
          <w:lang w:bidi="en-US"/>
        </w:rPr>
      </w:pPr>
      <w:r>
        <w:rPr>
          <w:b/>
          <w:sz w:val="36"/>
          <w:szCs w:val="36"/>
          <w:lang w:val="es-ES"/>
        </w:rPr>
        <w:lastRenderedPageBreak/>
        <w:t>Lista de Figuras</w:t>
      </w:r>
      <w:r w:rsidR="00D868E7">
        <w:rPr>
          <w:b/>
          <w:sz w:val="36"/>
          <w:szCs w:val="36"/>
          <w:lang w:val="es-ES"/>
        </w:rPr>
        <w:fldChar w:fldCharType="begin"/>
      </w:r>
      <w:r w:rsidR="001D1EB9">
        <w:instrText xml:space="preserve"> XE "</w:instrText>
      </w:r>
      <w:r w:rsidR="001D1EB9" w:rsidRPr="00623C9F">
        <w:rPr>
          <w:b/>
          <w:sz w:val="36"/>
          <w:szCs w:val="36"/>
          <w:lang w:val="es-ES"/>
        </w:rPr>
        <w:instrText>Lista de Figuras</w:instrText>
      </w:r>
      <w:r w:rsidR="001D1EB9">
        <w:instrText xml:space="preserve">" </w:instrText>
      </w:r>
      <w:r w:rsidR="00D868E7">
        <w:rPr>
          <w:b/>
          <w:sz w:val="36"/>
          <w:szCs w:val="36"/>
          <w:lang w:val="es-ES"/>
        </w:rPr>
        <w:fldChar w:fldCharType="end"/>
      </w:r>
    </w:p>
    <w:p w:rsidR="00371E5F" w:rsidRDefault="00D868E7" w:rsidP="00371E5F">
      <w:pPr>
        <w:spacing w:after="0"/>
        <w:ind w:firstLine="0"/>
        <w:jc w:val="left"/>
        <w:rPr>
          <w:lang w:val="es-ES"/>
        </w:rPr>
      </w:pPr>
      <w:r>
        <w:rPr>
          <w:lang w:val="es-ES"/>
        </w:rPr>
        <w:fldChar w:fldCharType="begin"/>
      </w:r>
      <w:r w:rsidR="00371E5F">
        <w:rPr>
          <w:lang w:val="es-ES"/>
        </w:rPr>
        <w:instrText xml:space="preserve"> TOC \h \z \c "Ilustración" </w:instrText>
      </w:r>
      <w:r>
        <w:rPr>
          <w:lang w:val="es-ES"/>
        </w:rPr>
        <w:fldChar w:fldCharType="separate"/>
      </w:r>
      <w:r w:rsidR="00371E5F">
        <w:rPr>
          <w:b/>
          <w:bCs/>
          <w:noProof/>
          <w:lang w:val="es-ES"/>
        </w:rPr>
        <w:t>No se encuentran elementos de tabla de ilustraciones.</w:t>
      </w:r>
      <w:r>
        <w:rPr>
          <w:lang w:val="es-ES"/>
        </w:rPr>
        <w:fldChar w:fldCharType="end"/>
      </w:r>
    </w:p>
    <w:p w:rsidR="00371E5F" w:rsidRDefault="00371E5F" w:rsidP="00371E5F">
      <w:pPr>
        <w:spacing w:after="0"/>
        <w:ind w:firstLine="0"/>
        <w:jc w:val="left"/>
        <w:rPr>
          <w:lang w:val="es-ES"/>
        </w:rPr>
      </w:pPr>
      <w:r>
        <w:rPr>
          <w:lang w:val="es-ES"/>
        </w:rPr>
        <w:br w:type="page"/>
      </w:r>
      <w:r>
        <w:rPr>
          <w:b/>
          <w:sz w:val="36"/>
          <w:szCs w:val="36"/>
          <w:lang w:val="es-ES"/>
        </w:rPr>
        <w:lastRenderedPageBreak/>
        <w:t>Lista de Tablas</w:t>
      </w:r>
      <w:r w:rsidR="00D868E7">
        <w:rPr>
          <w:b/>
          <w:sz w:val="36"/>
          <w:szCs w:val="36"/>
          <w:lang w:val="es-ES"/>
        </w:rPr>
        <w:fldChar w:fldCharType="begin"/>
      </w:r>
      <w:r w:rsidR="001D1EB9">
        <w:instrText xml:space="preserve"> XE "</w:instrText>
      </w:r>
      <w:r w:rsidR="001D1EB9" w:rsidRPr="00623C9F">
        <w:rPr>
          <w:b/>
          <w:sz w:val="36"/>
          <w:szCs w:val="36"/>
          <w:lang w:val="es-ES"/>
        </w:rPr>
        <w:instrText>Lista de Tablas</w:instrText>
      </w:r>
      <w:r w:rsidR="001D1EB9">
        <w:instrText xml:space="preserve">" </w:instrText>
      </w:r>
      <w:r w:rsidR="00D868E7">
        <w:rPr>
          <w:b/>
          <w:sz w:val="36"/>
          <w:szCs w:val="36"/>
          <w:lang w:val="es-ES"/>
        </w:rPr>
        <w:fldChar w:fldCharType="end"/>
      </w:r>
    </w:p>
    <w:p w:rsidR="00371E5F" w:rsidRDefault="00D868E7" w:rsidP="00371E5F">
      <w:pPr>
        <w:spacing w:after="0"/>
        <w:ind w:firstLine="0"/>
        <w:jc w:val="left"/>
        <w:rPr>
          <w:lang w:val="es-ES"/>
        </w:rPr>
      </w:pPr>
      <w:r>
        <w:rPr>
          <w:lang w:val="es-ES"/>
        </w:rPr>
        <w:fldChar w:fldCharType="begin"/>
      </w:r>
      <w:r w:rsidR="00371E5F">
        <w:rPr>
          <w:lang w:val="es-ES"/>
        </w:rPr>
        <w:instrText xml:space="preserve"> TOC \h \z \c "Tabla" </w:instrText>
      </w:r>
      <w:r>
        <w:rPr>
          <w:lang w:val="es-ES"/>
        </w:rPr>
        <w:fldChar w:fldCharType="separate"/>
      </w:r>
      <w:r w:rsidR="00371E5F">
        <w:rPr>
          <w:b/>
          <w:bCs/>
          <w:noProof/>
          <w:lang w:val="es-ES"/>
        </w:rPr>
        <w:t>No se encuentran elementos de tabla de ilustraciones.</w:t>
      </w:r>
      <w:r>
        <w:rPr>
          <w:lang w:val="es-ES"/>
        </w:rPr>
        <w:fldChar w:fldCharType="end"/>
      </w:r>
    </w:p>
    <w:p w:rsidR="00371E5F" w:rsidRDefault="00371E5F" w:rsidP="00371E5F">
      <w:pPr>
        <w:spacing w:after="0"/>
        <w:ind w:firstLine="0"/>
        <w:jc w:val="left"/>
        <w:rPr>
          <w:b/>
          <w:sz w:val="36"/>
          <w:szCs w:val="36"/>
          <w:lang w:val="es-ES"/>
        </w:rPr>
      </w:pPr>
      <w:r>
        <w:rPr>
          <w:lang w:val="es-ES"/>
        </w:rPr>
        <w:br w:type="page"/>
      </w:r>
      <w:r>
        <w:rPr>
          <w:b/>
          <w:sz w:val="36"/>
          <w:szCs w:val="36"/>
          <w:lang w:val="es-ES"/>
        </w:rPr>
        <w:lastRenderedPageBreak/>
        <w:t>Resumen</w:t>
      </w:r>
      <w:r w:rsidR="00D868E7">
        <w:rPr>
          <w:b/>
          <w:sz w:val="36"/>
          <w:szCs w:val="36"/>
          <w:lang w:val="es-ES"/>
        </w:rPr>
        <w:fldChar w:fldCharType="begin"/>
      </w:r>
      <w:r w:rsidR="001D1EB9">
        <w:instrText xml:space="preserve"> XE "</w:instrText>
      </w:r>
      <w:r w:rsidR="001D1EB9" w:rsidRPr="00623C9F">
        <w:rPr>
          <w:b/>
          <w:sz w:val="36"/>
          <w:szCs w:val="36"/>
          <w:lang w:val="es-ES"/>
        </w:rPr>
        <w:instrText>Resumen</w:instrText>
      </w:r>
      <w:r w:rsidR="001D1EB9">
        <w:instrText xml:space="preserve">" </w:instrText>
      </w:r>
      <w:r w:rsidR="00D868E7">
        <w:rPr>
          <w:b/>
          <w:sz w:val="36"/>
          <w:szCs w:val="36"/>
          <w:lang w:val="es-ES"/>
        </w:rPr>
        <w:fldChar w:fldCharType="end"/>
      </w:r>
    </w:p>
    <w:p w:rsidR="00371E5F" w:rsidRDefault="00371E5F" w:rsidP="00371E5F">
      <w:pPr>
        <w:rPr>
          <w:lang w:val="es-ES"/>
        </w:rPr>
      </w:pPr>
    </w:p>
    <w:p w:rsidR="00371E5F" w:rsidRDefault="00371E5F">
      <w:pPr>
        <w:spacing w:after="0"/>
        <w:ind w:firstLine="0"/>
        <w:jc w:val="left"/>
        <w:rPr>
          <w:lang w:val="es-ES"/>
        </w:rPr>
      </w:pPr>
      <w:r>
        <w:rPr>
          <w:lang w:val="es-ES"/>
        </w:rPr>
        <w:br w:type="page"/>
      </w:r>
    </w:p>
    <w:p w:rsidR="00371E5F" w:rsidRDefault="00371E5F" w:rsidP="00371E5F">
      <w:pPr>
        <w:pStyle w:val="Sinespaciado"/>
        <w:rPr>
          <w:lang w:val="es-ES"/>
        </w:rPr>
      </w:pPr>
      <w:r>
        <w:rPr>
          <w:lang w:val="es-ES"/>
        </w:rPr>
        <w:lastRenderedPageBreak/>
        <w:t>Glosario de Términos</w:t>
      </w:r>
      <w:r w:rsidR="00D868E7">
        <w:rPr>
          <w:lang w:val="es-ES"/>
        </w:rPr>
        <w:fldChar w:fldCharType="begin"/>
      </w:r>
      <w:r w:rsidR="001D1EB9">
        <w:instrText xml:space="preserve"> XE "</w:instrText>
      </w:r>
      <w:r w:rsidR="001D1EB9" w:rsidRPr="00623C9F">
        <w:rPr>
          <w:b w:val="0"/>
          <w:lang w:val="es-ES"/>
        </w:rPr>
        <w:instrText>Glosario de Términos</w:instrText>
      </w:r>
      <w:r w:rsidR="001D1EB9">
        <w:instrText xml:space="preserve">" </w:instrText>
      </w:r>
      <w:r w:rsidR="00D868E7">
        <w:rPr>
          <w:lang w:val="es-ES"/>
        </w:rPr>
        <w:fldChar w:fldCharType="end"/>
      </w:r>
    </w:p>
    <w:p w:rsidR="00371E5F" w:rsidRDefault="00371E5F" w:rsidP="00371E5F"/>
    <w:p w:rsidR="00371E5F" w:rsidRDefault="00371E5F">
      <w:pPr>
        <w:spacing w:after="0"/>
        <w:ind w:firstLine="0"/>
        <w:jc w:val="left"/>
      </w:pPr>
      <w:r>
        <w:br w:type="page"/>
      </w:r>
    </w:p>
    <w:p w:rsidR="00371E5F" w:rsidRDefault="00371E5F" w:rsidP="00371E5F">
      <w:pPr>
        <w:pStyle w:val="Sinespaciado"/>
      </w:pPr>
      <w:r>
        <w:lastRenderedPageBreak/>
        <w:t>Lista de Abreviaturas</w:t>
      </w:r>
      <w:r w:rsidR="00D868E7">
        <w:fldChar w:fldCharType="begin"/>
      </w:r>
      <w:r w:rsidR="001D1EB9">
        <w:instrText xml:space="preserve"> XE "</w:instrText>
      </w:r>
      <w:r w:rsidR="001D1EB9" w:rsidRPr="006068ED">
        <w:rPr>
          <w:b w:val="0"/>
        </w:rPr>
        <w:instrText>Lista de Abreviaturas</w:instrText>
      </w:r>
      <w:r w:rsidR="001D1EB9">
        <w:instrText xml:space="preserve">" </w:instrText>
      </w:r>
      <w:r w:rsidR="00D868E7">
        <w:fldChar w:fldCharType="end"/>
      </w:r>
    </w:p>
    <w:p w:rsidR="00371E5F" w:rsidRDefault="00371E5F" w:rsidP="00371E5F"/>
    <w:p w:rsidR="00371E5F" w:rsidRDefault="00371E5F">
      <w:pPr>
        <w:spacing w:after="0"/>
        <w:ind w:firstLine="0"/>
        <w:jc w:val="left"/>
        <w:sectPr w:rsidR="00371E5F" w:rsidSect="009E48AF">
          <w:footerReference w:type="default" r:id="rId8"/>
          <w:footerReference w:type="first" r:id="rId9"/>
          <w:pgSz w:w="12240" w:h="15840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6B6DED" w:rsidRDefault="006B6DED" w:rsidP="006B6DED">
      <w:pPr>
        <w:pStyle w:val="Ttulo1"/>
      </w:pPr>
      <w:bookmarkStart w:id="0" w:name="_Toc289119081"/>
      <w:r>
        <w:lastRenderedPageBreak/>
        <w:t>Introducción</w:t>
      </w:r>
      <w:bookmarkEnd w:id="0"/>
    </w:p>
    <w:p w:rsidR="006B6DED" w:rsidRDefault="006B6DED" w:rsidP="006B6DED">
      <w:r>
        <w:tab/>
      </w:r>
    </w:p>
    <w:p w:rsidR="006B6DED" w:rsidRDefault="006B6DED">
      <w:pPr>
        <w:spacing w:after="0"/>
        <w:ind w:firstLine="0"/>
        <w:jc w:val="left"/>
      </w:pPr>
      <w:r>
        <w:br w:type="page"/>
      </w:r>
    </w:p>
    <w:p w:rsidR="006B6DED" w:rsidRDefault="006B6DED" w:rsidP="006B6DED">
      <w:pPr>
        <w:pStyle w:val="Ttulo1"/>
      </w:pPr>
      <w:bookmarkStart w:id="1" w:name="_Toc289119082"/>
      <w:r>
        <w:lastRenderedPageBreak/>
        <w:t>Objetivos y Metodología de Trabajo</w:t>
      </w:r>
      <w:bookmarkEnd w:id="1"/>
    </w:p>
    <w:p w:rsidR="006B6DED" w:rsidRDefault="006B6DED" w:rsidP="006B6DED">
      <w:pPr>
        <w:pStyle w:val="Ttulo2"/>
      </w:pPr>
      <w:bookmarkStart w:id="2" w:name="_Toc289119083"/>
      <w:r>
        <w:t>Objetivo General</w:t>
      </w:r>
      <w:bookmarkEnd w:id="2"/>
    </w:p>
    <w:p w:rsidR="006B6DED" w:rsidRDefault="006B6DED" w:rsidP="006B6DED">
      <w:pPr>
        <w:rPr>
          <w:lang w:bidi="en-US"/>
        </w:rPr>
      </w:pPr>
    </w:p>
    <w:p w:rsidR="006B6DED" w:rsidRDefault="006B6DED" w:rsidP="006B6DED">
      <w:pPr>
        <w:pStyle w:val="Ttulo2"/>
      </w:pPr>
      <w:bookmarkStart w:id="3" w:name="_Toc289119084"/>
      <w:r>
        <w:t>Objetivos Específicos</w:t>
      </w:r>
      <w:bookmarkEnd w:id="3"/>
    </w:p>
    <w:p w:rsidR="006B6DED" w:rsidRDefault="006B6DED" w:rsidP="006B6DED">
      <w:pPr>
        <w:rPr>
          <w:lang w:bidi="en-US"/>
        </w:rPr>
      </w:pPr>
    </w:p>
    <w:p w:rsidR="006B6DED" w:rsidRDefault="006B6DED" w:rsidP="006B6DED">
      <w:pPr>
        <w:pStyle w:val="Ttulo2"/>
      </w:pPr>
      <w:bookmarkStart w:id="4" w:name="_Toc289119085"/>
      <w:r>
        <w:t>Idea</w:t>
      </w:r>
      <w:bookmarkEnd w:id="4"/>
    </w:p>
    <w:p w:rsidR="006B6DED" w:rsidRDefault="006B6DED" w:rsidP="006B6DED">
      <w:pPr>
        <w:rPr>
          <w:lang w:bidi="en-US"/>
        </w:rPr>
      </w:pPr>
    </w:p>
    <w:p w:rsidR="006B6DED" w:rsidRDefault="006B6DED" w:rsidP="006B6DED">
      <w:pPr>
        <w:pStyle w:val="Ttulo2"/>
      </w:pPr>
      <w:bookmarkStart w:id="5" w:name="_Toc289119086"/>
      <w:r>
        <w:t>Plan de Trabajo</w:t>
      </w:r>
      <w:bookmarkEnd w:id="5"/>
    </w:p>
    <w:p w:rsidR="006B6DED" w:rsidRDefault="006B6DED" w:rsidP="006B6DED">
      <w:pPr>
        <w:rPr>
          <w:lang w:bidi="en-US"/>
        </w:rPr>
      </w:pPr>
    </w:p>
    <w:p w:rsidR="006B6DED" w:rsidRDefault="006B6DED" w:rsidP="006B6DED">
      <w:pPr>
        <w:pStyle w:val="Ttulo2"/>
      </w:pPr>
      <w:bookmarkStart w:id="6" w:name="_Toc289119087"/>
      <w:r>
        <w:t>Organización del Texto</w:t>
      </w:r>
      <w:bookmarkEnd w:id="6"/>
    </w:p>
    <w:p w:rsidR="006B6DED" w:rsidRDefault="006B6DED" w:rsidP="006B6DED">
      <w:pPr>
        <w:rPr>
          <w:lang w:bidi="en-US"/>
        </w:rPr>
      </w:pPr>
    </w:p>
    <w:p w:rsidR="006B6DED" w:rsidRDefault="006B6DED">
      <w:pPr>
        <w:spacing w:after="0"/>
        <w:ind w:firstLine="0"/>
        <w:jc w:val="left"/>
        <w:rPr>
          <w:lang w:bidi="en-US"/>
        </w:rPr>
      </w:pPr>
      <w:r>
        <w:rPr>
          <w:lang w:bidi="en-US"/>
        </w:rPr>
        <w:br w:type="page"/>
      </w:r>
    </w:p>
    <w:p w:rsidR="006B6DED" w:rsidRDefault="00CD538A" w:rsidP="006B6DED">
      <w:pPr>
        <w:pStyle w:val="Ttulo1"/>
      </w:pPr>
      <w:r>
        <w:lastRenderedPageBreak/>
        <w:t>Redes Neuronales Artificiales</w:t>
      </w:r>
    </w:p>
    <w:p w:rsidR="006B6DED" w:rsidRDefault="006B6DED" w:rsidP="00CD538A">
      <w:pPr>
        <w:pStyle w:val="Ttulo2"/>
      </w:pPr>
      <w:bookmarkStart w:id="7" w:name="_Toc289119089"/>
      <w:r>
        <w:t>Introducción</w:t>
      </w:r>
      <w:bookmarkEnd w:id="7"/>
    </w:p>
    <w:p w:rsidR="006B6DED" w:rsidRDefault="006B6DED" w:rsidP="00CD538A">
      <w:pPr>
        <w:pStyle w:val="Ttulo2"/>
      </w:pPr>
      <w:bookmarkStart w:id="8" w:name="_Toc289119090"/>
      <w:r>
        <w:t xml:space="preserve">Definición Formal de </w:t>
      </w:r>
      <w:bookmarkEnd w:id="8"/>
      <w:r w:rsidR="00CD538A">
        <w:t>RNA</w:t>
      </w:r>
    </w:p>
    <w:p w:rsidR="006B6DED" w:rsidRDefault="006B6DED" w:rsidP="00CD538A">
      <w:pPr>
        <w:pStyle w:val="Ttulo3"/>
      </w:pPr>
      <w:bookmarkStart w:id="9" w:name="_Toc289119091"/>
      <w:r>
        <w:t>Descripción del Modelo</w:t>
      </w:r>
      <w:bookmarkEnd w:id="9"/>
    </w:p>
    <w:p w:rsidR="006B6DED" w:rsidRDefault="006B6DED" w:rsidP="00CD538A">
      <w:pPr>
        <w:pStyle w:val="Ttulo3"/>
      </w:pPr>
      <w:bookmarkStart w:id="10" w:name="_Toc289119092"/>
      <w:r>
        <w:t xml:space="preserve">Funciones de </w:t>
      </w:r>
      <w:bookmarkEnd w:id="10"/>
      <w:r w:rsidR="00CD538A">
        <w:t>Transferencia</w:t>
      </w:r>
    </w:p>
    <w:p w:rsidR="006B6DED" w:rsidRDefault="00CD538A" w:rsidP="00CD538A">
      <w:pPr>
        <w:pStyle w:val="Ttulo3"/>
      </w:pPr>
      <w:bookmarkStart w:id="11" w:name="_Toc289119093"/>
      <w:r>
        <w:t>Clasificación RNA</w:t>
      </w:r>
      <w:r w:rsidR="006B6DED">
        <w:t>, Caso Linealmente Separable</w:t>
      </w:r>
      <w:bookmarkEnd w:id="11"/>
    </w:p>
    <w:p w:rsidR="006B6DED" w:rsidRDefault="00CD538A" w:rsidP="00CD538A">
      <w:pPr>
        <w:pStyle w:val="Ttulo3"/>
      </w:pPr>
      <w:bookmarkStart w:id="12" w:name="_Toc289119094"/>
      <w:r>
        <w:t>Clasificación RNA</w:t>
      </w:r>
      <w:r w:rsidR="006B6DED">
        <w:t>, Caso Linealmente No Separable</w:t>
      </w:r>
      <w:bookmarkEnd w:id="12"/>
    </w:p>
    <w:p w:rsidR="00260C88" w:rsidRDefault="00CD538A" w:rsidP="00CD538A">
      <w:pPr>
        <w:pStyle w:val="Ttulo3"/>
      </w:pPr>
      <w:bookmarkStart w:id="13" w:name="_Toc289119095"/>
      <w:r>
        <w:t>Clasificación RNA</w:t>
      </w:r>
      <w:r w:rsidR="00260C88">
        <w:t>, Caso No Lineal</w:t>
      </w:r>
      <w:bookmarkEnd w:id="13"/>
    </w:p>
    <w:p w:rsidR="00260C88" w:rsidRDefault="00260C88" w:rsidP="00260C88">
      <w:pPr>
        <w:pStyle w:val="Ttulo3"/>
      </w:pPr>
      <w:bookmarkStart w:id="14" w:name="_Toc289119096"/>
      <w:r>
        <w:t xml:space="preserve">Características Claves de </w:t>
      </w:r>
      <w:bookmarkEnd w:id="14"/>
      <w:r w:rsidR="00CD538A">
        <w:t>RNA</w:t>
      </w:r>
    </w:p>
    <w:p w:rsidR="00260C88" w:rsidRDefault="00260C88" w:rsidP="00260C88">
      <w:pPr>
        <w:rPr>
          <w:lang w:bidi="en-US"/>
        </w:rPr>
      </w:pPr>
    </w:p>
    <w:p w:rsidR="00260C88" w:rsidRDefault="00260C88">
      <w:pPr>
        <w:spacing w:after="0"/>
        <w:ind w:firstLine="0"/>
        <w:jc w:val="left"/>
        <w:rPr>
          <w:lang w:bidi="en-US"/>
        </w:rPr>
      </w:pPr>
      <w:r>
        <w:rPr>
          <w:lang w:bidi="en-US"/>
        </w:rPr>
        <w:br w:type="page"/>
      </w:r>
    </w:p>
    <w:p w:rsidR="00260C88" w:rsidRDefault="00260C88" w:rsidP="00260C88">
      <w:pPr>
        <w:pStyle w:val="Ttulo1"/>
      </w:pPr>
      <w:bookmarkStart w:id="15" w:name="_Toc289119097"/>
      <w:r>
        <w:lastRenderedPageBreak/>
        <w:t>Mínimos Cuadrados SVM (LS-SVM)</w:t>
      </w:r>
      <w:bookmarkEnd w:id="15"/>
    </w:p>
    <w:p w:rsidR="00260C88" w:rsidRDefault="00260C88" w:rsidP="00260C88">
      <w:pPr>
        <w:pStyle w:val="Ttulo2"/>
      </w:pPr>
      <w:bookmarkStart w:id="16" w:name="_Toc289119098"/>
      <w:r>
        <w:t>Introducción</w:t>
      </w:r>
      <w:bookmarkEnd w:id="16"/>
    </w:p>
    <w:p w:rsidR="00F12C83" w:rsidRDefault="00F12C83" w:rsidP="00F12C83">
      <w:pPr>
        <w:rPr>
          <w:lang w:bidi="en-US"/>
        </w:rPr>
      </w:pPr>
    </w:p>
    <w:p w:rsidR="00F12C83" w:rsidRDefault="00F12C83" w:rsidP="00F12C83">
      <w:pPr>
        <w:pStyle w:val="Ttulo2"/>
      </w:pPr>
      <w:bookmarkStart w:id="17" w:name="_Toc289119099"/>
      <w:r>
        <w:t>Definición Formal</w:t>
      </w:r>
      <w:bookmarkEnd w:id="17"/>
    </w:p>
    <w:p w:rsidR="00F12C83" w:rsidRDefault="00F12C83" w:rsidP="00F12C83">
      <w:pPr>
        <w:rPr>
          <w:lang w:bidi="en-US"/>
        </w:rPr>
      </w:pPr>
    </w:p>
    <w:p w:rsidR="00F12C83" w:rsidRDefault="00F12C83">
      <w:pPr>
        <w:spacing w:after="0"/>
        <w:ind w:firstLine="0"/>
        <w:jc w:val="left"/>
        <w:rPr>
          <w:lang w:bidi="en-US"/>
        </w:rPr>
      </w:pPr>
      <w:r>
        <w:rPr>
          <w:lang w:bidi="en-US"/>
        </w:rPr>
        <w:br w:type="page"/>
      </w:r>
    </w:p>
    <w:p w:rsidR="00F12C83" w:rsidRDefault="00F12C83" w:rsidP="00F12C83">
      <w:pPr>
        <w:pStyle w:val="Ttulo1"/>
      </w:pPr>
      <w:bookmarkStart w:id="18" w:name="_Toc289119100"/>
      <w:r>
        <w:lastRenderedPageBreak/>
        <w:t>Optimización por Enjambre de Partículas</w:t>
      </w:r>
      <w:bookmarkEnd w:id="18"/>
    </w:p>
    <w:p w:rsidR="00F12C83" w:rsidRDefault="00F12C83" w:rsidP="00F12C83">
      <w:pPr>
        <w:pStyle w:val="Ttulo2"/>
      </w:pPr>
      <w:bookmarkStart w:id="19" w:name="_Toc289119101"/>
      <w:r>
        <w:t>Introducción</w:t>
      </w:r>
      <w:bookmarkEnd w:id="19"/>
    </w:p>
    <w:p w:rsidR="00F12C83" w:rsidRDefault="00F12C83" w:rsidP="00F12C83">
      <w:pPr>
        <w:rPr>
          <w:lang w:bidi="en-US"/>
        </w:rPr>
      </w:pPr>
    </w:p>
    <w:p w:rsidR="00F12C83" w:rsidRDefault="00F12C83" w:rsidP="00F12C83">
      <w:pPr>
        <w:pStyle w:val="Ttulo2"/>
      </w:pPr>
      <w:bookmarkStart w:id="20" w:name="_Toc289119102"/>
      <w:r>
        <w:t>Definición Formal</w:t>
      </w:r>
      <w:bookmarkEnd w:id="20"/>
    </w:p>
    <w:p w:rsidR="00F12C83" w:rsidRDefault="00F12C83" w:rsidP="00F12C83">
      <w:pPr>
        <w:rPr>
          <w:lang w:bidi="en-US"/>
        </w:rPr>
      </w:pPr>
    </w:p>
    <w:p w:rsidR="00F12C83" w:rsidRDefault="00F12C83" w:rsidP="00F12C83">
      <w:pPr>
        <w:pStyle w:val="Ttulo2"/>
      </w:pPr>
      <w:bookmarkStart w:id="21" w:name="_Toc289119103"/>
      <w:r>
        <w:t>Pasos del Algoritmo</w:t>
      </w:r>
      <w:bookmarkEnd w:id="21"/>
    </w:p>
    <w:p w:rsidR="00F12C83" w:rsidRDefault="00F12C83" w:rsidP="00F12C83">
      <w:pPr>
        <w:rPr>
          <w:lang w:bidi="en-US"/>
        </w:rPr>
      </w:pPr>
    </w:p>
    <w:p w:rsidR="00F12C83" w:rsidRDefault="00F12C83">
      <w:pPr>
        <w:spacing w:after="0"/>
        <w:ind w:firstLine="0"/>
        <w:jc w:val="left"/>
        <w:rPr>
          <w:lang w:bidi="en-US"/>
        </w:rPr>
      </w:pPr>
      <w:r>
        <w:rPr>
          <w:lang w:bidi="en-US"/>
        </w:rPr>
        <w:br w:type="page"/>
      </w:r>
    </w:p>
    <w:p w:rsidR="00F12C83" w:rsidRDefault="00F12C83" w:rsidP="00F12C83">
      <w:pPr>
        <w:pStyle w:val="Ttulo1"/>
      </w:pPr>
      <w:bookmarkStart w:id="22" w:name="_Toc289119104"/>
      <w:r>
        <w:lastRenderedPageBreak/>
        <w:t>Algoritmo Genético</w:t>
      </w:r>
      <w:bookmarkEnd w:id="22"/>
    </w:p>
    <w:p w:rsidR="00F12C83" w:rsidRDefault="00F12C83" w:rsidP="00F12C83">
      <w:pPr>
        <w:pStyle w:val="Ttulo2"/>
      </w:pPr>
      <w:bookmarkStart w:id="23" w:name="_Toc289119105"/>
      <w:r>
        <w:t>Introducción</w:t>
      </w:r>
      <w:bookmarkEnd w:id="23"/>
    </w:p>
    <w:p w:rsidR="00F12C83" w:rsidRDefault="00F12C83" w:rsidP="00F12C83">
      <w:pPr>
        <w:rPr>
          <w:lang w:bidi="en-US"/>
        </w:rPr>
      </w:pPr>
    </w:p>
    <w:p w:rsidR="00F12C83" w:rsidRDefault="00F12C83" w:rsidP="00F12C83">
      <w:pPr>
        <w:pStyle w:val="Ttulo2"/>
      </w:pPr>
      <w:bookmarkStart w:id="24" w:name="_Toc289119106"/>
      <w:r>
        <w:t>Definición Formal</w:t>
      </w:r>
      <w:bookmarkEnd w:id="24"/>
    </w:p>
    <w:p w:rsidR="00F12C83" w:rsidRDefault="00F12C83" w:rsidP="00F12C83">
      <w:pPr>
        <w:rPr>
          <w:lang w:bidi="en-US"/>
        </w:rPr>
      </w:pPr>
    </w:p>
    <w:p w:rsidR="00F12C83" w:rsidRDefault="00F12C83">
      <w:pPr>
        <w:spacing w:after="0"/>
        <w:ind w:firstLine="0"/>
        <w:jc w:val="left"/>
        <w:rPr>
          <w:lang w:bidi="en-US"/>
        </w:rPr>
      </w:pPr>
      <w:r>
        <w:rPr>
          <w:lang w:bidi="en-US"/>
        </w:rPr>
        <w:br w:type="page"/>
      </w:r>
    </w:p>
    <w:p w:rsidR="00F12C83" w:rsidRDefault="00F12C83" w:rsidP="00F12C83">
      <w:pPr>
        <w:pStyle w:val="Ttulo1"/>
      </w:pPr>
      <w:bookmarkStart w:id="25" w:name="_Toc289119107"/>
      <w:r>
        <w:lastRenderedPageBreak/>
        <w:t>Accidentes de Tránsito</w:t>
      </w:r>
      <w:bookmarkEnd w:id="25"/>
    </w:p>
    <w:p w:rsidR="00F12C83" w:rsidRDefault="00F12C83" w:rsidP="00F12C83">
      <w:pPr>
        <w:pStyle w:val="Ttulo2"/>
      </w:pPr>
      <w:bookmarkStart w:id="26" w:name="_Toc289119108"/>
      <w:r>
        <w:t>Introducción</w:t>
      </w:r>
      <w:bookmarkEnd w:id="26"/>
    </w:p>
    <w:p w:rsidR="00F12C83" w:rsidRDefault="00F12C83" w:rsidP="00F12C83">
      <w:pPr>
        <w:rPr>
          <w:lang w:bidi="en-US"/>
        </w:rPr>
      </w:pPr>
    </w:p>
    <w:p w:rsidR="00F12C83" w:rsidRDefault="00F12C83" w:rsidP="00F12C83">
      <w:pPr>
        <w:pStyle w:val="Ttulo2"/>
      </w:pPr>
      <w:bookmarkStart w:id="27" w:name="_Toc289119109"/>
      <w:r>
        <w:t>Estado del Arte</w:t>
      </w:r>
      <w:bookmarkEnd w:id="27"/>
    </w:p>
    <w:p w:rsidR="00F12C83" w:rsidRDefault="00F12C83" w:rsidP="00F12C83">
      <w:pPr>
        <w:rPr>
          <w:lang w:bidi="en-US"/>
        </w:rPr>
      </w:pPr>
    </w:p>
    <w:p w:rsidR="00F12C83" w:rsidRDefault="00F12C83">
      <w:pPr>
        <w:spacing w:after="0"/>
        <w:ind w:firstLine="0"/>
        <w:jc w:val="left"/>
        <w:rPr>
          <w:lang w:bidi="en-US"/>
        </w:rPr>
      </w:pPr>
      <w:r>
        <w:rPr>
          <w:lang w:bidi="en-US"/>
        </w:rPr>
        <w:br w:type="page"/>
      </w:r>
    </w:p>
    <w:p w:rsidR="00F12C83" w:rsidRDefault="00F12C83" w:rsidP="00F12C83">
      <w:pPr>
        <w:pStyle w:val="Ttulo1"/>
      </w:pPr>
      <w:bookmarkStart w:id="28" w:name="_Toc289119110"/>
      <w:r>
        <w:lastRenderedPageBreak/>
        <w:t>Conclusión</w:t>
      </w:r>
      <w:bookmarkEnd w:id="28"/>
    </w:p>
    <w:p w:rsidR="00F12C83" w:rsidRDefault="00F12C83" w:rsidP="00F12C83">
      <w:pPr>
        <w:rPr>
          <w:lang w:bidi="en-US"/>
        </w:rPr>
      </w:pPr>
    </w:p>
    <w:p w:rsidR="00F12C83" w:rsidRDefault="00F12C83">
      <w:pPr>
        <w:spacing w:after="0"/>
        <w:ind w:firstLine="0"/>
        <w:jc w:val="left"/>
        <w:rPr>
          <w:lang w:bidi="en-US"/>
        </w:rPr>
      </w:pPr>
      <w:r>
        <w:rPr>
          <w:lang w:bidi="en-US"/>
        </w:rPr>
        <w:br w:type="page"/>
      </w:r>
    </w:p>
    <w:p w:rsidR="00F12C83" w:rsidRPr="00F12C83" w:rsidRDefault="00F12C83" w:rsidP="00F12C83">
      <w:pPr>
        <w:pStyle w:val="Ttulo1"/>
      </w:pPr>
      <w:bookmarkStart w:id="29" w:name="_Toc289119111"/>
      <w:r>
        <w:lastRenderedPageBreak/>
        <w:t>Bibliografía</w:t>
      </w:r>
      <w:bookmarkEnd w:id="29"/>
    </w:p>
    <w:p w:rsidR="006B6DED" w:rsidRDefault="006B6DED">
      <w:pPr>
        <w:spacing w:after="0"/>
        <w:ind w:firstLine="0"/>
        <w:jc w:val="left"/>
      </w:pPr>
      <w:r>
        <w:br w:type="page"/>
      </w:r>
    </w:p>
    <w:p w:rsidR="00371E5F" w:rsidRDefault="00371E5F" w:rsidP="006B6DED">
      <w:r>
        <w:lastRenderedPageBreak/>
        <w:br w:type="page"/>
      </w:r>
    </w:p>
    <w:p w:rsidR="00371E5F" w:rsidRPr="00371E5F" w:rsidRDefault="00371E5F" w:rsidP="00371E5F"/>
    <w:sectPr w:rsidR="00371E5F" w:rsidRPr="00371E5F" w:rsidSect="00371E5F">
      <w:footerReference w:type="default" r:id="rId10"/>
      <w:footerReference w:type="first" r:id="rId11"/>
      <w:pgSz w:w="12240" w:h="15840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311" w:rsidRDefault="00380311" w:rsidP="00095922">
      <w:pPr>
        <w:spacing w:after="0"/>
      </w:pPr>
      <w:r>
        <w:separator/>
      </w:r>
    </w:p>
  </w:endnote>
  <w:endnote w:type="continuationSeparator" w:id="1">
    <w:p w:rsidR="00380311" w:rsidRDefault="00380311" w:rsidP="000959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77151"/>
      <w:docPartObj>
        <w:docPartGallery w:val="Page Numbers (Bottom of Page)"/>
        <w:docPartUnique/>
      </w:docPartObj>
    </w:sdtPr>
    <w:sdtContent>
      <w:p w:rsidR="00371E5F" w:rsidRDefault="00D868E7">
        <w:pPr>
          <w:pStyle w:val="Piedepgina"/>
          <w:jc w:val="right"/>
        </w:pPr>
        <w:fldSimple w:instr=" PAGE   \* MERGEFORMAT ">
          <w:r w:rsidR="00CD538A">
            <w:rPr>
              <w:noProof/>
            </w:rPr>
            <w:t>vii</w:t>
          </w:r>
        </w:fldSimple>
      </w:p>
    </w:sdtContent>
  </w:sdt>
  <w:p w:rsidR="00371E5F" w:rsidRDefault="00371E5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77158"/>
      <w:docPartObj>
        <w:docPartGallery w:val="Page Numbers (Bottom of Page)"/>
        <w:docPartUnique/>
      </w:docPartObj>
    </w:sdtPr>
    <w:sdtContent>
      <w:p w:rsidR="00371E5F" w:rsidRDefault="00D868E7">
        <w:pPr>
          <w:pStyle w:val="Piedepgina"/>
          <w:jc w:val="right"/>
        </w:pPr>
        <w:fldSimple w:instr=" PAGE   \* MERGEFORMAT ">
          <w:r w:rsidR="00CD538A">
            <w:rPr>
              <w:noProof/>
            </w:rPr>
            <w:t>i</w:t>
          </w:r>
        </w:fldSimple>
      </w:p>
    </w:sdtContent>
  </w:sdt>
  <w:p w:rsidR="00371E5F" w:rsidRDefault="00371E5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E5F" w:rsidRDefault="00D868E7">
    <w:pPr>
      <w:pStyle w:val="Piedepgina"/>
      <w:jc w:val="right"/>
    </w:pPr>
    <w:fldSimple w:instr=" PAGE   \* MERGEFORMAT ">
      <w:r w:rsidR="004A2484">
        <w:rPr>
          <w:noProof/>
        </w:rPr>
        <w:t>4</w:t>
      </w:r>
    </w:fldSimple>
  </w:p>
  <w:p w:rsidR="00371E5F" w:rsidRDefault="00371E5F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E5F" w:rsidRDefault="00D868E7">
    <w:pPr>
      <w:pStyle w:val="Piedepgina"/>
      <w:jc w:val="right"/>
    </w:pPr>
    <w:fldSimple w:instr=" PAGE   \* MERGEFORMAT ">
      <w:r w:rsidR="00371E5F">
        <w:rPr>
          <w:noProof/>
        </w:rPr>
        <w:t>i</w:t>
      </w:r>
    </w:fldSimple>
  </w:p>
  <w:p w:rsidR="00371E5F" w:rsidRDefault="00371E5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311" w:rsidRDefault="00380311" w:rsidP="00095922">
      <w:pPr>
        <w:spacing w:after="0"/>
      </w:pPr>
      <w:r>
        <w:separator/>
      </w:r>
    </w:p>
  </w:footnote>
  <w:footnote w:type="continuationSeparator" w:id="1">
    <w:p w:rsidR="00380311" w:rsidRDefault="00380311" w:rsidP="0009592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3912"/>
    <w:multiLevelType w:val="hybridMultilevel"/>
    <w:tmpl w:val="3886F5AC"/>
    <w:lvl w:ilvl="0" w:tplc="8C40D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91577"/>
    <w:multiLevelType w:val="hybridMultilevel"/>
    <w:tmpl w:val="2D429C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D2E3D"/>
    <w:multiLevelType w:val="multilevel"/>
    <w:tmpl w:val="B49080D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A0A4B6B"/>
    <w:multiLevelType w:val="hybridMultilevel"/>
    <w:tmpl w:val="3F9A7396"/>
    <w:lvl w:ilvl="0" w:tplc="34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0D2573B7"/>
    <w:multiLevelType w:val="hybridMultilevel"/>
    <w:tmpl w:val="E54AE5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7B4F98"/>
    <w:multiLevelType w:val="hybridMultilevel"/>
    <w:tmpl w:val="6AF820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B45A04"/>
    <w:multiLevelType w:val="hybridMultilevel"/>
    <w:tmpl w:val="164263BA"/>
    <w:lvl w:ilvl="0" w:tplc="8C40D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864BB"/>
    <w:multiLevelType w:val="hybridMultilevel"/>
    <w:tmpl w:val="A5D444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2E46"/>
    <w:multiLevelType w:val="hybridMultilevel"/>
    <w:tmpl w:val="8DAC8028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37A6701"/>
    <w:multiLevelType w:val="hybridMultilevel"/>
    <w:tmpl w:val="D2A6CF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A223C8"/>
    <w:multiLevelType w:val="hybridMultilevel"/>
    <w:tmpl w:val="AD8419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D402E9"/>
    <w:multiLevelType w:val="hybridMultilevel"/>
    <w:tmpl w:val="AF26F3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754667"/>
    <w:multiLevelType w:val="hybridMultilevel"/>
    <w:tmpl w:val="243695F6"/>
    <w:lvl w:ilvl="0" w:tplc="6C7EB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126E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63C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82E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12D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2ED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0BB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541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D8B7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EE5D01"/>
    <w:multiLevelType w:val="hybridMultilevel"/>
    <w:tmpl w:val="6164A240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1BE60CC4"/>
    <w:multiLevelType w:val="hybridMultilevel"/>
    <w:tmpl w:val="C12A24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A04318"/>
    <w:multiLevelType w:val="hybridMultilevel"/>
    <w:tmpl w:val="5EEAC994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1EC93FFA"/>
    <w:multiLevelType w:val="hybridMultilevel"/>
    <w:tmpl w:val="86FE6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070536"/>
    <w:multiLevelType w:val="hybridMultilevel"/>
    <w:tmpl w:val="CFEE58B2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C946EFC"/>
    <w:multiLevelType w:val="hybridMultilevel"/>
    <w:tmpl w:val="FD2065E0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2E4B28C0"/>
    <w:multiLevelType w:val="hybridMultilevel"/>
    <w:tmpl w:val="C51AEDF2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8A0266"/>
    <w:multiLevelType w:val="hybridMultilevel"/>
    <w:tmpl w:val="7CB6C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1781C"/>
    <w:multiLevelType w:val="hybridMultilevel"/>
    <w:tmpl w:val="6D8611A2"/>
    <w:lvl w:ilvl="0" w:tplc="8C40D6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6958D1"/>
    <w:multiLevelType w:val="hybridMultilevel"/>
    <w:tmpl w:val="2A28C3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F278E1"/>
    <w:multiLevelType w:val="hybridMultilevel"/>
    <w:tmpl w:val="4B7E9D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1F0980"/>
    <w:multiLevelType w:val="hybridMultilevel"/>
    <w:tmpl w:val="AA2C04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38528B"/>
    <w:multiLevelType w:val="hybridMultilevel"/>
    <w:tmpl w:val="C20E4320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97E1BDE"/>
    <w:multiLevelType w:val="hybridMultilevel"/>
    <w:tmpl w:val="BA5E1C70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4EA26D27"/>
    <w:multiLevelType w:val="hybridMultilevel"/>
    <w:tmpl w:val="70DC29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196E7E"/>
    <w:multiLevelType w:val="hybridMultilevel"/>
    <w:tmpl w:val="8DFC61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1974F6"/>
    <w:multiLevelType w:val="hybridMultilevel"/>
    <w:tmpl w:val="C602F052"/>
    <w:lvl w:ilvl="0" w:tplc="07D83FD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136394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47CF8D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258E068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F6EF140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CB6CA2BC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8E14368C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F30B46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7FC28D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1356689"/>
    <w:multiLevelType w:val="hybridMultilevel"/>
    <w:tmpl w:val="7F6820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lowerLetter"/>
      <w:lvlText w:val="%2."/>
      <w:lvlJc w:val="left"/>
      <w:pPr>
        <w:ind w:left="1440" w:hanging="360"/>
      </w:pPr>
    </w:lvl>
    <w:lvl w:ilvl="2" w:tplc="340A0005" w:tentative="1">
      <w:start w:val="1"/>
      <w:numFmt w:val="lowerRoman"/>
      <w:lvlText w:val="%3."/>
      <w:lvlJc w:val="right"/>
      <w:pPr>
        <w:ind w:left="2160" w:hanging="180"/>
      </w:pPr>
    </w:lvl>
    <w:lvl w:ilvl="3" w:tplc="340A0001" w:tentative="1">
      <w:start w:val="1"/>
      <w:numFmt w:val="decimal"/>
      <w:lvlText w:val="%4."/>
      <w:lvlJc w:val="left"/>
      <w:pPr>
        <w:ind w:left="2880" w:hanging="360"/>
      </w:pPr>
    </w:lvl>
    <w:lvl w:ilvl="4" w:tplc="340A0003" w:tentative="1">
      <w:start w:val="1"/>
      <w:numFmt w:val="lowerLetter"/>
      <w:lvlText w:val="%5."/>
      <w:lvlJc w:val="left"/>
      <w:pPr>
        <w:ind w:left="3600" w:hanging="360"/>
      </w:pPr>
    </w:lvl>
    <w:lvl w:ilvl="5" w:tplc="340A0005" w:tentative="1">
      <w:start w:val="1"/>
      <w:numFmt w:val="lowerRoman"/>
      <w:lvlText w:val="%6."/>
      <w:lvlJc w:val="right"/>
      <w:pPr>
        <w:ind w:left="4320" w:hanging="180"/>
      </w:pPr>
    </w:lvl>
    <w:lvl w:ilvl="6" w:tplc="340A0001" w:tentative="1">
      <w:start w:val="1"/>
      <w:numFmt w:val="decimal"/>
      <w:lvlText w:val="%7."/>
      <w:lvlJc w:val="left"/>
      <w:pPr>
        <w:ind w:left="5040" w:hanging="360"/>
      </w:pPr>
    </w:lvl>
    <w:lvl w:ilvl="7" w:tplc="340A0003" w:tentative="1">
      <w:start w:val="1"/>
      <w:numFmt w:val="lowerLetter"/>
      <w:lvlText w:val="%8."/>
      <w:lvlJc w:val="left"/>
      <w:pPr>
        <w:ind w:left="5760" w:hanging="360"/>
      </w:pPr>
    </w:lvl>
    <w:lvl w:ilvl="8" w:tplc="34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215670"/>
    <w:multiLevelType w:val="hybridMultilevel"/>
    <w:tmpl w:val="ABF0AE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A750EE"/>
    <w:multiLevelType w:val="hybridMultilevel"/>
    <w:tmpl w:val="2572F8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D739AF"/>
    <w:multiLevelType w:val="hybridMultilevel"/>
    <w:tmpl w:val="457057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F390C22"/>
    <w:multiLevelType w:val="hybridMultilevel"/>
    <w:tmpl w:val="2D14CD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16B36"/>
    <w:multiLevelType w:val="hybridMultilevel"/>
    <w:tmpl w:val="8D9407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EB34F7"/>
    <w:multiLevelType w:val="hybridMultilevel"/>
    <w:tmpl w:val="3898B152"/>
    <w:lvl w:ilvl="0" w:tplc="8F1A6A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815069DA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AEC228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5AED0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B8C4EEA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E32488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C2129ED0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B6225C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70886DE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3"/>
  </w:num>
  <w:num w:numId="4">
    <w:abstractNumId w:val="19"/>
  </w:num>
  <w:num w:numId="5">
    <w:abstractNumId w:val="10"/>
  </w:num>
  <w:num w:numId="6">
    <w:abstractNumId w:val="35"/>
  </w:num>
  <w:num w:numId="7">
    <w:abstractNumId w:val="29"/>
  </w:num>
  <w:num w:numId="8">
    <w:abstractNumId w:val="0"/>
  </w:num>
  <w:num w:numId="9">
    <w:abstractNumId w:val="6"/>
  </w:num>
  <w:num w:numId="10">
    <w:abstractNumId w:val="21"/>
  </w:num>
  <w:num w:numId="11">
    <w:abstractNumId w:val="16"/>
  </w:num>
  <w:num w:numId="12">
    <w:abstractNumId w:val="26"/>
  </w:num>
  <w:num w:numId="13">
    <w:abstractNumId w:val="11"/>
  </w:num>
  <w:num w:numId="14">
    <w:abstractNumId w:val="1"/>
  </w:num>
  <w:num w:numId="15">
    <w:abstractNumId w:val="9"/>
  </w:num>
  <w:num w:numId="16">
    <w:abstractNumId w:val="27"/>
  </w:num>
  <w:num w:numId="17">
    <w:abstractNumId w:val="14"/>
  </w:num>
  <w:num w:numId="18">
    <w:abstractNumId w:val="7"/>
  </w:num>
  <w:num w:numId="19">
    <w:abstractNumId w:val="32"/>
  </w:num>
  <w:num w:numId="20">
    <w:abstractNumId w:val="24"/>
  </w:num>
  <w:num w:numId="21">
    <w:abstractNumId w:val="20"/>
  </w:num>
  <w:num w:numId="22">
    <w:abstractNumId w:val="4"/>
  </w:num>
  <w:num w:numId="23">
    <w:abstractNumId w:val="30"/>
  </w:num>
  <w:num w:numId="24">
    <w:abstractNumId w:val="31"/>
  </w:num>
  <w:num w:numId="25">
    <w:abstractNumId w:val="28"/>
  </w:num>
  <w:num w:numId="26">
    <w:abstractNumId w:val="5"/>
  </w:num>
  <w:num w:numId="27">
    <w:abstractNumId w:val="23"/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36"/>
  </w:num>
  <w:num w:numId="31">
    <w:abstractNumId w:val="18"/>
  </w:num>
  <w:num w:numId="32">
    <w:abstractNumId w:val="3"/>
  </w:num>
  <w:num w:numId="33">
    <w:abstractNumId w:val="15"/>
  </w:num>
  <w:num w:numId="34">
    <w:abstractNumId w:val="22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25"/>
  </w:num>
  <w:num w:numId="39">
    <w:abstractNumId w:val="12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9218">
      <v:textbox inset=",7.2pt,,7.2pt"/>
    </o:shapedefaults>
  </w:hdrShapeDefaults>
  <w:footnotePr>
    <w:footnote w:id="0"/>
    <w:footnote w:id="1"/>
  </w:footnotePr>
  <w:endnotePr>
    <w:endnote w:id="0"/>
    <w:endnote w:id="1"/>
  </w:endnotePr>
  <w:compat/>
  <w:rsids>
    <w:rsidRoot w:val="00BC36D7"/>
    <w:rsid w:val="0000452B"/>
    <w:rsid w:val="0000620D"/>
    <w:rsid w:val="00006814"/>
    <w:rsid w:val="0000684D"/>
    <w:rsid w:val="00006D33"/>
    <w:rsid w:val="00007731"/>
    <w:rsid w:val="00012A32"/>
    <w:rsid w:val="00012D82"/>
    <w:rsid w:val="00013E0F"/>
    <w:rsid w:val="00013EEF"/>
    <w:rsid w:val="00015F82"/>
    <w:rsid w:val="00017B84"/>
    <w:rsid w:val="00020E7C"/>
    <w:rsid w:val="0002166B"/>
    <w:rsid w:val="000231DE"/>
    <w:rsid w:val="00024500"/>
    <w:rsid w:val="000250D3"/>
    <w:rsid w:val="00035776"/>
    <w:rsid w:val="00035EF5"/>
    <w:rsid w:val="000375BA"/>
    <w:rsid w:val="000416C0"/>
    <w:rsid w:val="00043EEC"/>
    <w:rsid w:val="0004572B"/>
    <w:rsid w:val="00046981"/>
    <w:rsid w:val="0005089A"/>
    <w:rsid w:val="00051E03"/>
    <w:rsid w:val="00057FF6"/>
    <w:rsid w:val="000606C3"/>
    <w:rsid w:val="000612DE"/>
    <w:rsid w:val="000614E6"/>
    <w:rsid w:val="00064678"/>
    <w:rsid w:val="00066C4B"/>
    <w:rsid w:val="00066C96"/>
    <w:rsid w:val="00067E22"/>
    <w:rsid w:val="00070585"/>
    <w:rsid w:val="0007136E"/>
    <w:rsid w:val="000743AC"/>
    <w:rsid w:val="00075D95"/>
    <w:rsid w:val="00077E9E"/>
    <w:rsid w:val="00080EB2"/>
    <w:rsid w:val="00081F32"/>
    <w:rsid w:val="00082273"/>
    <w:rsid w:val="000852CA"/>
    <w:rsid w:val="0008767B"/>
    <w:rsid w:val="00091E5F"/>
    <w:rsid w:val="00094973"/>
    <w:rsid w:val="00095922"/>
    <w:rsid w:val="00095FBE"/>
    <w:rsid w:val="00097DDD"/>
    <w:rsid w:val="000B5188"/>
    <w:rsid w:val="000B5F4E"/>
    <w:rsid w:val="000B72B8"/>
    <w:rsid w:val="000C0236"/>
    <w:rsid w:val="000C25CE"/>
    <w:rsid w:val="000C7D19"/>
    <w:rsid w:val="000D06CA"/>
    <w:rsid w:val="000D0F58"/>
    <w:rsid w:val="000D288F"/>
    <w:rsid w:val="000D3129"/>
    <w:rsid w:val="000D56BD"/>
    <w:rsid w:val="000D5FA3"/>
    <w:rsid w:val="000D760A"/>
    <w:rsid w:val="000E4194"/>
    <w:rsid w:val="000E5BA8"/>
    <w:rsid w:val="000F0CD8"/>
    <w:rsid w:val="000F1242"/>
    <w:rsid w:val="000F243E"/>
    <w:rsid w:val="000F2A6A"/>
    <w:rsid w:val="000F52DA"/>
    <w:rsid w:val="00100712"/>
    <w:rsid w:val="00100897"/>
    <w:rsid w:val="00100F12"/>
    <w:rsid w:val="00100FC1"/>
    <w:rsid w:val="00104021"/>
    <w:rsid w:val="00104631"/>
    <w:rsid w:val="00104772"/>
    <w:rsid w:val="001049EA"/>
    <w:rsid w:val="00104FF3"/>
    <w:rsid w:val="00105AA0"/>
    <w:rsid w:val="00110311"/>
    <w:rsid w:val="001103F0"/>
    <w:rsid w:val="00111AFA"/>
    <w:rsid w:val="00113419"/>
    <w:rsid w:val="0011484B"/>
    <w:rsid w:val="00120C5C"/>
    <w:rsid w:val="001236CD"/>
    <w:rsid w:val="001247F4"/>
    <w:rsid w:val="001276A0"/>
    <w:rsid w:val="00130F65"/>
    <w:rsid w:val="00131CC5"/>
    <w:rsid w:val="001326BE"/>
    <w:rsid w:val="00135379"/>
    <w:rsid w:val="00143C4B"/>
    <w:rsid w:val="001451BC"/>
    <w:rsid w:val="00146364"/>
    <w:rsid w:val="00154684"/>
    <w:rsid w:val="00156CB5"/>
    <w:rsid w:val="0015716A"/>
    <w:rsid w:val="00161FE1"/>
    <w:rsid w:val="0016637F"/>
    <w:rsid w:val="00166636"/>
    <w:rsid w:val="00167724"/>
    <w:rsid w:val="001710BD"/>
    <w:rsid w:val="001724F2"/>
    <w:rsid w:val="00172647"/>
    <w:rsid w:val="0017393C"/>
    <w:rsid w:val="00180898"/>
    <w:rsid w:val="0018562F"/>
    <w:rsid w:val="001857AA"/>
    <w:rsid w:val="001863CB"/>
    <w:rsid w:val="00193669"/>
    <w:rsid w:val="0019447B"/>
    <w:rsid w:val="00195964"/>
    <w:rsid w:val="001A0A53"/>
    <w:rsid w:val="001A185F"/>
    <w:rsid w:val="001A484E"/>
    <w:rsid w:val="001A4EA9"/>
    <w:rsid w:val="001A5AE0"/>
    <w:rsid w:val="001A66F1"/>
    <w:rsid w:val="001A6C83"/>
    <w:rsid w:val="001B1287"/>
    <w:rsid w:val="001B387F"/>
    <w:rsid w:val="001B5767"/>
    <w:rsid w:val="001B5778"/>
    <w:rsid w:val="001B7C32"/>
    <w:rsid w:val="001C03EF"/>
    <w:rsid w:val="001C5CE1"/>
    <w:rsid w:val="001C7888"/>
    <w:rsid w:val="001D018F"/>
    <w:rsid w:val="001D1909"/>
    <w:rsid w:val="001D1CC3"/>
    <w:rsid w:val="001D1EB9"/>
    <w:rsid w:val="001D3F4C"/>
    <w:rsid w:val="001E35F8"/>
    <w:rsid w:val="001F50F9"/>
    <w:rsid w:val="001F5520"/>
    <w:rsid w:val="001F5D01"/>
    <w:rsid w:val="001F777B"/>
    <w:rsid w:val="00201933"/>
    <w:rsid w:val="0021007C"/>
    <w:rsid w:val="00211F11"/>
    <w:rsid w:val="002126CB"/>
    <w:rsid w:val="00213DC8"/>
    <w:rsid w:val="00217598"/>
    <w:rsid w:val="00217B48"/>
    <w:rsid w:val="00223848"/>
    <w:rsid w:val="00224F64"/>
    <w:rsid w:val="00225691"/>
    <w:rsid w:val="002261FC"/>
    <w:rsid w:val="002264A7"/>
    <w:rsid w:val="002270C5"/>
    <w:rsid w:val="002328C0"/>
    <w:rsid w:val="002336E6"/>
    <w:rsid w:val="00235159"/>
    <w:rsid w:val="002407FC"/>
    <w:rsid w:val="0024226E"/>
    <w:rsid w:val="0024668F"/>
    <w:rsid w:val="00250BF5"/>
    <w:rsid w:val="00252DB7"/>
    <w:rsid w:val="00252F6C"/>
    <w:rsid w:val="00260C88"/>
    <w:rsid w:val="002612E0"/>
    <w:rsid w:val="00262C4F"/>
    <w:rsid w:val="002662B0"/>
    <w:rsid w:val="00267873"/>
    <w:rsid w:val="002722CB"/>
    <w:rsid w:val="00273761"/>
    <w:rsid w:val="00274B02"/>
    <w:rsid w:val="00276858"/>
    <w:rsid w:val="0028225A"/>
    <w:rsid w:val="002829F5"/>
    <w:rsid w:val="00283D06"/>
    <w:rsid w:val="00297CD4"/>
    <w:rsid w:val="002A136C"/>
    <w:rsid w:val="002A294D"/>
    <w:rsid w:val="002A522D"/>
    <w:rsid w:val="002B1050"/>
    <w:rsid w:val="002B1E4B"/>
    <w:rsid w:val="002B4CDC"/>
    <w:rsid w:val="002B5823"/>
    <w:rsid w:val="002B5FBE"/>
    <w:rsid w:val="002B7B15"/>
    <w:rsid w:val="002C21BD"/>
    <w:rsid w:val="002C398D"/>
    <w:rsid w:val="002C3B5F"/>
    <w:rsid w:val="002C4CDB"/>
    <w:rsid w:val="002C72F3"/>
    <w:rsid w:val="002C7349"/>
    <w:rsid w:val="002C7F49"/>
    <w:rsid w:val="002D2AD9"/>
    <w:rsid w:val="002D53DD"/>
    <w:rsid w:val="002D5DA5"/>
    <w:rsid w:val="002E3CDB"/>
    <w:rsid w:val="002E442B"/>
    <w:rsid w:val="002F0392"/>
    <w:rsid w:val="002F0AC2"/>
    <w:rsid w:val="002F2D2A"/>
    <w:rsid w:val="002F3383"/>
    <w:rsid w:val="002F4258"/>
    <w:rsid w:val="002F4921"/>
    <w:rsid w:val="002F7272"/>
    <w:rsid w:val="00300E9F"/>
    <w:rsid w:val="00310E05"/>
    <w:rsid w:val="0031180A"/>
    <w:rsid w:val="00311EF2"/>
    <w:rsid w:val="00313221"/>
    <w:rsid w:val="00317DC2"/>
    <w:rsid w:val="00320934"/>
    <w:rsid w:val="00320ABC"/>
    <w:rsid w:val="0032125D"/>
    <w:rsid w:val="0032196A"/>
    <w:rsid w:val="00330AA4"/>
    <w:rsid w:val="00332B50"/>
    <w:rsid w:val="003401AB"/>
    <w:rsid w:val="003401ED"/>
    <w:rsid w:val="00341B1F"/>
    <w:rsid w:val="00342E45"/>
    <w:rsid w:val="0034468E"/>
    <w:rsid w:val="00344E59"/>
    <w:rsid w:val="00346AA3"/>
    <w:rsid w:val="00350263"/>
    <w:rsid w:val="003538DC"/>
    <w:rsid w:val="00353B95"/>
    <w:rsid w:val="00354801"/>
    <w:rsid w:val="00355B1C"/>
    <w:rsid w:val="00356F63"/>
    <w:rsid w:val="00362DE6"/>
    <w:rsid w:val="00363F00"/>
    <w:rsid w:val="003676C8"/>
    <w:rsid w:val="003704AA"/>
    <w:rsid w:val="003708B6"/>
    <w:rsid w:val="00371E5F"/>
    <w:rsid w:val="00375834"/>
    <w:rsid w:val="003758DF"/>
    <w:rsid w:val="00377757"/>
    <w:rsid w:val="00380311"/>
    <w:rsid w:val="00380ED3"/>
    <w:rsid w:val="0038352F"/>
    <w:rsid w:val="003847D5"/>
    <w:rsid w:val="0038521C"/>
    <w:rsid w:val="00386131"/>
    <w:rsid w:val="003871F9"/>
    <w:rsid w:val="003925AE"/>
    <w:rsid w:val="0039274A"/>
    <w:rsid w:val="0039403E"/>
    <w:rsid w:val="00394628"/>
    <w:rsid w:val="003948F2"/>
    <w:rsid w:val="00394998"/>
    <w:rsid w:val="00395703"/>
    <w:rsid w:val="00397476"/>
    <w:rsid w:val="003A3974"/>
    <w:rsid w:val="003A3D4F"/>
    <w:rsid w:val="003A53D7"/>
    <w:rsid w:val="003A59AF"/>
    <w:rsid w:val="003A7BAA"/>
    <w:rsid w:val="003B17FC"/>
    <w:rsid w:val="003B23A5"/>
    <w:rsid w:val="003B2EF5"/>
    <w:rsid w:val="003B521A"/>
    <w:rsid w:val="003B6F3B"/>
    <w:rsid w:val="003C0277"/>
    <w:rsid w:val="003C2171"/>
    <w:rsid w:val="003C23BD"/>
    <w:rsid w:val="003C31E2"/>
    <w:rsid w:val="003C3CED"/>
    <w:rsid w:val="003D04E6"/>
    <w:rsid w:val="003D20AA"/>
    <w:rsid w:val="003D3E3E"/>
    <w:rsid w:val="003D430F"/>
    <w:rsid w:val="003D4B24"/>
    <w:rsid w:val="003D6091"/>
    <w:rsid w:val="003D6379"/>
    <w:rsid w:val="003D7C1B"/>
    <w:rsid w:val="003D7C85"/>
    <w:rsid w:val="003E072C"/>
    <w:rsid w:val="003E356A"/>
    <w:rsid w:val="003E36AD"/>
    <w:rsid w:val="003E5652"/>
    <w:rsid w:val="003E5B91"/>
    <w:rsid w:val="003E5EE6"/>
    <w:rsid w:val="003E752E"/>
    <w:rsid w:val="003F13A0"/>
    <w:rsid w:val="003F150E"/>
    <w:rsid w:val="003F3309"/>
    <w:rsid w:val="00401D4E"/>
    <w:rsid w:val="00402DEE"/>
    <w:rsid w:val="00405E24"/>
    <w:rsid w:val="00406294"/>
    <w:rsid w:val="00411451"/>
    <w:rsid w:val="00414679"/>
    <w:rsid w:val="00416096"/>
    <w:rsid w:val="00420414"/>
    <w:rsid w:val="0042228C"/>
    <w:rsid w:val="004237FC"/>
    <w:rsid w:val="00435CB7"/>
    <w:rsid w:val="00437318"/>
    <w:rsid w:val="00437F5C"/>
    <w:rsid w:val="00442851"/>
    <w:rsid w:val="0044292B"/>
    <w:rsid w:val="00442AFB"/>
    <w:rsid w:val="004462A2"/>
    <w:rsid w:val="0044708F"/>
    <w:rsid w:val="004474E1"/>
    <w:rsid w:val="004505E5"/>
    <w:rsid w:val="004530E2"/>
    <w:rsid w:val="00463ADA"/>
    <w:rsid w:val="00464240"/>
    <w:rsid w:val="00464C08"/>
    <w:rsid w:val="00466133"/>
    <w:rsid w:val="00467701"/>
    <w:rsid w:val="00470CE8"/>
    <w:rsid w:val="00472A28"/>
    <w:rsid w:val="00472AB2"/>
    <w:rsid w:val="00475940"/>
    <w:rsid w:val="00475F02"/>
    <w:rsid w:val="00484204"/>
    <w:rsid w:val="00485390"/>
    <w:rsid w:val="00487AB8"/>
    <w:rsid w:val="004907DD"/>
    <w:rsid w:val="00493913"/>
    <w:rsid w:val="00495713"/>
    <w:rsid w:val="004A1898"/>
    <w:rsid w:val="004A2484"/>
    <w:rsid w:val="004A27E6"/>
    <w:rsid w:val="004A5404"/>
    <w:rsid w:val="004A6005"/>
    <w:rsid w:val="004B0885"/>
    <w:rsid w:val="004B393D"/>
    <w:rsid w:val="004B3A2B"/>
    <w:rsid w:val="004B4EE3"/>
    <w:rsid w:val="004B7281"/>
    <w:rsid w:val="004C1541"/>
    <w:rsid w:val="004C1AF9"/>
    <w:rsid w:val="004C2321"/>
    <w:rsid w:val="004C4FDE"/>
    <w:rsid w:val="004C6033"/>
    <w:rsid w:val="004C68B8"/>
    <w:rsid w:val="004C6992"/>
    <w:rsid w:val="004C6F14"/>
    <w:rsid w:val="004C79F5"/>
    <w:rsid w:val="004D033C"/>
    <w:rsid w:val="004D13FE"/>
    <w:rsid w:val="004D1A31"/>
    <w:rsid w:val="004D26B2"/>
    <w:rsid w:val="004D31C8"/>
    <w:rsid w:val="004D3BB6"/>
    <w:rsid w:val="004D412D"/>
    <w:rsid w:val="004D4307"/>
    <w:rsid w:val="004D755C"/>
    <w:rsid w:val="004E2425"/>
    <w:rsid w:val="004E6EC4"/>
    <w:rsid w:val="004E6F1C"/>
    <w:rsid w:val="004E7EEC"/>
    <w:rsid w:val="004F0D04"/>
    <w:rsid w:val="004F1AA6"/>
    <w:rsid w:val="004F68EF"/>
    <w:rsid w:val="0050154B"/>
    <w:rsid w:val="0050233A"/>
    <w:rsid w:val="00505BB5"/>
    <w:rsid w:val="00505F0A"/>
    <w:rsid w:val="00506856"/>
    <w:rsid w:val="00510CF2"/>
    <w:rsid w:val="00514DF3"/>
    <w:rsid w:val="005164AF"/>
    <w:rsid w:val="0051759E"/>
    <w:rsid w:val="005178DE"/>
    <w:rsid w:val="00520B50"/>
    <w:rsid w:val="00522769"/>
    <w:rsid w:val="005232F4"/>
    <w:rsid w:val="00525889"/>
    <w:rsid w:val="005268E6"/>
    <w:rsid w:val="0052795A"/>
    <w:rsid w:val="00530F3A"/>
    <w:rsid w:val="00531A8B"/>
    <w:rsid w:val="00531DE5"/>
    <w:rsid w:val="005335E5"/>
    <w:rsid w:val="00533A4D"/>
    <w:rsid w:val="005405AD"/>
    <w:rsid w:val="00543EBD"/>
    <w:rsid w:val="005459F6"/>
    <w:rsid w:val="00550322"/>
    <w:rsid w:val="00550C78"/>
    <w:rsid w:val="00553BBC"/>
    <w:rsid w:val="0055455E"/>
    <w:rsid w:val="005575FE"/>
    <w:rsid w:val="00560767"/>
    <w:rsid w:val="0056287D"/>
    <w:rsid w:val="00563820"/>
    <w:rsid w:val="00563A84"/>
    <w:rsid w:val="00563CCF"/>
    <w:rsid w:val="005652E8"/>
    <w:rsid w:val="0056737E"/>
    <w:rsid w:val="00574404"/>
    <w:rsid w:val="00574FD7"/>
    <w:rsid w:val="00576F50"/>
    <w:rsid w:val="00580A53"/>
    <w:rsid w:val="005813E6"/>
    <w:rsid w:val="0058188B"/>
    <w:rsid w:val="005831A3"/>
    <w:rsid w:val="005848A9"/>
    <w:rsid w:val="005849C8"/>
    <w:rsid w:val="00585ADA"/>
    <w:rsid w:val="00587D5F"/>
    <w:rsid w:val="005904C7"/>
    <w:rsid w:val="0059077D"/>
    <w:rsid w:val="005939E3"/>
    <w:rsid w:val="00594340"/>
    <w:rsid w:val="005A0A76"/>
    <w:rsid w:val="005A1C5B"/>
    <w:rsid w:val="005A63FC"/>
    <w:rsid w:val="005B0A90"/>
    <w:rsid w:val="005B3911"/>
    <w:rsid w:val="005B3BD2"/>
    <w:rsid w:val="005B525E"/>
    <w:rsid w:val="005C0F5A"/>
    <w:rsid w:val="005C622B"/>
    <w:rsid w:val="005D124D"/>
    <w:rsid w:val="005D3F00"/>
    <w:rsid w:val="005D4FCC"/>
    <w:rsid w:val="005D652A"/>
    <w:rsid w:val="005D7103"/>
    <w:rsid w:val="005E01F1"/>
    <w:rsid w:val="005E5B30"/>
    <w:rsid w:val="005E7516"/>
    <w:rsid w:val="005F4934"/>
    <w:rsid w:val="005F4E86"/>
    <w:rsid w:val="005F5AB2"/>
    <w:rsid w:val="00600B5A"/>
    <w:rsid w:val="006044D5"/>
    <w:rsid w:val="006045DE"/>
    <w:rsid w:val="00604CDD"/>
    <w:rsid w:val="00606223"/>
    <w:rsid w:val="0060655B"/>
    <w:rsid w:val="0060670A"/>
    <w:rsid w:val="006067AC"/>
    <w:rsid w:val="00611E2B"/>
    <w:rsid w:val="006126D6"/>
    <w:rsid w:val="006144BF"/>
    <w:rsid w:val="00615E6D"/>
    <w:rsid w:val="0061768F"/>
    <w:rsid w:val="00622E84"/>
    <w:rsid w:val="00622F79"/>
    <w:rsid w:val="00626A67"/>
    <w:rsid w:val="00626D73"/>
    <w:rsid w:val="00631E37"/>
    <w:rsid w:val="00632E54"/>
    <w:rsid w:val="00635906"/>
    <w:rsid w:val="00636055"/>
    <w:rsid w:val="00643862"/>
    <w:rsid w:val="006442CB"/>
    <w:rsid w:val="00644330"/>
    <w:rsid w:val="006473D3"/>
    <w:rsid w:val="006478D5"/>
    <w:rsid w:val="00650AD0"/>
    <w:rsid w:val="00651509"/>
    <w:rsid w:val="006525A8"/>
    <w:rsid w:val="0065434D"/>
    <w:rsid w:val="006564D3"/>
    <w:rsid w:val="00665717"/>
    <w:rsid w:val="00666C96"/>
    <w:rsid w:val="00670386"/>
    <w:rsid w:val="00670F0A"/>
    <w:rsid w:val="0067367C"/>
    <w:rsid w:val="00674476"/>
    <w:rsid w:val="00677753"/>
    <w:rsid w:val="00682AB9"/>
    <w:rsid w:val="006833B7"/>
    <w:rsid w:val="0068353A"/>
    <w:rsid w:val="00686E58"/>
    <w:rsid w:val="00691F49"/>
    <w:rsid w:val="00694823"/>
    <w:rsid w:val="0069610E"/>
    <w:rsid w:val="006A0BD5"/>
    <w:rsid w:val="006A4B13"/>
    <w:rsid w:val="006B05F7"/>
    <w:rsid w:val="006B2D19"/>
    <w:rsid w:val="006B3567"/>
    <w:rsid w:val="006B4160"/>
    <w:rsid w:val="006B4511"/>
    <w:rsid w:val="006B6DED"/>
    <w:rsid w:val="006B748B"/>
    <w:rsid w:val="006C01CF"/>
    <w:rsid w:val="006C1A85"/>
    <w:rsid w:val="006D7695"/>
    <w:rsid w:val="006E38B4"/>
    <w:rsid w:val="006E62EB"/>
    <w:rsid w:val="006E66C9"/>
    <w:rsid w:val="006F19C3"/>
    <w:rsid w:val="006F20B7"/>
    <w:rsid w:val="006F6053"/>
    <w:rsid w:val="006F7D63"/>
    <w:rsid w:val="00701FE7"/>
    <w:rsid w:val="007035C2"/>
    <w:rsid w:val="00706DC9"/>
    <w:rsid w:val="007107D5"/>
    <w:rsid w:val="0071524E"/>
    <w:rsid w:val="007223C1"/>
    <w:rsid w:val="0072555B"/>
    <w:rsid w:val="00731FFB"/>
    <w:rsid w:val="00732272"/>
    <w:rsid w:val="00735FDA"/>
    <w:rsid w:val="007375A1"/>
    <w:rsid w:val="0073785F"/>
    <w:rsid w:val="00737C92"/>
    <w:rsid w:val="00741D98"/>
    <w:rsid w:val="00746108"/>
    <w:rsid w:val="00746E37"/>
    <w:rsid w:val="00747C0B"/>
    <w:rsid w:val="00751CD1"/>
    <w:rsid w:val="00751F4E"/>
    <w:rsid w:val="007576EB"/>
    <w:rsid w:val="00757D29"/>
    <w:rsid w:val="007617A4"/>
    <w:rsid w:val="00762EE9"/>
    <w:rsid w:val="00764AAD"/>
    <w:rsid w:val="00765DF3"/>
    <w:rsid w:val="00770051"/>
    <w:rsid w:val="0077431D"/>
    <w:rsid w:val="0077578F"/>
    <w:rsid w:val="007758BB"/>
    <w:rsid w:val="00780754"/>
    <w:rsid w:val="00780F0B"/>
    <w:rsid w:val="00781CB0"/>
    <w:rsid w:val="00783A90"/>
    <w:rsid w:val="00785622"/>
    <w:rsid w:val="00785AA9"/>
    <w:rsid w:val="0079062B"/>
    <w:rsid w:val="00791901"/>
    <w:rsid w:val="00795423"/>
    <w:rsid w:val="007A0059"/>
    <w:rsid w:val="007B6555"/>
    <w:rsid w:val="007B7081"/>
    <w:rsid w:val="007C218E"/>
    <w:rsid w:val="007C404E"/>
    <w:rsid w:val="007C4492"/>
    <w:rsid w:val="007C45F5"/>
    <w:rsid w:val="007C4A1B"/>
    <w:rsid w:val="007C6D54"/>
    <w:rsid w:val="007C7899"/>
    <w:rsid w:val="007D152B"/>
    <w:rsid w:val="007D1927"/>
    <w:rsid w:val="007D24C2"/>
    <w:rsid w:val="007E1136"/>
    <w:rsid w:val="007E1ECF"/>
    <w:rsid w:val="007F0001"/>
    <w:rsid w:val="007F27D6"/>
    <w:rsid w:val="007F377F"/>
    <w:rsid w:val="007F4708"/>
    <w:rsid w:val="007F4DBE"/>
    <w:rsid w:val="007F7FE2"/>
    <w:rsid w:val="0080182A"/>
    <w:rsid w:val="00801B1E"/>
    <w:rsid w:val="008034A9"/>
    <w:rsid w:val="0080350F"/>
    <w:rsid w:val="00803629"/>
    <w:rsid w:val="0081030C"/>
    <w:rsid w:val="0081132A"/>
    <w:rsid w:val="00811E0A"/>
    <w:rsid w:val="0081302D"/>
    <w:rsid w:val="0081304B"/>
    <w:rsid w:val="00813F3A"/>
    <w:rsid w:val="00814136"/>
    <w:rsid w:val="00817FC8"/>
    <w:rsid w:val="00821404"/>
    <w:rsid w:val="00824CD2"/>
    <w:rsid w:val="008301A6"/>
    <w:rsid w:val="008321E8"/>
    <w:rsid w:val="00835513"/>
    <w:rsid w:val="0083577C"/>
    <w:rsid w:val="008361FD"/>
    <w:rsid w:val="008362C7"/>
    <w:rsid w:val="0083767F"/>
    <w:rsid w:val="00842D2C"/>
    <w:rsid w:val="0084309A"/>
    <w:rsid w:val="0084755F"/>
    <w:rsid w:val="00856769"/>
    <w:rsid w:val="00856DD9"/>
    <w:rsid w:val="0085736B"/>
    <w:rsid w:val="00857AA8"/>
    <w:rsid w:val="00862C52"/>
    <w:rsid w:val="008658D3"/>
    <w:rsid w:val="00865BB1"/>
    <w:rsid w:val="00875875"/>
    <w:rsid w:val="00875A49"/>
    <w:rsid w:val="00877A85"/>
    <w:rsid w:val="00877E04"/>
    <w:rsid w:val="0088006E"/>
    <w:rsid w:val="00880183"/>
    <w:rsid w:val="0088136C"/>
    <w:rsid w:val="00887DB8"/>
    <w:rsid w:val="00890850"/>
    <w:rsid w:val="00893005"/>
    <w:rsid w:val="008A2E6A"/>
    <w:rsid w:val="008A4C29"/>
    <w:rsid w:val="008A50C5"/>
    <w:rsid w:val="008A5FDA"/>
    <w:rsid w:val="008A702F"/>
    <w:rsid w:val="008B25D1"/>
    <w:rsid w:val="008B5AC4"/>
    <w:rsid w:val="008B7B4D"/>
    <w:rsid w:val="008B7D1E"/>
    <w:rsid w:val="008C3CB3"/>
    <w:rsid w:val="008C54B7"/>
    <w:rsid w:val="008D17A3"/>
    <w:rsid w:val="008D1CAC"/>
    <w:rsid w:val="008D5EA9"/>
    <w:rsid w:val="008D61A3"/>
    <w:rsid w:val="008D64D3"/>
    <w:rsid w:val="008D6A70"/>
    <w:rsid w:val="008D6D19"/>
    <w:rsid w:val="008D7EBF"/>
    <w:rsid w:val="008E05C5"/>
    <w:rsid w:val="008E2641"/>
    <w:rsid w:val="008E2927"/>
    <w:rsid w:val="008E48B8"/>
    <w:rsid w:val="008E627C"/>
    <w:rsid w:val="008E65E1"/>
    <w:rsid w:val="008E7822"/>
    <w:rsid w:val="008E79F3"/>
    <w:rsid w:val="008E7F15"/>
    <w:rsid w:val="008F577B"/>
    <w:rsid w:val="008F7817"/>
    <w:rsid w:val="00900992"/>
    <w:rsid w:val="00901E25"/>
    <w:rsid w:val="00902974"/>
    <w:rsid w:val="0090298D"/>
    <w:rsid w:val="00905AFA"/>
    <w:rsid w:val="00905B2C"/>
    <w:rsid w:val="00910B72"/>
    <w:rsid w:val="0092003D"/>
    <w:rsid w:val="00920165"/>
    <w:rsid w:val="009219BC"/>
    <w:rsid w:val="00925259"/>
    <w:rsid w:val="009301E7"/>
    <w:rsid w:val="00930334"/>
    <w:rsid w:val="0093059A"/>
    <w:rsid w:val="00930734"/>
    <w:rsid w:val="0093216E"/>
    <w:rsid w:val="009349D5"/>
    <w:rsid w:val="0094155F"/>
    <w:rsid w:val="0094592F"/>
    <w:rsid w:val="00946719"/>
    <w:rsid w:val="00947284"/>
    <w:rsid w:val="0094766E"/>
    <w:rsid w:val="009501E0"/>
    <w:rsid w:val="00951513"/>
    <w:rsid w:val="00951C1D"/>
    <w:rsid w:val="009551E9"/>
    <w:rsid w:val="0095530F"/>
    <w:rsid w:val="009555DB"/>
    <w:rsid w:val="00955AC2"/>
    <w:rsid w:val="009620B6"/>
    <w:rsid w:val="00965AA3"/>
    <w:rsid w:val="009672AE"/>
    <w:rsid w:val="009715A7"/>
    <w:rsid w:val="009726EA"/>
    <w:rsid w:val="00973B1F"/>
    <w:rsid w:val="009846AE"/>
    <w:rsid w:val="00987666"/>
    <w:rsid w:val="00990145"/>
    <w:rsid w:val="0099190C"/>
    <w:rsid w:val="00991D75"/>
    <w:rsid w:val="0099220A"/>
    <w:rsid w:val="00992936"/>
    <w:rsid w:val="009A1370"/>
    <w:rsid w:val="009A1C65"/>
    <w:rsid w:val="009A752D"/>
    <w:rsid w:val="009A7B87"/>
    <w:rsid w:val="009B0126"/>
    <w:rsid w:val="009B1808"/>
    <w:rsid w:val="009B2AB1"/>
    <w:rsid w:val="009C040C"/>
    <w:rsid w:val="009C0B91"/>
    <w:rsid w:val="009C2387"/>
    <w:rsid w:val="009C379B"/>
    <w:rsid w:val="009C4404"/>
    <w:rsid w:val="009C5322"/>
    <w:rsid w:val="009D0A85"/>
    <w:rsid w:val="009D1A57"/>
    <w:rsid w:val="009D2631"/>
    <w:rsid w:val="009D4AE5"/>
    <w:rsid w:val="009E1159"/>
    <w:rsid w:val="009E14FF"/>
    <w:rsid w:val="009E25D4"/>
    <w:rsid w:val="009E2E3C"/>
    <w:rsid w:val="009E35CA"/>
    <w:rsid w:val="009E3FDE"/>
    <w:rsid w:val="009E48AF"/>
    <w:rsid w:val="009F506F"/>
    <w:rsid w:val="009F7701"/>
    <w:rsid w:val="009F7A70"/>
    <w:rsid w:val="00A013CB"/>
    <w:rsid w:val="00A02CB6"/>
    <w:rsid w:val="00A10111"/>
    <w:rsid w:val="00A138FA"/>
    <w:rsid w:val="00A150F2"/>
    <w:rsid w:val="00A21A56"/>
    <w:rsid w:val="00A26070"/>
    <w:rsid w:val="00A2723C"/>
    <w:rsid w:val="00A27D30"/>
    <w:rsid w:val="00A30FAC"/>
    <w:rsid w:val="00A31A92"/>
    <w:rsid w:val="00A3232A"/>
    <w:rsid w:val="00A342A5"/>
    <w:rsid w:val="00A34D06"/>
    <w:rsid w:val="00A409FC"/>
    <w:rsid w:val="00A43467"/>
    <w:rsid w:val="00A450E0"/>
    <w:rsid w:val="00A542AF"/>
    <w:rsid w:val="00A54898"/>
    <w:rsid w:val="00A54DC1"/>
    <w:rsid w:val="00A55406"/>
    <w:rsid w:val="00A55E83"/>
    <w:rsid w:val="00A56402"/>
    <w:rsid w:val="00A566CA"/>
    <w:rsid w:val="00A569F3"/>
    <w:rsid w:val="00A56B43"/>
    <w:rsid w:val="00A678F8"/>
    <w:rsid w:val="00A71A3D"/>
    <w:rsid w:val="00A72C48"/>
    <w:rsid w:val="00A740A3"/>
    <w:rsid w:val="00A7453A"/>
    <w:rsid w:val="00A747AD"/>
    <w:rsid w:val="00A7559E"/>
    <w:rsid w:val="00A75899"/>
    <w:rsid w:val="00A77533"/>
    <w:rsid w:val="00A80A6C"/>
    <w:rsid w:val="00A830DA"/>
    <w:rsid w:val="00A83681"/>
    <w:rsid w:val="00A85293"/>
    <w:rsid w:val="00A87974"/>
    <w:rsid w:val="00A92BB0"/>
    <w:rsid w:val="00A93211"/>
    <w:rsid w:val="00A9377F"/>
    <w:rsid w:val="00A9589D"/>
    <w:rsid w:val="00A9683A"/>
    <w:rsid w:val="00AA03F2"/>
    <w:rsid w:val="00AA095A"/>
    <w:rsid w:val="00AA1BD1"/>
    <w:rsid w:val="00AA1E06"/>
    <w:rsid w:val="00AA5DE2"/>
    <w:rsid w:val="00AB1BD0"/>
    <w:rsid w:val="00AB256A"/>
    <w:rsid w:val="00AB5495"/>
    <w:rsid w:val="00AB58B7"/>
    <w:rsid w:val="00AB72DB"/>
    <w:rsid w:val="00AB732F"/>
    <w:rsid w:val="00AB7D67"/>
    <w:rsid w:val="00AC159B"/>
    <w:rsid w:val="00AC25CC"/>
    <w:rsid w:val="00AC2D39"/>
    <w:rsid w:val="00AC3DAB"/>
    <w:rsid w:val="00AC5C62"/>
    <w:rsid w:val="00AC5C9B"/>
    <w:rsid w:val="00AD1BD3"/>
    <w:rsid w:val="00AD3506"/>
    <w:rsid w:val="00AD66CE"/>
    <w:rsid w:val="00AD6F65"/>
    <w:rsid w:val="00AE27E5"/>
    <w:rsid w:val="00AE45DB"/>
    <w:rsid w:val="00AE4BED"/>
    <w:rsid w:val="00AE5AD8"/>
    <w:rsid w:val="00AF7B43"/>
    <w:rsid w:val="00B009B7"/>
    <w:rsid w:val="00B00F45"/>
    <w:rsid w:val="00B0117F"/>
    <w:rsid w:val="00B05433"/>
    <w:rsid w:val="00B05B06"/>
    <w:rsid w:val="00B07AB7"/>
    <w:rsid w:val="00B13288"/>
    <w:rsid w:val="00B17030"/>
    <w:rsid w:val="00B21130"/>
    <w:rsid w:val="00B23A32"/>
    <w:rsid w:val="00B23AC4"/>
    <w:rsid w:val="00B24394"/>
    <w:rsid w:val="00B24585"/>
    <w:rsid w:val="00B25594"/>
    <w:rsid w:val="00B259FA"/>
    <w:rsid w:val="00B337DC"/>
    <w:rsid w:val="00B34557"/>
    <w:rsid w:val="00B36745"/>
    <w:rsid w:val="00B36DFC"/>
    <w:rsid w:val="00B36E7F"/>
    <w:rsid w:val="00B40C67"/>
    <w:rsid w:val="00B41FB4"/>
    <w:rsid w:val="00B459EC"/>
    <w:rsid w:val="00B47A99"/>
    <w:rsid w:val="00B55689"/>
    <w:rsid w:val="00B575C6"/>
    <w:rsid w:val="00B60E93"/>
    <w:rsid w:val="00B61D10"/>
    <w:rsid w:val="00B70EDC"/>
    <w:rsid w:val="00B70FDF"/>
    <w:rsid w:val="00B747A8"/>
    <w:rsid w:val="00B85F68"/>
    <w:rsid w:val="00B8729C"/>
    <w:rsid w:val="00B90787"/>
    <w:rsid w:val="00B92FA9"/>
    <w:rsid w:val="00B946AD"/>
    <w:rsid w:val="00B95ECC"/>
    <w:rsid w:val="00B95FFF"/>
    <w:rsid w:val="00B964CC"/>
    <w:rsid w:val="00BA0EA3"/>
    <w:rsid w:val="00BA1898"/>
    <w:rsid w:val="00BA345E"/>
    <w:rsid w:val="00BA39DB"/>
    <w:rsid w:val="00BA645C"/>
    <w:rsid w:val="00BB258E"/>
    <w:rsid w:val="00BB349D"/>
    <w:rsid w:val="00BB4799"/>
    <w:rsid w:val="00BB5799"/>
    <w:rsid w:val="00BB6F38"/>
    <w:rsid w:val="00BB7AA5"/>
    <w:rsid w:val="00BC1622"/>
    <w:rsid w:val="00BC36D7"/>
    <w:rsid w:val="00BC5987"/>
    <w:rsid w:val="00BC6DEA"/>
    <w:rsid w:val="00BC79EE"/>
    <w:rsid w:val="00BD1A08"/>
    <w:rsid w:val="00BD2AB9"/>
    <w:rsid w:val="00BD4C3A"/>
    <w:rsid w:val="00BD6719"/>
    <w:rsid w:val="00BE03CE"/>
    <w:rsid w:val="00BE6B58"/>
    <w:rsid w:val="00BE6D9F"/>
    <w:rsid w:val="00BE7CCC"/>
    <w:rsid w:val="00BF2845"/>
    <w:rsid w:val="00BF341B"/>
    <w:rsid w:val="00BF47CA"/>
    <w:rsid w:val="00BF5F72"/>
    <w:rsid w:val="00C023CC"/>
    <w:rsid w:val="00C023E7"/>
    <w:rsid w:val="00C038A2"/>
    <w:rsid w:val="00C047BE"/>
    <w:rsid w:val="00C06334"/>
    <w:rsid w:val="00C077CA"/>
    <w:rsid w:val="00C10111"/>
    <w:rsid w:val="00C1164E"/>
    <w:rsid w:val="00C128FB"/>
    <w:rsid w:val="00C12D1D"/>
    <w:rsid w:val="00C130C9"/>
    <w:rsid w:val="00C16B0F"/>
    <w:rsid w:val="00C21D9E"/>
    <w:rsid w:val="00C25B29"/>
    <w:rsid w:val="00C25FBE"/>
    <w:rsid w:val="00C262C6"/>
    <w:rsid w:val="00C310E7"/>
    <w:rsid w:val="00C32629"/>
    <w:rsid w:val="00C3528A"/>
    <w:rsid w:val="00C42F73"/>
    <w:rsid w:val="00C442AE"/>
    <w:rsid w:val="00C4678E"/>
    <w:rsid w:val="00C47492"/>
    <w:rsid w:val="00C479A2"/>
    <w:rsid w:val="00C50896"/>
    <w:rsid w:val="00C50DD5"/>
    <w:rsid w:val="00C53008"/>
    <w:rsid w:val="00C61D77"/>
    <w:rsid w:val="00C6358F"/>
    <w:rsid w:val="00C6497A"/>
    <w:rsid w:val="00C664F6"/>
    <w:rsid w:val="00C668BB"/>
    <w:rsid w:val="00C66F74"/>
    <w:rsid w:val="00C71CE6"/>
    <w:rsid w:val="00C82810"/>
    <w:rsid w:val="00C8528B"/>
    <w:rsid w:val="00C859F8"/>
    <w:rsid w:val="00C85BC0"/>
    <w:rsid w:val="00C902C2"/>
    <w:rsid w:val="00C90A95"/>
    <w:rsid w:val="00C91738"/>
    <w:rsid w:val="00C9217A"/>
    <w:rsid w:val="00C93EBB"/>
    <w:rsid w:val="00C96D99"/>
    <w:rsid w:val="00CA0BB6"/>
    <w:rsid w:val="00CA0C31"/>
    <w:rsid w:val="00CA1B43"/>
    <w:rsid w:val="00CA241B"/>
    <w:rsid w:val="00CA3E4E"/>
    <w:rsid w:val="00CA6A56"/>
    <w:rsid w:val="00CA6A59"/>
    <w:rsid w:val="00CB39DC"/>
    <w:rsid w:val="00CB5B79"/>
    <w:rsid w:val="00CC0811"/>
    <w:rsid w:val="00CC2778"/>
    <w:rsid w:val="00CC29E7"/>
    <w:rsid w:val="00CC46AF"/>
    <w:rsid w:val="00CD2299"/>
    <w:rsid w:val="00CD2D42"/>
    <w:rsid w:val="00CD482C"/>
    <w:rsid w:val="00CD5027"/>
    <w:rsid w:val="00CD538A"/>
    <w:rsid w:val="00CD5FFB"/>
    <w:rsid w:val="00CD6C69"/>
    <w:rsid w:val="00CE0147"/>
    <w:rsid w:val="00CE39AD"/>
    <w:rsid w:val="00CE40D5"/>
    <w:rsid w:val="00CE43C5"/>
    <w:rsid w:val="00CE6188"/>
    <w:rsid w:val="00CF018D"/>
    <w:rsid w:val="00CF124B"/>
    <w:rsid w:val="00CF75CF"/>
    <w:rsid w:val="00D01ACD"/>
    <w:rsid w:val="00D02CA6"/>
    <w:rsid w:val="00D0465A"/>
    <w:rsid w:val="00D06E77"/>
    <w:rsid w:val="00D07D1C"/>
    <w:rsid w:val="00D1232A"/>
    <w:rsid w:val="00D146E7"/>
    <w:rsid w:val="00D147EC"/>
    <w:rsid w:val="00D20E1C"/>
    <w:rsid w:val="00D22046"/>
    <w:rsid w:val="00D22579"/>
    <w:rsid w:val="00D25495"/>
    <w:rsid w:val="00D25A0F"/>
    <w:rsid w:val="00D270B5"/>
    <w:rsid w:val="00D31F87"/>
    <w:rsid w:val="00D370E2"/>
    <w:rsid w:val="00D4140A"/>
    <w:rsid w:val="00D455E6"/>
    <w:rsid w:val="00D46339"/>
    <w:rsid w:val="00D46831"/>
    <w:rsid w:val="00D50FB4"/>
    <w:rsid w:val="00D51218"/>
    <w:rsid w:val="00D51397"/>
    <w:rsid w:val="00D527CC"/>
    <w:rsid w:val="00D55F23"/>
    <w:rsid w:val="00D57CFE"/>
    <w:rsid w:val="00D6097F"/>
    <w:rsid w:val="00D60B5E"/>
    <w:rsid w:val="00D619D6"/>
    <w:rsid w:val="00D62F1A"/>
    <w:rsid w:val="00D6771E"/>
    <w:rsid w:val="00D7034B"/>
    <w:rsid w:val="00D70500"/>
    <w:rsid w:val="00D712DB"/>
    <w:rsid w:val="00D713DB"/>
    <w:rsid w:val="00D71E41"/>
    <w:rsid w:val="00D73359"/>
    <w:rsid w:val="00D73BBD"/>
    <w:rsid w:val="00D73EA0"/>
    <w:rsid w:val="00D760B6"/>
    <w:rsid w:val="00D80465"/>
    <w:rsid w:val="00D804FF"/>
    <w:rsid w:val="00D810A4"/>
    <w:rsid w:val="00D81797"/>
    <w:rsid w:val="00D84BA1"/>
    <w:rsid w:val="00D868E7"/>
    <w:rsid w:val="00D86B04"/>
    <w:rsid w:val="00D87249"/>
    <w:rsid w:val="00D8788E"/>
    <w:rsid w:val="00D927B5"/>
    <w:rsid w:val="00D93D4C"/>
    <w:rsid w:val="00D97E07"/>
    <w:rsid w:val="00DA08B0"/>
    <w:rsid w:val="00DA1C8F"/>
    <w:rsid w:val="00DB0692"/>
    <w:rsid w:val="00DB1BD1"/>
    <w:rsid w:val="00DB2071"/>
    <w:rsid w:val="00DB29D3"/>
    <w:rsid w:val="00DB2EDE"/>
    <w:rsid w:val="00DB36A5"/>
    <w:rsid w:val="00DB5038"/>
    <w:rsid w:val="00DC49B6"/>
    <w:rsid w:val="00DC62C6"/>
    <w:rsid w:val="00DC7731"/>
    <w:rsid w:val="00DD18B6"/>
    <w:rsid w:val="00DD1968"/>
    <w:rsid w:val="00DD2327"/>
    <w:rsid w:val="00DD38A3"/>
    <w:rsid w:val="00DD5CDA"/>
    <w:rsid w:val="00DE0150"/>
    <w:rsid w:val="00DE1FF1"/>
    <w:rsid w:val="00DE2F7C"/>
    <w:rsid w:val="00DE4B79"/>
    <w:rsid w:val="00DE6B37"/>
    <w:rsid w:val="00DF1391"/>
    <w:rsid w:val="00DF2DBE"/>
    <w:rsid w:val="00DF51FD"/>
    <w:rsid w:val="00DF691F"/>
    <w:rsid w:val="00E04205"/>
    <w:rsid w:val="00E0741F"/>
    <w:rsid w:val="00E07FF9"/>
    <w:rsid w:val="00E109DD"/>
    <w:rsid w:val="00E13733"/>
    <w:rsid w:val="00E15E3F"/>
    <w:rsid w:val="00E20B3C"/>
    <w:rsid w:val="00E234DE"/>
    <w:rsid w:val="00E24325"/>
    <w:rsid w:val="00E24555"/>
    <w:rsid w:val="00E24908"/>
    <w:rsid w:val="00E25A3B"/>
    <w:rsid w:val="00E26B35"/>
    <w:rsid w:val="00E2751E"/>
    <w:rsid w:val="00E314ED"/>
    <w:rsid w:val="00E35988"/>
    <w:rsid w:val="00E36126"/>
    <w:rsid w:val="00E4098D"/>
    <w:rsid w:val="00E41B87"/>
    <w:rsid w:val="00E4463B"/>
    <w:rsid w:val="00E46150"/>
    <w:rsid w:val="00E5502B"/>
    <w:rsid w:val="00E57B2E"/>
    <w:rsid w:val="00E61AA0"/>
    <w:rsid w:val="00E61EC8"/>
    <w:rsid w:val="00E6360D"/>
    <w:rsid w:val="00E65B4A"/>
    <w:rsid w:val="00E66493"/>
    <w:rsid w:val="00E71E28"/>
    <w:rsid w:val="00E7446B"/>
    <w:rsid w:val="00E74475"/>
    <w:rsid w:val="00E766ED"/>
    <w:rsid w:val="00E779C4"/>
    <w:rsid w:val="00E86188"/>
    <w:rsid w:val="00E93ACC"/>
    <w:rsid w:val="00E93C15"/>
    <w:rsid w:val="00E960FA"/>
    <w:rsid w:val="00EA0625"/>
    <w:rsid w:val="00EA0C59"/>
    <w:rsid w:val="00EA7856"/>
    <w:rsid w:val="00EB0BF1"/>
    <w:rsid w:val="00EB2E91"/>
    <w:rsid w:val="00EB3035"/>
    <w:rsid w:val="00EC0FFF"/>
    <w:rsid w:val="00EC22FB"/>
    <w:rsid w:val="00EC42F8"/>
    <w:rsid w:val="00EC48F2"/>
    <w:rsid w:val="00EC5C9F"/>
    <w:rsid w:val="00EC67B9"/>
    <w:rsid w:val="00ED2642"/>
    <w:rsid w:val="00EE1077"/>
    <w:rsid w:val="00EE21FB"/>
    <w:rsid w:val="00EE51BE"/>
    <w:rsid w:val="00EE5CE1"/>
    <w:rsid w:val="00EF1D23"/>
    <w:rsid w:val="00EF2CC3"/>
    <w:rsid w:val="00EF2F2D"/>
    <w:rsid w:val="00EF3658"/>
    <w:rsid w:val="00EF4D25"/>
    <w:rsid w:val="00EF6CEF"/>
    <w:rsid w:val="00EF6DA4"/>
    <w:rsid w:val="00EF7E32"/>
    <w:rsid w:val="00F001CC"/>
    <w:rsid w:val="00F04FD8"/>
    <w:rsid w:val="00F054CB"/>
    <w:rsid w:val="00F06221"/>
    <w:rsid w:val="00F10FFB"/>
    <w:rsid w:val="00F11BFA"/>
    <w:rsid w:val="00F12C83"/>
    <w:rsid w:val="00F155EE"/>
    <w:rsid w:val="00F16280"/>
    <w:rsid w:val="00F169E1"/>
    <w:rsid w:val="00F171BE"/>
    <w:rsid w:val="00F24540"/>
    <w:rsid w:val="00F26F64"/>
    <w:rsid w:val="00F30065"/>
    <w:rsid w:val="00F32445"/>
    <w:rsid w:val="00F34AC9"/>
    <w:rsid w:val="00F35978"/>
    <w:rsid w:val="00F37F95"/>
    <w:rsid w:val="00F42819"/>
    <w:rsid w:val="00F431CE"/>
    <w:rsid w:val="00F515D2"/>
    <w:rsid w:val="00F53985"/>
    <w:rsid w:val="00F53B42"/>
    <w:rsid w:val="00F5469D"/>
    <w:rsid w:val="00F54977"/>
    <w:rsid w:val="00F56C28"/>
    <w:rsid w:val="00F56D94"/>
    <w:rsid w:val="00F57554"/>
    <w:rsid w:val="00F6280B"/>
    <w:rsid w:val="00F64A22"/>
    <w:rsid w:val="00F667F3"/>
    <w:rsid w:val="00F6705A"/>
    <w:rsid w:val="00F72932"/>
    <w:rsid w:val="00F76606"/>
    <w:rsid w:val="00F77071"/>
    <w:rsid w:val="00F775D1"/>
    <w:rsid w:val="00F81AE0"/>
    <w:rsid w:val="00F87690"/>
    <w:rsid w:val="00F90B45"/>
    <w:rsid w:val="00F92AC8"/>
    <w:rsid w:val="00F9336A"/>
    <w:rsid w:val="00F97214"/>
    <w:rsid w:val="00FA1680"/>
    <w:rsid w:val="00FA393C"/>
    <w:rsid w:val="00FA58C3"/>
    <w:rsid w:val="00FA595F"/>
    <w:rsid w:val="00FA7DE2"/>
    <w:rsid w:val="00FB02CF"/>
    <w:rsid w:val="00FB082F"/>
    <w:rsid w:val="00FB17AB"/>
    <w:rsid w:val="00FB6169"/>
    <w:rsid w:val="00FB61D2"/>
    <w:rsid w:val="00FB7DE8"/>
    <w:rsid w:val="00FC049F"/>
    <w:rsid w:val="00FC204D"/>
    <w:rsid w:val="00FC791D"/>
    <w:rsid w:val="00FD11C6"/>
    <w:rsid w:val="00FD4E15"/>
    <w:rsid w:val="00FD6B3E"/>
    <w:rsid w:val="00FD7D5F"/>
    <w:rsid w:val="00FE1B45"/>
    <w:rsid w:val="00FE3D3F"/>
    <w:rsid w:val="00FE43F7"/>
    <w:rsid w:val="00FE625D"/>
    <w:rsid w:val="00FF30EA"/>
    <w:rsid w:val="00FF6448"/>
    <w:rsid w:val="00FF7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v:textbox inset=",7.2pt,,7.2pt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D63"/>
    <w:pPr>
      <w:spacing w:after="200"/>
      <w:ind w:firstLine="567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F506F"/>
    <w:pPr>
      <w:numPr>
        <w:numId w:val="1"/>
      </w:numPr>
      <w:spacing w:after="360"/>
      <w:contextualSpacing/>
      <w:jc w:val="left"/>
      <w:outlineLvl w:val="0"/>
    </w:pPr>
    <w:rPr>
      <w:b/>
      <w:bCs/>
      <w:sz w:val="36"/>
      <w:szCs w:val="28"/>
      <w:lang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1BD3"/>
    <w:pPr>
      <w:numPr>
        <w:ilvl w:val="1"/>
        <w:numId w:val="1"/>
      </w:numPr>
      <w:spacing w:before="360"/>
      <w:ind w:left="578" w:hanging="578"/>
      <w:outlineLvl w:val="1"/>
    </w:pPr>
    <w:rPr>
      <w:b/>
      <w:bCs/>
      <w:sz w:val="32"/>
      <w:szCs w:val="26"/>
      <w:lang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5AA3"/>
    <w:pPr>
      <w:numPr>
        <w:ilvl w:val="2"/>
        <w:numId w:val="1"/>
      </w:numPr>
      <w:spacing w:before="280" w:after="120" w:line="271" w:lineRule="auto"/>
      <w:outlineLvl w:val="2"/>
    </w:pPr>
    <w:rPr>
      <w:b/>
      <w:bCs/>
      <w:sz w:val="28"/>
      <w:lang w:bidi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091"/>
    <w:pPr>
      <w:numPr>
        <w:ilvl w:val="3"/>
        <w:numId w:val="1"/>
      </w:numPr>
      <w:spacing w:before="200" w:after="120"/>
      <w:ind w:left="862" w:hanging="862"/>
      <w:outlineLvl w:val="3"/>
    </w:pPr>
    <w:rPr>
      <w:b/>
      <w:bCs/>
      <w:iCs/>
      <w:sz w:val="26"/>
      <w:lang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36D7"/>
    <w:pPr>
      <w:numPr>
        <w:ilvl w:val="4"/>
        <w:numId w:val="1"/>
      </w:numPr>
      <w:spacing w:before="200" w:after="0"/>
      <w:outlineLvl w:val="4"/>
    </w:pPr>
    <w:rPr>
      <w:b/>
      <w:bCs/>
      <w:color w:val="7F7F7F"/>
      <w:lang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36D7"/>
    <w:pPr>
      <w:numPr>
        <w:ilvl w:val="5"/>
        <w:numId w:val="1"/>
      </w:numPr>
      <w:spacing w:after="0" w:line="271" w:lineRule="auto"/>
      <w:outlineLvl w:val="5"/>
    </w:pPr>
    <w:rPr>
      <w:b/>
      <w:bCs/>
      <w:i/>
      <w:iCs/>
      <w:color w:val="7F7F7F"/>
      <w:lang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36D7"/>
    <w:pPr>
      <w:numPr>
        <w:ilvl w:val="6"/>
        <w:numId w:val="1"/>
      </w:numPr>
      <w:spacing w:after="0"/>
      <w:outlineLvl w:val="6"/>
    </w:pPr>
    <w:rPr>
      <w:i/>
      <w:iCs/>
      <w:lang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36D7"/>
    <w:pPr>
      <w:numPr>
        <w:ilvl w:val="7"/>
        <w:numId w:val="1"/>
      </w:numPr>
      <w:spacing w:after="0"/>
      <w:outlineLvl w:val="7"/>
    </w:pPr>
    <w:rPr>
      <w:szCs w:val="20"/>
      <w:lang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36D7"/>
    <w:pPr>
      <w:numPr>
        <w:ilvl w:val="8"/>
        <w:numId w:val="1"/>
      </w:numPr>
      <w:spacing w:after="0"/>
      <w:outlineLvl w:val="8"/>
    </w:pPr>
    <w:rPr>
      <w:i/>
      <w:iCs/>
      <w:spacing w:val="5"/>
      <w:szCs w:val="20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06F"/>
    <w:rPr>
      <w:b/>
      <w:bCs/>
      <w:sz w:val="36"/>
      <w:szCs w:val="28"/>
      <w:lang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AD1BD3"/>
    <w:rPr>
      <w:b/>
      <w:bCs/>
      <w:sz w:val="32"/>
      <w:szCs w:val="26"/>
      <w:lang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965AA3"/>
    <w:rPr>
      <w:b/>
      <w:bCs/>
      <w:sz w:val="28"/>
      <w:szCs w:val="22"/>
      <w:lang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3D6091"/>
    <w:rPr>
      <w:b/>
      <w:bCs/>
      <w:iCs/>
      <w:sz w:val="26"/>
      <w:szCs w:val="22"/>
      <w:lang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36D7"/>
    <w:rPr>
      <w:b/>
      <w:bCs/>
      <w:color w:val="7F7F7F"/>
      <w:sz w:val="24"/>
      <w:szCs w:val="22"/>
      <w:lang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36D7"/>
    <w:rPr>
      <w:b/>
      <w:bCs/>
      <w:i/>
      <w:iCs/>
      <w:color w:val="7F7F7F"/>
      <w:sz w:val="24"/>
      <w:szCs w:val="22"/>
      <w:lang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36D7"/>
    <w:rPr>
      <w:i/>
      <w:iCs/>
      <w:sz w:val="24"/>
      <w:szCs w:val="22"/>
      <w:lang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36D7"/>
    <w:rPr>
      <w:sz w:val="24"/>
      <w:lang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36D7"/>
    <w:rPr>
      <w:i/>
      <w:iCs/>
      <w:spacing w:val="5"/>
      <w:sz w:val="24"/>
      <w:lang w:eastAsia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371E5F"/>
    <w:pPr>
      <w:pBdr>
        <w:bottom w:val="single" w:sz="4" w:space="1" w:color="auto"/>
      </w:pBdr>
      <w:ind w:firstLine="0"/>
      <w:contextualSpacing/>
    </w:pPr>
    <w:rPr>
      <w:b/>
      <w:spacing w:val="5"/>
      <w:sz w:val="36"/>
      <w:szCs w:val="52"/>
      <w:lang w:bidi="en-US"/>
    </w:rPr>
  </w:style>
  <w:style w:type="character" w:customStyle="1" w:styleId="TtuloCar">
    <w:name w:val="Título Car"/>
    <w:basedOn w:val="Fuentedeprrafopredeter"/>
    <w:link w:val="Ttulo"/>
    <w:uiPriority w:val="10"/>
    <w:rsid w:val="00371E5F"/>
    <w:rPr>
      <w:b/>
      <w:spacing w:val="5"/>
      <w:sz w:val="36"/>
      <w:szCs w:val="52"/>
      <w:lang w:eastAsia="en-US"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BC36D7"/>
    <w:pPr>
      <w:spacing w:after="600"/>
    </w:pPr>
    <w:rPr>
      <w:i/>
      <w:iCs/>
      <w:spacing w:val="13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BC36D7"/>
    <w:rPr>
      <w:rFonts w:ascii="Times New Roman" w:eastAsia="Times New Roman" w:hAnsi="Times New Roman" w:cs="Times New Roman"/>
      <w:i/>
      <w:iCs/>
      <w:spacing w:val="13"/>
      <w:sz w:val="24"/>
      <w:szCs w:val="24"/>
      <w:lang w:bidi="en-US"/>
    </w:rPr>
  </w:style>
  <w:style w:type="character" w:styleId="Textoennegrita">
    <w:name w:val="Strong"/>
    <w:uiPriority w:val="22"/>
    <w:qFormat/>
    <w:rsid w:val="00BC36D7"/>
    <w:rPr>
      <w:b/>
      <w:bCs/>
    </w:rPr>
  </w:style>
  <w:style w:type="character" w:styleId="nfasis">
    <w:name w:val="Emphasis"/>
    <w:uiPriority w:val="20"/>
    <w:qFormat/>
    <w:rsid w:val="00BC36D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link w:val="SinespaciadoCar"/>
    <w:uiPriority w:val="1"/>
    <w:qFormat/>
    <w:rsid w:val="00371E5F"/>
    <w:pPr>
      <w:spacing w:after="0"/>
      <w:ind w:firstLine="0"/>
    </w:pPr>
    <w:rPr>
      <w:b/>
      <w:sz w:val="36"/>
      <w:lang w:bidi="en-US"/>
    </w:rPr>
  </w:style>
  <w:style w:type="paragraph" w:styleId="Prrafodelista">
    <w:name w:val="List Paragraph"/>
    <w:basedOn w:val="Normal"/>
    <w:uiPriority w:val="34"/>
    <w:qFormat/>
    <w:rsid w:val="00B55689"/>
    <w:pPr>
      <w:spacing w:before="120"/>
      <w:ind w:left="720" w:firstLine="0"/>
      <w:contextualSpacing/>
    </w:pPr>
    <w:rPr>
      <w:lang w:bidi="en-US"/>
    </w:rPr>
  </w:style>
  <w:style w:type="paragraph" w:styleId="Cita">
    <w:name w:val="Quote"/>
    <w:basedOn w:val="Normal"/>
    <w:next w:val="Normal"/>
    <w:link w:val="CitaCar"/>
    <w:uiPriority w:val="29"/>
    <w:qFormat/>
    <w:rsid w:val="00BC36D7"/>
    <w:pPr>
      <w:spacing w:before="200" w:after="0"/>
      <w:ind w:left="360" w:right="360"/>
    </w:pPr>
    <w:rPr>
      <w:i/>
      <w:iCs/>
      <w:lang w:bidi="en-US"/>
    </w:rPr>
  </w:style>
  <w:style w:type="character" w:customStyle="1" w:styleId="CitaCar">
    <w:name w:val="Cita Car"/>
    <w:basedOn w:val="Fuentedeprrafopredeter"/>
    <w:link w:val="Cita"/>
    <w:uiPriority w:val="29"/>
    <w:rsid w:val="00BC36D7"/>
    <w:rPr>
      <w:rFonts w:eastAsia="Times New Roman"/>
      <w:i/>
      <w:iCs/>
      <w:sz w:val="24"/>
      <w:lang w:bidi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36D7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  <w:lang w:bidi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36D7"/>
    <w:rPr>
      <w:rFonts w:eastAsia="Times New Roman"/>
      <w:b/>
      <w:bCs/>
      <w:i/>
      <w:iCs/>
      <w:sz w:val="24"/>
      <w:lang w:bidi="en-US"/>
    </w:rPr>
  </w:style>
  <w:style w:type="character" w:styleId="nfasissutil">
    <w:name w:val="Subtle Emphasis"/>
    <w:uiPriority w:val="19"/>
    <w:qFormat/>
    <w:rsid w:val="00BC36D7"/>
    <w:rPr>
      <w:i/>
      <w:iCs/>
    </w:rPr>
  </w:style>
  <w:style w:type="character" w:styleId="nfasisintenso">
    <w:name w:val="Intense Emphasis"/>
    <w:uiPriority w:val="21"/>
    <w:qFormat/>
    <w:rsid w:val="00BC36D7"/>
    <w:rPr>
      <w:b/>
      <w:bCs/>
    </w:rPr>
  </w:style>
  <w:style w:type="character" w:styleId="Referenciasutil">
    <w:name w:val="Subtle Reference"/>
    <w:uiPriority w:val="31"/>
    <w:qFormat/>
    <w:rsid w:val="00BC36D7"/>
    <w:rPr>
      <w:smallCaps/>
    </w:rPr>
  </w:style>
  <w:style w:type="character" w:styleId="Referenciaintensa">
    <w:name w:val="Intense Reference"/>
    <w:uiPriority w:val="32"/>
    <w:qFormat/>
    <w:rsid w:val="00BC36D7"/>
    <w:rPr>
      <w:smallCaps/>
      <w:spacing w:val="5"/>
      <w:u w:val="single"/>
    </w:rPr>
  </w:style>
  <w:style w:type="character" w:styleId="Ttulodellibro">
    <w:name w:val="Book Title"/>
    <w:uiPriority w:val="33"/>
    <w:qFormat/>
    <w:rsid w:val="00BC36D7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BC36D7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BC36D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36D7"/>
    <w:pPr>
      <w:spacing w:after="0"/>
    </w:pPr>
    <w:rPr>
      <w:rFonts w:ascii="Tahoma" w:hAnsi="Tahoma" w:cs="Tahoma"/>
      <w:sz w:val="16"/>
      <w:szCs w:val="16"/>
      <w:lang w:bidi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6D7"/>
    <w:rPr>
      <w:rFonts w:ascii="Tahoma" w:eastAsia="Times New Roman" w:hAnsi="Tahoma" w:cs="Tahoma"/>
      <w:sz w:val="16"/>
      <w:szCs w:val="16"/>
      <w:lang w:bidi="en-US"/>
    </w:rPr>
  </w:style>
  <w:style w:type="paragraph" w:styleId="Bibliografa">
    <w:name w:val="Bibliography"/>
    <w:basedOn w:val="Normal"/>
    <w:next w:val="Normal"/>
    <w:uiPriority w:val="37"/>
    <w:unhideWhenUsed/>
    <w:rsid w:val="00BC36D7"/>
    <w:rPr>
      <w:lang w:bidi="en-US"/>
    </w:rPr>
  </w:style>
  <w:style w:type="character" w:customStyle="1" w:styleId="longtext">
    <w:name w:val="long_text"/>
    <w:basedOn w:val="Fuentedeprrafopredeter"/>
    <w:rsid w:val="00BC36D7"/>
  </w:style>
  <w:style w:type="paragraph" w:styleId="Epgrafe">
    <w:name w:val="caption"/>
    <w:basedOn w:val="Normal"/>
    <w:next w:val="Normal"/>
    <w:uiPriority w:val="35"/>
    <w:unhideWhenUsed/>
    <w:qFormat/>
    <w:rsid w:val="00300E9F"/>
    <w:pPr>
      <w:spacing w:after="240"/>
      <w:jc w:val="center"/>
    </w:pPr>
    <w:rPr>
      <w:bCs/>
      <w:sz w:val="20"/>
      <w:szCs w:val="18"/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C36D7"/>
    <w:pPr>
      <w:spacing w:after="100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C36D7"/>
    <w:pPr>
      <w:spacing w:after="100"/>
      <w:ind w:left="200"/>
    </w:pPr>
    <w:rPr>
      <w:lang w:bidi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C36D7"/>
    <w:pPr>
      <w:spacing w:after="100"/>
      <w:ind w:left="400"/>
    </w:pPr>
    <w:rPr>
      <w:lang w:bidi="en-US"/>
    </w:rPr>
  </w:style>
  <w:style w:type="paragraph" w:styleId="Tabladeilustraciones">
    <w:name w:val="table of figures"/>
    <w:aliases w:val="Tabla de figuras"/>
    <w:basedOn w:val="Normal"/>
    <w:next w:val="Normal"/>
    <w:uiPriority w:val="99"/>
    <w:unhideWhenUsed/>
    <w:rsid w:val="00BC36D7"/>
    <w:pPr>
      <w:spacing w:after="120"/>
      <w:ind w:left="482" w:hanging="482"/>
    </w:pPr>
    <w:rPr>
      <w:bCs/>
      <w:szCs w:val="20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BC36D7"/>
    <w:rPr>
      <w:color w:val="808080"/>
    </w:rPr>
  </w:style>
  <w:style w:type="table" w:styleId="Tablaconcuadrcula">
    <w:name w:val="Table Grid"/>
    <w:basedOn w:val="Tablanormal"/>
    <w:uiPriority w:val="59"/>
    <w:rsid w:val="00BC36D7"/>
    <w:rPr>
      <w:lang w:val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1">
    <w:name w:val="Medium List 2 Accent 1"/>
    <w:basedOn w:val="Tablanormal"/>
    <w:uiPriority w:val="66"/>
    <w:rsid w:val="00BC36D7"/>
    <w:rPr>
      <w:color w:val="000000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mediumtext">
    <w:name w:val="medium_text"/>
    <w:basedOn w:val="Fuentedeprrafopredeter"/>
    <w:rsid w:val="00BC36D7"/>
  </w:style>
  <w:style w:type="paragraph" w:customStyle="1" w:styleId="MTDisplayEquation">
    <w:name w:val="MTDisplayEquation"/>
    <w:basedOn w:val="Normal"/>
    <w:next w:val="Normal"/>
    <w:link w:val="MTDisplayEquationCar"/>
    <w:rsid w:val="00BC36D7"/>
    <w:pPr>
      <w:tabs>
        <w:tab w:val="center" w:pos="4700"/>
        <w:tab w:val="right" w:pos="9400"/>
      </w:tabs>
    </w:pPr>
    <w:rPr>
      <w:sz w:val="20"/>
    </w:rPr>
  </w:style>
  <w:style w:type="character" w:customStyle="1" w:styleId="MTDisplayEquationCar">
    <w:name w:val="MTDisplayEquation Car"/>
    <w:basedOn w:val="Fuentedeprrafopredeter"/>
    <w:link w:val="MTDisplayEquation"/>
    <w:rsid w:val="00BC36D7"/>
    <w:rPr>
      <w:rFonts w:eastAsia="Times New Roman"/>
      <w:sz w:val="20"/>
    </w:rPr>
  </w:style>
  <w:style w:type="character" w:customStyle="1" w:styleId="MTEquationSection">
    <w:name w:val="MTEquationSection"/>
    <w:basedOn w:val="Fuentedeprrafopredeter"/>
    <w:rsid w:val="00BC36D7"/>
    <w:rPr>
      <w:vanish/>
      <w:color w:val="FF0000"/>
    </w:rPr>
  </w:style>
  <w:style w:type="paragraph" w:styleId="Encabezado">
    <w:name w:val="header"/>
    <w:basedOn w:val="Normal"/>
    <w:link w:val="EncabezadoCar"/>
    <w:uiPriority w:val="99"/>
    <w:unhideWhenUsed/>
    <w:rsid w:val="00BC36D7"/>
    <w:pPr>
      <w:tabs>
        <w:tab w:val="center" w:pos="4419"/>
        <w:tab w:val="right" w:pos="8838"/>
      </w:tabs>
      <w:spacing w:after="0"/>
    </w:pPr>
    <w:rPr>
      <w:lang w:bidi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C36D7"/>
    <w:rPr>
      <w:rFonts w:eastAsia="Times New Roman"/>
      <w:sz w:val="24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BC36D7"/>
    <w:pPr>
      <w:tabs>
        <w:tab w:val="center" w:pos="4419"/>
        <w:tab w:val="right" w:pos="8838"/>
      </w:tabs>
      <w:spacing w:after="0"/>
    </w:pPr>
    <w:rPr>
      <w:lang w:bidi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C36D7"/>
    <w:rPr>
      <w:rFonts w:eastAsia="Times New Roman"/>
      <w:sz w:val="24"/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E5F"/>
    <w:rPr>
      <w:b/>
      <w:sz w:val="36"/>
      <w:szCs w:val="22"/>
      <w:lang w:eastAsia="en-US" w:bidi="en-US"/>
    </w:rPr>
  </w:style>
  <w:style w:type="character" w:customStyle="1" w:styleId="apple-style-span">
    <w:name w:val="apple-style-span"/>
    <w:basedOn w:val="Fuentedeprrafopredeter"/>
    <w:rsid w:val="001326BE"/>
  </w:style>
  <w:style w:type="character" w:customStyle="1" w:styleId="apple-converted-space">
    <w:name w:val="apple-converted-space"/>
    <w:basedOn w:val="Fuentedeprrafopredeter"/>
    <w:rsid w:val="001326BE"/>
  </w:style>
  <w:style w:type="paragraph" w:styleId="NormalWeb">
    <w:name w:val="Normal (Web)"/>
    <w:basedOn w:val="Normal"/>
    <w:uiPriority w:val="99"/>
    <w:semiHidden/>
    <w:unhideWhenUsed/>
    <w:rsid w:val="00D93D4C"/>
    <w:pPr>
      <w:spacing w:before="100" w:beforeAutospacing="1" w:after="100" w:afterAutospacing="1"/>
      <w:ind w:firstLine="0"/>
      <w:jc w:val="left"/>
    </w:pPr>
    <w:rPr>
      <w:szCs w:val="24"/>
      <w:lang w:eastAsia="es-CL"/>
    </w:rPr>
  </w:style>
  <w:style w:type="character" w:customStyle="1" w:styleId="superscript">
    <w:name w:val="superscript"/>
    <w:basedOn w:val="Fuentedeprrafopredeter"/>
    <w:rsid w:val="00D93D4C"/>
  </w:style>
  <w:style w:type="character" w:customStyle="1" w:styleId="shorttext">
    <w:name w:val="short_text"/>
    <w:basedOn w:val="Fuentedeprrafopredeter"/>
    <w:rsid w:val="003758DF"/>
  </w:style>
  <w:style w:type="character" w:customStyle="1" w:styleId="gt-icon-text">
    <w:name w:val="gt-icon-text"/>
    <w:basedOn w:val="Fuentedeprrafopredeter"/>
    <w:rsid w:val="003758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170">
          <w:marLeft w:val="1022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036">
          <w:marLeft w:val="1022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507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Org09</b:Tag>
    <b:SourceType>Report</b:SourceType>
    <b:Guid>{1B4CCB52-7266-44FE-BCB6-EB2AA4F7A430}</b:Guid>
    <b:Author>
      <b:Author>
        <b:Corporate>Organización Mundial de la Salud</b:Corporate>
      </b:Author>
    </b:Author>
    <b:Title>Informe sobre la situación mundial de seguridad vial: es hora de pasar a la acción</b:Title>
    <b:Year>2009</b:Year>
    <b:City>Ginebra</b:City>
    <b:Comments>http://www.who.int/violence_injury_prevention/road_safety_status/2009</b:Comments>
    <b:RefOrder>1</b:RefOrder>
  </b:Source>
  <b:Source>
    <b:Tag>Com09</b:Tag>
    <b:SourceType>Report</b:SourceType>
    <b:Guid>{7743DC92-7754-45F3-A8F6-88233B3CE8E0}</b:Guid>
    <b:Author>
      <b:Author>
        <b:Corporate>Comisión Nacional de Seguridad de Tránsito</b:Corporate>
      </b:Author>
    </b:Author>
    <b:Title>Tipos de Transito 2000-2009</b:Title>
    <b:Year>2009</b:Year>
    <b:City>Santiago</b:City>
    <b:Institution>CONASET</b:Institution>
    <b:Comments>. http://www.conaset.cl/portal/portal/default/estadisticas_generales.</b:Comments>
    <b:RefOrder>2</b:RefOrder>
  </b:Source>
  <b:Source>
    <b:Tag>VVa98</b:Tag>
    <b:SourceType>Book</b:SourceType>
    <b:Guid>{F9E8D04C-4772-4E6B-92A3-8B9168B2A469}</b:Guid>
    <b:Author>
      <b:Author>
        <b:NameList>
          <b:Person>
            <b:Last>Vapnik</b:Last>
            <b:First>V.</b:First>
          </b:Person>
        </b:NameList>
      </b:Author>
    </b:Author>
    <b:Title>Statistical Learning Theory</b:Title>
    <b:Year>1998</b:Year>
    <b:City>New York</b:City>
    <b:Publisher>John Wiley and Sons</b:Publisher>
    <b:RefOrder>4</b:RefOrder>
  </b:Source>
  <b:Source>
    <b:Tag>Dia97</b:Tag>
    <b:SourceType>Report</b:SourceType>
    <b:Guid>{11814B9F-1379-402E-AA73-000008DB870E}</b:Guid>
    <b:Author>
      <b:Author>
        <b:NameList>
          <b:Person>
            <b:Last>Dia</b:Last>
            <b:First>H</b:First>
          </b:Person>
          <b:Person>
            <b:Last>Rose</b:Last>
            <b:First>G</b:First>
          </b:Person>
        </b:NameList>
      </b:Author>
    </b:Author>
    <b:Title>Development and Evaluation of Neural Network Freeway Incident Detection Models Using Field Data.</b:Title>
    <b:Year>1997</b:Year>
    <b:Publisher>Transportation Research C</b:Publisher>
    <b:Pages>313-331</b:Pages>
    <b:RefOrder>14</b:RefOrder>
  </b:Source>
  <b:Source>
    <b:Tag>Det</b:Tag>
    <b:SourceType>Book</b:SourceType>
    <b:Guid>{EEBDCC0E-17EF-4049-9EEE-6C67DF9B9498}</b:Guid>
    <b:Title>Detecting Safer Driving Patterns By A Neural</b:Title>
    <b:Author>
      <b:Author>
        <b:NameList>
          <b:Person>
            <b:Last>Yang</b:Last>
            <b:First>W.T</b:First>
          </b:Person>
          <b:Person>
            <b:Last>Chen</b:Last>
            <b:First>H.</b:First>
            <b:Middle>C</b:Middle>
          </b:Person>
          <b:Person>
            <b:Last>Brown</b:Last>
            <b:First>D.</b:First>
            <b:Middle>B</b:Middle>
          </b:Person>
        </b:NameList>
      </b:Author>
    </b:Author>
    <b:Year>1999</b:Year>
    <b:RefOrder>15</b:RefOrder>
  </b:Source>
  <b:Source>
    <b:Tag>Mus99</b:Tag>
    <b:SourceType>Report</b:SourceType>
    <b:Guid>{2A464FCB-8EEE-425E-AE56-9EEFCF5E1593}</b:Guid>
    <b:Author>
      <b:Author>
        <b:NameList>
          <b:Person>
            <b:Last>Mussone</b:Last>
            <b:First>L</b:First>
          </b:Person>
          <b:Person>
            <b:Last>Ferrari</b:Last>
            <b:First>A</b:First>
          </b:Person>
          <b:Person>
            <b:Last>Oneta</b:Last>
            <b:First>M</b:First>
          </b:Person>
        </b:NameList>
      </b:Author>
    </b:Author>
    <b:Title>An analysis of urban collisions using an artificial intelligence model.</b:Title>
    <b:Year>1999</b:Year>
    <b:City>Milán</b:City>
    <b:Publisher>Accident Analysis and Prevention</b:Publisher>
    <b:Volume>Vol. 31</b:Volume>
    <b:Pages>705-718</b:Pages>
    <b:RefOrder>16</b:RefOrder>
  </b:Source>
  <b:Source>
    <b:Tag>Eva99</b:Tag>
    <b:SourceType>Report</b:SourceType>
    <b:Guid>{D7EDCAFA-B47E-4E00-81F6-9CC537900CC1}</b:Guid>
    <b:Author>
      <b:Author>
        <b:NameList>
          <b:Person>
            <b:Last>Evanco</b:Last>
            <b:First>W.</b:First>
            <b:Middle>M.,</b:Middle>
          </b:Person>
        </b:NameList>
      </b:Author>
    </b:Author>
    <b:Title>The Potential Impact of Rural Mayday Systems on Vehicular Crash Fatalities.</b:Title>
    <b:Year>1999</b:Year>
    <b:Publisher>Accident Analysis and Prevention, Vol. 31</b:Publisher>
    <b:Pages>455-462</b:Pages>
    <b:RefOrder>17</b:RefOrder>
  </b:Source>
  <b:Source>
    <b:Tag>Bed02</b:Tag>
    <b:SourceType>Report</b:SourceType>
    <b:Guid>{9DDE1F7A-FD07-43E1-A0ED-6309BC1BB7FD}</b:Guid>
    <b:Author>
      <b:Author>
        <b:NameList>
          <b:Person>
            <b:Last>Bedard</b:Last>
            <b:First>M.,</b:First>
            <b:Middle>Guyatt, G. H., Stones, M. J., &amp; Hireds, J. P</b:Middle>
          </b:Person>
        </b:NameList>
      </b:Author>
    </b:Author>
    <b:Title>The Independent Contribution of Driver, Crash, and Vehicle Characteristics to Driver Fatalities.</b:Title>
    <b:Year>2002</b:Year>
    <b:Publisher>Accident analysis and Prevention</b:Publisher>
    <b:Pages>717-727</b:Pages>
    <b:RefOrder>18</b:RefOrder>
  </b:Source>
  <b:Source>
    <b:Tag>Oss02</b:Tag>
    <b:SourceType>Book</b:SourceType>
    <b:Guid>{E4A9BD62-547F-4DF0-AAB4-A57ADF10B3D8}</b:Guid>
    <b:Author>
      <b:Author>
        <b:NameList>
          <b:Person>
            <b:Last>Ossiander</b:Last>
            <b:First>E.</b:First>
            <b:Middle>M., &amp; Cummings, P.,</b:Middle>
          </b:Person>
        </b:NameList>
      </b:Author>
    </b:Author>
    <b:Title>Freeway speed limits and Traffic Fatalities in Washington State.</b:Title>
    <b:Year>2002</b:Year>
    <b:Publisher>Accident Analysis and Prevention, Vol. 34</b:Publisher>
    <b:Pages>13-18</b:Pages>
    <b:RefOrder>19</b:RefOrder>
  </b:Source>
  <b:Source>
    <b:Tag>Abd03</b:Tag>
    <b:SourceType>Book</b:SourceType>
    <b:Guid>{4F372708-CE3E-45F8-8DEC-DBF64169A0F4}</b:Guid>
    <b:Author>
      <b:Author>
        <b:NameList>
          <b:Person>
            <b:Last>Abdelwahab</b:Last>
            <b:First>M</b:First>
          </b:Person>
          <b:Person>
            <b:Last>Abdel</b:Last>
            <b:First>Aty</b:First>
          </b:Person>
        </b:NameList>
      </b:Author>
    </b:Author>
    <b:Title>Analysis and Prediction of Traffic Fatalities Resulting From Angle Collisions Including the Effect of Vehicles’ Configuration and Compatibility.</b:Title>
    <b:Year>2003</b:Year>
    <b:Publisher>Accident Analysis</b:Publisher>
    <b:RefOrder>20</b:RefOrder>
  </b:Source>
  <b:Source>
    <b:Tag>Soh03</b:Tag>
    <b:SourceType>Book</b:SourceType>
    <b:Guid>{7AF6BE18-39D1-47BC-9FE7-D3086D24AC1E}</b:Guid>
    <b:Author>
      <b:Author>
        <b:NameList>
          <b:Person>
            <b:Last>Sohn</b:Last>
            <b:First>So</b:First>
            <b:Middle>Young</b:Middle>
          </b:Person>
          <b:Person>
            <b:Last>Lee</b:Last>
            <b:First>Sung</b:First>
            <b:Middle>Ho Lee</b:Middle>
          </b:Person>
        </b:NameList>
      </b:Author>
    </b:Author>
    <b:Title>Data fusion, ensemble and clustering to improve the classification accuracy for the severity of road traffic accidents in Korea</b:Title>
    <b:Year>2003</b:Year>
    <b:Publisher>Safety Science</b:Publisher>
    <b:RefOrder>21</b:RefOrder>
  </b:Source>
  <b:Source>
    <b:Tag>Cho03</b:Tag>
    <b:SourceType>Book</b:SourceType>
    <b:Guid>{D6C2845B-F31F-4B50-A626-3247FBA14E1A}</b:Guid>
    <b:Author>
      <b:Author>
        <b:NameList>
          <b:Person>
            <b:Last>Chong</b:Last>
            <b:First>Miao.</b:First>
            <b:Middle>Ajit,Abraham. Paprzycki,Marcin</b:Middle>
          </b:Person>
        </b:NameList>
      </b:Author>
    </b:Author>
    <b:Title>Accident Data Mining Using Machine Learning Paradigms. Computer Science Department</b:Title>
    <b:Year>2003</b:Year>
    <b:City>Oklahoma State University,USA</b:City>
    <b:RefOrder>22</b:RefOrder>
  </b:Source>
  <b:Source>
    <b:Tag>Mon06</b:Tag>
    <b:SourceType>Book</b:SourceType>
    <b:Guid>{15228FDE-0E2F-46A0-88AE-3242459C3570}</b:Guid>
    <b:Author>
      <b:Author>
        <b:NameList>
          <b:Person>
            <b:Last>Montt</b:Last>
            <b:First>C.</b:First>
            <b:Middle>y Otros</b:Middle>
          </b:Person>
        </b:NameList>
      </b:Author>
    </b:Author>
    <b:Title>Conductas y actitudes de los usuarios del sistema de transporte en la seguridad vial. </b:Title>
    <b:Year>2006</b:Year>
    <b:City>Valparaíso</b:City>
    <b:Publisher>Proyecto de Investigación Universidad Católica de Valparaíso.</b:Publisher>
    <b:RefOrder>23</b:RefOrder>
  </b:Source>
  <b:Source>
    <b:Tag>Mon091</b:Tag>
    <b:SourceType>Book</b:SourceType>
    <b:Guid>{26E95EC0-A176-4C0B-856B-FE84728785C1}</b:Guid>
    <b:Author>
      <b:Author>
        <b:NameList>
          <b:Person>
            <b:Last>Montt</b:Last>
            <b:First>Cecilia</b:First>
          </b:Person>
          <b:Person>
            <b:Last>Musso</b:Last>
            <b:First>Reynaldo</b:First>
          </b:Person>
          <b:Person>
            <b:Last>Chacón</b:Last>
            <b:First>Max</b:First>
          </b:Person>
        </b:NameList>
      </b:Author>
    </b:Author>
    <b:Title>Análisis de Accidentes de Tránsito con Métodos de Agrupamiento</b:Title>
    <b:Year>2009</b:Year>
    <b:RefOrder>25</b:RefOrder>
  </b:Source>
  <b:Source>
    <b:Tag>Mon09</b:Tag>
    <b:SourceType>Book</b:SourceType>
    <b:Guid>{B33F8E54-761F-475D-A232-3A651DE6D00E}</b:Guid>
    <b:Author>
      <b:Author>
        <b:NameList>
          <b:Person>
            <b:Last>Montt</b:Last>
            <b:First>Cecilia</b:First>
          </b:Person>
          <b:Person>
            <b:Last>Zúñiga</b:Last>
            <b:First>Alejandro</b:First>
          </b:Person>
          <b:Person>
            <b:Last>Chacón</b:Last>
            <b:First>Max</b:First>
          </b:Person>
        </b:NameList>
      </b:Author>
    </b:Author>
    <b:Title>Estructura Bayesianas en Accidentes de Tránsito</b:Title>
    <b:Year>2009</b:Year>
    <b:RefOrder>24</b:RefOrder>
  </b:Source>
  <b:Source>
    <b:Tag>VÑV95</b:Tag>
    <b:SourceType>Book</b:SourceType>
    <b:Guid>{FF24C0DC-0D47-47DF-8B2B-1DB0622E7F38}</b:Guid>
    <b:Author>
      <b:Author>
        <b:NameList>
          <b:Person>
            <b:Last>Vapnik.</b:Last>
            <b:First>V.</b:First>
          </b:Person>
        </b:NameList>
      </b:Author>
    </b:Author>
    <b:Title>The nature of statistical learning theory</b:Title>
    <b:Year>1995</b:Year>
    <b:City>New York: Springer-Verlag</b:City>
    <b:RefOrder>3</b:RefOrder>
  </b:Source>
  <b:Source>
    <b:Tag>Suy99</b:Tag>
    <b:SourceType>Book</b:SourceType>
    <b:Guid>{D68C6152-42A0-48D0-88B7-805B489CF6B2}</b:Guid>
    <b:Title>Least Squares Support Vector Machine Classifiers</b:Title>
    <b:Year>1999</b:Year>
    <b:Publisher>Neur.Proc.Lett</b:Publisher>
    <b:Author>
      <b:Author>
        <b:NameList>
          <b:Person>
            <b:Last>Suykens</b:Last>
            <b:First>J.A.K</b:First>
          </b:Person>
          <b:Person>
            <b:Last>Vandewalle</b:Last>
            <b:First>J</b:First>
          </b:Person>
        </b:NameList>
      </b:Author>
    </b:Author>
    <b:RefOrder>5</b:RefOrder>
  </b:Source>
  <b:Source>
    <b:Tag>Ken99</b:Tag>
    <b:SourceType>Book</b:SourceType>
    <b:Guid>{CA5F9790-C487-4E24-B0D8-CED4780B72AD}</b:Guid>
    <b:Author>
      <b:Author>
        <b:NameList>
          <b:Person>
            <b:Last>Kennedy</b:Last>
            <b:First>J</b:First>
          </b:Person>
        </b:NameList>
      </b:Author>
    </b:Author>
    <b:Title>Small World and Mega-Minds: Effects of Neighborhood Topology on Particle Swarm Performance</b:Title>
    <b:Year>1999</b:Year>
    <b:Publisher>En Proceedings of the 1999 Congress on Evolutionary Computation</b:Publisher>
    <b:Pages>1931–1938</b:Pages>
    <b:RefOrder>13</b:RefOrder>
  </b:Source>
  <b:Source>
    <b:Tag>Shi98</b:Tag>
    <b:SourceType>Book</b:SourceType>
    <b:Guid>{A5C0B5FA-6AFF-44E2-8E2D-73F6B310602D}</b:Guid>
    <b:Author>
      <b:Author>
        <b:NameList>
          <b:Person>
            <b:Last>Shi</b:Last>
            <b:First>Y</b:First>
          </b:Person>
          <b:Person>
            <b:Last>Eberhart</b:Last>
            <b:First>R</b:First>
          </b:Person>
        </b:NameList>
      </b:Author>
    </b:Author>
    <b:Title>A modified particle swarm optimizer</b:Title>
    <b:Year>1998</b:Year>
    <b:Publisher>Proc. of the IEEE Int.</b:Publisher>
    <b:Pages>69-73</b:Pages>
    <b:RefOrder>8</b:RefOrder>
  </b:Source>
  <b:Source>
    <b:Tag>Cle99</b:Tag>
    <b:SourceType>Book</b:SourceType>
    <b:Guid>{187F27C8-990A-4743-B27D-0A0B78FE6ACC}</b:Guid>
    <b:Author>
      <b:Author>
        <b:NameList>
          <b:Person>
            <b:Last>Clerc</b:Last>
            <b:First>M</b:First>
          </b:Person>
        </b:NameList>
      </b:Author>
    </b:Author>
    <b:Title>The Swarm and the Queen: Towards a Deterministic and Adaptive Particle</b:Title>
    <b:Year>1999</b:Year>
    <b:Publisher>En Proceeding of IEEE Congress on Evolutionary Computation</b:Publisher>
    <b:Pages>1957–1999</b:Pages>
    <b:RefOrder>11</b:RefOrder>
  </b:Source>
  <b:Source>
    <b:Tag>Men04</b:Tag>
    <b:SourceType>Book</b:SourceType>
    <b:Guid>{894E329B-EA68-40CC-93DE-53EA0EDA000E}</b:Guid>
    <b:Author>
      <b:Author>
        <b:NameList>
          <b:Person>
            <b:Last>Mendes</b:Last>
            <b:First>R</b:First>
          </b:Person>
          <b:Person>
            <b:Last>Kennedy</b:Last>
            <b:First>J</b:First>
          </b:Person>
          <b:Person>
            <b:Last>Neves</b:Last>
            <b:First>J</b:First>
          </b:Person>
        </b:NameList>
      </b:Author>
    </b:Author>
    <b:Title>The Fully Informed Particle Swarm: Simpler maybe Better</b:Title>
    <b:Year>2004</b:Year>
    <b:Publisher>En IEEE Transactions on Evolution Computation</b:Publisher>
    <b:Pages>204-210</b:Pages>
    <b:RefOrder>12</b:RefOrder>
  </b:Source>
  <b:Source>
    <b:Tag>Jia06</b:Tag>
    <b:SourceType>Book</b:SourceType>
    <b:Guid>{1ADF5939-2BC4-4935-BF7D-D87B7D3EA520}</b:Guid>
    <b:Author>
      <b:Author>
        <b:NameList>
          <b:Person>
            <b:Last>Jiao</b:Last>
            <b:First>Bin</b:First>
          </b:Person>
          <b:Person>
            <b:Last>Lian</b:Last>
            <b:First>Zhigang</b:First>
          </b:Person>
          <b:Person>
            <b:Last>Gu</b:Last>
            <b:First>Xingsheng</b:First>
          </b:Person>
        </b:NameList>
      </b:Author>
    </b:Author>
    <b:Title>A dynamic inertia weight particle swarm optimization algorithm</b:Title>
    <b:Year>2006</b:Year>
    <b:City>China</b:City>
    <b:RefOrder>9</b:RefOrder>
  </b:Source>
  <b:Source>
    <b:Tag>Xue06</b:Tag>
    <b:SourceType>Book</b:SourceType>
    <b:Guid>{926DAD24-D869-410C-AFE4-960AD7BF144F}</b:Guid>
    <b:Author>
      <b:Author>
        <b:NameList>
          <b:Person>
            <b:Last>Xueming</b:Last>
            <b:First>Yang</b:First>
          </b:Person>
          <b:Person>
            <b:Last>Jinsha</b:Last>
            <b:First>Yuan</b:First>
          </b:Person>
          <b:Person>
            <b:Last>Yuan</b:Last>
            <b:First>Jiangye</b:First>
          </b:Person>
          <b:Person>
            <b:Last>Mao</b:Last>
            <b:First>Huina</b:First>
          </b:Person>
        </b:NameList>
      </b:Author>
    </b:Author>
    <b:Title>A modified PSO with dynamic adaptation</b:Title>
    <b:Year>2006</b:Year>
    <b:City>China</b:City>
    <b:RefOrder>10</b:RefOrder>
  </b:Source>
  <b:Source>
    <b:Tag>Zwe93</b:Tag>
    <b:SourceType>Book</b:SourceType>
    <b:Guid>{00701955-CAA8-491D-B9B6-399023BC77C0}</b:Guid>
    <b:Author>
      <b:Author>
        <b:NameList>
          <b:Person>
            <b:Last>Zweig</b:Last>
            <b:First>M</b:First>
          </b:Person>
          <b:Person>
            <b:Last>Campbell</b:Last>
            <b:First>G</b:First>
          </b:Person>
        </b:NameList>
      </b:Author>
    </b:Author>
    <b:Title>Receiver-Operating Characteristic (ROC) Plots: A Fundamental Evaluation Tool in Clinical Medicine</b:Title>
    <b:Year>1993</b:Year>
    <b:Publisher>Clinical Chemistry</b:Publisher>
    <b:Volume>39</b:Volume>
    <b:NumberVolumes>4</b:NumberVolumes>
    <b:Pages>561-577</b:Pages>
    <b:RefOrder>26</b:RefOrder>
  </b:Source>
  <b:Source>
    <b:Tag>MAT</b:Tag>
    <b:SourceType>InternetSite</b:SourceType>
    <b:Guid>{2E95CEAB-239C-4849-BB90-32A276E3C62F}</b:Guid>
    <b:Title>MATLAB/C LS-SVMlab toolbox v1.7</b:Title>
    <b:URL>http://www.esat.kuleuven.be/sista/lssvmlab/</b:URL>
    <b:RefOrder>27</b:RefOrder>
  </b:Source>
  <b:Source>
    <b:Tag>Ebe951</b:Tag>
    <b:SourceType>Book</b:SourceType>
    <b:Guid>{67D5EC9E-D7A5-4E5B-A7AF-84AC07D3DC1A}</b:Guid>
    <b:Author>
      <b:Author>
        <b:NameList>
          <b:Person>
            <b:Last>Eberhart</b:Last>
            <b:First>R</b:First>
          </b:Person>
          <b:Person>
            <b:Last>Kennedy</b:Last>
            <b:First>J</b:First>
          </b:Person>
        </b:NameList>
      </b:Author>
    </b:Author>
    <b:Title>Particle swarm optimization</b:Title>
    <b:Year>1995</b:Year>
    <b:City>Australia</b:City>
    <b:Publisher>Proceedings of the IEEE International Conference on Neural Networks-ICNN’95</b:Publisher>
    <b:Pages>1942-1948</b:Pages>
    <b:RefOrder>7</b:RefOrder>
  </b:Source>
  <b:Source>
    <b:Tag>Ebe95</b:Tag>
    <b:SourceType>Book</b:SourceType>
    <b:Guid>{022B8CFC-765C-4FE6-9866-AF308B4C1417}</b:Guid>
    <b:Author>
      <b:Author>
        <b:NameList>
          <b:Person>
            <b:Last>Eberhart</b:Last>
            <b:First>R</b:First>
          </b:Person>
          <b:Person>
            <b:Last>Kennedy</b:Last>
            <b:First>J</b:First>
          </b:Person>
        </b:NameList>
      </b:Author>
    </b:Author>
    <b:Title>A new optimizer using particle swarm theory</b:Title>
    <b:Year>1995</b:Year>
    <b:Publisher>Proceedings of the sixth International Symposium on Micro Machine and Human Science MHS'95</b:Publisher>
    <b:Pages>39-43</b:Pages>
    <b:RefOrder>6</b:RefOrder>
  </b:Source>
</b:Sources>
</file>

<file path=customXml/itemProps1.xml><?xml version="1.0" encoding="utf-8"?>
<ds:datastoreItem xmlns:ds="http://schemas.openxmlformats.org/officeDocument/2006/customXml" ds:itemID="{59C42F87-90F5-4973-B2ED-18C462AF8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18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PUCV</Company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Félix Castro F</dc:creator>
  <cp:lastModifiedBy>Change preferred owner in ~/.wine/system.reg</cp:lastModifiedBy>
  <cp:revision>13</cp:revision>
  <cp:lastPrinted>2010-11-12T13:22:00Z</cp:lastPrinted>
  <dcterms:created xsi:type="dcterms:W3CDTF">2011-03-29T01:01:00Z</dcterms:created>
  <dcterms:modified xsi:type="dcterms:W3CDTF">2011-03-29T02:56:00Z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