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26C8E" w14:textId="776ACCAE" w:rsidR="74E8EB32" w:rsidRDefault="74E8EB32" w:rsidP="1CB66F97">
      <w:pPr>
        <w:pStyle w:val="paragraph"/>
        <w:spacing w:before="0" w:beforeAutospacing="0" w:after="0" w:afterAutospacing="0" w:line="276" w:lineRule="auto"/>
        <w:jc w:val="center"/>
        <w:rPr>
          <w:rStyle w:val="normaltextrun"/>
          <w:rFonts w:ascii="Arial" w:eastAsia="Arial" w:hAnsi="Arial" w:cs="Arial"/>
          <w:b/>
          <w:bCs/>
          <w:sz w:val="22"/>
          <w:szCs w:val="22"/>
        </w:rPr>
      </w:pPr>
      <w:r w:rsidRPr="1CB66F97">
        <w:rPr>
          <w:rStyle w:val="normaltextrun"/>
          <w:rFonts w:ascii="Arial" w:eastAsia="Arial" w:hAnsi="Arial" w:cs="Arial"/>
          <w:b/>
          <w:bCs/>
          <w:sz w:val="22"/>
          <w:szCs w:val="22"/>
        </w:rPr>
        <w:t>Teaching Innovation Grants 2024</w:t>
      </w:r>
    </w:p>
    <w:p w14:paraId="45A1BAB6" w14:textId="1A13C0CE" w:rsidR="74E8EB32" w:rsidRDefault="74E8EB32" w:rsidP="1CB66F97">
      <w:pPr>
        <w:pStyle w:val="paragraph"/>
        <w:spacing w:before="0" w:beforeAutospacing="0" w:after="0" w:afterAutospacing="0" w:line="276" w:lineRule="auto"/>
        <w:jc w:val="center"/>
      </w:pPr>
      <w:r w:rsidRPr="1CB66F97">
        <w:rPr>
          <w:rStyle w:val="normaltextrun"/>
          <w:rFonts w:ascii="Arial" w:eastAsia="Arial" w:hAnsi="Arial" w:cs="Arial"/>
          <w:b/>
          <w:bCs/>
          <w:sz w:val="28"/>
          <w:szCs w:val="28"/>
        </w:rPr>
        <w:t>Course and Program Projects</w:t>
      </w:r>
    </w:p>
    <w:p w14:paraId="2B96F3C2" w14:textId="67422B86" w:rsidR="009F6349" w:rsidRDefault="009F6349" w:rsidP="1CB66F97">
      <w:pPr>
        <w:pStyle w:val="paragraph"/>
        <w:spacing w:before="0" w:beforeAutospacing="0" w:after="0" w:afterAutospacing="0" w:line="276" w:lineRule="auto"/>
        <w:jc w:val="center"/>
        <w:rPr>
          <w:rStyle w:val="normaltextrun"/>
          <w:rFonts w:ascii="Arial" w:eastAsia="Arial" w:hAnsi="Arial" w:cs="Arial"/>
          <w:b/>
          <w:bCs/>
          <w:sz w:val="28"/>
          <w:szCs w:val="28"/>
        </w:rPr>
      </w:pPr>
      <w:r w:rsidRPr="1CB66F97">
        <w:rPr>
          <w:rStyle w:val="normaltextrun"/>
          <w:rFonts w:ascii="Arial" w:eastAsia="Arial" w:hAnsi="Arial" w:cs="Arial"/>
          <w:b/>
          <w:bCs/>
          <w:sz w:val="28"/>
          <w:szCs w:val="28"/>
        </w:rPr>
        <w:t xml:space="preserve">Guidelines and Application </w:t>
      </w:r>
    </w:p>
    <w:p w14:paraId="64825A7C" w14:textId="581D4BFE" w:rsidR="1CB66F97" w:rsidRDefault="1CB66F97" w:rsidP="1CB66F97">
      <w:pPr>
        <w:pStyle w:val="BodyText"/>
        <w:widowControl/>
        <w:ind w:left="0" w:right="173"/>
      </w:pPr>
    </w:p>
    <w:p w14:paraId="209EBCE9" w14:textId="2AE3AABE" w:rsidR="1CB66F97" w:rsidRDefault="009F6349" w:rsidP="1CB66F97">
      <w:pPr>
        <w:pStyle w:val="BodyText"/>
        <w:widowControl/>
        <w:ind w:left="0" w:right="173"/>
      </w:pPr>
      <w:r>
        <w:rPr>
          <w:spacing w:val="-1"/>
        </w:rPr>
        <w:t>This</w:t>
      </w:r>
      <w:r>
        <w:rPr>
          <w:spacing w:val="-2"/>
        </w:rPr>
        <w:t xml:space="preserve"> </w:t>
      </w:r>
      <w:r>
        <w:t>grant</w:t>
      </w:r>
      <w:r>
        <w:rPr>
          <w:spacing w:val="-3"/>
        </w:rPr>
        <w:t xml:space="preserve"> </w:t>
      </w:r>
      <w:r>
        <w:rPr>
          <w:spacing w:val="-1"/>
        </w:rPr>
        <w:t>mechanism is</w:t>
      </w:r>
      <w:r>
        <w:rPr>
          <w:spacing w:val="-2"/>
        </w:rPr>
        <w:t xml:space="preserve"> </w:t>
      </w:r>
      <w:r>
        <w:rPr>
          <w:spacing w:val="-1"/>
        </w:rPr>
        <w:t>intended</w:t>
      </w:r>
      <w:r>
        <w:rPr>
          <w:spacing w:val="-2"/>
        </w:rPr>
        <w:t xml:space="preserve"> </w:t>
      </w:r>
      <w:r>
        <w:t>for</w:t>
      </w:r>
      <w:r>
        <w:rPr>
          <w:spacing w:val="3"/>
        </w:rPr>
        <w:t xml:space="preserve"> </w:t>
      </w:r>
      <w:r>
        <w:rPr>
          <w:spacing w:val="-1"/>
        </w:rPr>
        <w:t>applicants,</w:t>
      </w:r>
      <w:r>
        <w:rPr>
          <w:spacing w:val="-3"/>
        </w:rPr>
        <w:t xml:space="preserve"> </w:t>
      </w:r>
      <w:r>
        <w:rPr>
          <w:spacing w:val="-1"/>
        </w:rPr>
        <w:t>either</w:t>
      </w:r>
      <w:r>
        <w:rPr>
          <w:spacing w:val="1"/>
        </w:rPr>
        <w:t xml:space="preserve"> </w:t>
      </w:r>
      <w:r>
        <w:rPr>
          <w:spacing w:val="-2"/>
        </w:rPr>
        <w:t>individuals</w:t>
      </w:r>
      <w:r>
        <w:rPr>
          <w:spacing w:val="1"/>
        </w:rPr>
        <w:t xml:space="preserve"> </w:t>
      </w:r>
      <w:r>
        <w:t>or</w:t>
      </w:r>
      <w:r>
        <w:rPr>
          <w:spacing w:val="1"/>
        </w:rPr>
        <w:t xml:space="preserve"> </w:t>
      </w:r>
      <w:r>
        <w:t>groups,</w:t>
      </w:r>
      <w:r>
        <w:rPr>
          <w:spacing w:val="1"/>
        </w:rPr>
        <w:t xml:space="preserve"> </w:t>
      </w:r>
      <w:r>
        <w:rPr>
          <w:spacing w:val="-1"/>
        </w:rPr>
        <w:t>whose</w:t>
      </w:r>
      <w:r>
        <w:rPr>
          <w:spacing w:val="57"/>
        </w:rPr>
        <w:t xml:space="preserve"> </w:t>
      </w:r>
      <w:r>
        <w:rPr>
          <w:spacing w:val="-1"/>
        </w:rPr>
        <w:t>project</w:t>
      </w:r>
      <w:r>
        <w:rPr>
          <w:spacing w:val="2"/>
        </w:rPr>
        <w:t xml:space="preserve"> </w:t>
      </w:r>
      <w:r>
        <w:rPr>
          <w:spacing w:val="-1"/>
        </w:rPr>
        <w:t>is intended for department or program-level impact rather than campus-wide impact, and</w:t>
      </w:r>
      <w:r>
        <w:rPr>
          <w:spacing w:val="-2"/>
        </w:rPr>
        <w:t xml:space="preserve"> </w:t>
      </w:r>
      <w:r>
        <w:t>for</w:t>
      </w:r>
      <w:r>
        <w:rPr>
          <w:spacing w:val="-1"/>
        </w:rPr>
        <w:t xml:space="preserve"> those</w:t>
      </w:r>
      <w:r>
        <w:t xml:space="preserve"> </w:t>
      </w:r>
      <w:r>
        <w:rPr>
          <w:spacing w:val="-1"/>
        </w:rPr>
        <w:t>who</w:t>
      </w:r>
      <w:r>
        <w:t xml:space="preserve"> </w:t>
      </w:r>
      <w:r>
        <w:rPr>
          <w:spacing w:val="-1"/>
        </w:rPr>
        <w:t>cannot</w:t>
      </w:r>
      <w:r>
        <w:rPr>
          <w:spacing w:val="2"/>
        </w:rPr>
        <w:t xml:space="preserve"> </w:t>
      </w:r>
      <w:r>
        <w:rPr>
          <w:spacing w:val="-2"/>
        </w:rPr>
        <w:t>or</w:t>
      </w:r>
      <w:r>
        <w:rPr>
          <w:spacing w:val="1"/>
        </w:rPr>
        <w:t xml:space="preserve"> </w:t>
      </w:r>
      <w:r>
        <w:t>do</w:t>
      </w:r>
      <w:r>
        <w:rPr>
          <w:spacing w:val="-2"/>
        </w:rPr>
        <w:t xml:space="preserve"> </w:t>
      </w:r>
      <w:r>
        <w:rPr>
          <w:spacing w:val="-1"/>
        </w:rPr>
        <w:t>not</w:t>
      </w:r>
      <w:r>
        <w:rPr>
          <w:spacing w:val="-3"/>
        </w:rPr>
        <w:t xml:space="preserve"> </w:t>
      </w:r>
      <w:r>
        <w:rPr>
          <w:spacing w:val="-1"/>
        </w:rPr>
        <w:t>wish</w:t>
      </w:r>
      <w:r>
        <w:t xml:space="preserve"> to </w:t>
      </w:r>
      <w:r>
        <w:rPr>
          <w:spacing w:val="-2"/>
        </w:rPr>
        <w:t>commit</w:t>
      </w:r>
      <w:r>
        <w:rPr>
          <w:spacing w:val="-1"/>
        </w:rPr>
        <w:t xml:space="preserve"> </w:t>
      </w:r>
      <w:r>
        <w:t>to</w:t>
      </w:r>
      <w:r>
        <w:rPr>
          <w:spacing w:val="-2"/>
        </w:rPr>
        <w:t xml:space="preserve"> </w:t>
      </w:r>
      <w:r>
        <w:t xml:space="preserve">the scope or </w:t>
      </w:r>
      <w:r>
        <w:rPr>
          <w:spacing w:val="-1"/>
        </w:rPr>
        <w:t>regular</w:t>
      </w:r>
      <w:r>
        <w:rPr>
          <w:spacing w:val="1"/>
        </w:rPr>
        <w:t xml:space="preserve"> </w:t>
      </w:r>
      <w:r>
        <w:rPr>
          <w:spacing w:val="-1"/>
        </w:rPr>
        <w:t>interaction</w:t>
      </w:r>
      <w:r>
        <w:t xml:space="preserve"> </w:t>
      </w:r>
      <w:r>
        <w:rPr>
          <w:spacing w:val="-2"/>
        </w:rPr>
        <w:t>of</w:t>
      </w:r>
      <w:r>
        <w:rPr>
          <w:spacing w:val="2"/>
        </w:rPr>
        <w:t xml:space="preserve"> </w:t>
      </w:r>
      <w:r>
        <w:t xml:space="preserve">a </w:t>
      </w:r>
      <w:r>
        <w:rPr>
          <w:spacing w:val="-2"/>
        </w:rPr>
        <w:t>PLC.</w:t>
      </w:r>
      <w:r>
        <w:rPr>
          <w:spacing w:val="4"/>
        </w:rPr>
        <w:t xml:space="preserve"> </w:t>
      </w:r>
      <w:r>
        <w:t>In</w:t>
      </w:r>
      <w:r>
        <w:rPr>
          <w:spacing w:val="-4"/>
        </w:rPr>
        <w:t xml:space="preserve"> </w:t>
      </w:r>
      <w:r>
        <w:rPr>
          <w:spacing w:val="-1"/>
        </w:rPr>
        <w:t>general, these</w:t>
      </w:r>
      <w:r>
        <w:rPr>
          <w:spacing w:val="-2"/>
        </w:rPr>
        <w:t xml:space="preserve"> </w:t>
      </w:r>
      <w:r>
        <w:rPr>
          <w:spacing w:val="-1"/>
        </w:rPr>
        <w:t>grants</w:t>
      </w:r>
      <w:r>
        <w:rPr>
          <w:spacing w:val="1"/>
        </w:rPr>
        <w:t xml:space="preserve"> </w:t>
      </w:r>
      <w:r>
        <w:rPr>
          <w:spacing w:val="-2"/>
        </w:rPr>
        <w:t>aim</w:t>
      </w:r>
      <w:r>
        <w:t xml:space="preserve"> to </w:t>
      </w:r>
      <w:r>
        <w:rPr>
          <w:spacing w:val="-1"/>
        </w:rPr>
        <w:t>promote</w:t>
      </w:r>
      <w:r>
        <w:t xml:space="preserve"> </w:t>
      </w:r>
      <w:r>
        <w:rPr>
          <w:spacing w:val="-1"/>
        </w:rPr>
        <w:t>innovative,</w:t>
      </w:r>
      <w:r>
        <w:rPr>
          <w:spacing w:val="2"/>
        </w:rPr>
        <w:t xml:space="preserve"> </w:t>
      </w:r>
      <w:r>
        <w:rPr>
          <w:spacing w:val="-1"/>
        </w:rPr>
        <w:t>evidence-based</w:t>
      </w:r>
      <w:r>
        <w:rPr>
          <w:spacing w:val="65"/>
        </w:rPr>
        <w:t xml:space="preserve"> </w:t>
      </w:r>
      <w:r>
        <w:rPr>
          <w:spacing w:val="-1"/>
        </w:rPr>
        <w:t>pedagogy</w:t>
      </w:r>
      <w:r>
        <w:rPr>
          <w:spacing w:val="-2"/>
        </w:rPr>
        <w:t xml:space="preserve"> </w:t>
      </w:r>
      <w:r>
        <w:rPr>
          <w:spacing w:val="-1"/>
        </w:rPr>
        <w:t>and</w:t>
      </w:r>
      <w:r>
        <w:rPr>
          <w:spacing w:val="-2"/>
        </w:rPr>
        <w:t xml:space="preserve"> </w:t>
      </w:r>
      <w:r>
        <w:rPr>
          <w:spacing w:val="-1"/>
        </w:rPr>
        <w:t>curricula that</w:t>
      </w:r>
      <w:r>
        <w:rPr>
          <w:spacing w:val="2"/>
        </w:rPr>
        <w:t xml:space="preserve"> </w:t>
      </w:r>
      <w:r>
        <w:rPr>
          <w:spacing w:val="-1"/>
        </w:rPr>
        <w:t>enhance</w:t>
      </w:r>
      <w:r>
        <w:rPr>
          <w:spacing w:val="-2"/>
        </w:rPr>
        <w:t xml:space="preserve"> </w:t>
      </w:r>
      <w:r>
        <w:rPr>
          <w:spacing w:val="-1"/>
        </w:rPr>
        <w:t>student learning, provide</w:t>
      </w:r>
      <w:r>
        <w:t xml:space="preserve"> </w:t>
      </w:r>
      <w:r>
        <w:rPr>
          <w:spacing w:val="-1"/>
        </w:rPr>
        <w:t>seed</w:t>
      </w:r>
      <w:r>
        <w:rPr>
          <w:spacing w:val="-2"/>
        </w:rPr>
        <w:t xml:space="preserve"> </w:t>
      </w:r>
      <w:r>
        <w:rPr>
          <w:spacing w:val="-1"/>
        </w:rPr>
        <w:t>money</w:t>
      </w:r>
      <w:r>
        <w:rPr>
          <w:spacing w:val="-2"/>
        </w:rPr>
        <w:t xml:space="preserve"> </w:t>
      </w:r>
      <w:r>
        <w:t>for</w:t>
      </w:r>
      <w:r>
        <w:rPr>
          <w:spacing w:val="1"/>
        </w:rPr>
        <w:t xml:space="preserve"> </w:t>
      </w:r>
      <w:r>
        <w:rPr>
          <w:spacing w:val="-1"/>
        </w:rPr>
        <w:t>pilot projects</w:t>
      </w:r>
      <w:r>
        <w:t xml:space="preserve"> </w:t>
      </w:r>
      <w:r>
        <w:rPr>
          <w:spacing w:val="-1"/>
        </w:rPr>
        <w:t>that</w:t>
      </w:r>
      <w:r w:rsidR="00513E0E">
        <w:rPr>
          <w:spacing w:val="76"/>
        </w:rPr>
        <w:t xml:space="preserve"> </w:t>
      </w:r>
      <w:r>
        <w:rPr>
          <w:spacing w:val="-2"/>
        </w:rPr>
        <w:t>will</w:t>
      </w:r>
      <w:r>
        <w:t xml:space="preserve"> </w:t>
      </w:r>
      <w:r>
        <w:rPr>
          <w:spacing w:val="-1"/>
        </w:rPr>
        <w:t>strengthen</w:t>
      </w:r>
      <w:r>
        <w:t xml:space="preserve"> </w:t>
      </w:r>
      <w:r>
        <w:rPr>
          <w:spacing w:val="-2"/>
        </w:rPr>
        <w:t xml:space="preserve">proposals </w:t>
      </w:r>
      <w:r>
        <w:t>for</w:t>
      </w:r>
      <w:r>
        <w:rPr>
          <w:spacing w:val="1"/>
        </w:rPr>
        <w:t xml:space="preserve"> </w:t>
      </w:r>
      <w:r>
        <w:rPr>
          <w:spacing w:val="-1"/>
        </w:rPr>
        <w:t>external</w:t>
      </w:r>
      <w:r>
        <w:rPr>
          <w:spacing w:val="-3"/>
        </w:rPr>
        <w:t xml:space="preserve"> </w:t>
      </w:r>
      <w:r>
        <w:rPr>
          <w:spacing w:val="-1"/>
        </w:rPr>
        <w:t>funding,</w:t>
      </w:r>
      <w:r>
        <w:rPr>
          <w:spacing w:val="1"/>
        </w:rPr>
        <w:t xml:space="preserve"> </w:t>
      </w:r>
      <w:r>
        <w:rPr>
          <w:spacing w:val="-1"/>
        </w:rPr>
        <w:t>support evaluation</w:t>
      </w:r>
      <w:r>
        <w:t xml:space="preserve"> </w:t>
      </w:r>
      <w:r>
        <w:rPr>
          <w:spacing w:val="-2"/>
        </w:rPr>
        <w:t>of</w:t>
      </w:r>
      <w:r>
        <w:rPr>
          <w:spacing w:val="2"/>
        </w:rPr>
        <w:t xml:space="preserve"> </w:t>
      </w:r>
      <w:r>
        <w:rPr>
          <w:spacing w:val="-1"/>
        </w:rPr>
        <w:t>ongoing</w:t>
      </w:r>
      <w:r>
        <w:rPr>
          <w:spacing w:val="2"/>
        </w:rPr>
        <w:t xml:space="preserve"> </w:t>
      </w:r>
      <w:r>
        <w:rPr>
          <w:spacing w:val="-2"/>
        </w:rPr>
        <w:t>or</w:t>
      </w:r>
      <w:r>
        <w:rPr>
          <w:spacing w:val="1"/>
        </w:rPr>
        <w:t xml:space="preserve"> </w:t>
      </w:r>
      <w:r>
        <w:rPr>
          <w:spacing w:val="-1"/>
        </w:rPr>
        <w:t>proposed</w:t>
      </w:r>
      <w:r>
        <w:rPr>
          <w:spacing w:val="71"/>
        </w:rPr>
        <w:t xml:space="preserve"> </w:t>
      </w:r>
      <w:r>
        <w:rPr>
          <w:spacing w:val="-1"/>
        </w:rPr>
        <w:t>innovations</w:t>
      </w:r>
      <w:r>
        <w:t xml:space="preserve"> </w:t>
      </w:r>
      <w:r>
        <w:rPr>
          <w:spacing w:val="-1"/>
        </w:rPr>
        <w:t>aimed</w:t>
      </w:r>
      <w:r>
        <w:t xml:space="preserve"> at</w:t>
      </w:r>
      <w:r>
        <w:rPr>
          <w:spacing w:val="-1"/>
        </w:rPr>
        <w:t xml:space="preserve"> publication,</w:t>
      </w:r>
      <w:r>
        <w:rPr>
          <w:spacing w:val="1"/>
        </w:rPr>
        <w:t xml:space="preserve"> </w:t>
      </w:r>
      <w:r>
        <w:rPr>
          <w:spacing w:val="-1"/>
        </w:rPr>
        <w:t>and</w:t>
      </w:r>
      <w:r>
        <w:t xml:space="preserve"> </w:t>
      </w:r>
      <w:r>
        <w:rPr>
          <w:spacing w:val="-1"/>
        </w:rPr>
        <w:t>support</w:t>
      </w:r>
      <w:r>
        <w:rPr>
          <w:spacing w:val="2"/>
        </w:rPr>
        <w:t xml:space="preserve"> </w:t>
      </w:r>
      <w:r>
        <w:rPr>
          <w:spacing w:val="-1"/>
        </w:rPr>
        <w:t>professional development</w:t>
      </w:r>
      <w:r>
        <w:rPr>
          <w:spacing w:val="2"/>
        </w:rPr>
        <w:t xml:space="preserve"> </w:t>
      </w:r>
      <w:r>
        <w:t>or</w:t>
      </w:r>
      <w:r>
        <w:rPr>
          <w:spacing w:val="-4"/>
        </w:rPr>
        <w:t xml:space="preserve"> </w:t>
      </w:r>
      <w:r>
        <w:rPr>
          <w:spacing w:val="-1"/>
        </w:rPr>
        <w:t>external partnerships</w:t>
      </w:r>
      <w:r>
        <w:rPr>
          <w:spacing w:val="67"/>
        </w:rPr>
        <w:t xml:space="preserve"> </w:t>
      </w:r>
      <w:r>
        <w:rPr>
          <w:spacing w:val="-1"/>
        </w:rPr>
        <w:t>related</w:t>
      </w:r>
      <w:r>
        <w:rPr>
          <w:spacing w:val="-2"/>
        </w:rPr>
        <w:t xml:space="preserve"> </w:t>
      </w:r>
      <w:r>
        <w:t>to</w:t>
      </w:r>
      <w:r>
        <w:rPr>
          <w:spacing w:val="-2"/>
        </w:rPr>
        <w:t xml:space="preserve"> </w:t>
      </w:r>
      <w:r>
        <w:rPr>
          <w:spacing w:val="-1"/>
        </w:rPr>
        <w:t>teaching</w:t>
      </w:r>
      <w:r>
        <w:rPr>
          <w:spacing w:val="2"/>
        </w:rPr>
        <w:t xml:space="preserve"> </w:t>
      </w:r>
      <w:r>
        <w:rPr>
          <w:spacing w:val="-1"/>
        </w:rPr>
        <w:t>and</w:t>
      </w:r>
      <w:r>
        <w:rPr>
          <w:spacing w:val="-2"/>
        </w:rPr>
        <w:t xml:space="preserve"> </w:t>
      </w:r>
      <w:r>
        <w:rPr>
          <w:spacing w:val="-1"/>
        </w:rPr>
        <w:t xml:space="preserve">learning. </w:t>
      </w:r>
      <w:r>
        <w:t xml:space="preserve">In </w:t>
      </w:r>
      <w:r>
        <w:rPr>
          <w:spacing w:val="-1"/>
        </w:rPr>
        <w:t>addition, grants</w:t>
      </w:r>
      <w:r>
        <w:rPr>
          <w:spacing w:val="-2"/>
        </w:rPr>
        <w:t xml:space="preserve"> </w:t>
      </w:r>
      <w:r>
        <w:t>may</w:t>
      </w:r>
      <w:r>
        <w:rPr>
          <w:spacing w:val="-2"/>
        </w:rPr>
        <w:t xml:space="preserve"> </w:t>
      </w:r>
      <w:r>
        <w:rPr>
          <w:spacing w:val="-1"/>
        </w:rPr>
        <w:t>assist</w:t>
      </w:r>
      <w:r>
        <w:rPr>
          <w:spacing w:val="-3"/>
        </w:rPr>
        <w:t xml:space="preserve"> </w:t>
      </w:r>
      <w:r>
        <w:rPr>
          <w:spacing w:val="-1"/>
        </w:rPr>
        <w:t>faculty</w:t>
      </w:r>
      <w:r>
        <w:rPr>
          <w:spacing w:val="-2"/>
        </w:rPr>
        <w:t xml:space="preserve"> </w:t>
      </w:r>
      <w:r>
        <w:rPr>
          <w:spacing w:val="-1"/>
        </w:rPr>
        <w:t>in</w:t>
      </w:r>
      <w:r>
        <w:t xml:space="preserve"> </w:t>
      </w:r>
      <w:r>
        <w:rPr>
          <w:spacing w:val="-1"/>
        </w:rPr>
        <w:t>designing</w:t>
      </w:r>
      <w:r>
        <w:t xml:space="preserve"> </w:t>
      </w:r>
      <w:r>
        <w:rPr>
          <w:spacing w:val="-1"/>
        </w:rPr>
        <w:t>their</w:t>
      </w:r>
      <w:r>
        <w:rPr>
          <w:spacing w:val="57"/>
        </w:rPr>
        <w:t xml:space="preserve"> </w:t>
      </w:r>
      <w:r>
        <w:rPr>
          <w:spacing w:val="-1"/>
        </w:rPr>
        <w:t>instructional approaches</w:t>
      </w:r>
      <w:r>
        <w:rPr>
          <w:spacing w:val="-4"/>
        </w:rPr>
        <w:t xml:space="preserve"> </w:t>
      </w:r>
      <w:r>
        <w:rPr>
          <w:spacing w:val="-1"/>
        </w:rPr>
        <w:t>using</w:t>
      </w:r>
      <w:r>
        <w:t xml:space="preserve"> </w:t>
      </w:r>
      <w:r>
        <w:rPr>
          <w:spacing w:val="-1"/>
        </w:rPr>
        <w:t>technology</w:t>
      </w:r>
      <w:r>
        <w:rPr>
          <w:spacing w:val="-2"/>
        </w:rPr>
        <w:t xml:space="preserve"> </w:t>
      </w:r>
      <w:r>
        <w:t>to</w:t>
      </w:r>
      <w:r>
        <w:rPr>
          <w:spacing w:val="-2"/>
        </w:rPr>
        <w:t xml:space="preserve"> </w:t>
      </w:r>
      <w:r>
        <w:rPr>
          <w:spacing w:val="-1"/>
        </w:rPr>
        <w:t>achieve</w:t>
      </w:r>
      <w:r>
        <w:t xml:space="preserve"> </w:t>
      </w:r>
      <w:r>
        <w:rPr>
          <w:spacing w:val="-1"/>
        </w:rPr>
        <w:t>enhanced</w:t>
      </w:r>
      <w:r>
        <w:t xml:space="preserve"> </w:t>
      </w:r>
      <w:r>
        <w:rPr>
          <w:spacing w:val="-1"/>
        </w:rPr>
        <w:t>learning, take</w:t>
      </w:r>
      <w:r>
        <w:rPr>
          <w:spacing w:val="-2"/>
        </w:rPr>
        <w:t xml:space="preserve"> </w:t>
      </w:r>
      <w:r>
        <w:rPr>
          <w:spacing w:val="-1"/>
        </w:rPr>
        <w:t>advantage</w:t>
      </w:r>
      <w:r>
        <w:t xml:space="preserve"> </w:t>
      </w:r>
      <w:r>
        <w:rPr>
          <w:spacing w:val="-2"/>
        </w:rPr>
        <w:t>of</w:t>
      </w:r>
      <w:r>
        <w:rPr>
          <w:spacing w:val="81"/>
        </w:rPr>
        <w:t xml:space="preserve"> </w:t>
      </w:r>
      <w:r>
        <w:rPr>
          <w:spacing w:val="-1"/>
        </w:rPr>
        <w:t>efficiencies</w:t>
      </w:r>
      <w:r>
        <w:rPr>
          <w:spacing w:val="-2"/>
        </w:rPr>
        <w:t xml:space="preserve"> </w:t>
      </w:r>
      <w:r>
        <w:rPr>
          <w:spacing w:val="-1"/>
        </w:rPr>
        <w:t xml:space="preserve">that </w:t>
      </w:r>
      <w:r>
        <w:t>can be</w:t>
      </w:r>
      <w:r>
        <w:rPr>
          <w:spacing w:val="-2"/>
        </w:rPr>
        <w:t xml:space="preserve"> </w:t>
      </w:r>
      <w:r>
        <w:rPr>
          <w:spacing w:val="-1"/>
        </w:rPr>
        <w:t>realized</w:t>
      </w:r>
      <w:r>
        <w:t xml:space="preserve"> </w:t>
      </w:r>
      <w:r w:rsidR="6782DD52">
        <w:rPr>
          <w:spacing w:val="-1"/>
        </w:rPr>
        <w:t>by using</w:t>
      </w:r>
      <w:r>
        <w:rPr>
          <w:spacing w:val="4"/>
        </w:rPr>
        <w:t xml:space="preserve"> </w:t>
      </w:r>
      <w:r>
        <w:rPr>
          <w:spacing w:val="-2"/>
        </w:rPr>
        <w:t>emerging</w:t>
      </w:r>
      <w:r>
        <w:t xml:space="preserve"> </w:t>
      </w:r>
      <w:r>
        <w:rPr>
          <w:spacing w:val="-1"/>
        </w:rPr>
        <w:t>technologies</w:t>
      </w:r>
      <w:r>
        <w:rPr>
          <w:spacing w:val="-2"/>
        </w:rPr>
        <w:t xml:space="preserve"> </w:t>
      </w:r>
      <w:r>
        <w:t>for</w:t>
      </w:r>
      <w:r>
        <w:rPr>
          <w:spacing w:val="-1"/>
        </w:rPr>
        <w:t xml:space="preserve"> teaching, and</w:t>
      </w:r>
      <w:r>
        <w:rPr>
          <w:spacing w:val="75"/>
        </w:rPr>
        <w:t xml:space="preserve"> </w:t>
      </w:r>
      <w:r>
        <w:rPr>
          <w:spacing w:val="-1"/>
        </w:rPr>
        <w:t>evaluate</w:t>
      </w:r>
      <w:r>
        <w:t xml:space="preserve"> the </w:t>
      </w:r>
      <w:r>
        <w:rPr>
          <w:spacing w:val="-1"/>
        </w:rPr>
        <w:t xml:space="preserve">impact </w:t>
      </w:r>
      <w:r>
        <w:rPr>
          <w:spacing w:val="-2"/>
        </w:rPr>
        <w:t>of</w:t>
      </w:r>
      <w:r>
        <w:rPr>
          <w:spacing w:val="2"/>
        </w:rPr>
        <w:t xml:space="preserve"> </w:t>
      </w:r>
      <w:r>
        <w:rPr>
          <w:spacing w:val="-1"/>
        </w:rPr>
        <w:t>new</w:t>
      </w:r>
      <w:r>
        <w:rPr>
          <w:spacing w:val="-3"/>
        </w:rPr>
        <w:t xml:space="preserve"> </w:t>
      </w:r>
      <w:r>
        <w:rPr>
          <w:spacing w:val="-1"/>
        </w:rPr>
        <w:t>instructional</w:t>
      </w:r>
      <w:r>
        <w:t xml:space="preserve"> </w:t>
      </w:r>
      <w:r>
        <w:rPr>
          <w:spacing w:val="-1"/>
        </w:rPr>
        <w:t>approaches.</w:t>
      </w:r>
    </w:p>
    <w:p w14:paraId="649DDBF1" w14:textId="04440F02" w:rsidR="009F6349" w:rsidRDefault="2DEDE8FD" w:rsidP="1CB66F97">
      <w:pPr>
        <w:widowControl w:val="0"/>
        <w:spacing w:before="119" w:line="259" w:lineRule="auto"/>
        <w:rPr>
          <w:rFonts w:ascii="Arial" w:eastAsia="Arial" w:hAnsi="Arial" w:cs="Arial"/>
          <w:spacing w:val="-1"/>
          <w:sz w:val="22"/>
          <w:szCs w:val="22"/>
        </w:rPr>
      </w:pPr>
      <w:r w:rsidRPr="1F349B64">
        <w:rPr>
          <w:rFonts w:ascii="Arial" w:eastAsia="Arial" w:hAnsi="Arial" w:cs="Arial"/>
          <w:spacing w:val="-1"/>
          <w:sz w:val="22"/>
          <w:szCs w:val="22"/>
        </w:rPr>
        <w:t xml:space="preserve">Please note that this grant mechanism supports </w:t>
      </w:r>
      <w:r w:rsidRPr="1F349B64">
        <w:rPr>
          <w:rFonts w:ascii="Arial" w:eastAsia="Arial" w:hAnsi="Arial" w:cs="Arial"/>
          <w:i/>
          <w:iCs/>
          <w:spacing w:val="-1"/>
          <w:sz w:val="22"/>
          <w:szCs w:val="22"/>
        </w:rPr>
        <w:t>existing</w:t>
      </w:r>
      <w:r w:rsidRPr="1F349B64">
        <w:rPr>
          <w:rFonts w:ascii="Arial" w:eastAsia="Arial" w:hAnsi="Arial" w:cs="Arial"/>
          <w:spacing w:val="-1"/>
          <w:sz w:val="22"/>
          <w:szCs w:val="22"/>
        </w:rPr>
        <w:t xml:space="preserve"> programs and courses; we do not </w:t>
      </w:r>
      <w:r w:rsidR="0D405B96" w:rsidRPr="1F349B64">
        <w:rPr>
          <w:rFonts w:ascii="Arial" w:eastAsia="Arial" w:hAnsi="Arial" w:cs="Arial"/>
          <w:spacing w:val="-1"/>
          <w:sz w:val="22"/>
          <w:szCs w:val="22"/>
        </w:rPr>
        <w:t xml:space="preserve">support development of experimental courses or new programs that have not yet been approved </w:t>
      </w:r>
      <w:r w:rsidR="6958666F" w:rsidRPr="1F349B64">
        <w:rPr>
          <w:rFonts w:ascii="Arial" w:eastAsia="Arial" w:hAnsi="Arial" w:cs="Arial"/>
          <w:spacing w:val="-1"/>
          <w:sz w:val="22"/>
          <w:szCs w:val="22"/>
        </w:rPr>
        <w:t>by faculty governance processes.</w:t>
      </w:r>
      <w:r w:rsidR="6958666F" w:rsidRPr="1CB66F97">
        <w:rPr>
          <w:rFonts w:ascii="Arial" w:eastAsia="Arial" w:hAnsi="Arial" w:cs="Arial"/>
          <w:spacing w:val="-1"/>
          <w:sz w:val="22"/>
          <w:szCs w:val="22"/>
        </w:rPr>
        <w:t xml:space="preserve"> </w:t>
      </w:r>
      <w:r w:rsidR="35484DFD" w:rsidRPr="1F349B64">
        <w:rPr>
          <w:rFonts w:ascii="Arial" w:eastAsia="Arial" w:hAnsi="Arial" w:cs="Arial"/>
          <w:color w:val="000000" w:themeColor="text1"/>
          <w:sz w:val="22"/>
          <w:szCs w:val="22"/>
        </w:rPr>
        <w:t xml:space="preserve">However, these grants can support development of learning experiences in newly </w:t>
      </w:r>
      <w:r w:rsidR="35484DFD" w:rsidRPr="1F349B64">
        <w:rPr>
          <w:rFonts w:ascii="Arial" w:eastAsia="Arial" w:hAnsi="Arial" w:cs="Arial"/>
          <w:i/>
          <w:iCs/>
          <w:color w:val="000000" w:themeColor="text1"/>
          <w:sz w:val="22"/>
          <w:szCs w:val="22"/>
        </w:rPr>
        <w:t>approved</w:t>
      </w:r>
      <w:r w:rsidR="35484DFD" w:rsidRPr="1F349B64">
        <w:rPr>
          <w:rFonts w:ascii="Arial" w:eastAsia="Arial" w:hAnsi="Arial" w:cs="Arial"/>
          <w:color w:val="000000" w:themeColor="text1"/>
          <w:sz w:val="22"/>
          <w:szCs w:val="22"/>
        </w:rPr>
        <w:t xml:space="preserve"> programs, especially if they have novel elements or potential for broad impact.</w:t>
      </w:r>
      <w:r w:rsidR="35484DFD" w:rsidRPr="1CB66F97">
        <w:rPr>
          <w:rFonts w:ascii="Arial" w:eastAsia="Arial" w:hAnsi="Arial" w:cs="Arial"/>
          <w:sz w:val="22"/>
          <w:szCs w:val="22"/>
        </w:rPr>
        <w:t xml:space="preserve"> </w:t>
      </w:r>
      <w:r w:rsidR="009F6349" w:rsidRPr="1CB66F97">
        <w:rPr>
          <w:rFonts w:ascii="Arial" w:eastAsia="Arial" w:hAnsi="Arial" w:cs="Arial"/>
          <w:spacing w:val="-1"/>
          <w:sz w:val="22"/>
          <w:szCs w:val="22"/>
        </w:rPr>
        <w:t>This</w:t>
      </w:r>
      <w:r w:rsidR="009F6349" w:rsidRPr="1CB66F97">
        <w:rPr>
          <w:rFonts w:ascii="Arial" w:eastAsia="Arial" w:hAnsi="Arial" w:cs="Arial"/>
          <w:spacing w:val="1"/>
          <w:sz w:val="22"/>
          <w:szCs w:val="22"/>
        </w:rPr>
        <w:t xml:space="preserve"> </w:t>
      </w:r>
      <w:r w:rsidR="009F6349" w:rsidRPr="1CB66F97">
        <w:rPr>
          <w:rFonts w:ascii="Arial" w:eastAsia="Arial" w:hAnsi="Arial" w:cs="Arial"/>
          <w:spacing w:val="-2"/>
          <w:sz w:val="22"/>
          <w:szCs w:val="22"/>
        </w:rPr>
        <w:t>program</w:t>
      </w:r>
      <w:r w:rsidR="009F6349" w:rsidRPr="1CB66F97">
        <w:rPr>
          <w:rFonts w:ascii="Arial" w:eastAsia="Arial" w:hAnsi="Arial" w:cs="Arial"/>
          <w:spacing w:val="-1"/>
          <w:sz w:val="22"/>
          <w:szCs w:val="22"/>
        </w:rPr>
        <w:t xml:space="preserve"> </w:t>
      </w:r>
      <w:r w:rsidR="0EA64E96" w:rsidRPr="1CB66F97">
        <w:rPr>
          <w:rFonts w:ascii="Arial" w:eastAsia="Arial" w:hAnsi="Arial" w:cs="Arial"/>
          <w:spacing w:val="-1"/>
          <w:sz w:val="22"/>
          <w:szCs w:val="22"/>
        </w:rPr>
        <w:t xml:space="preserve">also does not </w:t>
      </w:r>
      <w:r w:rsidR="009F6349" w:rsidRPr="1CB66F97">
        <w:rPr>
          <w:rFonts w:ascii="Arial" w:eastAsia="Arial" w:hAnsi="Arial" w:cs="Arial"/>
          <w:spacing w:val="-1"/>
          <w:sz w:val="22"/>
          <w:szCs w:val="22"/>
        </w:rPr>
        <w:t>fund</w:t>
      </w:r>
      <w:r w:rsidR="009F6349" w:rsidRPr="1CB66F97">
        <w:rPr>
          <w:rFonts w:ascii="Arial" w:eastAsia="Arial" w:hAnsi="Arial" w:cs="Arial"/>
          <w:sz w:val="22"/>
          <w:szCs w:val="22"/>
        </w:rPr>
        <w:t xml:space="preserve"> </w:t>
      </w:r>
      <w:r w:rsidR="009F6349" w:rsidRPr="1CB66F97">
        <w:rPr>
          <w:rFonts w:ascii="Arial" w:eastAsia="Arial" w:hAnsi="Arial" w:cs="Arial"/>
          <w:spacing w:val="-1"/>
          <w:sz w:val="22"/>
          <w:szCs w:val="22"/>
        </w:rPr>
        <w:t>routine</w:t>
      </w:r>
      <w:r w:rsidR="009F6349" w:rsidRPr="1CB66F97">
        <w:rPr>
          <w:rFonts w:ascii="Arial" w:eastAsia="Arial" w:hAnsi="Arial" w:cs="Arial"/>
          <w:sz w:val="22"/>
          <w:szCs w:val="22"/>
        </w:rPr>
        <w:t xml:space="preserve"> </w:t>
      </w:r>
      <w:r w:rsidR="009F6349" w:rsidRPr="1CB66F97">
        <w:rPr>
          <w:rFonts w:ascii="Arial" w:eastAsia="Arial" w:hAnsi="Arial" w:cs="Arial"/>
          <w:spacing w:val="-1"/>
          <w:sz w:val="22"/>
          <w:szCs w:val="22"/>
        </w:rPr>
        <w:t>updating</w:t>
      </w:r>
      <w:r w:rsidR="009F6349" w:rsidRPr="1CB66F97">
        <w:rPr>
          <w:rFonts w:ascii="Arial" w:eastAsia="Arial" w:hAnsi="Arial" w:cs="Arial"/>
          <w:spacing w:val="2"/>
          <w:sz w:val="22"/>
          <w:szCs w:val="22"/>
        </w:rPr>
        <w:t xml:space="preserve"> </w:t>
      </w:r>
      <w:r w:rsidR="009F6349" w:rsidRPr="1CB66F97">
        <w:rPr>
          <w:rFonts w:ascii="Arial" w:eastAsia="Arial" w:hAnsi="Arial" w:cs="Arial"/>
          <w:sz w:val="22"/>
          <w:szCs w:val="22"/>
        </w:rPr>
        <w:t>or</w:t>
      </w:r>
      <w:r w:rsidR="009F6349" w:rsidRPr="1CB66F97">
        <w:rPr>
          <w:rFonts w:ascii="Arial" w:eastAsia="Arial" w:hAnsi="Arial" w:cs="Arial"/>
          <w:spacing w:val="-1"/>
          <w:sz w:val="22"/>
          <w:szCs w:val="22"/>
        </w:rPr>
        <w:t xml:space="preserve"> renewal</w:t>
      </w:r>
      <w:r w:rsidR="009F6349" w:rsidRPr="1CB66F97">
        <w:rPr>
          <w:rFonts w:ascii="Arial" w:eastAsia="Arial" w:hAnsi="Arial" w:cs="Arial"/>
          <w:spacing w:val="1"/>
          <w:sz w:val="22"/>
          <w:szCs w:val="22"/>
        </w:rPr>
        <w:t xml:space="preserve"> </w:t>
      </w:r>
      <w:r w:rsidR="009F6349" w:rsidRPr="1CB66F97">
        <w:rPr>
          <w:rFonts w:ascii="Arial" w:eastAsia="Arial" w:hAnsi="Arial" w:cs="Arial"/>
          <w:spacing w:val="-2"/>
          <w:sz w:val="22"/>
          <w:szCs w:val="22"/>
        </w:rPr>
        <w:t>of</w:t>
      </w:r>
      <w:r w:rsidR="009F6349" w:rsidRPr="1CB66F97">
        <w:rPr>
          <w:rFonts w:ascii="Arial" w:eastAsia="Arial" w:hAnsi="Arial" w:cs="Arial"/>
          <w:spacing w:val="4"/>
          <w:sz w:val="22"/>
          <w:szCs w:val="22"/>
        </w:rPr>
        <w:t xml:space="preserve"> </w:t>
      </w:r>
      <w:r w:rsidR="009F6349" w:rsidRPr="1CB66F97">
        <w:rPr>
          <w:rFonts w:ascii="Arial" w:eastAsia="Arial" w:hAnsi="Arial" w:cs="Arial"/>
          <w:spacing w:val="-1"/>
          <w:sz w:val="22"/>
          <w:szCs w:val="22"/>
        </w:rPr>
        <w:t>courses,</w:t>
      </w:r>
      <w:r w:rsidR="009F6349" w:rsidRPr="1CB66F97">
        <w:rPr>
          <w:rFonts w:ascii="Arial" w:eastAsia="Arial" w:hAnsi="Arial" w:cs="Arial"/>
          <w:spacing w:val="2"/>
          <w:sz w:val="22"/>
          <w:szCs w:val="22"/>
        </w:rPr>
        <w:t xml:space="preserve"> </w:t>
      </w:r>
      <w:r w:rsidR="009F6349" w:rsidRPr="1CB66F97">
        <w:rPr>
          <w:rFonts w:ascii="Arial" w:eastAsia="Arial" w:hAnsi="Arial" w:cs="Arial"/>
          <w:spacing w:val="-1"/>
          <w:sz w:val="22"/>
          <w:szCs w:val="22"/>
        </w:rPr>
        <w:t>curricula,</w:t>
      </w:r>
      <w:r w:rsidR="009F6349" w:rsidRPr="1CB66F97">
        <w:rPr>
          <w:rFonts w:ascii="Arial" w:eastAsia="Arial" w:hAnsi="Arial" w:cs="Arial"/>
          <w:spacing w:val="2"/>
          <w:sz w:val="22"/>
          <w:szCs w:val="22"/>
        </w:rPr>
        <w:t xml:space="preserve"> </w:t>
      </w:r>
      <w:r w:rsidR="009F6349" w:rsidRPr="1CB66F97">
        <w:rPr>
          <w:rFonts w:ascii="Arial" w:eastAsia="Arial" w:hAnsi="Arial" w:cs="Arial"/>
          <w:sz w:val="22"/>
          <w:szCs w:val="22"/>
        </w:rPr>
        <w:t>or</w:t>
      </w:r>
      <w:r w:rsidR="009F6349" w:rsidRPr="1CB66F97">
        <w:rPr>
          <w:rFonts w:ascii="Arial" w:eastAsia="Arial" w:hAnsi="Arial" w:cs="Arial"/>
          <w:spacing w:val="-1"/>
          <w:sz w:val="22"/>
          <w:szCs w:val="22"/>
        </w:rPr>
        <w:t xml:space="preserve"> teaching</w:t>
      </w:r>
      <w:r w:rsidR="009F6349" w:rsidRPr="1CB66F97">
        <w:rPr>
          <w:rFonts w:ascii="Arial" w:eastAsia="Arial" w:hAnsi="Arial" w:cs="Arial"/>
          <w:spacing w:val="45"/>
          <w:sz w:val="22"/>
          <w:szCs w:val="22"/>
        </w:rPr>
        <w:t xml:space="preserve"> </w:t>
      </w:r>
      <w:r w:rsidR="009F6349" w:rsidRPr="1CB66F97">
        <w:rPr>
          <w:rFonts w:ascii="Arial" w:eastAsia="Arial" w:hAnsi="Arial" w:cs="Arial"/>
          <w:spacing w:val="-1"/>
          <w:sz w:val="22"/>
          <w:szCs w:val="22"/>
        </w:rPr>
        <w:t>methods.</w:t>
      </w:r>
    </w:p>
    <w:p w14:paraId="498250E5" w14:textId="323255C1" w:rsidR="1F349B64" w:rsidRDefault="00D8114D" w:rsidP="00890576">
      <w:pPr>
        <w:pStyle w:val="BodyText"/>
        <w:spacing w:before="119"/>
        <w:ind w:left="0" w:right="333"/>
        <w:rPr>
          <w:rStyle w:val="eop"/>
          <w:rFonts w:cs="Arial"/>
          <w:color w:val="000000"/>
          <w:shd w:val="clear" w:color="auto" w:fill="FFFFFF"/>
        </w:rPr>
      </w:pPr>
      <w:r>
        <w:rPr>
          <w:rStyle w:val="normaltextrun"/>
          <w:rFonts w:cs="Arial"/>
          <w:color w:val="000000"/>
          <w:shd w:val="clear" w:color="auto" w:fill="FFFFFF"/>
        </w:rPr>
        <w:t>These grants are administered by the Morgan Teaching and Learning Center using the Educational Development Council operating budget, funds from the Morgan endowment</w:t>
      </w:r>
      <w:r w:rsidR="00A21DCB">
        <w:rPr>
          <w:rStyle w:val="normaltextrun"/>
          <w:rFonts w:cs="Arial"/>
          <w:color w:val="000000"/>
          <w:shd w:val="clear" w:color="auto" w:fill="FFFFFF"/>
        </w:rPr>
        <w:t>,</w:t>
      </w:r>
      <w:r>
        <w:rPr>
          <w:rStyle w:val="normaltextrun"/>
          <w:rFonts w:cs="Arial"/>
          <w:color w:val="000000"/>
          <w:shd w:val="clear" w:color="auto" w:fill="FFFFFF"/>
        </w:rPr>
        <w:t xml:space="preserve"> and </w:t>
      </w:r>
      <w:r w:rsidR="00A21DCB">
        <w:rPr>
          <w:rStyle w:val="normaltextrun"/>
          <w:rFonts w:cs="Arial"/>
          <w:color w:val="000000"/>
          <w:shd w:val="clear" w:color="auto" w:fill="FFFFFF"/>
        </w:rPr>
        <w:t xml:space="preserve">funds from </w:t>
      </w:r>
      <w:r>
        <w:rPr>
          <w:rStyle w:val="normaltextrun"/>
          <w:rFonts w:cs="Arial"/>
          <w:color w:val="000000"/>
          <w:shd w:val="clear" w:color="auto" w:fill="FFFFFF"/>
        </w:rPr>
        <w:t>the Academic Technology Center. Proposals are reviewed by members of the Educational Development Council and representatives of the Academic Technology Center.</w:t>
      </w:r>
      <w:r>
        <w:rPr>
          <w:rStyle w:val="eop"/>
          <w:rFonts w:cs="Arial"/>
          <w:color w:val="000000"/>
          <w:shd w:val="clear" w:color="auto" w:fill="FFFFFF"/>
        </w:rPr>
        <w:t> </w:t>
      </w:r>
    </w:p>
    <w:p w14:paraId="29DED072" w14:textId="77777777" w:rsidR="00890576" w:rsidRPr="00890576" w:rsidRDefault="00890576" w:rsidP="00890576">
      <w:pPr>
        <w:pStyle w:val="BodyText"/>
        <w:spacing w:before="119"/>
        <w:ind w:left="0" w:right="333"/>
        <w:rPr>
          <w:rStyle w:val="normaltextrun"/>
          <w:rFonts w:cs="Arial"/>
          <w:color w:val="000000" w:themeColor="text1"/>
        </w:rPr>
      </w:pPr>
    </w:p>
    <w:p w14:paraId="4E7F305F" w14:textId="1CBD2EC7" w:rsidR="00D8114D" w:rsidRDefault="7B396803" w:rsidP="1F349B64">
      <w:pPr>
        <w:pStyle w:val="paragraph"/>
        <w:spacing w:before="10" w:beforeAutospacing="0" w:after="0" w:afterAutospacing="0"/>
        <w:jc w:val="both"/>
        <w:textAlignment w:val="baseline"/>
        <w:rPr>
          <w:rFonts w:ascii="Arial" w:eastAsia="Arial" w:hAnsi="Arial" w:cs="Arial"/>
          <w:b/>
          <w:bCs/>
          <w:sz w:val="18"/>
          <w:szCs w:val="18"/>
        </w:rPr>
      </w:pPr>
      <w:r w:rsidRPr="1F349B64">
        <w:rPr>
          <w:rStyle w:val="normaltextrun"/>
          <w:rFonts w:ascii="Arial" w:eastAsia="Arial" w:hAnsi="Arial" w:cs="Arial"/>
          <w:b/>
          <w:bCs/>
        </w:rPr>
        <w:t xml:space="preserve">A. </w:t>
      </w:r>
      <w:r w:rsidR="6A689C33" w:rsidRPr="1F349B64">
        <w:rPr>
          <w:rStyle w:val="normaltextrun"/>
          <w:rFonts w:ascii="Arial" w:eastAsia="Arial" w:hAnsi="Arial" w:cs="Arial"/>
          <w:b/>
          <w:bCs/>
        </w:rPr>
        <w:t xml:space="preserve"> </w:t>
      </w:r>
      <w:r w:rsidR="00D8114D" w:rsidRPr="1F349B64">
        <w:rPr>
          <w:rStyle w:val="normaltextrun"/>
          <w:rFonts w:ascii="Arial" w:eastAsia="Arial" w:hAnsi="Arial" w:cs="Arial"/>
          <w:b/>
          <w:bCs/>
        </w:rPr>
        <w:t>Eligibility </w:t>
      </w:r>
      <w:r w:rsidR="00D8114D" w:rsidRPr="1F349B64">
        <w:rPr>
          <w:rStyle w:val="eop"/>
          <w:rFonts w:ascii="Arial" w:eastAsia="Arial" w:hAnsi="Arial" w:cs="Arial"/>
          <w:b/>
          <w:bCs/>
        </w:rPr>
        <w:t> </w:t>
      </w:r>
    </w:p>
    <w:p w14:paraId="006F8C46" w14:textId="77777777" w:rsidR="00D8114D" w:rsidRDefault="00D8114D" w:rsidP="1F349B64">
      <w:pPr>
        <w:pStyle w:val="paragraph"/>
        <w:spacing w:before="0" w:beforeAutospacing="0" w:after="0" w:afterAutospacing="0"/>
        <w:ind w:left="360"/>
        <w:textAlignment w:val="baseline"/>
        <w:rPr>
          <w:rFonts w:ascii="Segoe UI" w:hAnsi="Segoe UI" w:cs="Segoe UI"/>
          <w:sz w:val="18"/>
          <w:szCs w:val="18"/>
        </w:rPr>
      </w:pPr>
      <w:r w:rsidRPr="1F349B64">
        <w:rPr>
          <w:rStyle w:val="normaltextrun"/>
          <w:rFonts w:ascii="Arial" w:hAnsi="Arial" w:cs="Arial"/>
          <w:sz w:val="2"/>
          <w:szCs w:val="2"/>
        </w:rPr>
        <w:t> </w:t>
      </w:r>
      <w:r w:rsidRPr="1F349B64">
        <w:rPr>
          <w:rStyle w:val="eop"/>
          <w:rFonts w:ascii="Arial" w:hAnsi="Arial" w:cs="Arial"/>
          <w:sz w:val="2"/>
          <w:szCs w:val="2"/>
        </w:rPr>
        <w:t> </w:t>
      </w:r>
    </w:p>
    <w:p w14:paraId="5115636E" w14:textId="0F96B784" w:rsidR="00D8114D" w:rsidRDefault="102B4B8E" w:rsidP="1CB66F97">
      <w:pPr>
        <w:pStyle w:val="paragraph"/>
        <w:spacing w:before="120" w:beforeAutospacing="0" w:after="0" w:afterAutospacing="0"/>
        <w:textAlignment w:val="baseline"/>
        <w:rPr>
          <w:rStyle w:val="eop"/>
          <w:rFonts w:ascii="Arial" w:hAnsi="Arial" w:cs="Arial"/>
          <w:sz w:val="22"/>
          <w:szCs w:val="22"/>
        </w:rPr>
      </w:pPr>
      <w:r w:rsidRPr="1F349B64">
        <w:rPr>
          <w:rFonts w:ascii="Arial" w:eastAsia="Arial" w:hAnsi="Arial" w:cs="Arial"/>
          <w:color w:val="000000" w:themeColor="text1"/>
          <w:sz w:val="22"/>
          <w:szCs w:val="22"/>
        </w:rPr>
        <w:t xml:space="preserve">All WPI faculty members are eligible and welcome to apply, including dual-mission and teaching-mission tenure-track and tenured faculty, teaching- and research-track (TRT) faculty, and adjunct faculty. </w:t>
      </w:r>
      <w:r w:rsidR="00D8114D" w:rsidRPr="1F349B64">
        <w:rPr>
          <w:rStyle w:val="eop"/>
          <w:rFonts w:ascii="Arial" w:hAnsi="Arial" w:cs="Arial"/>
          <w:sz w:val="22"/>
          <w:szCs w:val="22"/>
        </w:rPr>
        <w:t xml:space="preserve">Staff members </w:t>
      </w:r>
      <w:r w:rsidR="00865DB8" w:rsidRPr="1F349B64">
        <w:rPr>
          <w:rStyle w:val="eop"/>
          <w:rFonts w:ascii="Arial" w:hAnsi="Arial" w:cs="Arial"/>
          <w:sz w:val="22"/>
          <w:szCs w:val="22"/>
        </w:rPr>
        <w:t xml:space="preserve">with educational roles are </w:t>
      </w:r>
      <w:r w:rsidR="00CB44B5" w:rsidRPr="1F349B64">
        <w:rPr>
          <w:rStyle w:val="eop"/>
          <w:rFonts w:ascii="Arial" w:hAnsi="Arial" w:cs="Arial"/>
          <w:sz w:val="22"/>
          <w:szCs w:val="22"/>
        </w:rPr>
        <w:t>eligible to apply.</w:t>
      </w:r>
    </w:p>
    <w:p w14:paraId="78FE1FB7" w14:textId="77777777" w:rsidR="00D8114D" w:rsidRDefault="00D8114D" w:rsidP="00D8114D">
      <w:pPr>
        <w:pStyle w:val="paragraph"/>
        <w:spacing w:before="0" w:beforeAutospacing="0" w:after="0" w:afterAutospacing="0"/>
        <w:textAlignment w:val="baseline"/>
        <w:rPr>
          <w:rFonts w:ascii="Segoe UI" w:hAnsi="Segoe UI" w:cs="Segoe UI"/>
          <w:sz w:val="18"/>
          <w:szCs w:val="18"/>
        </w:rPr>
      </w:pPr>
    </w:p>
    <w:p w14:paraId="0A7628E8" w14:textId="193876AC" w:rsidR="00D8114D" w:rsidRDefault="00D8114D" w:rsidP="00D8114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Current members of the Educational Development Council are not eligible to apply.</w:t>
      </w:r>
      <w:r>
        <w:rPr>
          <w:rStyle w:val="eop"/>
          <w:rFonts w:ascii="Arial" w:hAnsi="Arial" w:cs="Arial"/>
          <w:sz w:val="22"/>
          <w:szCs w:val="22"/>
        </w:rPr>
        <w:t> </w:t>
      </w:r>
    </w:p>
    <w:p w14:paraId="739DF13A" w14:textId="77777777" w:rsidR="00D8114D" w:rsidRDefault="00D8114D" w:rsidP="009F6349">
      <w:pPr>
        <w:spacing w:before="10"/>
        <w:rPr>
          <w:rFonts w:ascii="Arial" w:eastAsia="Arial" w:hAnsi="Arial" w:cs="Arial"/>
          <w:sz w:val="21"/>
          <w:szCs w:val="21"/>
        </w:rPr>
      </w:pPr>
    </w:p>
    <w:p w14:paraId="3051FA73" w14:textId="1D982DEE" w:rsidR="009F6349" w:rsidRPr="003346F2" w:rsidRDefault="00FD0241" w:rsidP="009F6349">
      <w:pPr>
        <w:pStyle w:val="Heading3"/>
        <w:tabs>
          <w:tab w:val="left" w:pos="419"/>
        </w:tabs>
        <w:ind w:left="0" w:firstLine="0"/>
        <w:rPr>
          <w:b w:val="0"/>
          <w:bCs w:val="0"/>
          <w:sz w:val="24"/>
          <w:szCs w:val="24"/>
        </w:rPr>
      </w:pPr>
      <w:r w:rsidRPr="003346F2">
        <w:rPr>
          <w:spacing w:val="-1"/>
          <w:sz w:val="24"/>
          <w:szCs w:val="24"/>
        </w:rPr>
        <w:t>B</w:t>
      </w:r>
      <w:r w:rsidR="009F6349" w:rsidRPr="003346F2">
        <w:rPr>
          <w:spacing w:val="-1"/>
          <w:sz w:val="24"/>
          <w:szCs w:val="24"/>
        </w:rPr>
        <w:t>.</w:t>
      </w:r>
      <w:r w:rsidR="009F6349" w:rsidRPr="003346F2">
        <w:rPr>
          <w:spacing w:val="-1"/>
          <w:sz w:val="24"/>
          <w:szCs w:val="24"/>
        </w:rPr>
        <w:tab/>
        <w:t>Funding</w:t>
      </w:r>
      <w:r w:rsidR="009F6349" w:rsidRPr="003346F2">
        <w:rPr>
          <w:sz w:val="24"/>
          <w:szCs w:val="24"/>
        </w:rPr>
        <w:t xml:space="preserve"> </w:t>
      </w:r>
      <w:r w:rsidR="009F6349" w:rsidRPr="003346F2">
        <w:rPr>
          <w:spacing w:val="-1"/>
          <w:sz w:val="24"/>
          <w:szCs w:val="24"/>
        </w:rPr>
        <w:t>Levels,</w:t>
      </w:r>
      <w:r w:rsidR="009F6349" w:rsidRPr="003346F2">
        <w:rPr>
          <w:spacing w:val="4"/>
          <w:sz w:val="24"/>
          <w:szCs w:val="24"/>
        </w:rPr>
        <w:t xml:space="preserve"> </w:t>
      </w:r>
      <w:r w:rsidR="009F6349" w:rsidRPr="003346F2">
        <w:rPr>
          <w:spacing w:val="-1"/>
          <w:sz w:val="24"/>
          <w:szCs w:val="24"/>
        </w:rPr>
        <w:t>Allowable</w:t>
      </w:r>
      <w:r w:rsidR="009F6349" w:rsidRPr="003346F2">
        <w:rPr>
          <w:spacing w:val="-2"/>
          <w:sz w:val="24"/>
          <w:szCs w:val="24"/>
        </w:rPr>
        <w:t xml:space="preserve"> </w:t>
      </w:r>
      <w:r w:rsidR="009F6349" w:rsidRPr="003346F2">
        <w:rPr>
          <w:spacing w:val="-1"/>
          <w:sz w:val="24"/>
          <w:szCs w:val="24"/>
        </w:rPr>
        <w:t>Costs,</w:t>
      </w:r>
      <w:r w:rsidR="009F6349" w:rsidRPr="003346F2">
        <w:rPr>
          <w:spacing w:val="2"/>
          <w:sz w:val="24"/>
          <w:szCs w:val="24"/>
        </w:rPr>
        <w:t xml:space="preserve"> </w:t>
      </w:r>
      <w:r w:rsidR="009F6349" w:rsidRPr="003346F2">
        <w:rPr>
          <w:spacing w:val="-1"/>
          <w:sz w:val="24"/>
          <w:szCs w:val="24"/>
        </w:rPr>
        <w:t>and</w:t>
      </w:r>
      <w:r w:rsidR="009F6349" w:rsidRPr="003346F2">
        <w:rPr>
          <w:spacing w:val="-2"/>
          <w:sz w:val="24"/>
          <w:szCs w:val="24"/>
        </w:rPr>
        <w:t xml:space="preserve"> </w:t>
      </w:r>
      <w:r w:rsidR="009F6349" w:rsidRPr="003346F2">
        <w:rPr>
          <w:spacing w:val="-1"/>
          <w:sz w:val="24"/>
          <w:szCs w:val="24"/>
        </w:rPr>
        <w:t>Instructions</w:t>
      </w:r>
      <w:r w:rsidR="009F6349" w:rsidRPr="003346F2">
        <w:rPr>
          <w:spacing w:val="-2"/>
          <w:sz w:val="24"/>
          <w:szCs w:val="24"/>
        </w:rPr>
        <w:t xml:space="preserve"> </w:t>
      </w:r>
      <w:r w:rsidR="009F6349" w:rsidRPr="003346F2">
        <w:rPr>
          <w:sz w:val="24"/>
          <w:szCs w:val="24"/>
        </w:rPr>
        <w:t>for</w:t>
      </w:r>
      <w:r w:rsidR="009F6349" w:rsidRPr="003346F2">
        <w:rPr>
          <w:spacing w:val="-2"/>
          <w:sz w:val="24"/>
          <w:szCs w:val="24"/>
        </w:rPr>
        <w:t xml:space="preserve"> </w:t>
      </w:r>
      <w:r w:rsidR="009F6349" w:rsidRPr="003346F2">
        <w:rPr>
          <w:spacing w:val="-1"/>
          <w:sz w:val="24"/>
          <w:szCs w:val="24"/>
        </w:rPr>
        <w:t>Budget Justification</w:t>
      </w:r>
    </w:p>
    <w:p w14:paraId="5401DC14" w14:textId="77777777" w:rsidR="009F6349" w:rsidRDefault="009F6349" w:rsidP="009F6349">
      <w:pPr>
        <w:pStyle w:val="BodyText"/>
        <w:spacing w:before="124"/>
        <w:ind w:left="0" w:right="333"/>
      </w:pPr>
      <w:r>
        <w:rPr>
          <w:spacing w:val="-1"/>
        </w:rPr>
        <w:t>Applicants</w:t>
      </w:r>
      <w:r>
        <w:rPr>
          <w:spacing w:val="1"/>
        </w:rPr>
        <w:t xml:space="preserve"> </w:t>
      </w:r>
      <w:r>
        <w:t>propose</w:t>
      </w:r>
      <w:r>
        <w:rPr>
          <w:spacing w:val="-3"/>
        </w:rPr>
        <w:t xml:space="preserve"> </w:t>
      </w:r>
      <w:r>
        <w:rPr>
          <w:spacing w:val="-1"/>
        </w:rPr>
        <w:t>their</w:t>
      </w:r>
      <w:r>
        <w:rPr>
          <w:spacing w:val="-3"/>
        </w:rPr>
        <w:t xml:space="preserve"> </w:t>
      </w:r>
      <w:r>
        <w:rPr>
          <w:spacing w:val="-2"/>
        </w:rPr>
        <w:t>own</w:t>
      </w:r>
      <w:r>
        <w:t xml:space="preserve"> budget.</w:t>
      </w:r>
      <w:r>
        <w:rPr>
          <w:spacing w:val="-2"/>
        </w:rPr>
        <w:t xml:space="preserve"> </w:t>
      </w:r>
      <w:r>
        <w:rPr>
          <w:spacing w:val="-1"/>
        </w:rPr>
        <w:t>Awards</w:t>
      </w:r>
      <w:r>
        <w:rPr>
          <w:spacing w:val="1"/>
        </w:rPr>
        <w:t xml:space="preserve"> </w:t>
      </w:r>
      <w:r>
        <w:rPr>
          <w:spacing w:val="-2"/>
        </w:rPr>
        <w:t>have</w:t>
      </w:r>
      <w:r>
        <w:rPr>
          <w:spacing w:val="2"/>
        </w:rPr>
        <w:t xml:space="preserve"> </w:t>
      </w:r>
      <w:r>
        <w:rPr>
          <w:spacing w:val="-1"/>
        </w:rPr>
        <w:t>usually</w:t>
      </w:r>
      <w:r>
        <w:rPr>
          <w:spacing w:val="-2"/>
        </w:rPr>
        <w:t xml:space="preserve"> </w:t>
      </w:r>
      <w:r>
        <w:t>ranged</w:t>
      </w:r>
      <w:r>
        <w:rPr>
          <w:spacing w:val="-5"/>
        </w:rPr>
        <w:t xml:space="preserve"> </w:t>
      </w:r>
      <w:r>
        <w:t>from</w:t>
      </w:r>
      <w:r>
        <w:rPr>
          <w:spacing w:val="-1"/>
        </w:rPr>
        <w:t xml:space="preserve"> $3,000</w:t>
      </w:r>
      <w:r>
        <w:rPr>
          <w:spacing w:val="-2"/>
        </w:rPr>
        <w:t xml:space="preserve"> </w:t>
      </w:r>
      <w:r>
        <w:t xml:space="preserve">to </w:t>
      </w:r>
      <w:r>
        <w:rPr>
          <w:spacing w:val="-1"/>
        </w:rPr>
        <w:t>$10,000</w:t>
      </w:r>
      <w:r>
        <w:t xml:space="preserve"> in</w:t>
      </w:r>
      <w:r>
        <w:rPr>
          <w:spacing w:val="41"/>
        </w:rPr>
        <w:t xml:space="preserve"> </w:t>
      </w:r>
      <w:r>
        <w:rPr>
          <w:spacing w:val="-1"/>
        </w:rPr>
        <w:t>recent years. Evidence</w:t>
      </w:r>
      <w:r>
        <w:t xml:space="preserve"> of</w:t>
      </w:r>
      <w:r>
        <w:rPr>
          <w:spacing w:val="1"/>
        </w:rPr>
        <w:t xml:space="preserve"> </w:t>
      </w:r>
      <w:r>
        <w:rPr>
          <w:spacing w:val="-1"/>
        </w:rPr>
        <w:t>cost-sharing</w:t>
      </w:r>
      <w:r>
        <w:t xml:space="preserve"> </w:t>
      </w:r>
      <w:r>
        <w:rPr>
          <w:spacing w:val="-1"/>
        </w:rPr>
        <w:t xml:space="preserve">from </w:t>
      </w:r>
      <w:r>
        <w:t>the</w:t>
      </w:r>
      <w:r>
        <w:rPr>
          <w:spacing w:val="-2"/>
        </w:rPr>
        <w:t xml:space="preserve"> </w:t>
      </w:r>
      <w:r>
        <w:rPr>
          <w:spacing w:val="-1"/>
        </w:rPr>
        <w:t xml:space="preserve">program </w:t>
      </w:r>
      <w:r>
        <w:t>or</w:t>
      </w:r>
      <w:r>
        <w:rPr>
          <w:spacing w:val="-1"/>
        </w:rPr>
        <w:t xml:space="preserve"> department, </w:t>
      </w:r>
      <w:r>
        <w:rPr>
          <w:spacing w:val="-2"/>
        </w:rPr>
        <w:t>or</w:t>
      </w:r>
      <w:r>
        <w:rPr>
          <w:spacing w:val="-1"/>
        </w:rPr>
        <w:t xml:space="preserve"> from</w:t>
      </w:r>
      <w:r>
        <w:rPr>
          <w:spacing w:val="1"/>
        </w:rPr>
        <w:t xml:space="preserve"> </w:t>
      </w:r>
      <w:r>
        <w:rPr>
          <w:spacing w:val="-1"/>
        </w:rPr>
        <w:t>other sources,</w:t>
      </w:r>
      <w:r>
        <w:rPr>
          <w:spacing w:val="55"/>
        </w:rPr>
        <w:t xml:space="preserve"> </w:t>
      </w:r>
      <w:r>
        <w:t>often</w:t>
      </w:r>
      <w:r>
        <w:rPr>
          <w:spacing w:val="-2"/>
        </w:rPr>
        <w:t xml:space="preserve"> </w:t>
      </w:r>
      <w:r>
        <w:rPr>
          <w:spacing w:val="-1"/>
        </w:rPr>
        <w:t>strengthens</w:t>
      </w:r>
      <w:r>
        <w:rPr>
          <w:spacing w:val="1"/>
        </w:rPr>
        <w:t xml:space="preserve"> </w:t>
      </w:r>
      <w:r>
        <w:t>a</w:t>
      </w:r>
      <w:r>
        <w:rPr>
          <w:spacing w:val="-2"/>
        </w:rPr>
        <w:t xml:space="preserve"> </w:t>
      </w:r>
      <w:r>
        <w:rPr>
          <w:spacing w:val="-1"/>
        </w:rPr>
        <w:t>proposal</w:t>
      </w:r>
      <w:r>
        <w:t xml:space="preserve"> </w:t>
      </w:r>
      <w:r>
        <w:rPr>
          <w:spacing w:val="-1"/>
        </w:rPr>
        <w:t>but</w:t>
      </w:r>
      <w:r>
        <w:rPr>
          <w:spacing w:val="2"/>
        </w:rPr>
        <w:t xml:space="preserve"> </w:t>
      </w:r>
      <w:r>
        <w:rPr>
          <w:spacing w:val="-1"/>
        </w:rPr>
        <w:t>is</w:t>
      </w:r>
      <w:r>
        <w:rPr>
          <w:spacing w:val="-2"/>
        </w:rPr>
        <w:t xml:space="preserve"> </w:t>
      </w:r>
      <w:r>
        <w:rPr>
          <w:spacing w:val="-1"/>
        </w:rPr>
        <w:t>not essential.</w:t>
      </w:r>
      <w:r>
        <w:rPr>
          <w:spacing w:val="2"/>
        </w:rPr>
        <w:t xml:space="preserve"> </w:t>
      </w:r>
      <w:r>
        <w:rPr>
          <w:spacing w:val="-2"/>
        </w:rPr>
        <w:t>Following</w:t>
      </w:r>
      <w:r>
        <w:rPr>
          <w:spacing w:val="2"/>
        </w:rPr>
        <w:t xml:space="preserve"> </w:t>
      </w:r>
      <w:r>
        <w:t>are</w:t>
      </w:r>
      <w:r>
        <w:rPr>
          <w:spacing w:val="1"/>
        </w:rPr>
        <w:t xml:space="preserve"> </w:t>
      </w:r>
      <w:r>
        <w:rPr>
          <w:spacing w:val="-1"/>
        </w:rPr>
        <w:t>instructions</w:t>
      </w:r>
      <w:r>
        <w:rPr>
          <w:spacing w:val="1"/>
        </w:rPr>
        <w:t xml:space="preserve"> </w:t>
      </w:r>
      <w:r>
        <w:rPr>
          <w:spacing w:val="-1"/>
        </w:rPr>
        <w:t xml:space="preserve">about </w:t>
      </w:r>
      <w:r>
        <w:rPr>
          <w:spacing w:val="-2"/>
        </w:rPr>
        <w:t>allowable</w:t>
      </w:r>
      <w:r>
        <w:rPr>
          <w:spacing w:val="61"/>
        </w:rPr>
        <w:t xml:space="preserve"> </w:t>
      </w:r>
      <w:r>
        <w:t>costs</w:t>
      </w:r>
      <w:r>
        <w:rPr>
          <w:spacing w:val="-1"/>
        </w:rPr>
        <w:t xml:space="preserve"> and</w:t>
      </w:r>
      <w:r>
        <w:t xml:space="preserve"> </w:t>
      </w:r>
      <w:r>
        <w:rPr>
          <w:spacing w:val="-1"/>
        </w:rPr>
        <w:t>budget justification:</w:t>
      </w:r>
    </w:p>
    <w:p w14:paraId="6664BDFC" w14:textId="77777777" w:rsidR="009F6349" w:rsidRPr="003346F2" w:rsidRDefault="009F6349" w:rsidP="009F6349">
      <w:pPr>
        <w:rPr>
          <w:rFonts w:ascii="Arial" w:eastAsia="Arial" w:hAnsi="Arial" w:cs="Arial"/>
          <w:sz w:val="22"/>
          <w:szCs w:val="22"/>
        </w:rPr>
      </w:pPr>
    </w:p>
    <w:p w14:paraId="41D95AC4" w14:textId="5F3BA4AA" w:rsidR="009F6349" w:rsidRPr="003346F2" w:rsidRDefault="009F6349" w:rsidP="009F6349">
      <w:pPr>
        <w:rPr>
          <w:rFonts w:ascii="Arial" w:hAnsi="Arial" w:cs="Arial"/>
          <w:sz w:val="22"/>
          <w:szCs w:val="22"/>
        </w:rPr>
      </w:pPr>
      <w:r w:rsidRPr="003346F2">
        <w:rPr>
          <w:rFonts w:ascii="Arial" w:hAnsi="Arial" w:cs="Arial"/>
          <w:b/>
          <w:i/>
          <w:spacing w:val="-1"/>
          <w:sz w:val="22"/>
          <w:szCs w:val="22"/>
        </w:rPr>
        <w:t>Faculty</w:t>
      </w:r>
      <w:r w:rsidRPr="003346F2">
        <w:rPr>
          <w:rFonts w:ascii="Arial" w:hAnsi="Arial" w:cs="Arial"/>
          <w:b/>
          <w:i/>
          <w:spacing w:val="-2"/>
          <w:sz w:val="22"/>
          <w:szCs w:val="22"/>
        </w:rPr>
        <w:t xml:space="preserve"> </w:t>
      </w:r>
      <w:r w:rsidRPr="003346F2">
        <w:rPr>
          <w:rFonts w:ascii="Arial" w:hAnsi="Arial" w:cs="Arial"/>
          <w:b/>
          <w:i/>
          <w:spacing w:val="-1"/>
          <w:sz w:val="22"/>
          <w:szCs w:val="22"/>
        </w:rPr>
        <w:t>compensation.</w:t>
      </w:r>
      <w:r w:rsidRPr="003346F2">
        <w:rPr>
          <w:rFonts w:ascii="Arial" w:hAnsi="Arial" w:cs="Arial"/>
          <w:b/>
          <w:i/>
          <w:sz w:val="22"/>
          <w:szCs w:val="22"/>
        </w:rPr>
        <w:t xml:space="preserve"> </w:t>
      </w:r>
      <w:r w:rsidRPr="003346F2">
        <w:rPr>
          <w:rFonts w:ascii="Arial" w:hAnsi="Arial" w:cs="Arial"/>
          <w:spacing w:val="-1"/>
          <w:sz w:val="22"/>
          <w:szCs w:val="22"/>
        </w:rPr>
        <w:t>Faculty</w:t>
      </w:r>
      <w:r w:rsidRPr="003346F2">
        <w:rPr>
          <w:rFonts w:ascii="Arial" w:hAnsi="Arial" w:cs="Arial"/>
          <w:spacing w:val="-2"/>
          <w:sz w:val="22"/>
          <w:szCs w:val="22"/>
        </w:rPr>
        <w:t xml:space="preserve"> </w:t>
      </w:r>
      <w:r w:rsidRPr="003346F2">
        <w:rPr>
          <w:rFonts w:ascii="Arial" w:hAnsi="Arial" w:cs="Arial"/>
          <w:spacing w:val="-1"/>
          <w:sz w:val="22"/>
          <w:szCs w:val="22"/>
        </w:rPr>
        <w:t>compensation</w:t>
      </w:r>
      <w:r w:rsidRPr="003346F2">
        <w:rPr>
          <w:rFonts w:ascii="Arial" w:hAnsi="Arial" w:cs="Arial"/>
          <w:sz w:val="22"/>
          <w:szCs w:val="22"/>
        </w:rPr>
        <w:t xml:space="preserve"> </w:t>
      </w:r>
      <w:r w:rsidRPr="003346F2">
        <w:rPr>
          <w:rFonts w:ascii="Arial" w:hAnsi="Arial" w:cs="Arial"/>
          <w:spacing w:val="-1"/>
          <w:sz w:val="22"/>
          <w:szCs w:val="22"/>
        </w:rPr>
        <w:t>is</w:t>
      </w:r>
      <w:r w:rsidRPr="003346F2">
        <w:rPr>
          <w:rFonts w:ascii="Arial" w:hAnsi="Arial" w:cs="Arial"/>
          <w:spacing w:val="-2"/>
          <w:sz w:val="22"/>
          <w:szCs w:val="22"/>
        </w:rPr>
        <w:t xml:space="preserve"> </w:t>
      </w:r>
      <w:r w:rsidRPr="003346F2">
        <w:rPr>
          <w:rFonts w:ascii="Arial" w:hAnsi="Arial" w:cs="Arial"/>
          <w:spacing w:val="-1"/>
          <w:sz w:val="22"/>
          <w:szCs w:val="22"/>
        </w:rPr>
        <w:t>appropriate</w:t>
      </w:r>
      <w:r w:rsidRPr="003346F2">
        <w:rPr>
          <w:rFonts w:ascii="Arial" w:hAnsi="Arial" w:cs="Arial"/>
          <w:spacing w:val="-2"/>
          <w:sz w:val="22"/>
          <w:szCs w:val="22"/>
        </w:rPr>
        <w:t xml:space="preserve"> </w:t>
      </w:r>
      <w:r w:rsidRPr="003346F2">
        <w:rPr>
          <w:rFonts w:ascii="Arial" w:hAnsi="Arial" w:cs="Arial"/>
          <w:spacing w:val="-1"/>
          <w:sz w:val="22"/>
          <w:szCs w:val="22"/>
        </w:rPr>
        <w:t>only</w:t>
      </w:r>
      <w:r w:rsidRPr="003346F2">
        <w:rPr>
          <w:rFonts w:ascii="Arial" w:hAnsi="Arial" w:cs="Arial"/>
          <w:spacing w:val="-4"/>
          <w:sz w:val="22"/>
          <w:szCs w:val="22"/>
        </w:rPr>
        <w:t xml:space="preserve"> </w:t>
      </w:r>
      <w:r w:rsidRPr="003346F2">
        <w:rPr>
          <w:rFonts w:ascii="Arial" w:hAnsi="Arial" w:cs="Arial"/>
          <w:spacing w:val="1"/>
          <w:sz w:val="22"/>
          <w:szCs w:val="22"/>
        </w:rPr>
        <w:t xml:space="preserve">for </w:t>
      </w:r>
      <w:r w:rsidRPr="003346F2">
        <w:rPr>
          <w:rFonts w:ascii="Arial" w:hAnsi="Arial" w:cs="Arial"/>
          <w:spacing w:val="-1"/>
          <w:sz w:val="22"/>
          <w:szCs w:val="22"/>
        </w:rPr>
        <w:t>those</w:t>
      </w:r>
      <w:r w:rsidRPr="003346F2">
        <w:rPr>
          <w:rFonts w:ascii="Arial" w:hAnsi="Arial" w:cs="Arial"/>
          <w:sz w:val="22"/>
          <w:szCs w:val="22"/>
        </w:rPr>
        <w:t xml:space="preserve"> </w:t>
      </w:r>
      <w:r w:rsidRPr="003346F2">
        <w:rPr>
          <w:rFonts w:ascii="Arial" w:hAnsi="Arial" w:cs="Arial"/>
          <w:spacing w:val="-1"/>
          <w:sz w:val="22"/>
          <w:szCs w:val="22"/>
        </w:rPr>
        <w:t>who</w:t>
      </w:r>
      <w:r w:rsidRPr="003346F2">
        <w:rPr>
          <w:rFonts w:ascii="Arial" w:hAnsi="Arial" w:cs="Arial"/>
          <w:sz w:val="22"/>
          <w:szCs w:val="22"/>
        </w:rPr>
        <w:t xml:space="preserve"> </w:t>
      </w:r>
      <w:r w:rsidRPr="003346F2">
        <w:rPr>
          <w:rFonts w:ascii="Arial" w:hAnsi="Arial" w:cs="Arial"/>
          <w:spacing w:val="-1"/>
          <w:sz w:val="22"/>
          <w:szCs w:val="22"/>
        </w:rPr>
        <w:t>have</w:t>
      </w:r>
      <w:r w:rsidRPr="003346F2">
        <w:rPr>
          <w:rFonts w:ascii="Arial" w:hAnsi="Arial" w:cs="Arial"/>
          <w:sz w:val="22"/>
          <w:szCs w:val="22"/>
        </w:rPr>
        <w:t xml:space="preserve"> </w:t>
      </w:r>
      <w:r w:rsidRPr="003346F2">
        <w:rPr>
          <w:rFonts w:ascii="Arial" w:hAnsi="Arial" w:cs="Arial"/>
          <w:spacing w:val="-1"/>
          <w:sz w:val="22"/>
          <w:szCs w:val="22"/>
        </w:rPr>
        <w:t>less</w:t>
      </w:r>
      <w:r w:rsidRPr="003346F2">
        <w:rPr>
          <w:rFonts w:ascii="Arial" w:hAnsi="Arial" w:cs="Arial"/>
          <w:spacing w:val="1"/>
          <w:sz w:val="22"/>
          <w:szCs w:val="22"/>
        </w:rPr>
        <w:t xml:space="preserve"> </w:t>
      </w:r>
      <w:r w:rsidRPr="003346F2">
        <w:rPr>
          <w:rFonts w:ascii="Arial" w:hAnsi="Arial" w:cs="Arial"/>
          <w:spacing w:val="-1"/>
          <w:sz w:val="22"/>
          <w:szCs w:val="22"/>
        </w:rPr>
        <w:t xml:space="preserve">than </w:t>
      </w:r>
      <w:r w:rsidR="00EF655B" w:rsidRPr="003346F2">
        <w:rPr>
          <w:rFonts w:ascii="Arial" w:hAnsi="Arial" w:cs="Arial"/>
          <w:sz w:val="22"/>
          <w:szCs w:val="22"/>
        </w:rPr>
        <w:t>12</w:t>
      </w:r>
      <w:r w:rsidR="00EF655B">
        <w:rPr>
          <w:rFonts w:ascii="Arial" w:hAnsi="Arial" w:cs="Arial"/>
          <w:sz w:val="22"/>
          <w:szCs w:val="22"/>
        </w:rPr>
        <w:t>-month</w:t>
      </w:r>
      <w:r w:rsidRPr="003346F2">
        <w:rPr>
          <w:rFonts w:ascii="Arial" w:hAnsi="Arial" w:cs="Arial"/>
          <w:sz w:val="22"/>
          <w:szCs w:val="22"/>
        </w:rPr>
        <w:t xml:space="preserve"> </w:t>
      </w:r>
      <w:r w:rsidRPr="003346F2">
        <w:rPr>
          <w:rFonts w:ascii="Arial" w:hAnsi="Arial" w:cs="Arial"/>
          <w:spacing w:val="-1"/>
          <w:sz w:val="22"/>
          <w:szCs w:val="22"/>
        </w:rPr>
        <w:t>appointments</w:t>
      </w:r>
      <w:r w:rsidRPr="003346F2">
        <w:rPr>
          <w:rFonts w:ascii="Arial" w:hAnsi="Arial" w:cs="Arial"/>
          <w:spacing w:val="-2"/>
          <w:sz w:val="22"/>
          <w:szCs w:val="22"/>
        </w:rPr>
        <w:t xml:space="preserve"> </w:t>
      </w:r>
      <w:r w:rsidRPr="003346F2">
        <w:rPr>
          <w:rFonts w:ascii="Arial" w:hAnsi="Arial" w:cs="Arial"/>
          <w:spacing w:val="-1"/>
          <w:sz w:val="22"/>
          <w:szCs w:val="22"/>
        </w:rPr>
        <w:t>and</w:t>
      </w:r>
      <w:r w:rsidRPr="003346F2">
        <w:rPr>
          <w:rFonts w:ascii="Arial" w:hAnsi="Arial" w:cs="Arial"/>
          <w:spacing w:val="-2"/>
          <w:sz w:val="22"/>
          <w:szCs w:val="22"/>
        </w:rPr>
        <w:t xml:space="preserve"> </w:t>
      </w:r>
      <w:r w:rsidRPr="003346F2">
        <w:rPr>
          <w:rFonts w:ascii="Arial" w:hAnsi="Arial" w:cs="Arial"/>
          <w:sz w:val="22"/>
          <w:szCs w:val="22"/>
        </w:rPr>
        <w:t>for</w:t>
      </w:r>
      <w:r w:rsidRPr="003346F2">
        <w:rPr>
          <w:rFonts w:ascii="Arial" w:hAnsi="Arial" w:cs="Arial"/>
          <w:spacing w:val="4"/>
          <w:sz w:val="22"/>
          <w:szCs w:val="22"/>
        </w:rPr>
        <w:t xml:space="preserve"> </w:t>
      </w:r>
      <w:r w:rsidRPr="003346F2">
        <w:rPr>
          <w:rFonts w:ascii="Arial" w:hAnsi="Arial" w:cs="Arial"/>
          <w:spacing w:val="-2"/>
          <w:sz w:val="22"/>
          <w:szCs w:val="22"/>
        </w:rPr>
        <w:t xml:space="preserve">activity </w:t>
      </w:r>
      <w:r w:rsidRPr="003346F2">
        <w:rPr>
          <w:rFonts w:ascii="Arial" w:hAnsi="Arial" w:cs="Arial"/>
          <w:spacing w:val="-1"/>
          <w:sz w:val="22"/>
          <w:szCs w:val="22"/>
        </w:rPr>
        <w:t>that</w:t>
      </w:r>
      <w:r w:rsidRPr="003346F2">
        <w:rPr>
          <w:rFonts w:ascii="Arial" w:hAnsi="Arial" w:cs="Arial"/>
          <w:spacing w:val="2"/>
          <w:sz w:val="22"/>
          <w:szCs w:val="22"/>
        </w:rPr>
        <w:t xml:space="preserve"> </w:t>
      </w:r>
      <w:r w:rsidRPr="003346F2">
        <w:rPr>
          <w:rFonts w:ascii="Arial" w:hAnsi="Arial" w:cs="Arial"/>
          <w:spacing w:val="-1"/>
          <w:sz w:val="22"/>
          <w:szCs w:val="22"/>
        </w:rPr>
        <w:t>extends</w:t>
      </w:r>
      <w:r w:rsidRPr="003346F2">
        <w:rPr>
          <w:rFonts w:ascii="Arial" w:hAnsi="Arial" w:cs="Arial"/>
          <w:sz w:val="22"/>
          <w:szCs w:val="22"/>
        </w:rPr>
        <w:t xml:space="preserve"> </w:t>
      </w:r>
      <w:r w:rsidRPr="003346F2">
        <w:rPr>
          <w:rFonts w:ascii="Arial" w:hAnsi="Arial" w:cs="Arial"/>
          <w:spacing w:val="-1"/>
          <w:sz w:val="22"/>
          <w:szCs w:val="22"/>
        </w:rPr>
        <w:t>beyond</w:t>
      </w:r>
      <w:r w:rsidRPr="003346F2">
        <w:rPr>
          <w:rFonts w:ascii="Arial" w:hAnsi="Arial" w:cs="Arial"/>
          <w:spacing w:val="2"/>
          <w:sz w:val="22"/>
          <w:szCs w:val="22"/>
        </w:rPr>
        <w:t xml:space="preserve"> </w:t>
      </w:r>
      <w:r w:rsidRPr="003346F2">
        <w:rPr>
          <w:rFonts w:ascii="Arial" w:hAnsi="Arial" w:cs="Arial"/>
          <w:spacing w:val="-1"/>
          <w:sz w:val="22"/>
          <w:szCs w:val="22"/>
        </w:rPr>
        <w:t>normal expectations</w:t>
      </w:r>
      <w:r w:rsidRPr="003346F2">
        <w:rPr>
          <w:rFonts w:ascii="Arial" w:hAnsi="Arial" w:cs="Arial"/>
          <w:spacing w:val="-2"/>
          <w:sz w:val="22"/>
          <w:szCs w:val="22"/>
        </w:rPr>
        <w:t xml:space="preserve"> </w:t>
      </w:r>
      <w:r w:rsidRPr="003346F2">
        <w:rPr>
          <w:rFonts w:ascii="Arial" w:hAnsi="Arial" w:cs="Arial"/>
          <w:sz w:val="22"/>
          <w:szCs w:val="22"/>
        </w:rPr>
        <w:t>for</w:t>
      </w:r>
      <w:r w:rsidRPr="003346F2">
        <w:rPr>
          <w:rFonts w:ascii="Arial" w:hAnsi="Arial" w:cs="Arial"/>
          <w:spacing w:val="-4"/>
          <w:sz w:val="22"/>
          <w:szCs w:val="22"/>
        </w:rPr>
        <w:t xml:space="preserve"> </w:t>
      </w:r>
      <w:r w:rsidRPr="003346F2">
        <w:rPr>
          <w:rFonts w:ascii="Arial" w:hAnsi="Arial" w:cs="Arial"/>
          <w:spacing w:val="-1"/>
          <w:sz w:val="22"/>
          <w:szCs w:val="22"/>
        </w:rPr>
        <w:t>teaching</w:t>
      </w:r>
      <w:r w:rsidRPr="003346F2">
        <w:rPr>
          <w:rFonts w:ascii="Arial" w:hAnsi="Arial" w:cs="Arial"/>
          <w:spacing w:val="63"/>
          <w:sz w:val="22"/>
          <w:szCs w:val="22"/>
        </w:rPr>
        <w:t xml:space="preserve"> </w:t>
      </w:r>
      <w:r w:rsidRPr="003346F2">
        <w:rPr>
          <w:rFonts w:ascii="Arial" w:hAnsi="Arial" w:cs="Arial"/>
          <w:spacing w:val="-1"/>
          <w:sz w:val="22"/>
          <w:szCs w:val="22"/>
        </w:rPr>
        <w:t>renewal and</w:t>
      </w:r>
      <w:r w:rsidRPr="003346F2">
        <w:rPr>
          <w:rFonts w:ascii="Arial" w:hAnsi="Arial" w:cs="Arial"/>
          <w:sz w:val="22"/>
          <w:szCs w:val="22"/>
        </w:rPr>
        <w:t xml:space="preserve"> </w:t>
      </w:r>
      <w:r w:rsidRPr="003346F2">
        <w:rPr>
          <w:rFonts w:ascii="Arial" w:hAnsi="Arial" w:cs="Arial"/>
          <w:spacing w:val="-1"/>
          <w:sz w:val="22"/>
          <w:szCs w:val="22"/>
        </w:rPr>
        <w:t>improvement; applicants</w:t>
      </w:r>
      <w:r w:rsidRPr="003346F2">
        <w:rPr>
          <w:rFonts w:ascii="Arial" w:hAnsi="Arial" w:cs="Arial"/>
          <w:spacing w:val="1"/>
          <w:sz w:val="22"/>
          <w:szCs w:val="22"/>
        </w:rPr>
        <w:t xml:space="preserve"> </w:t>
      </w:r>
      <w:r w:rsidRPr="003346F2">
        <w:rPr>
          <w:rFonts w:ascii="Arial" w:hAnsi="Arial" w:cs="Arial"/>
          <w:spacing w:val="-1"/>
          <w:sz w:val="22"/>
          <w:szCs w:val="22"/>
        </w:rPr>
        <w:t>are</w:t>
      </w:r>
      <w:r w:rsidRPr="003346F2">
        <w:rPr>
          <w:rFonts w:ascii="Arial" w:hAnsi="Arial" w:cs="Arial"/>
          <w:sz w:val="22"/>
          <w:szCs w:val="22"/>
        </w:rPr>
        <w:t xml:space="preserve"> </w:t>
      </w:r>
      <w:r w:rsidRPr="003346F2">
        <w:rPr>
          <w:rFonts w:ascii="Arial" w:hAnsi="Arial" w:cs="Arial"/>
          <w:spacing w:val="-1"/>
          <w:sz w:val="22"/>
          <w:szCs w:val="22"/>
        </w:rPr>
        <w:t>advised</w:t>
      </w:r>
      <w:r w:rsidRPr="003346F2">
        <w:rPr>
          <w:rFonts w:ascii="Arial" w:hAnsi="Arial" w:cs="Arial"/>
          <w:sz w:val="22"/>
          <w:szCs w:val="22"/>
        </w:rPr>
        <w:t xml:space="preserve"> to</w:t>
      </w:r>
      <w:r w:rsidRPr="003346F2">
        <w:rPr>
          <w:rFonts w:ascii="Arial" w:hAnsi="Arial" w:cs="Arial"/>
          <w:spacing w:val="-2"/>
          <w:sz w:val="22"/>
          <w:szCs w:val="22"/>
        </w:rPr>
        <w:t xml:space="preserve"> </w:t>
      </w:r>
      <w:r w:rsidRPr="003346F2">
        <w:rPr>
          <w:rFonts w:ascii="Arial" w:hAnsi="Arial" w:cs="Arial"/>
          <w:spacing w:val="-1"/>
          <w:sz w:val="22"/>
          <w:szCs w:val="22"/>
        </w:rPr>
        <w:t>address</w:t>
      </w:r>
      <w:r w:rsidRPr="003346F2">
        <w:rPr>
          <w:rFonts w:ascii="Arial" w:hAnsi="Arial" w:cs="Arial"/>
          <w:spacing w:val="-4"/>
          <w:sz w:val="22"/>
          <w:szCs w:val="22"/>
        </w:rPr>
        <w:t xml:space="preserve"> </w:t>
      </w:r>
      <w:r w:rsidRPr="003346F2">
        <w:rPr>
          <w:rFonts w:ascii="Arial" w:hAnsi="Arial" w:cs="Arial"/>
          <w:spacing w:val="-1"/>
          <w:sz w:val="22"/>
          <w:szCs w:val="22"/>
        </w:rPr>
        <w:t>this</w:t>
      </w:r>
      <w:r w:rsidRPr="003346F2">
        <w:rPr>
          <w:rFonts w:ascii="Arial" w:hAnsi="Arial" w:cs="Arial"/>
          <w:spacing w:val="3"/>
          <w:sz w:val="22"/>
          <w:szCs w:val="22"/>
        </w:rPr>
        <w:t xml:space="preserve"> </w:t>
      </w:r>
      <w:r w:rsidRPr="003346F2">
        <w:rPr>
          <w:rFonts w:ascii="Arial" w:hAnsi="Arial" w:cs="Arial"/>
          <w:spacing w:val="-1"/>
          <w:sz w:val="22"/>
          <w:szCs w:val="22"/>
        </w:rPr>
        <w:t>latter point</w:t>
      </w:r>
      <w:r w:rsidRPr="003346F2">
        <w:rPr>
          <w:rFonts w:ascii="Arial" w:hAnsi="Arial" w:cs="Arial"/>
          <w:spacing w:val="1"/>
          <w:sz w:val="22"/>
          <w:szCs w:val="22"/>
        </w:rPr>
        <w:t xml:space="preserve"> </w:t>
      </w:r>
      <w:r w:rsidRPr="003346F2">
        <w:rPr>
          <w:rFonts w:ascii="Arial" w:hAnsi="Arial" w:cs="Arial"/>
          <w:spacing w:val="-1"/>
          <w:sz w:val="22"/>
          <w:szCs w:val="22"/>
        </w:rPr>
        <w:t>in</w:t>
      </w:r>
      <w:r w:rsidRPr="003346F2">
        <w:rPr>
          <w:rFonts w:ascii="Arial" w:hAnsi="Arial" w:cs="Arial"/>
          <w:sz w:val="22"/>
          <w:szCs w:val="22"/>
        </w:rPr>
        <w:t xml:space="preserve"> </w:t>
      </w:r>
      <w:r w:rsidRPr="003346F2">
        <w:rPr>
          <w:rFonts w:ascii="Arial" w:hAnsi="Arial" w:cs="Arial"/>
          <w:spacing w:val="-1"/>
          <w:sz w:val="22"/>
          <w:szCs w:val="22"/>
        </w:rPr>
        <w:t>their</w:t>
      </w:r>
      <w:r w:rsidRPr="003346F2">
        <w:rPr>
          <w:rFonts w:ascii="Arial" w:hAnsi="Arial" w:cs="Arial"/>
          <w:spacing w:val="1"/>
          <w:sz w:val="22"/>
          <w:szCs w:val="22"/>
        </w:rPr>
        <w:t xml:space="preserve"> </w:t>
      </w:r>
      <w:r w:rsidRPr="003346F2">
        <w:rPr>
          <w:rFonts w:ascii="Arial" w:hAnsi="Arial" w:cs="Arial"/>
          <w:spacing w:val="-1"/>
          <w:sz w:val="22"/>
          <w:szCs w:val="22"/>
        </w:rPr>
        <w:t>budget</w:t>
      </w:r>
      <w:r w:rsidRPr="003346F2">
        <w:rPr>
          <w:rFonts w:ascii="Arial" w:hAnsi="Arial" w:cs="Arial"/>
          <w:spacing w:val="53"/>
          <w:sz w:val="22"/>
          <w:szCs w:val="22"/>
        </w:rPr>
        <w:t xml:space="preserve"> </w:t>
      </w:r>
      <w:r w:rsidRPr="003346F2">
        <w:rPr>
          <w:rFonts w:ascii="Arial" w:hAnsi="Arial" w:cs="Arial"/>
          <w:spacing w:val="-1"/>
          <w:sz w:val="22"/>
          <w:szCs w:val="22"/>
        </w:rPr>
        <w:t>justification. Faculty</w:t>
      </w:r>
      <w:r w:rsidRPr="003346F2">
        <w:rPr>
          <w:rFonts w:ascii="Arial" w:hAnsi="Arial" w:cs="Arial"/>
          <w:spacing w:val="-2"/>
          <w:sz w:val="22"/>
          <w:szCs w:val="22"/>
        </w:rPr>
        <w:t xml:space="preserve"> </w:t>
      </w:r>
      <w:r w:rsidRPr="003346F2">
        <w:rPr>
          <w:rFonts w:ascii="Arial" w:hAnsi="Arial" w:cs="Arial"/>
          <w:spacing w:val="-1"/>
          <w:sz w:val="22"/>
          <w:szCs w:val="22"/>
        </w:rPr>
        <w:t>compensation</w:t>
      </w:r>
      <w:r w:rsidRPr="003346F2">
        <w:rPr>
          <w:rFonts w:ascii="Arial" w:hAnsi="Arial" w:cs="Arial"/>
          <w:spacing w:val="-2"/>
          <w:sz w:val="22"/>
          <w:szCs w:val="22"/>
        </w:rPr>
        <w:t xml:space="preserve"> </w:t>
      </w:r>
      <w:r w:rsidRPr="003346F2">
        <w:rPr>
          <w:rFonts w:ascii="Arial" w:hAnsi="Arial" w:cs="Arial"/>
          <w:sz w:val="22"/>
          <w:szCs w:val="22"/>
        </w:rPr>
        <w:t>may</w:t>
      </w:r>
      <w:r w:rsidRPr="003346F2">
        <w:rPr>
          <w:rFonts w:ascii="Arial" w:hAnsi="Arial" w:cs="Arial"/>
          <w:spacing w:val="-2"/>
          <w:sz w:val="22"/>
          <w:szCs w:val="22"/>
        </w:rPr>
        <w:t xml:space="preserve"> </w:t>
      </w:r>
      <w:r w:rsidRPr="003346F2">
        <w:rPr>
          <w:rFonts w:ascii="Arial" w:hAnsi="Arial" w:cs="Arial"/>
          <w:sz w:val="22"/>
          <w:szCs w:val="22"/>
        </w:rPr>
        <w:t xml:space="preserve">be </w:t>
      </w:r>
      <w:r w:rsidRPr="003346F2">
        <w:rPr>
          <w:rFonts w:ascii="Arial" w:hAnsi="Arial" w:cs="Arial"/>
          <w:spacing w:val="-1"/>
          <w:sz w:val="22"/>
          <w:szCs w:val="22"/>
        </w:rPr>
        <w:t>used</w:t>
      </w:r>
      <w:r w:rsidRPr="003346F2">
        <w:rPr>
          <w:rFonts w:ascii="Arial" w:hAnsi="Arial" w:cs="Arial"/>
          <w:spacing w:val="-4"/>
          <w:sz w:val="22"/>
          <w:szCs w:val="22"/>
        </w:rPr>
        <w:t xml:space="preserve"> </w:t>
      </w:r>
      <w:r w:rsidRPr="003346F2">
        <w:rPr>
          <w:rFonts w:ascii="Arial" w:hAnsi="Arial" w:cs="Arial"/>
          <w:spacing w:val="-1"/>
          <w:sz w:val="22"/>
          <w:szCs w:val="22"/>
        </w:rPr>
        <w:t xml:space="preserve">either </w:t>
      </w:r>
      <w:r w:rsidRPr="003346F2">
        <w:rPr>
          <w:rFonts w:ascii="Arial" w:hAnsi="Arial" w:cs="Arial"/>
          <w:sz w:val="22"/>
          <w:szCs w:val="22"/>
        </w:rPr>
        <w:t>for</w:t>
      </w:r>
      <w:r w:rsidRPr="003346F2">
        <w:rPr>
          <w:rFonts w:ascii="Arial" w:hAnsi="Arial" w:cs="Arial"/>
          <w:spacing w:val="-1"/>
          <w:sz w:val="22"/>
          <w:szCs w:val="22"/>
        </w:rPr>
        <w:t xml:space="preserve"> summer</w:t>
      </w:r>
      <w:r w:rsidRPr="003346F2">
        <w:rPr>
          <w:rFonts w:ascii="Arial" w:hAnsi="Arial" w:cs="Arial"/>
          <w:spacing w:val="1"/>
          <w:sz w:val="22"/>
          <w:szCs w:val="22"/>
        </w:rPr>
        <w:t xml:space="preserve"> </w:t>
      </w:r>
      <w:r w:rsidRPr="003346F2">
        <w:rPr>
          <w:rFonts w:ascii="Arial" w:hAnsi="Arial" w:cs="Arial"/>
          <w:spacing w:val="-1"/>
          <w:sz w:val="22"/>
          <w:szCs w:val="22"/>
        </w:rPr>
        <w:t xml:space="preserve">support </w:t>
      </w:r>
      <w:r w:rsidRPr="003346F2">
        <w:rPr>
          <w:rFonts w:ascii="Arial" w:hAnsi="Arial" w:cs="Arial"/>
          <w:sz w:val="22"/>
          <w:szCs w:val="22"/>
        </w:rPr>
        <w:t>or</w:t>
      </w:r>
      <w:r w:rsidRPr="003346F2">
        <w:rPr>
          <w:rFonts w:ascii="Arial" w:hAnsi="Arial" w:cs="Arial"/>
          <w:spacing w:val="-1"/>
          <w:sz w:val="22"/>
          <w:szCs w:val="22"/>
        </w:rPr>
        <w:t xml:space="preserve"> academic</w:t>
      </w:r>
      <w:r w:rsidRPr="003346F2">
        <w:rPr>
          <w:rFonts w:ascii="Arial" w:hAnsi="Arial" w:cs="Arial"/>
          <w:spacing w:val="-2"/>
          <w:sz w:val="22"/>
          <w:szCs w:val="22"/>
        </w:rPr>
        <w:t xml:space="preserve"> </w:t>
      </w:r>
      <w:r w:rsidRPr="003346F2">
        <w:rPr>
          <w:rFonts w:ascii="Arial" w:hAnsi="Arial" w:cs="Arial"/>
          <w:spacing w:val="-1"/>
          <w:sz w:val="22"/>
          <w:szCs w:val="22"/>
        </w:rPr>
        <w:t>year</w:t>
      </w:r>
      <w:r w:rsidRPr="003346F2">
        <w:rPr>
          <w:rFonts w:ascii="Arial" w:hAnsi="Arial" w:cs="Arial"/>
          <w:spacing w:val="59"/>
          <w:sz w:val="22"/>
          <w:szCs w:val="22"/>
        </w:rPr>
        <w:t xml:space="preserve"> </w:t>
      </w:r>
      <w:r w:rsidRPr="003346F2">
        <w:rPr>
          <w:rFonts w:ascii="Arial" w:hAnsi="Arial" w:cs="Arial"/>
          <w:spacing w:val="-1"/>
          <w:sz w:val="22"/>
          <w:szCs w:val="22"/>
        </w:rPr>
        <w:t>release</w:t>
      </w:r>
      <w:r w:rsidRPr="003346F2">
        <w:rPr>
          <w:rFonts w:ascii="Arial" w:hAnsi="Arial" w:cs="Arial"/>
          <w:sz w:val="22"/>
          <w:szCs w:val="22"/>
        </w:rPr>
        <w:t xml:space="preserve"> </w:t>
      </w:r>
      <w:r w:rsidRPr="003346F2">
        <w:rPr>
          <w:rFonts w:ascii="Arial" w:hAnsi="Arial" w:cs="Arial"/>
          <w:spacing w:val="-1"/>
          <w:sz w:val="22"/>
          <w:szCs w:val="22"/>
        </w:rPr>
        <w:t>time</w:t>
      </w:r>
      <w:r w:rsidRPr="003346F2">
        <w:rPr>
          <w:rFonts w:ascii="Arial" w:hAnsi="Arial" w:cs="Arial"/>
          <w:spacing w:val="-2"/>
          <w:sz w:val="22"/>
          <w:szCs w:val="22"/>
        </w:rPr>
        <w:t xml:space="preserve"> </w:t>
      </w:r>
      <w:r w:rsidRPr="003346F2">
        <w:rPr>
          <w:rFonts w:ascii="Arial" w:hAnsi="Arial" w:cs="Arial"/>
          <w:spacing w:val="-1"/>
          <w:sz w:val="22"/>
          <w:szCs w:val="22"/>
        </w:rPr>
        <w:t>(pending</w:t>
      </w:r>
      <w:r w:rsidRPr="003346F2">
        <w:rPr>
          <w:rFonts w:ascii="Arial" w:hAnsi="Arial" w:cs="Arial"/>
          <w:sz w:val="22"/>
          <w:szCs w:val="22"/>
        </w:rPr>
        <w:t xml:space="preserve"> </w:t>
      </w:r>
      <w:r w:rsidRPr="003346F2">
        <w:rPr>
          <w:rFonts w:ascii="Arial" w:hAnsi="Arial" w:cs="Arial"/>
          <w:spacing w:val="-1"/>
          <w:sz w:val="22"/>
          <w:szCs w:val="22"/>
        </w:rPr>
        <w:t xml:space="preserve">approval </w:t>
      </w:r>
      <w:r w:rsidRPr="003346F2">
        <w:rPr>
          <w:rFonts w:ascii="Arial" w:hAnsi="Arial" w:cs="Arial"/>
          <w:sz w:val="22"/>
          <w:szCs w:val="22"/>
        </w:rPr>
        <w:t>of</w:t>
      </w:r>
      <w:r w:rsidRPr="003346F2">
        <w:rPr>
          <w:rFonts w:ascii="Arial" w:hAnsi="Arial" w:cs="Arial"/>
          <w:spacing w:val="1"/>
          <w:sz w:val="22"/>
          <w:szCs w:val="22"/>
        </w:rPr>
        <w:t xml:space="preserve"> </w:t>
      </w:r>
      <w:r w:rsidRPr="003346F2">
        <w:rPr>
          <w:rFonts w:ascii="Arial" w:hAnsi="Arial" w:cs="Arial"/>
          <w:spacing w:val="-1"/>
          <w:sz w:val="22"/>
          <w:szCs w:val="22"/>
        </w:rPr>
        <w:t>department head).</w:t>
      </w:r>
      <w:r w:rsidRPr="003346F2">
        <w:rPr>
          <w:rFonts w:ascii="Arial" w:hAnsi="Arial" w:cs="Arial"/>
          <w:spacing w:val="1"/>
          <w:sz w:val="22"/>
          <w:szCs w:val="22"/>
        </w:rPr>
        <w:t xml:space="preserve"> </w:t>
      </w:r>
      <w:r w:rsidRPr="003346F2">
        <w:rPr>
          <w:rFonts w:ascii="Arial" w:hAnsi="Arial" w:cs="Arial"/>
          <w:spacing w:val="-1"/>
          <w:sz w:val="22"/>
          <w:szCs w:val="22"/>
        </w:rPr>
        <w:t>Compensation</w:t>
      </w:r>
      <w:r w:rsidRPr="003346F2">
        <w:rPr>
          <w:rFonts w:ascii="Arial" w:hAnsi="Arial" w:cs="Arial"/>
          <w:sz w:val="22"/>
          <w:szCs w:val="22"/>
        </w:rPr>
        <w:t xml:space="preserve"> </w:t>
      </w:r>
      <w:r w:rsidRPr="003346F2">
        <w:rPr>
          <w:rFonts w:ascii="Arial" w:hAnsi="Arial" w:cs="Arial"/>
          <w:spacing w:val="-1"/>
          <w:sz w:val="22"/>
          <w:szCs w:val="22"/>
        </w:rPr>
        <w:t>is</w:t>
      </w:r>
      <w:r w:rsidRPr="003346F2">
        <w:rPr>
          <w:rFonts w:ascii="Arial" w:hAnsi="Arial" w:cs="Arial"/>
          <w:spacing w:val="-2"/>
          <w:sz w:val="22"/>
          <w:szCs w:val="22"/>
        </w:rPr>
        <w:t xml:space="preserve"> </w:t>
      </w:r>
      <w:r w:rsidRPr="003346F2">
        <w:rPr>
          <w:rFonts w:ascii="Arial" w:hAnsi="Arial" w:cs="Arial"/>
          <w:spacing w:val="-1"/>
          <w:sz w:val="22"/>
          <w:szCs w:val="22"/>
        </w:rPr>
        <w:t>granted</w:t>
      </w:r>
      <w:r w:rsidRPr="003346F2">
        <w:rPr>
          <w:rFonts w:ascii="Arial" w:hAnsi="Arial" w:cs="Arial"/>
          <w:sz w:val="22"/>
          <w:szCs w:val="22"/>
        </w:rPr>
        <w:t xml:space="preserve"> as</w:t>
      </w:r>
      <w:r w:rsidRPr="003346F2">
        <w:rPr>
          <w:rFonts w:ascii="Arial" w:hAnsi="Arial" w:cs="Arial"/>
          <w:spacing w:val="-2"/>
          <w:sz w:val="22"/>
          <w:szCs w:val="22"/>
        </w:rPr>
        <w:t xml:space="preserve"> </w:t>
      </w:r>
      <w:r w:rsidR="00E06DF1">
        <w:rPr>
          <w:rFonts w:ascii="Arial" w:hAnsi="Arial" w:cs="Arial"/>
          <w:spacing w:val="-2"/>
          <w:sz w:val="22"/>
          <w:szCs w:val="22"/>
        </w:rPr>
        <w:t xml:space="preserve">a </w:t>
      </w:r>
      <w:r w:rsidRPr="003346F2">
        <w:rPr>
          <w:rFonts w:ascii="Arial" w:hAnsi="Arial" w:cs="Arial"/>
          <w:spacing w:val="-1"/>
          <w:sz w:val="22"/>
          <w:szCs w:val="22"/>
        </w:rPr>
        <w:t>lump-sum</w:t>
      </w:r>
      <w:r w:rsidRPr="003346F2">
        <w:rPr>
          <w:rFonts w:ascii="Arial" w:hAnsi="Arial" w:cs="Arial"/>
          <w:spacing w:val="57"/>
          <w:sz w:val="22"/>
          <w:szCs w:val="22"/>
        </w:rPr>
        <w:t xml:space="preserve"> </w:t>
      </w:r>
      <w:r w:rsidRPr="003346F2">
        <w:rPr>
          <w:rFonts w:ascii="Arial" w:hAnsi="Arial" w:cs="Arial"/>
          <w:spacing w:val="-1"/>
          <w:sz w:val="22"/>
          <w:szCs w:val="22"/>
        </w:rPr>
        <w:t>payment in monthly payroll</w:t>
      </w:r>
      <w:r w:rsidRPr="003346F2">
        <w:rPr>
          <w:rFonts w:ascii="Arial" w:hAnsi="Arial" w:cs="Arial"/>
          <w:spacing w:val="2"/>
          <w:sz w:val="22"/>
          <w:szCs w:val="22"/>
        </w:rPr>
        <w:t xml:space="preserve"> </w:t>
      </w:r>
      <w:r w:rsidRPr="003346F2">
        <w:rPr>
          <w:rFonts w:ascii="Arial" w:hAnsi="Arial" w:cs="Arial"/>
          <w:sz w:val="22"/>
          <w:szCs w:val="22"/>
        </w:rPr>
        <w:t>such</w:t>
      </w:r>
      <w:r w:rsidRPr="003346F2">
        <w:rPr>
          <w:rFonts w:ascii="Arial" w:hAnsi="Arial" w:cs="Arial"/>
          <w:spacing w:val="-2"/>
          <w:sz w:val="22"/>
          <w:szCs w:val="22"/>
        </w:rPr>
        <w:t xml:space="preserve"> </w:t>
      </w:r>
      <w:r w:rsidRPr="003346F2">
        <w:rPr>
          <w:rFonts w:ascii="Arial" w:hAnsi="Arial" w:cs="Arial"/>
          <w:spacing w:val="-1"/>
          <w:sz w:val="22"/>
          <w:szCs w:val="22"/>
        </w:rPr>
        <w:t>that</w:t>
      </w:r>
      <w:r w:rsidRPr="003346F2">
        <w:rPr>
          <w:rFonts w:ascii="Arial" w:hAnsi="Arial" w:cs="Arial"/>
          <w:spacing w:val="2"/>
          <w:sz w:val="22"/>
          <w:szCs w:val="22"/>
        </w:rPr>
        <w:t xml:space="preserve"> </w:t>
      </w:r>
      <w:r w:rsidRPr="003346F2">
        <w:rPr>
          <w:rFonts w:ascii="Arial" w:hAnsi="Arial" w:cs="Arial"/>
          <w:spacing w:val="-1"/>
          <w:sz w:val="22"/>
          <w:szCs w:val="22"/>
        </w:rPr>
        <w:t>benefits</w:t>
      </w:r>
      <w:r w:rsidRPr="003346F2">
        <w:rPr>
          <w:rFonts w:ascii="Arial" w:hAnsi="Arial" w:cs="Arial"/>
          <w:spacing w:val="-2"/>
          <w:sz w:val="22"/>
          <w:szCs w:val="22"/>
        </w:rPr>
        <w:t xml:space="preserve"> will</w:t>
      </w:r>
      <w:r w:rsidRPr="003346F2">
        <w:rPr>
          <w:rFonts w:ascii="Arial" w:hAnsi="Arial" w:cs="Arial"/>
          <w:spacing w:val="2"/>
          <w:sz w:val="22"/>
          <w:szCs w:val="22"/>
        </w:rPr>
        <w:t xml:space="preserve"> </w:t>
      </w:r>
      <w:r w:rsidRPr="003346F2">
        <w:rPr>
          <w:rFonts w:ascii="Arial" w:hAnsi="Arial" w:cs="Arial"/>
          <w:spacing w:val="-1"/>
          <w:sz w:val="22"/>
          <w:szCs w:val="22"/>
        </w:rPr>
        <w:t xml:space="preserve">not </w:t>
      </w:r>
      <w:r w:rsidRPr="003346F2">
        <w:rPr>
          <w:rFonts w:ascii="Arial" w:hAnsi="Arial" w:cs="Arial"/>
          <w:sz w:val="22"/>
          <w:szCs w:val="22"/>
        </w:rPr>
        <w:t xml:space="preserve">be </w:t>
      </w:r>
      <w:r w:rsidRPr="003346F2">
        <w:rPr>
          <w:rFonts w:ascii="Arial" w:hAnsi="Arial" w:cs="Arial"/>
          <w:spacing w:val="-1"/>
          <w:sz w:val="22"/>
          <w:szCs w:val="22"/>
        </w:rPr>
        <w:t>charged.</w:t>
      </w:r>
    </w:p>
    <w:p w14:paraId="4A7BF276" w14:textId="77777777" w:rsidR="009F6349" w:rsidRDefault="009F6349" w:rsidP="009F6349">
      <w:pPr>
        <w:spacing w:before="10"/>
        <w:rPr>
          <w:rFonts w:ascii="Arial" w:eastAsia="Arial" w:hAnsi="Arial" w:cs="Arial"/>
          <w:sz w:val="21"/>
          <w:szCs w:val="21"/>
        </w:rPr>
      </w:pPr>
    </w:p>
    <w:p w14:paraId="07172AB1" w14:textId="52FBE23C" w:rsidR="009F6349" w:rsidRPr="00324E47" w:rsidRDefault="00FD0241" w:rsidP="009F6349">
      <w:pPr>
        <w:rPr>
          <w:rFonts w:ascii="Arial" w:hAnsi="Arial" w:cs="Arial"/>
          <w:sz w:val="22"/>
          <w:szCs w:val="22"/>
        </w:rPr>
      </w:pPr>
      <w:r>
        <w:rPr>
          <w:rStyle w:val="normaltextrun"/>
          <w:rFonts w:ascii="Arial" w:hAnsi="Arial" w:cs="Arial"/>
          <w:color w:val="000000"/>
          <w:sz w:val="22"/>
          <w:szCs w:val="22"/>
          <w:shd w:val="clear" w:color="auto" w:fill="FFFFFF"/>
        </w:rPr>
        <w:t>Per HR/labor guidelines, exempt professional staff with </w:t>
      </w:r>
      <w:r w:rsidR="00EF655B">
        <w:rPr>
          <w:rStyle w:val="normaltextrun"/>
          <w:rFonts w:ascii="Arial" w:hAnsi="Arial" w:cs="Arial"/>
          <w:color w:val="000000"/>
          <w:sz w:val="22"/>
          <w:szCs w:val="22"/>
          <w:shd w:val="clear" w:color="auto" w:fill="FFFFFF"/>
        </w:rPr>
        <w:t>12-month</w:t>
      </w:r>
      <w:r>
        <w:rPr>
          <w:rStyle w:val="normaltextrun"/>
          <w:rFonts w:ascii="Arial" w:hAnsi="Arial" w:cs="Arial"/>
          <w:color w:val="000000"/>
          <w:sz w:val="22"/>
          <w:szCs w:val="22"/>
          <w:shd w:val="clear" w:color="auto" w:fill="FFFFFF"/>
        </w:rPr>
        <w:t> appointments may not receive</w:t>
      </w:r>
      <w:r w:rsidR="00B5773E">
        <w:rPr>
          <w:rStyle w:val="normaltextrun"/>
          <w:rFonts w:ascii="Arial" w:hAnsi="Arial" w:cs="Arial"/>
          <w:color w:val="000000"/>
          <w:sz w:val="22"/>
          <w:szCs w:val="22"/>
          <w:shd w:val="clear" w:color="auto" w:fill="FFFFFF"/>
        </w:rPr>
        <w:t xml:space="preserve"> </w:t>
      </w:r>
      <w:r>
        <w:rPr>
          <w:rStyle w:val="normaltextrun"/>
          <w:rFonts w:ascii="Arial" w:hAnsi="Arial" w:cs="Arial"/>
          <w:color w:val="000000"/>
          <w:sz w:val="22"/>
          <w:szCs w:val="22"/>
          <w:shd w:val="clear" w:color="auto" w:fill="FFFFFF"/>
        </w:rPr>
        <w:t>additional compensation</w:t>
      </w:r>
      <w:r w:rsidRPr="00324E47">
        <w:rPr>
          <w:rFonts w:ascii="Arial" w:hAnsi="Arial" w:cs="Arial"/>
          <w:sz w:val="22"/>
          <w:szCs w:val="22"/>
        </w:rPr>
        <w:t>. Staff who wish </w:t>
      </w:r>
      <w:r w:rsidR="004B7672" w:rsidRPr="00324E47">
        <w:rPr>
          <w:rFonts w:ascii="Arial" w:hAnsi="Arial" w:cs="Arial"/>
          <w:sz w:val="22"/>
          <w:szCs w:val="22"/>
        </w:rPr>
        <w:t xml:space="preserve">to apply for an IP grant </w:t>
      </w:r>
      <w:r w:rsidRPr="00324E47">
        <w:rPr>
          <w:rFonts w:ascii="Arial" w:hAnsi="Arial" w:cs="Arial"/>
          <w:sz w:val="22"/>
          <w:szCs w:val="22"/>
        </w:rPr>
        <w:t>should</w:t>
      </w:r>
      <w:r w:rsidR="004B7672" w:rsidRPr="00324E47">
        <w:rPr>
          <w:rFonts w:ascii="Arial" w:hAnsi="Arial" w:cs="Arial"/>
          <w:sz w:val="22"/>
          <w:szCs w:val="22"/>
        </w:rPr>
        <w:t xml:space="preserve"> </w:t>
      </w:r>
      <w:r w:rsidRPr="00324E47">
        <w:rPr>
          <w:rFonts w:ascii="Arial" w:hAnsi="Arial" w:cs="Arial"/>
          <w:sz w:val="22"/>
          <w:szCs w:val="22"/>
        </w:rPr>
        <w:t>discuss</w:t>
      </w:r>
      <w:r w:rsidR="004B7672" w:rsidRPr="00324E47">
        <w:rPr>
          <w:rFonts w:ascii="Arial" w:hAnsi="Arial" w:cs="Arial"/>
          <w:sz w:val="22"/>
          <w:szCs w:val="22"/>
        </w:rPr>
        <w:t xml:space="preserve"> </w:t>
      </w:r>
      <w:r w:rsidRPr="00324E47">
        <w:rPr>
          <w:rFonts w:ascii="Arial" w:hAnsi="Arial" w:cs="Arial"/>
          <w:sz w:val="22"/>
          <w:szCs w:val="22"/>
        </w:rPr>
        <w:t>with</w:t>
      </w:r>
      <w:r w:rsidR="004B7672" w:rsidRPr="00324E47">
        <w:rPr>
          <w:rFonts w:ascii="Arial" w:hAnsi="Arial" w:cs="Arial"/>
          <w:sz w:val="22"/>
          <w:szCs w:val="22"/>
        </w:rPr>
        <w:t xml:space="preserve"> </w:t>
      </w:r>
      <w:r w:rsidRPr="00324E47">
        <w:rPr>
          <w:rFonts w:ascii="Arial" w:hAnsi="Arial" w:cs="Arial"/>
          <w:sz w:val="22"/>
          <w:szCs w:val="22"/>
        </w:rPr>
        <w:t>their supervisor</w:t>
      </w:r>
      <w:r w:rsidR="00231407" w:rsidRPr="00324E47">
        <w:rPr>
          <w:rFonts w:ascii="Arial" w:hAnsi="Arial" w:cs="Arial"/>
          <w:sz w:val="22"/>
          <w:szCs w:val="22"/>
        </w:rPr>
        <w:t xml:space="preserve"> </w:t>
      </w:r>
      <w:r w:rsidRPr="00324E47">
        <w:rPr>
          <w:rFonts w:ascii="Arial" w:hAnsi="Arial" w:cs="Arial"/>
          <w:sz w:val="22"/>
          <w:szCs w:val="22"/>
        </w:rPr>
        <w:t>how</w:t>
      </w:r>
      <w:r w:rsidR="00B5773E">
        <w:rPr>
          <w:rFonts w:ascii="Arial" w:hAnsi="Arial" w:cs="Arial"/>
          <w:sz w:val="22"/>
          <w:szCs w:val="22"/>
        </w:rPr>
        <w:t xml:space="preserve"> </w:t>
      </w:r>
      <w:r w:rsidRPr="00324E47">
        <w:rPr>
          <w:rFonts w:ascii="Arial" w:hAnsi="Arial" w:cs="Arial"/>
          <w:sz w:val="22"/>
          <w:szCs w:val="22"/>
        </w:rPr>
        <w:t xml:space="preserve">the project aligns with their work responsibilities or unit goals and the extent to </w:t>
      </w:r>
      <w:r w:rsidRPr="00324E47">
        <w:rPr>
          <w:rFonts w:ascii="Arial" w:hAnsi="Arial" w:cs="Arial"/>
          <w:sz w:val="22"/>
          <w:szCs w:val="22"/>
        </w:rPr>
        <w:lastRenderedPageBreak/>
        <w:t>which</w:t>
      </w:r>
      <w:r w:rsidR="00231407" w:rsidRPr="00324E47">
        <w:rPr>
          <w:rFonts w:ascii="Arial" w:hAnsi="Arial" w:cs="Arial"/>
          <w:sz w:val="22"/>
          <w:szCs w:val="22"/>
        </w:rPr>
        <w:t xml:space="preserve"> </w:t>
      </w:r>
      <w:r w:rsidRPr="00324E47">
        <w:rPr>
          <w:rFonts w:ascii="Arial" w:hAnsi="Arial" w:cs="Arial"/>
          <w:sz w:val="22"/>
          <w:szCs w:val="22"/>
        </w:rPr>
        <w:t>other</w:t>
      </w:r>
      <w:r w:rsidR="00231407" w:rsidRPr="00324E47">
        <w:rPr>
          <w:rFonts w:ascii="Arial" w:hAnsi="Arial" w:cs="Arial"/>
          <w:sz w:val="22"/>
          <w:szCs w:val="22"/>
        </w:rPr>
        <w:t xml:space="preserve"> </w:t>
      </w:r>
      <w:r w:rsidRPr="00324E47">
        <w:rPr>
          <w:rFonts w:ascii="Arial" w:hAnsi="Arial" w:cs="Arial"/>
          <w:sz w:val="22"/>
          <w:szCs w:val="22"/>
        </w:rPr>
        <w:t>work</w:t>
      </w:r>
      <w:r w:rsidR="00231407" w:rsidRPr="00324E47">
        <w:rPr>
          <w:rFonts w:ascii="Arial" w:hAnsi="Arial" w:cs="Arial"/>
          <w:sz w:val="22"/>
          <w:szCs w:val="22"/>
        </w:rPr>
        <w:t xml:space="preserve"> </w:t>
      </w:r>
      <w:r w:rsidRPr="00324E47">
        <w:rPr>
          <w:rFonts w:ascii="Arial" w:hAnsi="Arial" w:cs="Arial"/>
          <w:sz w:val="22"/>
          <w:szCs w:val="22"/>
        </w:rPr>
        <w:t>activities would</w:t>
      </w:r>
      <w:r w:rsidR="00231407" w:rsidRPr="00324E47">
        <w:rPr>
          <w:rFonts w:ascii="Arial" w:hAnsi="Arial" w:cs="Arial"/>
          <w:sz w:val="22"/>
          <w:szCs w:val="22"/>
        </w:rPr>
        <w:t xml:space="preserve"> </w:t>
      </w:r>
      <w:r w:rsidRPr="00324E47">
        <w:rPr>
          <w:rFonts w:ascii="Arial" w:hAnsi="Arial" w:cs="Arial"/>
          <w:sz w:val="22"/>
          <w:szCs w:val="22"/>
        </w:rPr>
        <w:t>need to</w:t>
      </w:r>
      <w:r w:rsidR="004C627C" w:rsidRPr="00324E47">
        <w:rPr>
          <w:rFonts w:ascii="Arial" w:hAnsi="Arial" w:cs="Arial"/>
          <w:sz w:val="22"/>
          <w:szCs w:val="22"/>
        </w:rPr>
        <w:t xml:space="preserve"> </w:t>
      </w:r>
      <w:r w:rsidRPr="00324E47">
        <w:rPr>
          <w:rFonts w:ascii="Arial" w:hAnsi="Arial" w:cs="Arial"/>
          <w:sz w:val="22"/>
          <w:szCs w:val="22"/>
        </w:rPr>
        <w:t>be adjusted</w:t>
      </w:r>
      <w:r w:rsidR="00231407" w:rsidRPr="00324E47">
        <w:rPr>
          <w:rFonts w:ascii="Arial" w:hAnsi="Arial" w:cs="Arial"/>
          <w:sz w:val="22"/>
          <w:szCs w:val="22"/>
        </w:rPr>
        <w:t xml:space="preserve"> </w:t>
      </w:r>
      <w:r w:rsidRPr="00324E47">
        <w:rPr>
          <w:rFonts w:ascii="Arial" w:hAnsi="Arial" w:cs="Arial"/>
          <w:sz w:val="22"/>
          <w:szCs w:val="22"/>
        </w:rPr>
        <w:t>during</w:t>
      </w:r>
      <w:r w:rsidR="00231407" w:rsidRPr="00324E47">
        <w:rPr>
          <w:rFonts w:ascii="Arial" w:hAnsi="Arial" w:cs="Arial"/>
          <w:sz w:val="22"/>
          <w:szCs w:val="22"/>
        </w:rPr>
        <w:t xml:space="preserve"> </w:t>
      </w:r>
      <w:r w:rsidRPr="00324E47">
        <w:rPr>
          <w:rFonts w:ascii="Arial" w:hAnsi="Arial" w:cs="Arial"/>
          <w:sz w:val="22"/>
          <w:szCs w:val="22"/>
        </w:rPr>
        <w:t>the</w:t>
      </w:r>
      <w:r w:rsidR="00231407" w:rsidRPr="00324E47">
        <w:rPr>
          <w:rFonts w:ascii="Arial" w:hAnsi="Arial" w:cs="Arial"/>
          <w:sz w:val="22"/>
          <w:szCs w:val="22"/>
        </w:rPr>
        <w:t xml:space="preserve"> </w:t>
      </w:r>
      <w:r w:rsidRPr="00324E47">
        <w:rPr>
          <w:rFonts w:ascii="Arial" w:hAnsi="Arial" w:cs="Arial"/>
          <w:sz w:val="22"/>
          <w:szCs w:val="22"/>
        </w:rPr>
        <w:t>grant</w:t>
      </w:r>
      <w:r w:rsidR="00231407" w:rsidRPr="00324E47">
        <w:rPr>
          <w:rFonts w:ascii="Arial" w:hAnsi="Arial" w:cs="Arial"/>
          <w:sz w:val="22"/>
          <w:szCs w:val="22"/>
        </w:rPr>
        <w:t xml:space="preserve"> </w:t>
      </w:r>
      <w:r w:rsidRPr="00324E47">
        <w:rPr>
          <w:rFonts w:ascii="Arial" w:hAnsi="Arial" w:cs="Arial"/>
          <w:sz w:val="22"/>
          <w:szCs w:val="22"/>
        </w:rPr>
        <w:t>period.</w:t>
      </w:r>
      <w:r w:rsidR="00231407" w:rsidRPr="00324E47">
        <w:rPr>
          <w:rFonts w:ascii="Arial" w:hAnsi="Arial" w:cs="Arial"/>
          <w:sz w:val="22"/>
          <w:szCs w:val="22"/>
        </w:rPr>
        <w:t xml:space="preserve"> </w:t>
      </w:r>
      <w:r w:rsidRPr="00324E47">
        <w:rPr>
          <w:rFonts w:ascii="Arial" w:hAnsi="Arial" w:cs="Arial"/>
          <w:sz w:val="22"/>
          <w:szCs w:val="22"/>
        </w:rPr>
        <w:t>In other words</w:t>
      </w:r>
      <w:r w:rsidR="00231407" w:rsidRPr="00324E47">
        <w:rPr>
          <w:rFonts w:ascii="Arial" w:hAnsi="Arial" w:cs="Arial"/>
          <w:sz w:val="22"/>
          <w:szCs w:val="22"/>
        </w:rPr>
        <w:t>, t</w:t>
      </w:r>
      <w:r w:rsidR="004B7672" w:rsidRPr="00324E47">
        <w:rPr>
          <w:rFonts w:ascii="Arial" w:hAnsi="Arial" w:cs="Arial"/>
          <w:sz w:val="22"/>
          <w:szCs w:val="22"/>
        </w:rPr>
        <w:t>he work of the grant</w:t>
      </w:r>
      <w:r w:rsidRPr="00324E47">
        <w:rPr>
          <w:rFonts w:ascii="Arial" w:hAnsi="Arial" w:cs="Arial"/>
          <w:sz w:val="22"/>
          <w:szCs w:val="22"/>
        </w:rPr>
        <w:t xml:space="preserve"> should not be an unpaid overload</w:t>
      </w:r>
      <w:r w:rsidR="004B7672" w:rsidRPr="00324E47">
        <w:rPr>
          <w:rFonts w:ascii="Arial" w:hAnsi="Arial" w:cs="Arial"/>
          <w:sz w:val="22"/>
          <w:szCs w:val="22"/>
        </w:rPr>
        <w:t xml:space="preserve"> or negatively affect other responsibilities</w:t>
      </w:r>
      <w:r w:rsidRPr="00324E47">
        <w:rPr>
          <w:rFonts w:ascii="Arial" w:hAnsi="Arial" w:cs="Arial"/>
          <w:sz w:val="22"/>
          <w:szCs w:val="22"/>
        </w:rPr>
        <w:t>. </w:t>
      </w:r>
    </w:p>
    <w:p w14:paraId="731D47E2" w14:textId="77777777" w:rsidR="00FD0241" w:rsidRDefault="00FD0241" w:rsidP="009F6349">
      <w:pPr>
        <w:rPr>
          <w:rFonts w:ascii="Arial" w:eastAsia="Arial" w:hAnsi="Arial" w:cs="Arial"/>
        </w:rPr>
      </w:pPr>
    </w:p>
    <w:p w14:paraId="1ECD6EE4" w14:textId="2DAAE3F6" w:rsidR="009F6349" w:rsidRDefault="009F6349" w:rsidP="009F6349">
      <w:pPr>
        <w:pStyle w:val="BodyText"/>
        <w:ind w:left="0" w:right="186"/>
      </w:pPr>
      <w:r w:rsidRPr="5DDECC3A">
        <w:rPr>
          <w:rFonts w:cs="Arial"/>
          <w:b/>
          <w:bCs/>
          <w:i/>
          <w:iCs/>
          <w:spacing w:val="-1"/>
        </w:rPr>
        <w:t>Student wages.</w:t>
      </w:r>
      <w:r w:rsidRPr="5DDECC3A">
        <w:rPr>
          <w:rFonts w:cs="Arial"/>
          <w:b/>
          <w:bCs/>
          <w:i/>
          <w:iCs/>
          <w:spacing w:val="2"/>
        </w:rPr>
        <w:t xml:space="preserve"> </w:t>
      </w:r>
      <w:r>
        <w:rPr>
          <w:spacing w:val="-1"/>
        </w:rPr>
        <w:t>Applicants</w:t>
      </w:r>
      <w:r>
        <w:rPr>
          <w:spacing w:val="1"/>
        </w:rPr>
        <w:t xml:space="preserve"> </w:t>
      </w:r>
      <w:r>
        <w:rPr>
          <w:spacing w:val="-1"/>
        </w:rPr>
        <w:t>are</w:t>
      </w:r>
      <w:r>
        <w:t xml:space="preserve"> </w:t>
      </w:r>
      <w:r>
        <w:rPr>
          <w:spacing w:val="-1"/>
        </w:rPr>
        <w:t>encouraged</w:t>
      </w:r>
      <w:r>
        <w:rPr>
          <w:spacing w:val="-2"/>
        </w:rPr>
        <w:t xml:space="preserve"> </w:t>
      </w:r>
      <w:r>
        <w:t>to</w:t>
      </w:r>
      <w:r>
        <w:rPr>
          <w:spacing w:val="-2"/>
        </w:rPr>
        <w:t xml:space="preserve"> </w:t>
      </w:r>
      <w:r w:rsidR="00000210">
        <w:rPr>
          <w:spacing w:val="-1"/>
        </w:rPr>
        <w:t>include</w:t>
      </w:r>
      <w:r>
        <w:t xml:space="preserve"> </w:t>
      </w:r>
      <w:r>
        <w:rPr>
          <w:spacing w:val="-1"/>
        </w:rPr>
        <w:t>undergraduate</w:t>
      </w:r>
      <w:r>
        <w:rPr>
          <w:spacing w:val="-2"/>
        </w:rPr>
        <w:t xml:space="preserve"> </w:t>
      </w:r>
      <w:r>
        <w:t>or</w:t>
      </w:r>
      <w:r>
        <w:rPr>
          <w:spacing w:val="-4"/>
        </w:rPr>
        <w:t xml:space="preserve"> </w:t>
      </w:r>
      <w:r>
        <w:rPr>
          <w:spacing w:val="-1"/>
        </w:rPr>
        <w:t>graduate</w:t>
      </w:r>
      <w:r>
        <w:t xml:space="preserve"> </w:t>
      </w:r>
      <w:r>
        <w:rPr>
          <w:spacing w:val="-1"/>
        </w:rPr>
        <w:t>students</w:t>
      </w:r>
      <w:r>
        <w:rPr>
          <w:spacing w:val="-2"/>
        </w:rPr>
        <w:t xml:space="preserve"> </w:t>
      </w:r>
      <w:r w:rsidR="00000210">
        <w:t xml:space="preserve">in the </w:t>
      </w:r>
      <w:r>
        <w:rPr>
          <w:rFonts w:cs="Arial"/>
          <w:spacing w:val="-1"/>
        </w:rPr>
        <w:t>project</w:t>
      </w:r>
      <w:r>
        <w:rPr>
          <w:rFonts w:cs="Arial"/>
          <w:spacing w:val="2"/>
        </w:rPr>
        <w:t xml:space="preserve"> </w:t>
      </w:r>
      <w:r>
        <w:rPr>
          <w:rFonts w:cs="Arial"/>
          <w:spacing w:val="-2"/>
        </w:rPr>
        <w:t>activities</w:t>
      </w:r>
      <w:r>
        <w:rPr>
          <w:rFonts w:cs="Arial"/>
        </w:rPr>
        <w:t xml:space="preserve"> </w:t>
      </w:r>
      <w:r>
        <w:rPr>
          <w:rFonts w:cs="Arial"/>
          <w:spacing w:val="-1"/>
        </w:rPr>
        <w:t>whenever</w:t>
      </w:r>
      <w:r>
        <w:rPr>
          <w:rFonts w:cs="Arial"/>
          <w:spacing w:val="1"/>
        </w:rPr>
        <w:t xml:space="preserve"> </w:t>
      </w:r>
      <w:r>
        <w:rPr>
          <w:rFonts w:cs="Arial"/>
          <w:spacing w:val="-1"/>
        </w:rPr>
        <w:t xml:space="preserve">appropriate. </w:t>
      </w:r>
      <w:r>
        <w:rPr>
          <w:rFonts w:cs="Arial"/>
        </w:rPr>
        <w:t>The</w:t>
      </w:r>
      <w:r>
        <w:rPr>
          <w:rFonts w:cs="Arial"/>
          <w:spacing w:val="-2"/>
        </w:rPr>
        <w:t xml:space="preserve"> </w:t>
      </w:r>
      <w:r>
        <w:rPr>
          <w:rFonts w:cs="Arial"/>
          <w:spacing w:val="-1"/>
        </w:rPr>
        <w:t>budget justification</w:t>
      </w:r>
      <w:r>
        <w:rPr>
          <w:rFonts w:cs="Arial"/>
          <w:spacing w:val="-2"/>
        </w:rPr>
        <w:t xml:space="preserve"> </w:t>
      </w:r>
      <w:r>
        <w:rPr>
          <w:rFonts w:cs="Arial"/>
        </w:rPr>
        <w:t>must</w:t>
      </w:r>
      <w:r>
        <w:rPr>
          <w:rFonts w:cs="Arial"/>
          <w:spacing w:val="-1"/>
        </w:rPr>
        <w:t xml:space="preserve"> describe</w:t>
      </w:r>
      <w:r>
        <w:rPr>
          <w:rFonts w:cs="Arial"/>
        </w:rPr>
        <w:t xml:space="preserve"> the</w:t>
      </w:r>
      <w:r>
        <w:rPr>
          <w:rFonts w:cs="Arial"/>
          <w:spacing w:val="-2"/>
        </w:rPr>
        <w:t xml:space="preserve"> </w:t>
      </w:r>
      <w:r>
        <w:rPr>
          <w:rFonts w:cs="Arial"/>
          <w:spacing w:val="-1"/>
        </w:rPr>
        <w:t>student(s)’</w:t>
      </w:r>
      <w:r>
        <w:rPr>
          <w:rFonts w:cs="Arial"/>
          <w:spacing w:val="73"/>
        </w:rPr>
        <w:t xml:space="preserve"> </w:t>
      </w:r>
      <w:r>
        <w:rPr>
          <w:spacing w:val="-1"/>
        </w:rPr>
        <w:t>responsibilities,</w:t>
      </w:r>
      <w:r>
        <w:rPr>
          <w:spacing w:val="1"/>
        </w:rPr>
        <w:t xml:space="preserve"> </w:t>
      </w:r>
      <w:r>
        <w:rPr>
          <w:spacing w:val="-1"/>
        </w:rPr>
        <w:t>specify</w:t>
      </w:r>
      <w:r>
        <w:rPr>
          <w:spacing w:val="-4"/>
        </w:rPr>
        <w:t xml:space="preserve"> </w:t>
      </w:r>
      <w:r>
        <w:rPr>
          <w:spacing w:val="-1"/>
        </w:rPr>
        <w:t>the</w:t>
      </w:r>
      <w:r>
        <w:t xml:space="preserve"> </w:t>
      </w:r>
      <w:r>
        <w:rPr>
          <w:spacing w:val="-1"/>
        </w:rPr>
        <w:t>hourly</w:t>
      </w:r>
      <w:r>
        <w:rPr>
          <w:spacing w:val="-2"/>
        </w:rPr>
        <w:t xml:space="preserve"> </w:t>
      </w:r>
      <w:r>
        <w:rPr>
          <w:spacing w:val="-1"/>
        </w:rPr>
        <w:t>wage,</w:t>
      </w:r>
      <w:r>
        <w:rPr>
          <w:spacing w:val="1"/>
        </w:rPr>
        <w:t xml:space="preserve"> </w:t>
      </w:r>
      <w:r>
        <w:rPr>
          <w:spacing w:val="-1"/>
        </w:rPr>
        <w:t>and</w:t>
      </w:r>
      <w:r>
        <w:rPr>
          <w:spacing w:val="-2"/>
        </w:rPr>
        <w:t xml:space="preserve"> </w:t>
      </w:r>
      <w:r>
        <w:rPr>
          <w:spacing w:val="-1"/>
        </w:rPr>
        <w:t>estimate</w:t>
      </w:r>
      <w:r>
        <w:rPr>
          <w:spacing w:val="-2"/>
        </w:rPr>
        <w:t xml:space="preserve"> </w:t>
      </w:r>
      <w:r>
        <w:t>the</w:t>
      </w:r>
      <w:r>
        <w:rPr>
          <w:spacing w:val="-2"/>
        </w:rPr>
        <w:t xml:space="preserve"> </w:t>
      </w:r>
      <w:r>
        <w:rPr>
          <w:spacing w:val="-1"/>
        </w:rPr>
        <w:t xml:space="preserve">number </w:t>
      </w:r>
      <w:r>
        <w:rPr>
          <w:spacing w:val="-2"/>
        </w:rPr>
        <w:t>of</w:t>
      </w:r>
      <w:r>
        <w:rPr>
          <w:spacing w:val="2"/>
        </w:rPr>
        <w:t xml:space="preserve"> </w:t>
      </w:r>
      <w:r>
        <w:rPr>
          <w:spacing w:val="-1"/>
        </w:rPr>
        <w:t>hours.</w:t>
      </w:r>
      <w:r>
        <w:rPr>
          <w:spacing w:val="2"/>
        </w:rPr>
        <w:t xml:space="preserve"> </w:t>
      </w:r>
      <w:r w:rsidR="00CD21A0">
        <w:rPr>
          <w:spacing w:val="2"/>
        </w:rPr>
        <w:t xml:space="preserve">The state </w:t>
      </w:r>
      <w:r w:rsidR="00631CC6">
        <w:rPr>
          <w:spacing w:val="2"/>
        </w:rPr>
        <w:t xml:space="preserve">hourly </w:t>
      </w:r>
      <w:r w:rsidR="00CD21A0">
        <w:rPr>
          <w:spacing w:val="2"/>
        </w:rPr>
        <w:t>minimum wage</w:t>
      </w:r>
      <w:r w:rsidR="00A84985">
        <w:rPr>
          <w:spacing w:val="2"/>
        </w:rPr>
        <w:t xml:space="preserve"> </w:t>
      </w:r>
      <w:r w:rsidR="007A260E">
        <w:rPr>
          <w:spacing w:val="2"/>
        </w:rPr>
        <w:t>is</w:t>
      </w:r>
      <w:r w:rsidR="00A84985">
        <w:rPr>
          <w:spacing w:val="2"/>
        </w:rPr>
        <w:t xml:space="preserve"> the minimum for undergraduate studen</w:t>
      </w:r>
      <w:r w:rsidR="007056B6">
        <w:rPr>
          <w:spacing w:val="2"/>
        </w:rPr>
        <w:t>ts</w:t>
      </w:r>
      <w:r w:rsidR="00BB1CC4">
        <w:rPr>
          <w:spacing w:val="2"/>
        </w:rPr>
        <w:t xml:space="preserve"> </w:t>
      </w:r>
      <w:r w:rsidR="000E46FD">
        <w:rPr>
          <w:spacing w:val="2"/>
        </w:rPr>
        <w:t>(</w:t>
      </w:r>
      <w:r w:rsidR="00EF6C78">
        <w:rPr>
          <w:spacing w:val="2"/>
        </w:rPr>
        <w:t xml:space="preserve">$15 as of 1/1/23). </w:t>
      </w:r>
      <w:r w:rsidR="00D67833">
        <w:rPr>
          <w:spacing w:val="2"/>
        </w:rPr>
        <w:t xml:space="preserve">Wages for graduate students typically range from </w:t>
      </w:r>
      <w:r>
        <w:rPr>
          <w:spacing w:val="2"/>
        </w:rPr>
        <w:t>$15-20</w:t>
      </w:r>
      <w:r w:rsidR="00843639">
        <w:rPr>
          <w:spacing w:val="2"/>
        </w:rPr>
        <w:t>/</w:t>
      </w:r>
      <w:proofErr w:type="spellStart"/>
      <w:r w:rsidR="00843639">
        <w:rPr>
          <w:spacing w:val="2"/>
        </w:rPr>
        <w:t>hr</w:t>
      </w:r>
      <w:proofErr w:type="spellEnd"/>
      <w:r>
        <w:rPr>
          <w:spacing w:val="2"/>
        </w:rPr>
        <w:t xml:space="preserve">, depending on </w:t>
      </w:r>
      <w:proofErr w:type="gramStart"/>
      <w:r>
        <w:rPr>
          <w:spacing w:val="2"/>
        </w:rPr>
        <w:t>required</w:t>
      </w:r>
      <w:proofErr w:type="gramEnd"/>
      <w:r>
        <w:rPr>
          <w:spacing w:val="2"/>
        </w:rPr>
        <w:t xml:space="preserve"> skill set and time of year. </w:t>
      </w:r>
      <w:r>
        <w:rPr>
          <w:spacing w:val="-1"/>
        </w:rPr>
        <w:t>Student tuition</w:t>
      </w:r>
      <w:r>
        <w:rPr>
          <w:spacing w:val="67"/>
        </w:rPr>
        <w:t xml:space="preserve"> </w:t>
      </w:r>
      <w:r>
        <w:rPr>
          <w:spacing w:val="-1"/>
        </w:rPr>
        <w:t>cannot</w:t>
      </w:r>
      <w:r>
        <w:rPr>
          <w:spacing w:val="2"/>
        </w:rPr>
        <w:t xml:space="preserve"> </w:t>
      </w:r>
      <w:r>
        <w:t>be</w:t>
      </w:r>
      <w:r>
        <w:rPr>
          <w:spacing w:val="-2"/>
        </w:rPr>
        <w:t xml:space="preserve"> </w:t>
      </w:r>
      <w:r>
        <w:rPr>
          <w:spacing w:val="-1"/>
        </w:rPr>
        <w:t>supported</w:t>
      </w:r>
      <w:r>
        <w:rPr>
          <w:spacing w:val="-2"/>
        </w:rPr>
        <w:t xml:space="preserve"> </w:t>
      </w:r>
      <w:r>
        <w:t>by</w:t>
      </w:r>
      <w:r>
        <w:rPr>
          <w:spacing w:val="-2"/>
        </w:rPr>
        <w:t xml:space="preserve"> </w:t>
      </w:r>
      <w:r>
        <w:rPr>
          <w:spacing w:val="-1"/>
        </w:rPr>
        <w:t>this</w:t>
      </w:r>
      <w:r>
        <w:rPr>
          <w:spacing w:val="1"/>
        </w:rPr>
        <w:t xml:space="preserve"> </w:t>
      </w:r>
      <w:r>
        <w:t>grant</w:t>
      </w:r>
      <w:r>
        <w:rPr>
          <w:spacing w:val="-1"/>
        </w:rPr>
        <w:t xml:space="preserve"> program.</w:t>
      </w:r>
    </w:p>
    <w:p w14:paraId="4A23E935" w14:textId="77777777" w:rsidR="009F6349" w:rsidRDefault="009F6349" w:rsidP="009F6349">
      <w:pPr>
        <w:rPr>
          <w:rFonts w:ascii="Arial" w:eastAsia="Arial" w:hAnsi="Arial" w:cs="Arial"/>
        </w:rPr>
      </w:pPr>
    </w:p>
    <w:p w14:paraId="5EB681ED" w14:textId="0B2DC831" w:rsidR="009F6349" w:rsidRPr="003346F2" w:rsidRDefault="009F6349" w:rsidP="009F6349">
      <w:pPr>
        <w:pStyle w:val="BodyText"/>
        <w:ind w:left="0" w:right="186"/>
        <w:rPr>
          <w:rFonts w:cs="Arial"/>
        </w:rPr>
      </w:pPr>
      <w:r w:rsidRPr="003346F2">
        <w:rPr>
          <w:b/>
          <w:i/>
          <w:spacing w:val="-1"/>
        </w:rPr>
        <w:t>Fees</w:t>
      </w:r>
      <w:r w:rsidRPr="003346F2">
        <w:rPr>
          <w:b/>
          <w:i/>
        </w:rPr>
        <w:t xml:space="preserve"> for</w:t>
      </w:r>
      <w:r w:rsidRPr="003346F2">
        <w:rPr>
          <w:b/>
          <w:i/>
          <w:spacing w:val="-2"/>
        </w:rPr>
        <w:t xml:space="preserve"> </w:t>
      </w:r>
      <w:r w:rsidRPr="003346F2">
        <w:rPr>
          <w:b/>
          <w:i/>
        </w:rPr>
        <w:t xml:space="preserve">an </w:t>
      </w:r>
      <w:r w:rsidRPr="003346F2">
        <w:rPr>
          <w:b/>
          <w:i/>
          <w:spacing w:val="-1"/>
        </w:rPr>
        <w:t>assessment</w:t>
      </w:r>
      <w:r w:rsidRPr="003346F2">
        <w:rPr>
          <w:b/>
          <w:i/>
          <w:spacing w:val="1"/>
        </w:rPr>
        <w:t xml:space="preserve"> </w:t>
      </w:r>
      <w:r w:rsidRPr="003346F2">
        <w:rPr>
          <w:b/>
          <w:i/>
        </w:rPr>
        <w:t>or</w:t>
      </w:r>
      <w:r w:rsidRPr="003346F2">
        <w:rPr>
          <w:b/>
          <w:i/>
          <w:spacing w:val="-2"/>
        </w:rPr>
        <w:t xml:space="preserve"> </w:t>
      </w:r>
      <w:r w:rsidRPr="003346F2">
        <w:rPr>
          <w:b/>
          <w:i/>
          <w:spacing w:val="-1"/>
        </w:rPr>
        <w:t>evaluation</w:t>
      </w:r>
      <w:r w:rsidRPr="003346F2">
        <w:rPr>
          <w:b/>
          <w:i/>
          <w:spacing w:val="-3"/>
        </w:rPr>
        <w:t xml:space="preserve"> </w:t>
      </w:r>
      <w:r w:rsidRPr="003346F2">
        <w:rPr>
          <w:b/>
          <w:i/>
          <w:spacing w:val="-1"/>
        </w:rPr>
        <w:t>consultant.</w:t>
      </w:r>
      <w:r w:rsidRPr="003346F2">
        <w:rPr>
          <w:b/>
          <w:i/>
          <w:spacing w:val="-3"/>
        </w:rPr>
        <w:t xml:space="preserve"> </w:t>
      </w:r>
      <w:r w:rsidRPr="003346F2">
        <w:rPr>
          <w:spacing w:val="-1"/>
        </w:rPr>
        <w:t>Working</w:t>
      </w:r>
      <w:r w:rsidRPr="003346F2">
        <w:t xml:space="preserve"> </w:t>
      </w:r>
      <w:r w:rsidRPr="003346F2">
        <w:rPr>
          <w:spacing w:val="-2"/>
        </w:rPr>
        <w:t>with</w:t>
      </w:r>
      <w:r w:rsidRPr="003346F2">
        <w:t xml:space="preserve"> an </w:t>
      </w:r>
      <w:r w:rsidRPr="003346F2">
        <w:rPr>
          <w:spacing w:val="-1"/>
        </w:rPr>
        <w:t>evaluation</w:t>
      </w:r>
      <w:r w:rsidRPr="003346F2">
        <w:t xml:space="preserve"> </w:t>
      </w:r>
      <w:r w:rsidRPr="003346F2">
        <w:rPr>
          <w:spacing w:val="-1"/>
        </w:rPr>
        <w:t>consultant is</w:t>
      </w:r>
      <w:r w:rsidRPr="003346F2">
        <w:rPr>
          <w:spacing w:val="61"/>
        </w:rPr>
        <w:t xml:space="preserve"> </w:t>
      </w:r>
      <w:r w:rsidRPr="003346F2">
        <w:rPr>
          <w:spacing w:val="-1"/>
        </w:rPr>
        <w:t xml:space="preserve">encouraged, </w:t>
      </w:r>
      <w:r w:rsidRPr="003346F2">
        <w:t>as</w:t>
      </w:r>
      <w:r w:rsidRPr="003346F2">
        <w:rPr>
          <w:spacing w:val="-2"/>
        </w:rPr>
        <w:t xml:space="preserve"> </w:t>
      </w:r>
      <w:r w:rsidRPr="003346F2">
        <w:rPr>
          <w:spacing w:val="-1"/>
        </w:rPr>
        <w:t>early</w:t>
      </w:r>
      <w:r w:rsidRPr="003346F2">
        <w:rPr>
          <w:spacing w:val="-2"/>
        </w:rPr>
        <w:t xml:space="preserve"> </w:t>
      </w:r>
      <w:r w:rsidRPr="003346F2">
        <w:t>as</w:t>
      </w:r>
      <w:r w:rsidRPr="003346F2">
        <w:rPr>
          <w:spacing w:val="-2"/>
        </w:rPr>
        <w:t xml:space="preserve"> </w:t>
      </w:r>
      <w:r w:rsidRPr="003346F2">
        <w:t xml:space="preserve">the </w:t>
      </w:r>
      <w:r w:rsidRPr="003346F2">
        <w:rPr>
          <w:spacing w:val="-1"/>
        </w:rPr>
        <w:t>proposal</w:t>
      </w:r>
      <w:r w:rsidRPr="003346F2">
        <w:t xml:space="preserve"> </w:t>
      </w:r>
      <w:r w:rsidRPr="003346F2">
        <w:rPr>
          <w:spacing w:val="-1"/>
        </w:rPr>
        <w:t>development</w:t>
      </w:r>
      <w:r w:rsidRPr="003346F2">
        <w:rPr>
          <w:spacing w:val="2"/>
        </w:rPr>
        <w:t xml:space="preserve"> </w:t>
      </w:r>
      <w:r w:rsidRPr="003346F2">
        <w:rPr>
          <w:spacing w:val="-1"/>
        </w:rPr>
        <w:t>stage.</w:t>
      </w:r>
      <w:r w:rsidRPr="003346F2">
        <w:t xml:space="preserve"> The quality of evaluation plans is considered during review. </w:t>
      </w:r>
      <w:r w:rsidRPr="003346F2">
        <w:rPr>
          <w:rFonts w:cs="Arial"/>
          <w:iCs/>
          <w:color w:val="212121"/>
          <w:spacing w:val="-1"/>
        </w:rPr>
        <w:t xml:space="preserve">To inquire about the availability of in-house evaluation or to ask further questions, please contact the Morgan Center’s </w:t>
      </w:r>
      <w:r w:rsidR="009A5B39">
        <w:rPr>
          <w:rFonts w:cs="Arial"/>
          <w:iCs/>
          <w:color w:val="212121"/>
          <w:spacing w:val="-1"/>
        </w:rPr>
        <w:t xml:space="preserve">Senior </w:t>
      </w:r>
      <w:r w:rsidRPr="003346F2">
        <w:rPr>
          <w:rFonts w:cs="Arial"/>
          <w:iCs/>
          <w:color w:val="212121"/>
          <w:spacing w:val="-1"/>
        </w:rPr>
        <w:t xml:space="preserve">Research and Evaluation Associate, Kimberly </w:t>
      </w:r>
      <w:proofErr w:type="spellStart"/>
      <w:r w:rsidRPr="003346F2">
        <w:rPr>
          <w:rFonts w:cs="Arial"/>
          <w:iCs/>
          <w:color w:val="212121"/>
          <w:spacing w:val="-1"/>
        </w:rPr>
        <w:t>LeChasseur</w:t>
      </w:r>
      <w:proofErr w:type="spellEnd"/>
      <w:r w:rsidRPr="003346F2">
        <w:rPr>
          <w:rFonts w:cs="Arial"/>
          <w:iCs/>
          <w:color w:val="212121"/>
          <w:spacing w:val="-1"/>
        </w:rPr>
        <w:t xml:space="preserve">, by completing </w:t>
      </w:r>
      <w:hyperlink r:id="rId7" w:history="1">
        <w:r w:rsidRPr="003346F2">
          <w:rPr>
            <w:rStyle w:val="Hyperlink"/>
            <w:rFonts w:cs="Arial"/>
            <w:spacing w:val="-1"/>
          </w:rPr>
          <w:t>this form</w:t>
        </w:r>
      </w:hyperlink>
      <w:r w:rsidRPr="003346F2">
        <w:rPr>
          <w:rFonts w:cs="Arial"/>
          <w:spacing w:val="-1"/>
        </w:rPr>
        <w:t xml:space="preserve">. </w:t>
      </w:r>
    </w:p>
    <w:p w14:paraId="1AA33B9D" w14:textId="77777777" w:rsidR="009F6349" w:rsidRPr="003346F2" w:rsidRDefault="009F6349" w:rsidP="009F6349">
      <w:pPr>
        <w:spacing w:before="11"/>
        <w:rPr>
          <w:rFonts w:ascii="Arial" w:eastAsia="Arial" w:hAnsi="Arial" w:cs="Arial"/>
          <w:sz w:val="22"/>
          <w:szCs w:val="22"/>
        </w:rPr>
      </w:pPr>
    </w:p>
    <w:p w14:paraId="0332B9B3" w14:textId="475B7872" w:rsidR="009F6349" w:rsidRPr="003346F2" w:rsidRDefault="009F6349" w:rsidP="009F6349">
      <w:pPr>
        <w:ind w:right="186"/>
        <w:rPr>
          <w:rFonts w:ascii="Arial" w:eastAsia="Arial" w:hAnsi="Arial" w:cs="Arial"/>
          <w:sz w:val="22"/>
          <w:szCs w:val="22"/>
        </w:rPr>
      </w:pPr>
      <w:r w:rsidRPr="003346F2">
        <w:rPr>
          <w:rFonts w:ascii="Arial"/>
          <w:b/>
          <w:i/>
          <w:spacing w:val="-1"/>
          <w:sz w:val="22"/>
          <w:szCs w:val="22"/>
        </w:rPr>
        <w:t>Supplies, software,</w:t>
      </w:r>
      <w:r w:rsidRPr="003346F2">
        <w:rPr>
          <w:rFonts w:ascii="Arial"/>
          <w:b/>
          <w:i/>
          <w:spacing w:val="2"/>
          <w:sz w:val="22"/>
          <w:szCs w:val="22"/>
        </w:rPr>
        <w:t xml:space="preserve"> </w:t>
      </w:r>
      <w:r w:rsidRPr="003346F2">
        <w:rPr>
          <w:rFonts w:ascii="Arial"/>
          <w:b/>
          <w:i/>
          <w:spacing w:val="-2"/>
          <w:sz w:val="22"/>
          <w:szCs w:val="22"/>
        </w:rPr>
        <w:t>and</w:t>
      </w:r>
      <w:r w:rsidRPr="003346F2">
        <w:rPr>
          <w:rFonts w:ascii="Arial"/>
          <w:b/>
          <w:i/>
          <w:sz w:val="22"/>
          <w:szCs w:val="22"/>
        </w:rPr>
        <w:t xml:space="preserve"> </w:t>
      </w:r>
      <w:r w:rsidRPr="003346F2">
        <w:rPr>
          <w:rFonts w:ascii="Arial"/>
          <w:b/>
          <w:i/>
          <w:spacing w:val="-1"/>
          <w:sz w:val="22"/>
          <w:szCs w:val="22"/>
        </w:rPr>
        <w:t>equipment.</w:t>
      </w:r>
      <w:r w:rsidRPr="003346F2">
        <w:rPr>
          <w:rFonts w:ascii="Arial"/>
          <w:b/>
          <w:i/>
          <w:spacing w:val="4"/>
          <w:sz w:val="22"/>
          <w:szCs w:val="22"/>
        </w:rPr>
        <w:t xml:space="preserve"> </w:t>
      </w:r>
      <w:r w:rsidRPr="003346F2">
        <w:rPr>
          <w:rFonts w:ascii="Arial"/>
          <w:spacing w:val="-1"/>
          <w:sz w:val="22"/>
          <w:szCs w:val="22"/>
        </w:rPr>
        <w:t xml:space="preserve">Software </w:t>
      </w:r>
      <w:r w:rsidRPr="003346F2">
        <w:rPr>
          <w:rFonts w:ascii="Arial"/>
          <w:sz w:val="22"/>
          <w:szCs w:val="22"/>
        </w:rPr>
        <w:t>or</w:t>
      </w:r>
      <w:r w:rsidRPr="003346F2">
        <w:rPr>
          <w:rFonts w:ascii="Arial"/>
          <w:spacing w:val="1"/>
          <w:sz w:val="22"/>
          <w:szCs w:val="22"/>
        </w:rPr>
        <w:t xml:space="preserve"> </w:t>
      </w:r>
      <w:r w:rsidRPr="003346F2">
        <w:rPr>
          <w:rFonts w:ascii="Arial"/>
          <w:spacing w:val="-1"/>
          <w:sz w:val="22"/>
          <w:szCs w:val="22"/>
        </w:rPr>
        <w:t>equipment</w:t>
      </w:r>
      <w:r w:rsidRPr="003346F2">
        <w:rPr>
          <w:rFonts w:ascii="Arial"/>
          <w:spacing w:val="2"/>
          <w:sz w:val="22"/>
          <w:szCs w:val="22"/>
        </w:rPr>
        <w:t xml:space="preserve"> </w:t>
      </w:r>
      <w:r w:rsidRPr="003346F2">
        <w:rPr>
          <w:rFonts w:ascii="Arial"/>
          <w:spacing w:val="-1"/>
          <w:sz w:val="22"/>
          <w:szCs w:val="22"/>
        </w:rPr>
        <w:t>necessary</w:t>
      </w:r>
      <w:r w:rsidRPr="003346F2">
        <w:rPr>
          <w:rFonts w:ascii="Arial"/>
          <w:spacing w:val="-4"/>
          <w:sz w:val="22"/>
          <w:szCs w:val="22"/>
        </w:rPr>
        <w:t xml:space="preserve"> </w:t>
      </w:r>
      <w:r w:rsidRPr="003346F2">
        <w:rPr>
          <w:rFonts w:ascii="Arial"/>
          <w:sz w:val="22"/>
          <w:szCs w:val="22"/>
        </w:rPr>
        <w:t>for</w:t>
      </w:r>
      <w:r w:rsidRPr="003346F2">
        <w:rPr>
          <w:rFonts w:ascii="Arial"/>
          <w:spacing w:val="-1"/>
          <w:sz w:val="22"/>
          <w:szCs w:val="22"/>
        </w:rPr>
        <w:t xml:space="preserve"> enabling</w:t>
      </w:r>
      <w:r w:rsidRPr="003346F2">
        <w:rPr>
          <w:rFonts w:ascii="Arial"/>
          <w:spacing w:val="2"/>
          <w:sz w:val="22"/>
          <w:szCs w:val="22"/>
        </w:rPr>
        <w:t xml:space="preserve"> </w:t>
      </w:r>
      <w:r w:rsidRPr="003346F2">
        <w:rPr>
          <w:rFonts w:ascii="Arial"/>
          <w:sz w:val="22"/>
          <w:szCs w:val="22"/>
        </w:rPr>
        <w:t>a</w:t>
      </w:r>
      <w:r w:rsidR="003A463C">
        <w:rPr>
          <w:rFonts w:ascii="Arial"/>
          <w:spacing w:val="41"/>
          <w:sz w:val="22"/>
          <w:szCs w:val="22"/>
        </w:rPr>
        <w:t xml:space="preserve"> </w:t>
      </w:r>
      <w:r w:rsidR="003A463C" w:rsidRPr="00970E75">
        <w:rPr>
          <w:rFonts w:ascii="Arial" w:hAnsi="Arial"/>
          <w:spacing w:val="41"/>
          <w:sz w:val="22"/>
          <w:szCs w:val="22"/>
        </w:rPr>
        <w:t>novel</w:t>
      </w:r>
      <w:r w:rsidR="003A463C">
        <w:rPr>
          <w:rFonts w:ascii="Arial"/>
          <w:spacing w:val="41"/>
          <w:sz w:val="22"/>
          <w:szCs w:val="22"/>
        </w:rPr>
        <w:t xml:space="preserve"> </w:t>
      </w:r>
      <w:r w:rsidRPr="003346F2">
        <w:rPr>
          <w:rFonts w:ascii="Arial"/>
          <w:spacing w:val="-1"/>
          <w:sz w:val="22"/>
          <w:szCs w:val="22"/>
        </w:rPr>
        <w:t xml:space="preserve">pedagogical experiment </w:t>
      </w:r>
      <w:r w:rsidR="000E67B4">
        <w:rPr>
          <w:rFonts w:ascii="Arial"/>
          <w:spacing w:val="-1"/>
          <w:sz w:val="22"/>
          <w:szCs w:val="22"/>
        </w:rPr>
        <w:t xml:space="preserve">or pilot </w:t>
      </w:r>
      <w:r w:rsidR="00434C38">
        <w:rPr>
          <w:rFonts w:ascii="Arial"/>
          <w:spacing w:val="-1"/>
          <w:sz w:val="22"/>
          <w:szCs w:val="22"/>
        </w:rPr>
        <w:t xml:space="preserve">project </w:t>
      </w:r>
      <w:r w:rsidRPr="003346F2">
        <w:rPr>
          <w:rFonts w:ascii="Arial"/>
          <w:spacing w:val="-1"/>
          <w:sz w:val="22"/>
          <w:szCs w:val="22"/>
        </w:rPr>
        <w:t xml:space="preserve">that </w:t>
      </w:r>
      <w:r w:rsidRPr="003346F2">
        <w:rPr>
          <w:rFonts w:ascii="Arial"/>
          <w:spacing w:val="-2"/>
          <w:sz w:val="22"/>
          <w:szCs w:val="22"/>
        </w:rPr>
        <w:t>will</w:t>
      </w:r>
      <w:r w:rsidRPr="003346F2">
        <w:rPr>
          <w:rFonts w:ascii="Arial"/>
          <w:sz w:val="22"/>
          <w:szCs w:val="22"/>
        </w:rPr>
        <w:t xml:space="preserve"> be </w:t>
      </w:r>
      <w:r w:rsidRPr="003346F2">
        <w:rPr>
          <w:rFonts w:ascii="Arial"/>
          <w:spacing w:val="-1"/>
          <w:sz w:val="22"/>
          <w:szCs w:val="22"/>
        </w:rPr>
        <w:t>assessed</w:t>
      </w:r>
      <w:r w:rsidRPr="003346F2">
        <w:rPr>
          <w:rFonts w:ascii="Arial"/>
          <w:spacing w:val="-2"/>
          <w:sz w:val="22"/>
          <w:szCs w:val="22"/>
        </w:rPr>
        <w:t xml:space="preserve"> </w:t>
      </w:r>
      <w:r w:rsidRPr="003346F2">
        <w:rPr>
          <w:rFonts w:ascii="Arial"/>
          <w:spacing w:val="-1"/>
          <w:sz w:val="22"/>
          <w:szCs w:val="22"/>
        </w:rPr>
        <w:t>is</w:t>
      </w:r>
      <w:r w:rsidRPr="003346F2">
        <w:rPr>
          <w:rFonts w:ascii="Arial"/>
          <w:spacing w:val="1"/>
          <w:sz w:val="22"/>
          <w:szCs w:val="22"/>
        </w:rPr>
        <w:t xml:space="preserve"> </w:t>
      </w:r>
      <w:r w:rsidRPr="003346F2">
        <w:rPr>
          <w:rFonts w:ascii="Arial"/>
          <w:spacing w:val="-1"/>
          <w:sz w:val="22"/>
          <w:szCs w:val="22"/>
        </w:rPr>
        <w:t>suitable</w:t>
      </w:r>
      <w:r w:rsidRPr="003346F2">
        <w:rPr>
          <w:rFonts w:ascii="Arial"/>
          <w:spacing w:val="-2"/>
          <w:sz w:val="22"/>
          <w:szCs w:val="22"/>
        </w:rPr>
        <w:t xml:space="preserve"> </w:t>
      </w:r>
      <w:r w:rsidRPr="003346F2">
        <w:rPr>
          <w:rFonts w:ascii="Arial"/>
          <w:spacing w:val="1"/>
          <w:sz w:val="22"/>
          <w:szCs w:val="22"/>
        </w:rPr>
        <w:t>for</w:t>
      </w:r>
      <w:r w:rsidRPr="003346F2">
        <w:rPr>
          <w:rFonts w:ascii="Arial"/>
          <w:spacing w:val="-4"/>
          <w:sz w:val="22"/>
          <w:szCs w:val="22"/>
        </w:rPr>
        <w:t xml:space="preserve"> </w:t>
      </w:r>
      <w:r w:rsidRPr="003346F2">
        <w:rPr>
          <w:rFonts w:ascii="Arial"/>
          <w:spacing w:val="-1"/>
          <w:sz w:val="22"/>
          <w:szCs w:val="22"/>
        </w:rPr>
        <w:t>funding.</w:t>
      </w:r>
      <w:r w:rsidRPr="003346F2">
        <w:rPr>
          <w:rFonts w:ascii="Arial"/>
          <w:spacing w:val="6"/>
          <w:sz w:val="22"/>
          <w:szCs w:val="22"/>
        </w:rPr>
        <w:t xml:space="preserve"> </w:t>
      </w:r>
      <w:r w:rsidRPr="003346F2">
        <w:rPr>
          <w:rFonts w:ascii="Arial"/>
          <w:i/>
          <w:spacing w:val="-1"/>
          <w:sz w:val="22"/>
          <w:szCs w:val="22"/>
        </w:rPr>
        <w:t>This</w:t>
      </w:r>
      <w:r w:rsidRPr="003346F2">
        <w:rPr>
          <w:rFonts w:ascii="Arial"/>
          <w:i/>
          <w:spacing w:val="-4"/>
          <w:sz w:val="22"/>
          <w:szCs w:val="22"/>
        </w:rPr>
        <w:t xml:space="preserve"> </w:t>
      </w:r>
      <w:r w:rsidRPr="003346F2">
        <w:rPr>
          <w:rFonts w:ascii="Arial"/>
          <w:i/>
          <w:sz w:val="22"/>
          <w:szCs w:val="22"/>
        </w:rPr>
        <w:t>grants</w:t>
      </w:r>
      <w:r w:rsidRPr="003346F2">
        <w:rPr>
          <w:rFonts w:ascii="Arial"/>
          <w:i/>
          <w:spacing w:val="-2"/>
          <w:sz w:val="22"/>
          <w:szCs w:val="22"/>
        </w:rPr>
        <w:t xml:space="preserve"> </w:t>
      </w:r>
      <w:r w:rsidRPr="003346F2">
        <w:rPr>
          <w:rFonts w:ascii="Arial"/>
          <w:i/>
          <w:spacing w:val="-1"/>
          <w:sz w:val="22"/>
          <w:szCs w:val="22"/>
        </w:rPr>
        <w:t>program does</w:t>
      </w:r>
      <w:r w:rsidRPr="003346F2">
        <w:rPr>
          <w:rFonts w:ascii="Arial"/>
          <w:i/>
          <w:spacing w:val="63"/>
          <w:sz w:val="22"/>
          <w:szCs w:val="22"/>
        </w:rPr>
        <w:t xml:space="preserve"> </w:t>
      </w:r>
      <w:r w:rsidRPr="003346F2">
        <w:rPr>
          <w:rFonts w:ascii="Arial"/>
          <w:i/>
          <w:spacing w:val="-1"/>
          <w:sz w:val="22"/>
          <w:szCs w:val="22"/>
          <w:u w:val="single" w:color="000000"/>
        </w:rPr>
        <w:t>not</w:t>
      </w:r>
      <w:r w:rsidRPr="003346F2">
        <w:rPr>
          <w:rFonts w:ascii="Arial"/>
          <w:i/>
          <w:spacing w:val="2"/>
          <w:sz w:val="22"/>
          <w:szCs w:val="22"/>
          <w:u w:color="000000"/>
        </w:rPr>
        <w:t xml:space="preserve"> </w:t>
      </w:r>
      <w:r w:rsidRPr="003346F2">
        <w:rPr>
          <w:rFonts w:ascii="Arial"/>
          <w:i/>
          <w:spacing w:val="-1"/>
          <w:sz w:val="22"/>
          <w:szCs w:val="22"/>
        </w:rPr>
        <w:t>provide</w:t>
      </w:r>
      <w:r w:rsidRPr="003346F2">
        <w:rPr>
          <w:rFonts w:ascii="Arial"/>
          <w:i/>
          <w:sz w:val="22"/>
          <w:szCs w:val="22"/>
        </w:rPr>
        <w:t xml:space="preserve"> </w:t>
      </w:r>
      <w:r w:rsidRPr="003346F2">
        <w:rPr>
          <w:rFonts w:ascii="Arial"/>
          <w:i/>
          <w:spacing w:val="-1"/>
          <w:sz w:val="22"/>
          <w:szCs w:val="22"/>
        </w:rPr>
        <w:t>funding</w:t>
      </w:r>
      <w:r w:rsidRPr="003346F2">
        <w:rPr>
          <w:rFonts w:ascii="Arial"/>
          <w:i/>
          <w:sz w:val="22"/>
          <w:szCs w:val="22"/>
        </w:rPr>
        <w:t xml:space="preserve"> </w:t>
      </w:r>
      <w:r w:rsidR="006A09B4">
        <w:rPr>
          <w:rFonts w:ascii="Arial"/>
          <w:i/>
          <w:spacing w:val="-1"/>
          <w:sz w:val="22"/>
          <w:szCs w:val="22"/>
        </w:rPr>
        <w:t>to scale</w:t>
      </w:r>
      <w:r w:rsidRPr="003346F2">
        <w:rPr>
          <w:rFonts w:ascii="Arial"/>
          <w:i/>
          <w:spacing w:val="1"/>
          <w:sz w:val="22"/>
          <w:szCs w:val="22"/>
        </w:rPr>
        <w:t xml:space="preserve"> </w:t>
      </w:r>
      <w:r w:rsidR="00CD4E4A">
        <w:rPr>
          <w:rFonts w:ascii="Arial"/>
          <w:i/>
          <w:spacing w:val="1"/>
          <w:sz w:val="22"/>
          <w:szCs w:val="22"/>
        </w:rPr>
        <w:t xml:space="preserve">desired </w:t>
      </w:r>
      <w:r w:rsidRPr="003346F2">
        <w:rPr>
          <w:rFonts w:ascii="Arial"/>
          <w:i/>
          <w:spacing w:val="-1"/>
          <w:sz w:val="22"/>
          <w:szCs w:val="22"/>
        </w:rPr>
        <w:t>software</w:t>
      </w:r>
      <w:r w:rsidRPr="003346F2">
        <w:rPr>
          <w:rFonts w:ascii="Arial"/>
          <w:i/>
          <w:spacing w:val="-2"/>
          <w:sz w:val="22"/>
          <w:szCs w:val="22"/>
        </w:rPr>
        <w:t xml:space="preserve"> </w:t>
      </w:r>
      <w:r w:rsidR="00CD4E4A">
        <w:rPr>
          <w:rFonts w:ascii="Arial"/>
          <w:i/>
          <w:spacing w:val="-1"/>
          <w:sz w:val="22"/>
          <w:szCs w:val="22"/>
        </w:rPr>
        <w:t xml:space="preserve">or </w:t>
      </w:r>
      <w:r w:rsidR="006A09B4">
        <w:rPr>
          <w:rFonts w:ascii="Arial"/>
          <w:i/>
          <w:spacing w:val="-1"/>
          <w:sz w:val="22"/>
          <w:szCs w:val="22"/>
        </w:rPr>
        <w:t>equipment access</w:t>
      </w:r>
      <w:r w:rsidRPr="003346F2">
        <w:rPr>
          <w:rFonts w:ascii="Arial"/>
          <w:i/>
          <w:spacing w:val="-1"/>
          <w:sz w:val="22"/>
          <w:szCs w:val="22"/>
        </w:rPr>
        <w:t xml:space="preserve"> </w:t>
      </w:r>
      <w:r w:rsidR="00812A3D">
        <w:rPr>
          <w:rFonts w:ascii="Arial"/>
          <w:i/>
          <w:spacing w:val="-1"/>
          <w:sz w:val="22"/>
          <w:szCs w:val="22"/>
        </w:rPr>
        <w:t xml:space="preserve">for </w:t>
      </w:r>
      <w:r w:rsidR="0010661C">
        <w:rPr>
          <w:rFonts w:ascii="Arial"/>
          <w:i/>
          <w:spacing w:val="-1"/>
          <w:sz w:val="22"/>
          <w:szCs w:val="22"/>
        </w:rPr>
        <w:t xml:space="preserve">students </w:t>
      </w:r>
      <w:r w:rsidRPr="003346F2">
        <w:rPr>
          <w:rFonts w:ascii="Arial"/>
          <w:i/>
          <w:spacing w:val="-2"/>
          <w:sz w:val="22"/>
          <w:szCs w:val="22"/>
        </w:rPr>
        <w:t>or</w:t>
      </w:r>
      <w:r w:rsidRPr="003346F2">
        <w:rPr>
          <w:rFonts w:ascii="Arial"/>
          <w:i/>
          <w:spacing w:val="-1"/>
          <w:sz w:val="22"/>
          <w:szCs w:val="22"/>
        </w:rPr>
        <w:t xml:space="preserve"> </w:t>
      </w:r>
      <w:r w:rsidRPr="003346F2">
        <w:rPr>
          <w:rFonts w:ascii="Arial"/>
          <w:i/>
          <w:sz w:val="22"/>
          <w:szCs w:val="22"/>
        </w:rPr>
        <w:t>to</w:t>
      </w:r>
      <w:r w:rsidRPr="003346F2">
        <w:rPr>
          <w:rFonts w:ascii="Arial"/>
          <w:i/>
          <w:spacing w:val="51"/>
          <w:sz w:val="22"/>
          <w:szCs w:val="22"/>
        </w:rPr>
        <w:t xml:space="preserve"> </w:t>
      </w:r>
      <w:r w:rsidR="00434C38">
        <w:rPr>
          <w:rFonts w:ascii="Arial"/>
          <w:i/>
          <w:spacing w:val="-1"/>
          <w:sz w:val="22"/>
          <w:szCs w:val="22"/>
        </w:rPr>
        <w:t>bolster new</w:t>
      </w:r>
      <w:r w:rsidRPr="003346F2">
        <w:rPr>
          <w:rFonts w:ascii="Arial"/>
          <w:i/>
          <w:spacing w:val="1"/>
          <w:sz w:val="22"/>
          <w:szCs w:val="22"/>
        </w:rPr>
        <w:t xml:space="preserve"> </w:t>
      </w:r>
      <w:r w:rsidRPr="003346F2">
        <w:rPr>
          <w:rFonts w:ascii="Arial"/>
          <w:i/>
          <w:spacing w:val="-1"/>
          <w:sz w:val="22"/>
          <w:szCs w:val="22"/>
        </w:rPr>
        <w:t>programs, since</w:t>
      </w:r>
      <w:r w:rsidRPr="003346F2">
        <w:rPr>
          <w:rFonts w:ascii="Arial"/>
          <w:i/>
          <w:sz w:val="22"/>
          <w:szCs w:val="22"/>
        </w:rPr>
        <w:t xml:space="preserve"> </w:t>
      </w:r>
      <w:r w:rsidRPr="003346F2">
        <w:rPr>
          <w:rFonts w:ascii="Arial"/>
          <w:i/>
          <w:spacing w:val="-1"/>
          <w:sz w:val="22"/>
          <w:szCs w:val="22"/>
        </w:rPr>
        <w:t xml:space="preserve">that </w:t>
      </w:r>
      <w:r w:rsidRPr="003346F2">
        <w:rPr>
          <w:rFonts w:ascii="Arial"/>
          <w:i/>
          <w:sz w:val="22"/>
          <w:szCs w:val="22"/>
        </w:rPr>
        <w:t xml:space="preserve">type </w:t>
      </w:r>
      <w:r w:rsidRPr="003346F2">
        <w:rPr>
          <w:rFonts w:ascii="Arial"/>
          <w:i/>
          <w:spacing w:val="-2"/>
          <w:sz w:val="22"/>
          <w:szCs w:val="22"/>
        </w:rPr>
        <w:t>of</w:t>
      </w:r>
      <w:r w:rsidRPr="003346F2">
        <w:rPr>
          <w:rFonts w:ascii="Arial"/>
          <w:i/>
          <w:spacing w:val="-1"/>
          <w:sz w:val="22"/>
          <w:szCs w:val="22"/>
        </w:rPr>
        <w:t xml:space="preserve"> support</w:t>
      </w:r>
      <w:r w:rsidRPr="003346F2">
        <w:rPr>
          <w:rFonts w:ascii="Arial"/>
          <w:i/>
          <w:spacing w:val="2"/>
          <w:sz w:val="22"/>
          <w:szCs w:val="22"/>
        </w:rPr>
        <w:t xml:space="preserve"> </w:t>
      </w:r>
      <w:r w:rsidRPr="003346F2">
        <w:rPr>
          <w:rFonts w:ascii="Arial"/>
          <w:i/>
          <w:spacing w:val="-1"/>
          <w:sz w:val="22"/>
          <w:szCs w:val="22"/>
        </w:rPr>
        <w:t>normally</w:t>
      </w:r>
      <w:r w:rsidRPr="003346F2">
        <w:rPr>
          <w:rFonts w:ascii="Arial"/>
          <w:i/>
          <w:spacing w:val="1"/>
          <w:sz w:val="22"/>
          <w:szCs w:val="22"/>
        </w:rPr>
        <w:t xml:space="preserve"> </w:t>
      </w:r>
      <w:r w:rsidRPr="003346F2">
        <w:rPr>
          <w:rFonts w:ascii="Arial"/>
          <w:i/>
          <w:spacing w:val="-1"/>
          <w:sz w:val="22"/>
          <w:szCs w:val="22"/>
        </w:rPr>
        <w:t>should</w:t>
      </w:r>
      <w:r w:rsidRPr="003346F2">
        <w:rPr>
          <w:rFonts w:ascii="Arial"/>
          <w:i/>
          <w:spacing w:val="63"/>
          <w:sz w:val="22"/>
          <w:szCs w:val="22"/>
        </w:rPr>
        <w:t xml:space="preserve"> </w:t>
      </w:r>
      <w:r w:rsidRPr="003346F2">
        <w:rPr>
          <w:rFonts w:ascii="Arial"/>
          <w:i/>
          <w:sz w:val="22"/>
          <w:szCs w:val="22"/>
        </w:rPr>
        <w:t>come</w:t>
      </w:r>
      <w:r w:rsidRPr="003346F2">
        <w:rPr>
          <w:rFonts w:ascii="Arial"/>
          <w:i/>
          <w:spacing w:val="-2"/>
          <w:sz w:val="22"/>
          <w:szCs w:val="22"/>
        </w:rPr>
        <w:t xml:space="preserve"> </w:t>
      </w:r>
      <w:r w:rsidRPr="003346F2">
        <w:rPr>
          <w:rFonts w:ascii="Arial"/>
          <w:i/>
          <w:spacing w:val="-1"/>
          <w:sz w:val="22"/>
          <w:szCs w:val="22"/>
        </w:rPr>
        <w:t>from department</w:t>
      </w:r>
      <w:r w:rsidRPr="003346F2">
        <w:rPr>
          <w:rFonts w:ascii="Arial"/>
          <w:i/>
          <w:spacing w:val="2"/>
          <w:sz w:val="22"/>
          <w:szCs w:val="22"/>
        </w:rPr>
        <w:t xml:space="preserve"> </w:t>
      </w:r>
      <w:r w:rsidRPr="003346F2">
        <w:rPr>
          <w:rFonts w:ascii="Arial"/>
          <w:i/>
          <w:spacing w:val="-1"/>
          <w:sz w:val="22"/>
          <w:szCs w:val="22"/>
        </w:rPr>
        <w:t xml:space="preserve">capital </w:t>
      </w:r>
      <w:r w:rsidRPr="003346F2">
        <w:rPr>
          <w:rFonts w:ascii="Arial"/>
          <w:i/>
          <w:sz w:val="22"/>
          <w:szCs w:val="22"/>
        </w:rPr>
        <w:t>or</w:t>
      </w:r>
      <w:r w:rsidRPr="003346F2">
        <w:rPr>
          <w:rFonts w:ascii="Arial"/>
          <w:i/>
          <w:spacing w:val="-1"/>
          <w:sz w:val="22"/>
          <w:szCs w:val="22"/>
        </w:rPr>
        <w:t xml:space="preserve"> </w:t>
      </w:r>
      <w:r w:rsidRPr="003346F2">
        <w:rPr>
          <w:rFonts w:ascii="Arial"/>
          <w:i/>
          <w:sz w:val="22"/>
          <w:szCs w:val="22"/>
        </w:rPr>
        <w:t xml:space="preserve">IT </w:t>
      </w:r>
      <w:r w:rsidRPr="003346F2">
        <w:rPr>
          <w:rFonts w:ascii="Arial"/>
          <w:i/>
          <w:spacing w:val="-1"/>
          <w:sz w:val="22"/>
          <w:szCs w:val="22"/>
        </w:rPr>
        <w:t>budgets.</w:t>
      </w:r>
    </w:p>
    <w:p w14:paraId="4C0ABC54" w14:textId="77777777" w:rsidR="009F6349" w:rsidRPr="003346F2" w:rsidRDefault="009F6349" w:rsidP="009F6349">
      <w:pPr>
        <w:rPr>
          <w:rFonts w:ascii="Arial" w:eastAsia="Arial" w:hAnsi="Arial" w:cs="Arial"/>
          <w:i/>
          <w:sz w:val="22"/>
          <w:szCs w:val="22"/>
        </w:rPr>
      </w:pPr>
    </w:p>
    <w:p w14:paraId="52E7B41D" w14:textId="77777777" w:rsidR="009F6349" w:rsidRPr="003346F2" w:rsidRDefault="009F6349" w:rsidP="009F6349">
      <w:pPr>
        <w:pStyle w:val="BodyText"/>
        <w:ind w:left="0" w:right="186"/>
      </w:pPr>
      <w:r w:rsidRPr="003346F2">
        <w:rPr>
          <w:b/>
          <w:i/>
          <w:spacing w:val="-1"/>
        </w:rPr>
        <w:t>Travel</w:t>
      </w:r>
      <w:r w:rsidRPr="003346F2">
        <w:rPr>
          <w:b/>
          <w:i/>
          <w:spacing w:val="1"/>
        </w:rPr>
        <w:t xml:space="preserve"> </w:t>
      </w:r>
      <w:r w:rsidRPr="003346F2">
        <w:rPr>
          <w:b/>
          <w:i/>
          <w:spacing w:val="-1"/>
        </w:rPr>
        <w:t>and</w:t>
      </w:r>
      <w:r w:rsidRPr="003346F2">
        <w:rPr>
          <w:b/>
          <w:i/>
          <w:spacing w:val="-2"/>
        </w:rPr>
        <w:t xml:space="preserve"> </w:t>
      </w:r>
      <w:r w:rsidRPr="003346F2">
        <w:rPr>
          <w:b/>
          <w:i/>
          <w:spacing w:val="-1"/>
        </w:rPr>
        <w:t>professional</w:t>
      </w:r>
      <w:r w:rsidRPr="003346F2">
        <w:rPr>
          <w:b/>
          <w:i/>
          <w:spacing w:val="2"/>
        </w:rPr>
        <w:t xml:space="preserve"> </w:t>
      </w:r>
      <w:r w:rsidRPr="003346F2">
        <w:rPr>
          <w:b/>
          <w:i/>
          <w:spacing w:val="-1"/>
        </w:rPr>
        <w:t>development</w:t>
      </w:r>
      <w:r w:rsidRPr="003346F2">
        <w:rPr>
          <w:b/>
          <w:i/>
          <w:spacing w:val="1"/>
        </w:rPr>
        <w:t xml:space="preserve"> </w:t>
      </w:r>
      <w:r w:rsidRPr="003346F2">
        <w:rPr>
          <w:b/>
          <w:i/>
          <w:spacing w:val="-1"/>
        </w:rPr>
        <w:t>related</w:t>
      </w:r>
      <w:r w:rsidRPr="003346F2">
        <w:rPr>
          <w:b/>
          <w:i/>
          <w:spacing w:val="-2"/>
        </w:rPr>
        <w:t xml:space="preserve"> </w:t>
      </w:r>
      <w:r w:rsidRPr="003346F2">
        <w:rPr>
          <w:b/>
          <w:i/>
          <w:spacing w:val="-1"/>
        </w:rPr>
        <w:t>to</w:t>
      </w:r>
      <w:r w:rsidRPr="003346F2">
        <w:rPr>
          <w:b/>
          <w:i/>
        </w:rPr>
        <w:t xml:space="preserve"> the</w:t>
      </w:r>
      <w:r w:rsidRPr="003346F2">
        <w:rPr>
          <w:b/>
          <w:i/>
          <w:spacing w:val="-3"/>
        </w:rPr>
        <w:t xml:space="preserve"> </w:t>
      </w:r>
      <w:r w:rsidRPr="003346F2">
        <w:rPr>
          <w:b/>
          <w:i/>
          <w:spacing w:val="-1"/>
        </w:rPr>
        <w:t>project.</w:t>
      </w:r>
      <w:r w:rsidRPr="003346F2">
        <w:rPr>
          <w:b/>
          <w:i/>
        </w:rPr>
        <w:t xml:space="preserve"> </w:t>
      </w:r>
      <w:r w:rsidRPr="003346F2">
        <w:rPr>
          <w:spacing w:val="-1"/>
        </w:rPr>
        <w:t>General</w:t>
      </w:r>
      <w:r w:rsidRPr="003346F2">
        <w:rPr>
          <w:spacing w:val="-2"/>
        </w:rPr>
        <w:t xml:space="preserve"> </w:t>
      </w:r>
      <w:r w:rsidRPr="003346F2">
        <w:rPr>
          <w:spacing w:val="-1"/>
        </w:rPr>
        <w:t xml:space="preserve">transfer </w:t>
      </w:r>
      <w:r w:rsidRPr="003346F2">
        <w:rPr>
          <w:spacing w:val="-2"/>
        </w:rPr>
        <w:t>of</w:t>
      </w:r>
      <w:r w:rsidRPr="003346F2">
        <w:rPr>
          <w:spacing w:val="-1"/>
        </w:rPr>
        <w:t xml:space="preserve"> funds</w:t>
      </w:r>
      <w:r w:rsidRPr="003346F2">
        <w:rPr>
          <w:spacing w:val="-2"/>
        </w:rPr>
        <w:t xml:space="preserve"> </w:t>
      </w:r>
      <w:r w:rsidRPr="003346F2">
        <w:t>to</w:t>
      </w:r>
      <w:r w:rsidRPr="003346F2">
        <w:rPr>
          <w:spacing w:val="71"/>
        </w:rPr>
        <w:t xml:space="preserve"> </w:t>
      </w:r>
      <w:r w:rsidRPr="003346F2">
        <w:rPr>
          <w:spacing w:val="-1"/>
        </w:rPr>
        <w:t>Professional Development</w:t>
      </w:r>
      <w:r w:rsidRPr="003346F2">
        <w:rPr>
          <w:spacing w:val="2"/>
        </w:rPr>
        <w:t xml:space="preserve"> </w:t>
      </w:r>
      <w:r w:rsidRPr="003346F2">
        <w:rPr>
          <w:spacing w:val="-1"/>
        </w:rPr>
        <w:t xml:space="preserve">Accounts, </w:t>
      </w:r>
      <w:r w:rsidRPr="003346F2">
        <w:t>for</w:t>
      </w:r>
      <w:r w:rsidRPr="003346F2">
        <w:rPr>
          <w:spacing w:val="-1"/>
        </w:rPr>
        <w:t xml:space="preserve"> either professional staff </w:t>
      </w:r>
      <w:r w:rsidRPr="003346F2">
        <w:rPr>
          <w:spacing w:val="-2"/>
        </w:rPr>
        <w:t>or</w:t>
      </w:r>
      <w:r w:rsidRPr="003346F2">
        <w:rPr>
          <w:spacing w:val="-1"/>
        </w:rPr>
        <w:t xml:space="preserve"> faculty,</w:t>
      </w:r>
      <w:r w:rsidRPr="003346F2">
        <w:rPr>
          <w:spacing w:val="2"/>
        </w:rPr>
        <w:t xml:space="preserve"> </w:t>
      </w:r>
      <w:r w:rsidRPr="003346F2">
        <w:rPr>
          <w:spacing w:val="-1"/>
        </w:rPr>
        <w:t>is</w:t>
      </w:r>
      <w:r w:rsidRPr="003346F2">
        <w:rPr>
          <w:spacing w:val="1"/>
        </w:rPr>
        <w:t xml:space="preserve"> </w:t>
      </w:r>
      <w:r w:rsidRPr="003346F2">
        <w:rPr>
          <w:spacing w:val="-2"/>
        </w:rPr>
        <w:t>not</w:t>
      </w:r>
      <w:r w:rsidRPr="003346F2">
        <w:rPr>
          <w:spacing w:val="2"/>
        </w:rPr>
        <w:t xml:space="preserve"> </w:t>
      </w:r>
      <w:r w:rsidRPr="003346F2">
        <w:rPr>
          <w:spacing w:val="-2"/>
        </w:rPr>
        <w:t>allowed,</w:t>
      </w:r>
      <w:r w:rsidRPr="003346F2">
        <w:rPr>
          <w:spacing w:val="2"/>
        </w:rPr>
        <w:t xml:space="preserve"> </w:t>
      </w:r>
      <w:r w:rsidRPr="003346F2">
        <w:rPr>
          <w:spacing w:val="-1"/>
        </w:rPr>
        <w:t>but</w:t>
      </w:r>
      <w:r w:rsidRPr="003346F2">
        <w:rPr>
          <w:spacing w:val="75"/>
        </w:rPr>
        <w:t xml:space="preserve"> </w:t>
      </w:r>
      <w:r w:rsidRPr="003346F2">
        <w:rPr>
          <w:spacing w:val="-1"/>
        </w:rPr>
        <w:t>specific</w:t>
      </w:r>
      <w:r w:rsidRPr="003346F2">
        <w:rPr>
          <w:spacing w:val="1"/>
        </w:rPr>
        <w:t xml:space="preserve"> </w:t>
      </w:r>
      <w:r w:rsidRPr="003346F2">
        <w:rPr>
          <w:spacing w:val="-1"/>
        </w:rPr>
        <w:t>professional development</w:t>
      </w:r>
      <w:r w:rsidRPr="003346F2">
        <w:rPr>
          <w:spacing w:val="2"/>
        </w:rPr>
        <w:t xml:space="preserve"> </w:t>
      </w:r>
      <w:proofErr w:type="gramStart"/>
      <w:r w:rsidRPr="003346F2">
        <w:rPr>
          <w:spacing w:val="-2"/>
        </w:rPr>
        <w:t>activity</w:t>
      </w:r>
      <w:proofErr w:type="gramEnd"/>
      <w:r w:rsidRPr="003346F2">
        <w:rPr>
          <w:spacing w:val="-2"/>
        </w:rPr>
        <w:t xml:space="preserve"> </w:t>
      </w:r>
      <w:r w:rsidRPr="003346F2">
        <w:rPr>
          <w:spacing w:val="-1"/>
        </w:rPr>
        <w:t>will</w:t>
      </w:r>
      <w:r w:rsidRPr="003346F2">
        <w:t xml:space="preserve"> be</w:t>
      </w:r>
      <w:r w:rsidRPr="003346F2">
        <w:rPr>
          <w:spacing w:val="-2"/>
        </w:rPr>
        <w:t xml:space="preserve"> </w:t>
      </w:r>
      <w:r w:rsidRPr="003346F2">
        <w:rPr>
          <w:spacing w:val="-1"/>
        </w:rPr>
        <w:t>supported.</w:t>
      </w:r>
      <w:r w:rsidRPr="003346F2">
        <w:rPr>
          <w:spacing w:val="2"/>
        </w:rPr>
        <w:t xml:space="preserve"> </w:t>
      </w:r>
      <w:r w:rsidRPr="003346F2">
        <w:rPr>
          <w:spacing w:val="-2"/>
        </w:rPr>
        <w:t>Explain</w:t>
      </w:r>
      <w:r w:rsidRPr="003346F2">
        <w:t xml:space="preserve"> how</w:t>
      </w:r>
      <w:r w:rsidRPr="003346F2">
        <w:rPr>
          <w:spacing w:val="-3"/>
        </w:rPr>
        <w:t xml:space="preserve"> </w:t>
      </w:r>
      <w:r w:rsidRPr="003346F2">
        <w:t xml:space="preserve">a </w:t>
      </w:r>
      <w:r w:rsidRPr="003346F2">
        <w:rPr>
          <w:spacing w:val="-1"/>
        </w:rPr>
        <w:t>specific</w:t>
      </w:r>
      <w:r w:rsidRPr="003346F2">
        <w:rPr>
          <w:spacing w:val="-2"/>
        </w:rPr>
        <w:t xml:space="preserve"> </w:t>
      </w:r>
      <w:r w:rsidRPr="003346F2">
        <w:rPr>
          <w:spacing w:val="-1"/>
        </w:rPr>
        <w:t>conference,</w:t>
      </w:r>
      <w:r w:rsidRPr="003346F2">
        <w:rPr>
          <w:spacing w:val="83"/>
        </w:rPr>
        <w:t xml:space="preserve"> </w:t>
      </w:r>
      <w:r w:rsidRPr="003346F2">
        <w:rPr>
          <w:spacing w:val="-1"/>
        </w:rPr>
        <w:t xml:space="preserve">workshop, </w:t>
      </w:r>
      <w:r w:rsidRPr="003346F2">
        <w:t>or</w:t>
      </w:r>
      <w:r w:rsidRPr="003346F2">
        <w:rPr>
          <w:spacing w:val="-1"/>
        </w:rPr>
        <w:t xml:space="preserve"> other type</w:t>
      </w:r>
      <w:r w:rsidRPr="003346F2">
        <w:rPr>
          <w:spacing w:val="-2"/>
        </w:rPr>
        <w:t xml:space="preserve"> of</w:t>
      </w:r>
      <w:r w:rsidRPr="003346F2">
        <w:rPr>
          <w:spacing w:val="4"/>
        </w:rPr>
        <w:t xml:space="preserve"> </w:t>
      </w:r>
      <w:r w:rsidRPr="003346F2">
        <w:rPr>
          <w:spacing w:val="-1"/>
        </w:rPr>
        <w:t>professional development</w:t>
      </w:r>
      <w:r w:rsidRPr="003346F2">
        <w:rPr>
          <w:spacing w:val="2"/>
        </w:rPr>
        <w:t xml:space="preserve"> </w:t>
      </w:r>
      <w:r w:rsidRPr="003346F2">
        <w:rPr>
          <w:spacing w:val="-1"/>
        </w:rPr>
        <w:t>experience</w:t>
      </w:r>
      <w:r w:rsidRPr="003346F2">
        <w:t xml:space="preserve"> </w:t>
      </w:r>
      <w:r w:rsidRPr="003346F2">
        <w:rPr>
          <w:spacing w:val="-2"/>
        </w:rPr>
        <w:t>will</w:t>
      </w:r>
      <w:r w:rsidRPr="003346F2">
        <w:t xml:space="preserve"> </w:t>
      </w:r>
      <w:r w:rsidRPr="003346F2">
        <w:rPr>
          <w:spacing w:val="-1"/>
        </w:rPr>
        <w:t>enable</w:t>
      </w:r>
      <w:r w:rsidRPr="003346F2">
        <w:t xml:space="preserve"> or</w:t>
      </w:r>
      <w:r w:rsidRPr="003346F2">
        <w:rPr>
          <w:spacing w:val="-1"/>
        </w:rPr>
        <w:t xml:space="preserve"> enrich</w:t>
      </w:r>
      <w:r w:rsidRPr="003346F2">
        <w:rPr>
          <w:spacing w:val="-2"/>
        </w:rPr>
        <w:t xml:space="preserve"> </w:t>
      </w:r>
      <w:r w:rsidRPr="003346F2">
        <w:t>the</w:t>
      </w:r>
      <w:r w:rsidRPr="003346F2">
        <w:rPr>
          <w:spacing w:val="63"/>
        </w:rPr>
        <w:t xml:space="preserve"> </w:t>
      </w:r>
      <w:r w:rsidRPr="003346F2">
        <w:rPr>
          <w:spacing w:val="-1"/>
        </w:rPr>
        <w:t>proposed</w:t>
      </w:r>
      <w:r w:rsidRPr="003346F2">
        <w:t xml:space="preserve"> </w:t>
      </w:r>
      <w:r w:rsidRPr="003346F2">
        <w:rPr>
          <w:spacing w:val="-1"/>
        </w:rPr>
        <w:t>work, and</w:t>
      </w:r>
      <w:r w:rsidRPr="003346F2">
        <w:t xml:space="preserve"> </w:t>
      </w:r>
      <w:r w:rsidRPr="003346F2">
        <w:rPr>
          <w:spacing w:val="-1"/>
        </w:rPr>
        <w:t>estimate</w:t>
      </w:r>
      <w:r w:rsidRPr="003346F2">
        <w:rPr>
          <w:spacing w:val="-2"/>
        </w:rPr>
        <w:t xml:space="preserve"> </w:t>
      </w:r>
      <w:r w:rsidRPr="003346F2">
        <w:rPr>
          <w:spacing w:val="-1"/>
        </w:rPr>
        <w:t>expenses</w:t>
      </w:r>
      <w:r w:rsidRPr="003346F2">
        <w:rPr>
          <w:spacing w:val="1"/>
        </w:rPr>
        <w:t xml:space="preserve"> </w:t>
      </w:r>
      <w:r w:rsidRPr="003346F2">
        <w:rPr>
          <w:spacing w:val="-1"/>
        </w:rPr>
        <w:t>including</w:t>
      </w:r>
      <w:r w:rsidRPr="003346F2">
        <w:t xml:space="preserve"> </w:t>
      </w:r>
      <w:r w:rsidRPr="003346F2">
        <w:rPr>
          <w:spacing w:val="-1"/>
        </w:rPr>
        <w:t>registration, travel,</w:t>
      </w:r>
      <w:r w:rsidRPr="003346F2">
        <w:rPr>
          <w:spacing w:val="2"/>
        </w:rPr>
        <w:t xml:space="preserve"> </w:t>
      </w:r>
      <w:r w:rsidRPr="003346F2">
        <w:rPr>
          <w:spacing w:val="-1"/>
        </w:rPr>
        <w:t>lodging,</w:t>
      </w:r>
      <w:r w:rsidRPr="003346F2">
        <w:rPr>
          <w:spacing w:val="2"/>
        </w:rPr>
        <w:t xml:space="preserve"> </w:t>
      </w:r>
      <w:r w:rsidRPr="003346F2">
        <w:rPr>
          <w:spacing w:val="-1"/>
        </w:rPr>
        <w:t>and</w:t>
      </w:r>
      <w:r w:rsidRPr="003346F2">
        <w:rPr>
          <w:spacing w:val="-4"/>
        </w:rPr>
        <w:t xml:space="preserve"> </w:t>
      </w:r>
      <w:r w:rsidRPr="003346F2">
        <w:rPr>
          <w:spacing w:val="-1"/>
        </w:rPr>
        <w:t>food.</w:t>
      </w:r>
    </w:p>
    <w:p w14:paraId="1DF5A5F6" w14:textId="77777777" w:rsidR="009F6349" w:rsidRPr="003346F2" w:rsidRDefault="009F6349" w:rsidP="009F6349">
      <w:pPr>
        <w:spacing w:before="1"/>
        <w:rPr>
          <w:rFonts w:ascii="Arial" w:eastAsia="Arial" w:hAnsi="Arial" w:cs="Arial"/>
          <w:sz w:val="22"/>
          <w:szCs w:val="22"/>
        </w:rPr>
      </w:pPr>
    </w:p>
    <w:p w14:paraId="73EC97A5" w14:textId="77777777" w:rsidR="009F6349" w:rsidRPr="003346F2" w:rsidRDefault="009F6349" w:rsidP="009F6349">
      <w:pPr>
        <w:ind w:right="186"/>
        <w:rPr>
          <w:rFonts w:ascii="Arial" w:eastAsia="Arial" w:hAnsi="Arial" w:cs="Arial"/>
          <w:sz w:val="22"/>
          <w:szCs w:val="22"/>
        </w:rPr>
      </w:pPr>
      <w:r w:rsidRPr="003346F2">
        <w:rPr>
          <w:rFonts w:ascii="Arial"/>
          <w:b/>
          <w:i/>
          <w:spacing w:val="-1"/>
          <w:sz w:val="22"/>
          <w:szCs w:val="22"/>
        </w:rPr>
        <w:t>Other types</w:t>
      </w:r>
      <w:r w:rsidRPr="003346F2">
        <w:rPr>
          <w:rFonts w:ascii="Arial"/>
          <w:b/>
          <w:i/>
          <w:sz w:val="22"/>
          <w:szCs w:val="22"/>
        </w:rPr>
        <w:t xml:space="preserve"> </w:t>
      </w:r>
      <w:r w:rsidRPr="003346F2">
        <w:rPr>
          <w:rFonts w:ascii="Arial"/>
          <w:b/>
          <w:i/>
          <w:spacing w:val="-2"/>
          <w:sz w:val="22"/>
          <w:szCs w:val="22"/>
        </w:rPr>
        <w:t>of</w:t>
      </w:r>
      <w:r w:rsidRPr="003346F2">
        <w:rPr>
          <w:rFonts w:ascii="Arial"/>
          <w:b/>
          <w:i/>
          <w:spacing w:val="1"/>
          <w:sz w:val="22"/>
          <w:szCs w:val="22"/>
        </w:rPr>
        <w:t xml:space="preserve"> </w:t>
      </w:r>
      <w:r w:rsidRPr="003346F2">
        <w:rPr>
          <w:rFonts w:ascii="Arial"/>
          <w:b/>
          <w:i/>
          <w:spacing w:val="-1"/>
          <w:sz w:val="22"/>
          <w:szCs w:val="22"/>
        </w:rPr>
        <w:t>costs</w:t>
      </w:r>
      <w:r w:rsidRPr="003346F2">
        <w:rPr>
          <w:rFonts w:ascii="Arial"/>
          <w:b/>
          <w:i/>
          <w:spacing w:val="-2"/>
          <w:sz w:val="22"/>
          <w:szCs w:val="22"/>
        </w:rPr>
        <w:t xml:space="preserve"> </w:t>
      </w:r>
      <w:r w:rsidRPr="003346F2">
        <w:rPr>
          <w:rFonts w:ascii="Arial"/>
          <w:b/>
          <w:i/>
          <w:spacing w:val="-1"/>
          <w:sz w:val="22"/>
          <w:szCs w:val="22"/>
        </w:rPr>
        <w:t>may</w:t>
      </w:r>
      <w:r w:rsidRPr="003346F2">
        <w:rPr>
          <w:rFonts w:ascii="Arial"/>
          <w:b/>
          <w:i/>
          <w:sz w:val="22"/>
          <w:szCs w:val="22"/>
        </w:rPr>
        <w:t xml:space="preserve"> </w:t>
      </w:r>
      <w:r w:rsidRPr="003346F2">
        <w:rPr>
          <w:rFonts w:ascii="Arial"/>
          <w:b/>
          <w:i/>
          <w:spacing w:val="-1"/>
          <w:sz w:val="22"/>
          <w:szCs w:val="22"/>
        </w:rPr>
        <w:t xml:space="preserve">well </w:t>
      </w:r>
      <w:r w:rsidRPr="003346F2">
        <w:rPr>
          <w:rFonts w:ascii="Arial"/>
          <w:b/>
          <w:i/>
          <w:sz w:val="22"/>
          <w:szCs w:val="22"/>
        </w:rPr>
        <w:t xml:space="preserve">be </w:t>
      </w:r>
      <w:r w:rsidRPr="003346F2">
        <w:rPr>
          <w:rFonts w:ascii="Arial"/>
          <w:b/>
          <w:i/>
          <w:spacing w:val="-1"/>
          <w:sz w:val="22"/>
          <w:szCs w:val="22"/>
        </w:rPr>
        <w:t>appropriate</w:t>
      </w:r>
      <w:r w:rsidRPr="003346F2">
        <w:rPr>
          <w:rFonts w:ascii="Arial"/>
          <w:b/>
          <w:i/>
          <w:spacing w:val="-2"/>
          <w:sz w:val="22"/>
          <w:szCs w:val="22"/>
        </w:rPr>
        <w:t xml:space="preserve"> </w:t>
      </w:r>
      <w:r w:rsidRPr="003346F2">
        <w:rPr>
          <w:rFonts w:ascii="Arial"/>
          <w:b/>
          <w:i/>
          <w:spacing w:val="-1"/>
          <w:sz w:val="22"/>
          <w:szCs w:val="22"/>
        </w:rPr>
        <w:t>to</w:t>
      </w:r>
      <w:r w:rsidRPr="003346F2">
        <w:rPr>
          <w:rFonts w:ascii="Arial"/>
          <w:b/>
          <w:i/>
          <w:sz w:val="22"/>
          <w:szCs w:val="22"/>
        </w:rPr>
        <w:t xml:space="preserve"> a</w:t>
      </w:r>
      <w:r w:rsidRPr="003346F2">
        <w:rPr>
          <w:rFonts w:ascii="Arial"/>
          <w:b/>
          <w:i/>
          <w:spacing w:val="1"/>
          <w:sz w:val="22"/>
          <w:szCs w:val="22"/>
        </w:rPr>
        <w:t xml:space="preserve"> </w:t>
      </w:r>
      <w:r w:rsidRPr="003346F2">
        <w:rPr>
          <w:rFonts w:ascii="Arial"/>
          <w:b/>
          <w:i/>
          <w:spacing w:val="-1"/>
          <w:sz w:val="22"/>
          <w:szCs w:val="22"/>
        </w:rPr>
        <w:t>particular</w:t>
      </w:r>
      <w:r w:rsidRPr="003346F2">
        <w:rPr>
          <w:rFonts w:ascii="Arial"/>
          <w:b/>
          <w:i/>
          <w:spacing w:val="-2"/>
          <w:sz w:val="22"/>
          <w:szCs w:val="22"/>
        </w:rPr>
        <w:t xml:space="preserve"> </w:t>
      </w:r>
      <w:r w:rsidRPr="003346F2">
        <w:rPr>
          <w:rFonts w:ascii="Arial"/>
          <w:b/>
          <w:i/>
          <w:spacing w:val="-1"/>
          <w:sz w:val="22"/>
          <w:szCs w:val="22"/>
        </w:rPr>
        <w:t>project.</w:t>
      </w:r>
      <w:r w:rsidRPr="003346F2">
        <w:rPr>
          <w:rFonts w:ascii="Arial"/>
          <w:b/>
          <w:i/>
          <w:spacing w:val="6"/>
          <w:sz w:val="22"/>
          <w:szCs w:val="22"/>
        </w:rPr>
        <w:t xml:space="preserve"> </w:t>
      </w:r>
      <w:r w:rsidRPr="003346F2">
        <w:rPr>
          <w:rFonts w:ascii="Arial"/>
          <w:spacing w:val="-2"/>
          <w:sz w:val="22"/>
          <w:szCs w:val="22"/>
        </w:rPr>
        <w:t>Please</w:t>
      </w:r>
      <w:r w:rsidRPr="003346F2">
        <w:rPr>
          <w:rFonts w:ascii="Arial"/>
          <w:sz w:val="22"/>
          <w:szCs w:val="22"/>
        </w:rPr>
        <w:t xml:space="preserve"> </w:t>
      </w:r>
      <w:proofErr w:type="gramStart"/>
      <w:r w:rsidRPr="003346F2">
        <w:rPr>
          <w:rFonts w:ascii="Arial"/>
          <w:spacing w:val="-1"/>
          <w:sz w:val="22"/>
          <w:szCs w:val="22"/>
        </w:rPr>
        <w:t>consult</w:t>
      </w:r>
      <w:r w:rsidRPr="003346F2">
        <w:rPr>
          <w:rFonts w:ascii="Arial"/>
          <w:spacing w:val="2"/>
          <w:sz w:val="22"/>
          <w:szCs w:val="22"/>
        </w:rPr>
        <w:t xml:space="preserve"> </w:t>
      </w:r>
      <w:r w:rsidRPr="003346F2">
        <w:rPr>
          <w:rFonts w:ascii="Arial"/>
          <w:spacing w:val="-2"/>
          <w:sz w:val="22"/>
          <w:szCs w:val="22"/>
        </w:rPr>
        <w:t>with</w:t>
      </w:r>
      <w:proofErr w:type="gramEnd"/>
      <w:r w:rsidRPr="003346F2">
        <w:rPr>
          <w:rFonts w:ascii="Arial"/>
          <w:spacing w:val="61"/>
          <w:sz w:val="22"/>
          <w:szCs w:val="22"/>
        </w:rPr>
        <w:t xml:space="preserve"> </w:t>
      </w:r>
      <w:r w:rsidRPr="003346F2">
        <w:rPr>
          <w:rFonts w:ascii="Arial"/>
          <w:spacing w:val="-1"/>
          <w:sz w:val="22"/>
          <w:szCs w:val="22"/>
        </w:rPr>
        <w:t>Chrys Demetry if</w:t>
      </w:r>
      <w:r w:rsidRPr="003346F2">
        <w:rPr>
          <w:rFonts w:ascii="Arial"/>
          <w:spacing w:val="2"/>
          <w:sz w:val="22"/>
          <w:szCs w:val="22"/>
        </w:rPr>
        <w:t xml:space="preserve"> </w:t>
      </w:r>
      <w:r w:rsidRPr="003346F2">
        <w:rPr>
          <w:rFonts w:ascii="Arial"/>
          <w:spacing w:val="-1"/>
          <w:sz w:val="22"/>
          <w:szCs w:val="22"/>
        </w:rPr>
        <w:t>you</w:t>
      </w:r>
      <w:r w:rsidRPr="003346F2">
        <w:rPr>
          <w:rFonts w:ascii="Arial"/>
          <w:sz w:val="22"/>
          <w:szCs w:val="22"/>
        </w:rPr>
        <w:t xml:space="preserve"> </w:t>
      </w:r>
      <w:r w:rsidRPr="003346F2">
        <w:rPr>
          <w:rFonts w:ascii="Arial"/>
          <w:spacing w:val="-2"/>
          <w:sz w:val="22"/>
          <w:szCs w:val="22"/>
        </w:rPr>
        <w:t>have</w:t>
      </w:r>
      <w:r w:rsidRPr="003346F2">
        <w:rPr>
          <w:rFonts w:ascii="Arial"/>
          <w:sz w:val="22"/>
          <w:szCs w:val="22"/>
        </w:rPr>
        <w:t xml:space="preserve"> </w:t>
      </w:r>
      <w:r w:rsidRPr="003346F2">
        <w:rPr>
          <w:rFonts w:ascii="Arial"/>
          <w:spacing w:val="-1"/>
          <w:sz w:val="22"/>
          <w:szCs w:val="22"/>
        </w:rPr>
        <w:t>questions.</w:t>
      </w:r>
    </w:p>
    <w:p w14:paraId="56828781" w14:textId="77777777" w:rsidR="009F6349" w:rsidRDefault="009F6349" w:rsidP="009F6349">
      <w:pPr>
        <w:spacing w:before="10"/>
        <w:rPr>
          <w:rFonts w:ascii="Arial" w:eastAsia="Arial" w:hAnsi="Arial" w:cs="Arial"/>
          <w:sz w:val="21"/>
          <w:szCs w:val="21"/>
        </w:rPr>
      </w:pPr>
    </w:p>
    <w:p w14:paraId="689555B9" w14:textId="45D03FB2" w:rsidR="009F6349" w:rsidRPr="003346F2" w:rsidRDefault="00FD0241" w:rsidP="00FD0241">
      <w:pPr>
        <w:pStyle w:val="Heading3"/>
        <w:tabs>
          <w:tab w:val="left" w:pos="387"/>
        </w:tabs>
        <w:ind w:left="0" w:firstLine="0"/>
        <w:rPr>
          <w:b w:val="0"/>
          <w:bCs w:val="0"/>
          <w:sz w:val="24"/>
          <w:szCs w:val="24"/>
        </w:rPr>
      </w:pPr>
      <w:r w:rsidRPr="003346F2">
        <w:rPr>
          <w:spacing w:val="-2"/>
          <w:sz w:val="24"/>
          <w:szCs w:val="24"/>
        </w:rPr>
        <w:t>C.</w:t>
      </w:r>
      <w:r w:rsidRPr="003346F2">
        <w:rPr>
          <w:spacing w:val="-2"/>
          <w:sz w:val="24"/>
          <w:szCs w:val="24"/>
        </w:rPr>
        <w:tab/>
      </w:r>
      <w:r w:rsidR="00554D0C" w:rsidRPr="003346F2">
        <w:rPr>
          <w:spacing w:val="-2"/>
          <w:sz w:val="24"/>
          <w:szCs w:val="24"/>
        </w:rPr>
        <w:t>How to Prepare a Strong Proposal</w:t>
      </w:r>
    </w:p>
    <w:p w14:paraId="44068FB2" w14:textId="77777777" w:rsidR="009F6349" w:rsidRDefault="009F6349" w:rsidP="009F6349">
      <w:pPr>
        <w:pStyle w:val="BodyText"/>
        <w:spacing w:before="121"/>
        <w:ind w:left="0"/>
      </w:pPr>
      <w:r>
        <w:rPr>
          <w:spacing w:val="-1"/>
        </w:rPr>
        <w:t>Proposals</w:t>
      </w:r>
      <w:r>
        <w:rPr>
          <w:spacing w:val="-2"/>
        </w:rPr>
        <w:t xml:space="preserve"> </w:t>
      </w:r>
      <w:r>
        <w:t>must</w:t>
      </w:r>
      <w:r>
        <w:rPr>
          <w:spacing w:val="-1"/>
        </w:rPr>
        <w:t xml:space="preserve"> contain</w:t>
      </w:r>
      <w:r>
        <w:rPr>
          <w:spacing w:val="-2"/>
        </w:rPr>
        <w:t xml:space="preserve"> </w:t>
      </w:r>
      <w:r>
        <w:rPr>
          <w:spacing w:val="-1"/>
        </w:rPr>
        <w:t>the</w:t>
      </w:r>
      <w:r>
        <w:rPr>
          <w:spacing w:val="-2"/>
        </w:rPr>
        <w:t xml:space="preserve"> </w:t>
      </w:r>
      <w:r>
        <w:rPr>
          <w:spacing w:val="-1"/>
        </w:rPr>
        <w:t>following:</w:t>
      </w:r>
    </w:p>
    <w:p w14:paraId="4AC3724F" w14:textId="61BA6A64" w:rsidR="009F6349" w:rsidRDefault="009F6349" w:rsidP="00E80A29">
      <w:pPr>
        <w:pStyle w:val="Heading3"/>
        <w:numPr>
          <w:ilvl w:val="1"/>
          <w:numId w:val="7"/>
        </w:numPr>
        <w:tabs>
          <w:tab w:val="left" w:pos="720"/>
        </w:tabs>
        <w:spacing w:before="119"/>
        <w:ind w:left="720"/>
        <w:rPr>
          <w:b w:val="0"/>
          <w:bCs w:val="0"/>
        </w:rPr>
      </w:pPr>
      <w:r w:rsidRPr="00E04BCE">
        <w:rPr>
          <w:color w:val="000000" w:themeColor="text1"/>
          <w:spacing w:val="-2"/>
        </w:rPr>
        <w:t>Cover</w:t>
      </w:r>
      <w:r w:rsidRPr="00E04BCE">
        <w:rPr>
          <w:color w:val="000000" w:themeColor="text1"/>
        </w:rPr>
        <w:t xml:space="preserve"> </w:t>
      </w:r>
      <w:r w:rsidRPr="00E04BCE">
        <w:rPr>
          <w:color w:val="000000" w:themeColor="text1"/>
          <w:spacing w:val="-1"/>
        </w:rPr>
        <w:t>Page</w:t>
      </w:r>
      <w:r w:rsidRPr="00E04BCE">
        <w:rPr>
          <w:color w:val="000000" w:themeColor="text1"/>
          <w:spacing w:val="1"/>
        </w:rPr>
        <w:t xml:space="preserve"> </w:t>
      </w:r>
      <w:r w:rsidRPr="00E04BCE">
        <w:rPr>
          <w:color w:val="000000" w:themeColor="text1"/>
          <w:spacing w:val="-1"/>
        </w:rPr>
        <w:t>and</w:t>
      </w:r>
      <w:r w:rsidRPr="00E04BCE">
        <w:rPr>
          <w:color w:val="000000" w:themeColor="text1"/>
        </w:rPr>
        <w:t xml:space="preserve"> </w:t>
      </w:r>
      <w:r w:rsidRPr="00E04BCE">
        <w:rPr>
          <w:color w:val="000000" w:themeColor="text1"/>
          <w:spacing w:val="-1"/>
        </w:rPr>
        <w:t>Budget</w:t>
      </w:r>
      <w:r w:rsidRPr="00E04BCE">
        <w:rPr>
          <w:color w:val="000000" w:themeColor="text1"/>
          <w:spacing w:val="-4"/>
        </w:rPr>
        <w:t xml:space="preserve"> </w:t>
      </w:r>
      <w:r w:rsidRPr="00E04BCE">
        <w:rPr>
          <w:color w:val="000000" w:themeColor="text1"/>
        </w:rPr>
        <w:t xml:space="preserve">with </w:t>
      </w:r>
      <w:r w:rsidRPr="00E04BCE">
        <w:rPr>
          <w:color w:val="000000" w:themeColor="text1"/>
          <w:spacing w:val="-1"/>
        </w:rPr>
        <w:t>Justification</w:t>
      </w:r>
      <w:r>
        <w:rPr>
          <w:color w:val="000000" w:themeColor="text1"/>
          <w:spacing w:val="-1"/>
        </w:rPr>
        <w:t xml:space="preserve"> </w:t>
      </w:r>
      <w:r>
        <w:rPr>
          <w:b w:val="0"/>
          <w:color w:val="000000" w:themeColor="text1"/>
          <w:spacing w:val="-1"/>
        </w:rPr>
        <w:t>(</w:t>
      </w:r>
      <w:r w:rsidR="00FD0241">
        <w:rPr>
          <w:b w:val="0"/>
          <w:color w:val="000000" w:themeColor="text1"/>
          <w:spacing w:val="-1"/>
        </w:rPr>
        <w:t>see forms appended to this document)</w:t>
      </w:r>
    </w:p>
    <w:p w14:paraId="470527F3" w14:textId="4859397B" w:rsidR="009F6349" w:rsidRDefault="009F6349" w:rsidP="00E80A29">
      <w:pPr>
        <w:pStyle w:val="BodyText"/>
        <w:numPr>
          <w:ilvl w:val="1"/>
          <w:numId w:val="7"/>
        </w:numPr>
        <w:tabs>
          <w:tab w:val="left" w:pos="720"/>
        </w:tabs>
        <w:spacing w:before="119"/>
        <w:ind w:left="720" w:right="238"/>
      </w:pPr>
      <w:r>
        <w:rPr>
          <w:b/>
          <w:spacing w:val="-1"/>
        </w:rPr>
        <w:t>Project</w:t>
      </w:r>
      <w:r>
        <w:rPr>
          <w:b/>
          <w:spacing w:val="1"/>
        </w:rPr>
        <w:t xml:space="preserve"> </w:t>
      </w:r>
      <w:r>
        <w:rPr>
          <w:b/>
          <w:spacing w:val="-1"/>
        </w:rPr>
        <w:t xml:space="preserve">Description: </w:t>
      </w:r>
      <w:r>
        <w:rPr>
          <w:spacing w:val="-1"/>
        </w:rPr>
        <w:t>This</w:t>
      </w:r>
      <w:r>
        <w:rPr>
          <w:spacing w:val="1"/>
        </w:rPr>
        <w:t xml:space="preserve"> </w:t>
      </w:r>
      <w:r>
        <w:rPr>
          <w:spacing w:val="-1"/>
        </w:rPr>
        <w:t>narrative</w:t>
      </w:r>
      <w:r>
        <w:t xml:space="preserve"> </w:t>
      </w:r>
      <w:r>
        <w:rPr>
          <w:spacing w:val="-1"/>
        </w:rPr>
        <w:t>should</w:t>
      </w:r>
      <w:r>
        <w:t xml:space="preserve"> not </w:t>
      </w:r>
      <w:r>
        <w:rPr>
          <w:spacing w:val="-1"/>
        </w:rPr>
        <w:t>exceed</w:t>
      </w:r>
      <w:r>
        <w:t xml:space="preserve"> </w:t>
      </w:r>
      <w:r>
        <w:rPr>
          <w:spacing w:val="-1"/>
        </w:rPr>
        <w:t>three</w:t>
      </w:r>
      <w:r>
        <w:t xml:space="preserve"> </w:t>
      </w:r>
      <w:r>
        <w:rPr>
          <w:spacing w:val="-1"/>
        </w:rPr>
        <w:t>single-spaced</w:t>
      </w:r>
      <w:r>
        <w:t xml:space="preserve"> </w:t>
      </w:r>
      <w:r>
        <w:rPr>
          <w:spacing w:val="-1"/>
        </w:rPr>
        <w:t>typewritten</w:t>
      </w:r>
      <w:r>
        <w:rPr>
          <w:spacing w:val="37"/>
        </w:rPr>
        <w:t xml:space="preserve"> </w:t>
      </w:r>
      <w:r>
        <w:t>pages</w:t>
      </w:r>
      <w:r>
        <w:rPr>
          <w:spacing w:val="-2"/>
        </w:rPr>
        <w:t xml:space="preserve"> with</w:t>
      </w:r>
      <w:r>
        <w:t xml:space="preserve"> 11 </w:t>
      </w:r>
      <w:r>
        <w:rPr>
          <w:spacing w:val="-1"/>
        </w:rPr>
        <w:t xml:space="preserve">point </w:t>
      </w:r>
      <w:r>
        <w:t>or</w:t>
      </w:r>
      <w:r>
        <w:rPr>
          <w:spacing w:val="-1"/>
        </w:rPr>
        <w:t xml:space="preserve"> larger</w:t>
      </w:r>
      <w:r>
        <w:rPr>
          <w:spacing w:val="-3"/>
        </w:rPr>
        <w:t xml:space="preserve"> </w:t>
      </w:r>
      <w:r>
        <w:rPr>
          <w:spacing w:val="-1"/>
        </w:rPr>
        <w:t>font. Use</w:t>
      </w:r>
      <w:r>
        <w:t xml:space="preserve"> </w:t>
      </w:r>
      <w:r>
        <w:rPr>
          <w:spacing w:val="-2"/>
        </w:rPr>
        <w:t>of</w:t>
      </w:r>
      <w:r>
        <w:rPr>
          <w:spacing w:val="2"/>
        </w:rPr>
        <w:t xml:space="preserve"> </w:t>
      </w:r>
      <w:r w:rsidR="00554D0C">
        <w:rPr>
          <w:spacing w:val="-1"/>
        </w:rPr>
        <w:t>the following headings is required</w:t>
      </w:r>
      <w:r>
        <w:rPr>
          <w:spacing w:val="-1"/>
        </w:rPr>
        <w:t xml:space="preserve">. </w:t>
      </w:r>
      <w:r>
        <w:t>The</w:t>
      </w:r>
      <w:r>
        <w:rPr>
          <w:spacing w:val="-5"/>
        </w:rPr>
        <w:t xml:space="preserve"> </w:t>
      </w:r>
      <w:r>
        <w:rPr>
          <w:spacing w:val="-1"/>
        </w:rPr>
        <w:t>narrative</w:t>
      </w:r>
      <w:r>
        <w:t xml:space="preserve"> </w:t>
      </w:r>
      <w:r>
        <w:rPr>
          <w:spacing w:val="-1"/>
        </w:rPr>
        <w:t>should</w:t>
      </w:r>
      <w:r>
        <w:rPr>
          <w:spacing w:val="47"/>
        </w:rPr>
        <w:t xml:space="preserve"> </w:t>
      </w:r>
      <w:r>
        <w:rPr>
          <w:spacing w:val="-1"/>
        </w:rPr>
        <w:t>discuss:</w:t>
      </w:r>
    </w:p>
    <w:p w14:paraId="2BDA7AA8" w14:textId="7B26A67D" w:rsidR="009F6349" w:rsidRDefault="009F6349" w:rsidP="009F6349">
      <w:pPr>
        <w:pStyle w:val="BodyText"/>
        <w:numPr>
          <w:ilvl w:val="2"/>
          <w:numId w:val="7"/>
        </w:numPr>
        <w:tabs>
          <w:tab w:val="left" w:pos="1181"/>
        </w:tabs>
        <w:spacing w:before="119"/>
        <w:ind w:right="100"/>
      </w:pPr>
      <w:r>
        <w:rPr>
          <w:b/>
          <w:i/>
          <w:spacing w:val="-1"/>
        </w:rPr>
        <w:t>Need</w:t>
      </w:r>
      <w:r>
        <w:rPr>
          <w:b/>
          <w:i/>
        </w:rPr>
        <w:t xml:space="preserve"> for</w:t>
      </w:r>
      <w:r>
        <w:rPr>
          <w:b/>
          <w:i/>
          <w:spacing w:val="-2"/>
        </w:rPr>
        <w:t xml:space="preserve"> </w:t>
      </w:r>
      <w:r>
        <w:rPr>
          <w:b/>
          <w:i/>
        </w:rPr>
        <w:t>the</w:t>
      </w:r>
      <w:r>
        <w:rPr>
          <w:b/>
          <w:i/>
          <w:spacing w:val="-3"/>
        </w:rPr>
        <w:t xml:space="preserve"> </w:t>
      </w:r>
      <w:r>
        <w:rPr>
          <w:b/>
          <w:i/>
          <w:spacing w:val="-1"/>
        </w:rPr>
        <w:t>project:</w:t>
      </w:r>
      <w:r>
        <w:rPr>
          <w:b/>
          <w:i/>
          <w:spacing w:val="3"/>
        </w:rPr>
        <w:t xml:space="preserve"> </w:t>
      </w:r>
      <w:r w:rsidR="00554D0C" w:rsidRPr="00554D0C">
        <w:rPr>
          <w:bCs/>
          <w:iCs/>
          <w:spacing w:val="3"/>
        </w:rPr>
        <w:t>What is the problem or opportunity being addressed?</w:t>
      </w:r>
      <w:r w:rsidR="00554D0C">
        <w:rPr>
          <w:b/>
          <w:iCs/>
          <w:spacing w:val="3"/>
        </w:rPr>
        <w:t xml:space="preserve"> </w:t>
      </w:r>
      <w:r w:rsidR="00554D0C">
        <w:rPr>
          <w:spacing w:val="-1"/>
        </w:rPr>
        <w:t xml:space="preserve">Please situate this problem or opportunity within the relevant disciplinary context(s): what unique contribution would this project make to higher education beyond your own teaching growth and course or project development/improvement? Successful proposals are expected to have the potential to impact WPI widely and/or influence those teaching in your discipline elsewhere. </w:t>
      </w:r>
    </w:p>
    <w:p w14:paraId="3F174093" w14:textId="243655A1" w:rsidR="00554D0C" w:rsidRPr="00554D0C" w:rsidRDefault="00554D0C" w:rsidP="009F6349">
      <w:pPr>
        <w:pStyle w:val="BodyText"/>
        <w:numPr>
          <w:ilvl w:val="2"/>
          <w:numId w:val="7"/>
        </w:numPr>
        <w:tabs>
          <w:tab w:val="left" w:pos="1181"/>
        </w:tabs>
        <w:spacing w:before="119"/>
        <w:ind w:right="943"/>
      </w:pPr>
      <w:r w:rsidRPr="00554D0C">
        <w:rPr>
          <w:b/>
          <w:bCs/>
          <w:i/>
          <w:iCs/>
        </w:rPr>
        <w:t>Goals and Objectives:</w:t>
      </w:r>
      <w:r>
        <w:t xml:space="preserve"> Clearly identify the anticipated project objectives.</w:t>
      </w:r>
    </w:p>
    <w:p w14:paraId="77A04FA7" w14:textId="6551B191" w:rsidR="009F6349" w:rsidRDefault="009F6349" w:rsidP="009F6349">
      <w:pPr>
        <w:pStyle w:val="BodyText"/>
        <w:numPr>
          <w:ilvl w:val="2"/>
          <w:numId w:val="7"/>
        </w:numPr>
        <w:tabs>
          <w:tab w:val="left" w:pos="1181"/>
        </w:tabs>
        <w:spacing w:before="119"/>
        <w:ind w:right="943"/>
      </w:pPr>
      <w:r>
        <w:rPr>
          <w:b/>
          <w:i/>
          <w:spacing w:val="-1"/>
        </w:rPr>
        <w:t>Approach:</w:t>
      </w:r>
      <w:r>
        <w:rPr>
          <w:b/>
          <w:i/>
          <w:spacing w:val="1"/>
        </w:rPr>
        <w:t xml:space="preserve"> </w:t>
      </w:r>
      <w:r w:rsidR="00554D0C" w:rsidRPr="00554D0C">
        <w:rPr>
          <w:bCs/>
          <w:iCs/>
          <w:spacing w:val="1"/>
        </w:rPr>
        <w:t>Describe the methods, procedures, and/or activities that will be used to accomplish the stated goals and objectives. How do we know that these are best practices that are likely to achieve the stated goals and objectives?</w:t>
      </w:r>
      <w:r w:rsidR="00554D0C">
        <w:rPr>
          <w:b/>
          <w:iCs/>
          <w:spacing w:val="1"/>
        </w:rPr>
        <w:t xml:space="preserve"> </w:t>
      </w:r>
      <w:r w:rsidR="00554D0C">
        <w:rPr>
          <w:spacing w:val="-1"/>
        </w:rPr>
        <w:t xml:space="preserve">What are the innovative elements of your approach? If the objective of your project is to produce teaching materials, how do we know that they’re not already available elsewhere? And how will you increase the </w:t>
      </w:r>
      <w:r w:rsidR="00554D0C">
        <w:rPr>
          <w:spacing w:val="-1"/>
        </w:rPr>
        <w:lastRenderedPageBreak/>
        <w:t>likelihood that the materials will be adopted/adapted by others?</w:t>
      </w:r>
    </w:p>
    <w:p w14:paraId="5A2F317F" w14:textId="31870791" w:rsidR="00554D0C" w:rsidRPr="009138B5" w:rsidRDefault="003346F2" w:rsidP="003346F2">
      <w:pPr>
        <w:pStyle w:val="BodyText"/>
        <w:tabs>
          <w:tab w:val="left" w:pos="540"/>
          <w:tab w:val="left" w:pos="1080"/>
        </w:tabs>
        <w:spacing w:before="119"/>
        <w:ind w:left="1080" w:right="943" w:hanging="360"/>
      </w:pPr>
      <w:r w:rsidRPr="5DDECC3A">
        <w:rPr>
          <w:spacing w:val="-1"/>
        </w:rPr>
        <w:t>(d)</w:t>
      </w:r>
      <w:r w:rsidRPr="5DDECC3A">
        <w:rPr>
          <w:b/>
          <w:bCs/>
          <w:spacing w:val="-1"/>
        </w:rPr>
        <w:t xml:space="preserve"> </w:t>
      </w:r>
      <w:r>
        <w:rPr>
          <w:b/>
          <w:iCs/>
          <w:spacing w:val="-1"/>
        </w:rPr>
        <w:tab/>
      </w:r>
      <w:r w:rsidR="181C26ED" w:rsidRPr="5DDECC3A">
        <w:rPr>
          <w:b/>
          <w:bCs/>
          <w:i/>
          <w:iCs/>
          <w:spacing w:val="-1"/>
        </w:rPr>
        <w:t xml:space="preserve">Deliverables and </w:t>
      </w:r>
      <w:r w:rsidR="00554D0C" w:rsidRPr="5DDECC3A">
        <w:rPr>
          <w:b/>
          <w:bCs/>
          <w:i/>
          <w:iCs/>
          <w:spacing w:val="-1"/>
        </w:rPr>
        <w:t>Impact</w:t>
      </w:r>
      <w:r w:rsidR="009F6349" w:rsidRPr="5DDECC3A">
        <w:rPr>
          <w:b/>
          <w:bCs/>
          <w:i/>
          <w:iCs/>
          <w:spacing w:val="-1"/>
        </w:rPr>
        <w:t xml:space="preserve">: </w:t>
      </w:r>
      <w:r w:rsidR="4E35B7E6" w:rsidRPr="551E194A">
        <w:rPr>
          <w:spacing w:val="-1"/>
        </w:rPr>
        <w:t xml:space="preserve">What will the project produce? </w:t>
      </w:r>
      <w:r w:rsidR="00554D0C">
        <w:rPr>
          <w:spacing w:val="-1"/>
        </w:rPr>
        <w:t>What will success look like if you reach your goals and objectives?  Describe a plan for examining project outputs and outcomes and a plan for sharing your success with relevant stakeholders. Also describe how you plan to leverage this project for future work (e.g., the next phase of development, implementation in new courses and/or by colleagues, future funding proposals).</w:t>
      </w:r>
    </w:p>
    <w:p w14:paraId="64FC12F3" w14:textId="7738C2B1" w:rsidR="003346F2" w:rsidRPr="00205956" w:rsidRDefault="46DC9D48" w:rsidP="003346F2">
      <w:pPr>
        <w:pStyle w:val="BodyText"/>
        <w:tabs>
          <w:tab w:val="left" w:pos="540"/>
        </w:tabs>
        <w:spacing w:before="119"/>
        <w:ind w:left="1080" w:right="186" w:hanging="360"/>
      </w:pPr>
      <w:r w:rsidRPr="19DDA360">
        <w:rPr>
          <w:spacing w:val="-1"/>
        </w:rPr>
        <w:t>(e)</w:t>
      </w:r>
      <w:r w:rsidR="6F4683E9" w:rsidRPr="19DDA360">
        <w:rPr>
          <w:spacing w:val="-1"/>
        </w:rPr>
        <w:t xml:space="preserve">. </w:t>
      </w:r>
      <w:r w:rsidR="009F6349" w:rsidRPr="1CB66F97">
        <w:rPr>
          <w:b/>
          <w:bCs/>
          <w:i/>
          <w:iCs/>
          <w:spacing w:val="-1"/>
        </w:rPr>
        <w:t>Project timeline</w:t>
      </w:r>
      <w:r w:rsidRPr="1CB66F97">
        <w:rPr>
          <w:b/>
          <w:bCs/>
          <w:i/>
          <w:iCs/>
          <w:spacing w:val="-1"/>
        </w:rPr>
        <w:t xml:space="preserve">: </w:t>
      </w:r>
      <w:r w:rsidRPr="1CB66F97">
        <w:rPr>
          <w:i/>
          <w:iCs/>
          <w:spacing w:val="-1"/>
        </w:rPr>
        <w:t xml:space="preserve"> </w:t>
      </w:r>
      <w:r w:rsidRPr="19DDA360">
        <w:rPr>
          <w:spacing w:val="-1"/>
        </w:rPr>
        <w:t>Projects should begin no earlier than May 202</w:t>
      </w:r>
      <w:r w:rsidR="3C9D4B62">
        <w:rPr>
          <w:spacing w:val="-1"/>
        </w:rPr>
        <w:t>4</w:t>
      </w:r>
      <w:r w:rsidRPr="19DDA360">
        <w:rPr>
          <w:spacing w:val="-1"/>
        </w:rPr>
        <w:t xml:space="preserve">. Projects funded by this mechanism generally take 12-18 months to complete. If you are planning a larger, multi-year project, please propose a part or phase of that project that fits a shorter </w:t>
      </w:r>
      <w:proofErr w:type="gramStart"/>
      <w:r w:rsidRPr="19DDA360">
        <w:rPr>
          <w:spacing w:val="-1"/>
        </w:rPr>
        <w:t>time period</w:t>
      </w:r>
      <w:proofErr w:type="gramEnd"/>
      <w:r w:rsidRPr="19DDA360">
        <w:rPr>
          <w:spacing w:val="-1"/>
        </w:rPr>
        <w:t xml:space="preserve">; you may describe it as a pilot project, development phase, etc. and argue why this would allow you to achieve larger goals in the long-term. </w:t>
      </w:r>
    </w:p>
    <w:p w14:paraId="0FE286E4" w14:textId="77777777" w:rsidR="009F6349" w:rsidRPr="003346F2" w:rsidRDefault="009F6349" w:rsidP="00C87B00">
      <w:pPr>
        <w:tabs>
          <w:tab w:val="left" w:pos="1181"/>
        </w:tabs>
        <w:ind w:left="821" w:right="187"/>
        <w:rPr>
          <w:rFonts w:ascii="Arial" w:hAnsi="Arial" w:cs="Arial"/>
          <w:sz w:val="22"/>
          <w:szCs w:val="22"/>
        </w:rPr>
      </w:pPr>
    </w:p>
    <w:p w14:paraId="3B6E53D6" w14:textId="5CE76D96" w:rsidR="50758850" w:rsidRPr="00C87B00" w:rsidRDefault="50758850" w:rsidP="3522E7AD">
      <w:pPr>
        <w:tabs>
          <w:tab w:val="left" w:pos="1181"/>
        </w:tabs>
        <w:spacing w:before="45"/>
        <w:ind w:right="190"/>
        <w:rPr>
          <w:rFonts w:ascii="Arial" w:eastAsia="Arial" w:hAnsi="Arial" w:cs="Arial"/>
          <w:sz w:val="22"/>
          <w:szCs w:val="22"/>
        </w:rPr>
      </w:pPr>
      <w:r w:rsidRPr="00C87B00">
        <w:rPr>
          <w:rFonts w:ascii="Arial" w:eastAsia="Arial" w:hAnsi="Arial" w:cs="Arial"/>
          <w:sz w:val="22"/>
          <w:szCs w:val="22"/>
        </w:rPr>
        <w:t xml:space="preserve">Some prior successful Independent Project proposals can be found in this OneDrive location: </w:t>
      </w:r>
      <w:hyperlink r:id="rId8">
        <w:r w:rsidRPr="00C87B00">
          <w:rPr>
            <w:rStyle w:val="Hyperlink"/>
            <w:rFonts w:ascii="Arial" w:eastAsia="Arial" w:hAnsi="Arial" w:cs="Arial"/>
            <w:sz w:val="22"/>
            <w:szCs w:val="22"/>
          </w:rPr>
          <w:t>Teaching Innovation Grant Proposal Examples.</w:t>
        </w:r>
      </w:hyperlink>
    </w:p>
    <w:p w14:paraId="35F0F62A" w14:textId="5B688464" w:rsidR="3AEEA2D7" w:rsidRDefault="3AEEA2D7" w:rsidP="3AEEA2D7">
      <w:pPr>
        <w:tabs>
          <w:tab w:val="left" w:pos="1181"/>
        </w:tabs>
        <w:spacing w:before="45"/>
        <w:ind w:right="190"/>
        <w:rPr>
          <w:rFonts w:ascii="Arial" w:hAnsi="Arial" w:cs="Arial"/>
          <w:sz w:val="22"/>
          <w:szCs w:val="22"/>
        </w:rPr>
      </w:pPr>
    </w:p>
    <w:p w14:paraId="005D8544" w14:textId="64E6E61B" w:rsidR="009F6349" w:rsidRPr="003346F2" w:rsidRDefault="009F6349" w:rsidP="009F6349">
      <w:pPr>
        <w:tabs>
          <w:tab w:val="left" w:pos="1181"/>
        </w:tabs>
        <w:spacing w:before="45"/>
        <w:ind w:right="190"/>
        <w:rPr>
          <w:rFonts w:ascii="Arial" w:hAnsi="Arial" w:cs="Arial"/>
          <w:spacing w:val="-1"/>
          <w:sz w:val="22"/>
          <w:szCs w:val="22"/>
        </w:rPr>
      </w:pPr>
      <w:r w:rsidRPr="003346F2">
        <w:rPr>
          <w:rFonts w:ascii="Arial" w:hAnsi="Arial" w:cs="Arial"/>
          <w:sz w:val="22"/>
          <w:szCs w:val="22"/>
        </w:rPr>
        <w:t>The</w:t>
      </w:r>
      <w:r w:rsidRPr="003346F2">
        <w:rPr>
          <w:rFonts w:ascii="Arial" w:hAnsi="Arial" w:cs="Arial"/>
          <w:spacing w:val="-2"/>
          <w:sz w:val="22"/>
          <w:szCs w:val="22"/>
        </w:rPr>
        <w:t xml:space="preserve"> </w:t>
      </w:r>
      <w:r w:rsidRPr="003346F2">
        <w:rPr>
          <w:rFonts w:ascii="Arial" w:hAnsi="Arial" w:cs="Arial"/>
          <w:spacing w:val="-1"/>
          <w:sz w:val="22"/>
          <w:szCs w:val="22"/>
        </w:rPr>
        <w:t>proposal</w:t>
      </w:r>
      <w:r w:rsidRPr="003346F2">
        <w:rPr>
          <w:rFonts w:ascii="Arial" w:hAnsi="Arial" w:cs="Arial"/>
          <w:sz w:val="22"/>
          <w:szCs w:val="22"/>
        </w:rPr>
        <w:t xml:space="preserve"> </w:t>
      </w:r>
      <w:r w:rsidRPr="003346F2">
        <w:rPr>
          <w:rFonts w:ascii="Arial" w:hAnsi="Arial" w:cs="Arial"/>
          <w:spacing w:val="-1"/>
          <w:sz w:val="22"/>
          <w:szCs w:val="22"/>
        </w:rPr>
        <w:t>deadline</w:t>
      </w:r>
      <w:r w:rsidRPr="003346F2">
        <w:rPr>
          <w:rFonts w:ascii="Arial" w:hAnsi="Arial" w:cs="Arial"/>
          <w:sz w:val="22"/>
          <w:szCs w:val="22"/>
        </w:rPr>
        <w:t xml:space="preserve"> </w:t>
      </w:r>
      <w:r w:rsidRPr="003346F2">
        <w:rPr>
          <w:rFonts w:ascii="Arial" w:hAnsi="Arial" w:cs="Arial"/>
          <w:spacing w:val="-1"/>
          <w:sz w:val="22"/>
          <w:szCs w:val="22"/>
        </w:rPr>
        <w:t>is</w:t>
      </w:r>
      <w:r w:rsidRPr="003346F2">
        <w:rPr>
          <w:rFonts w:ascii="Arial" w:hAnsi="Arial" w:cs="Arial"/>
          <w:spacing w:val="-2"/>
          <w:sz w:val="22"/>
          <w:szCs w:val="22"/>
        </w:rPr>
        <w:t xml:space="preserve"> </w:t>
      </w:r>
      <w:r w:rsidRPr="003346F2">
        <w:rPr>
          <w:rFonts w:ascii="Arial" w:hAnsi="Arial" w:cs="Arial"/>
          <w:spacing w:val="-1"/>
          <w:sz w:val="22"/>
          <w:szCs w:val="22"/>
        </w:rPr>
        <w:t>February</w:t>
      </w:r>
      <w:r w:rsidRPr="003346F2">
        <w:rPr>
          <w:rFonts w:ascii="Arial" w:hAnsi="Arial" w:cs="Arial"/>
          <w:spacing w:val="-2"/>
          <w:sz w:val="22"/>
          <w:szCs w:val="22"/>
        </w:rPr>
        <w:t xml:space="preserve"> </w:t>
      </w:r>
      <w:r w:rsidR="003346F2" w:rsidRPr="003346F2">
        <w:rPr>
          <w:rFonts w:ascii="Arial" w:hAnsi="Arial" w:cs="Arial"/>
          <w:sz w:val="22"/>
          <w:szCs w:val="22"/>
        </w:rPr>
        <w:t>1, 202</w:t>
      </w:r>
      <w:r w:rsidR="26F6E28D">
        <w:rPr>
          <w:rFonts w:ascii="Arial" w:hAnsi="Arial" w:cs="Arial"/>
          <w:sz w:val="22"/>
          <w:szCs w:val="22"/>
        </w:rPr>
        <w:t>4</w:t>
      </w:r>
      <w:r w:rsidRPr="003346F2">
        <w:rPr>
          <w:rFonts w:ascii="Arial" w:hAnsi="Arial" w:cs="Arial"/>
          <w:spacing w:val="-1"/>
          <w:sz w:val="22"/>
          <w:szCs w:val="22"/>
        </w:rPr>
        <w:t>.</w:t>
      </w:r>
      <w:r w:rsidRPr="003346F2">
        <w:rPr>
          <w:rFonts w:ascii="Arial" w:hAnsi="Arial" w:cs="Arial"/>
          <w:spacing w:val="2"/>
          <w:sz w:val="22"/>
          <w:szCs w:val="22"/>
        </w:rPr>
        <w:t xml:space="preserve"> </w:t>
      </w:r>
      <w:r w:rsidRPr="003346F2">
        <w:rPr>
          <w:rFonts w:ascii="Arial" w:hAnsi="Arial" w:cs="Arial"/>
          <w:spacing w:val="-2"/>
          <w:sz w:val="22"/>
          <w:szCs w:val="22"/>
        </w:rPr>
        <w:t>Proposals</w:t>
      </w:r>
      <w:r w:rsidRPr="003346F2">
        <w:rPr>
          <w:rFonts w:ascii="Arial" w:hAnsi="Arial" w:cs="Arial"/>
          <w:spacing w:val="1"/>
          <w:sz w:val="22"/>
          <w:szCs w:val="22"/>
        </w:rPr>
        <w:t xml:space="preserve"> </w:t>
      </w:r>
      <w:r w:rsidRPr="003346F2">
        <w:rPr>
          <w:rFonts w:ascii="Arial" w:hAnsi="Arial" w:cs="Arial"/>
          <w:spacing w:val="-1"/>
          <w:sz w:val="22"/>
          <w:szCs w:val="22"/>
        </w:rPr>
        <w:t>should</w:t>
      </w:r>
      <w:r w:rsidRPr="003346F2">
        <w:rPr>
          <w:rFonts w:ascii="Arial" w:hAnsi="Arial" w:cs="Arial"/>
          <w:sz w:val="22"/>
          <w:szCs w:val="22"/>
        </w:rPr>
        <w:t xml:space="preserve"> be</w:t>
      </w:r>
      <w:r w:rsidRPr="003346F2">
        <w:rPr>
          <w:rFonts w:ascii="Arial" w:hAnsi="Arial" w:cs="Arial"/>
          <w:spacing w:val="-2"/>
          <w:sz w:val="22"/>
          <w:szCs w:val="22"/>
        </w:rPr>
        <w:t xml:space="preserve"> </w:t>
      </w:r>
      <w:r w:rsidRPr="003346F2">
        <w:rPr>
          <w:rFonts w:ascii="Arial" w:hAnsi="Arial" w:cs="Arial"/>
          <w:spacing w:val="-1"/>
          <w:sz w:val="22"/>
          <w:szCs w:val="22"/>
        </w:rPr>
        <w:t xml:space="preserve">sent </w:t>
      </w:r>
      <w:r w:rsidRPr="003346F2">
        <w:rPr>
          <w:rFonts w:ascii="Arial" w:hAnsi="Arial" w:cs="Arial"/>
          <w:sz w:val="22"/>
          <w:szCs w:val="22"/>
        </w:rPr>
        <w:t xml:space="preserve">as </w:t>
      </w:r>
      <w:r w:rsidRPr="003346F2">
        <w:rPr>
          <w:rFonts w:ascii="Arial" w:hAnsi="Arial" w:cs="Arial"/>
          <w:spacing w:val="-2"/>
          <w:sz w:val="22"/>
          <w:szCs w:val="22"/>
        </w:rPr>
        <w:t>an</w:t>
      </w:r>
      <w:r w:rsidRPr="003346F2">
        <w:rPr>
          <w:rFonts w:ascii="Arial" w:hAnsi="Arial" w:cs="Arial"/>
          <w:sz w:val="22"/>
          <w:szCs w:val="22"/>
        </w:rPr>
        <w:t xml:space="preserve"> </w:t>
      </w:r>
      <w:r w:rsidRPr="003346F2">
        <w:rPr>
          <w:rFonts w:ascii="Arial" w:hAnsi="Arial" w:cs="Arial"/>
          <w:spacing w:val="-1"/>
          <w:sz w:val="22"/>
          <w:szCs w:val="22"/>
        </w:rPr>
        <w:t>email</w:t>
      </w:r>
      <w:r w:rsidRPr="003346F2">
        <w:rPr>
          <w:rFonts w:ascii="Arial" w:hAnsi="Arial" w:cs="Arial"/>
          <w:sz w:val="22"/>
          <w:szCs w:val="22"/>
        </w:rPr>
        <w:t xml:space="preserve"> </w:t>
      </w:r>
      <w:r w:rsidRPr="003346F2">
        <w:rPr>
          <w:rFonts w:ascii="Arial" w:hAnsi="Arial" w:cs="Arial"/>
          <w:spacing w:val="-1"/>
          <w:sz w:val="22"/>
          <w:szCs w:val="22"/>
        </w:rPr>
        <w:t>attachment</w:t>
      </w:r>
      <w:r w:rsidRPr="003346F2">
        <w:rPr>
          <w:rFonts w:ascii="Arial" w:hAnsi="Arial" w:cs="Arial"/>
          <w:spacing w:val="-3"/>
          <w:sz w:val="22"/>
          <w:szCs w:val="22"/>
        </w:rPr>
        <w:t xml:space="preserve"> </w:t>
      </w:r>
      <w:r w:rsidRPr="003346F2">
        <w:rPr>
          <w:rFonts w:ascii="Arial" w:hAnsi="Arial" w:cs="Arial"/>
          <w:sz w:val="22"/>
          <w:szCs w:val="22"/>
        </w:rPr>
        <w:t xml:space="preserve">to </w:t>
      </w:r>
      <w:hyperlink r:id="rId9">
        <w:r w:rsidRPr="003346F2">
          <w:rPr>
            <w:rFonts w:ascii="Arial" w:hAnsi="Arial" w:cs="Arial"/>
            <w:color w:val="0000FF"/>
            <w:spacing w:val="-1"/>
            <w:sz w:val="22"/>
            <w:szCs w:val="22"/>
            <w:u w:val="single" w:color="000000"/>
          </w:rPr>
          <w:t>morgan-center@wpi.edu</w:t>
        </w:r>
        <w:r w:rsidRPr="003346F2">
          <w:rPr>
            <w:rFonts w:ascii="Arial" w:hAnsi="Arial" w:cs="Arial"/>
            <w:color w:val="0000FF"/>
            <w:spacing w:val="1"/>
            <w:sz w:val="22"/>
            <w:szCs w:val="22"/>
            <w:u w:val="single" w:color="000000"/>
          </w:rPr>
          <w:t xml:space="preserve"> </w:t>
        </w:r>
      </w:hyperlink>
      <w:r w:rsidRPr="003346F2">
        <w:rPr>
          <w:rFonts w:ascii="Arial" w:hAnsi="Arial" w:cs="Arial"/>
          <w:spacing w:val="-1"/>
          <w:sz w:val="22"/>
          <w:szCs w:val="22"/>
        </w:rPr>
        <w:t>and</w:t>
      </w:r>
      <w:r w:rsidRPr="003346F2">
        <w:rPr>
          <w:rFonts w:ascii="Arial" w:hAnsi="Arial" w:cs="Arial"/>
          <w:sz w:val="22"/>
          <w:szCs w:val="22"/>
        </w:rPr>
        <w:t xml:space="preserve"> </w:t>
      </w:r>
      <w:r w:rsidRPr="003346F2">
        <w:rPr>
          <w:rFonts w:ascii="Arial" w:hAnsi="Arial" w:cs="Arial"/>
          <w:spacing w:val="-1"/>
          <w:sz w:val="22"/>
          <w:szCs w:val="22"/>
        </w:rPr>
        <w:t>should</w:t>
      </w:r>
      <w:r w:rsidRPr="003346F2">
        <w:rPr>
          <w:rFonts w:ascii="Arial" w:hAnsi="Arial" w:cs="Arial"/>
          <w:spacing w:val="-2"/>
          <w:sz w:val="22"/>
          <w:szCs w:val="22"/>
        </w:rPr>
        <w:t xml:space="preserve"> </w:t>
      </w:r>
      <w:r w:rsidRPr="003346F2">
        <w:rPr>
          <w:rFonts w:ascii="Arial" w:hAnsi="Arial" w:cs="Arial"/>
          <w:spacing w:val="-1"/>
          <w:sz w:val="22"/>
          <w:szCs w:val="22"/>
        </w:rPr>
        <w:t xml:space="preserve">consist </w:t>
      </w:r>
      <w:r w:rsidRPr="003346F2">
        <w:rPr>
          <w:rFonts w:ascii="Arial" w:hAnsi="Arial" w:cs="Arial"/>
          <w:spacing w:val="-2"/>
          <w:sz w:val="22"/>
          <w:szCs w:val="22"/>
        </w:rPr>
        <w:t>of</w:t>
      </w:r>
      <w:r w:rsidRPr="003346F2">
        <w:rPr>
          <w:rFonts w:ascii="Arial" w:hAnsi="Arial" w:cs="Arial"/>
          <w:spacing w:val="2"/>
          <w:sz w:val="22"/>
          <w:szCs w:val="22"/>
        </w:rPr>
        <w:t xml:space="preserve"> </w:t>
      </w:r>
      <w:r w:rsidRPr="003346F2">
        <w:rPr>
          <w:rFonts w:ascii="Arial" w:hAnsi="Arial" w:cs="Arial"/>
          <w:sz w:val="22"/>
          <w:szCs w:val="22"/>
        </w:rPr>
        <w:t>a</w:t>
      </w:r>
      <w:r w:rsidRPr="003346F2">
        <w:rPr>
          <w:rFonts w:ascii="Arial" w:hAnsi="Arial" w:cs="Arial"/>
          <w:spacing w:val="-2"/>
          <w:sz w:val="22"/>
          <w:szCs w:val="22"/>
        </w:rPr>
        <w:t xml:space="preserve"> </w:t>
      </w:r>
      <w:r w:rsidRPr="003346F2">
        <w:rPr>
          <w:rFonts w:ascii="Arial" w:hAnsi="Arial" w:cs="Arial"/>
          <w:spacing w:val="-1"/>
          <w:sz w:val="22"/>
          <w:szCs w:val="22"/>
        </w:rPr>
        <w:t>single</w:t>
      </w:r>
      <w:r w:rsidRPr="003346F2">
        <w:rPr>
          <w:rFonts w:ascii="Arial" w:hAnsi="Arial" w:cs="Arial"/>
          <w:sz w:val="22"/>
          <w:szCs w:val="22"/>
        </w:rPr>
        <w:t xml:space="preserve"> </w:t>
      </w:r>
      <w:r w:rsidRPr="003346F2">
        <w:rPr>
          <w:rFonts w:ascii="Arial" w:hAnsi="Arial" w:cs="Arial"/>
          <w:spacing w:val="-1"/>
          <w:sz w:val="22"/>
          <w:szCs w:val="22"/>
        </w:rPr>
        <w:t>pdf</w:t>
      </w:r>
      <w:r w:rsidRPr="003346F2">
        <w:rPr>
          <w:rFonts w:ascii="Arial" w:hAnsi="Arial" w:cs="Arial"/>
          <w:spacing w:val="2"/>
          <w:sz w:val="22"/>
          <w:szCs w:val="22"/>
        </w:rPr>
        <w:t xml:space="preserve"> </w:t>
      </w:r>
      <w:r w:rsidRPr="003346F2">
        <w:rPr>
          <w:rFonts w:ascii="Arial" w:hAnsi="Arial" w:cs="Arial"/>
          <w:spacing w:val="-1"/>
          <w:sz w:val="22"/>
          <w:szCs w:val="22"/>
        </w:rPr>
        <w:t>document (title</w:t>
      </w:r>
      <w:r w:rsidRPr="003346F2">
        <w:rPr>
          <w:rFonts w:ascii="Arial" w:hAnsi="Arial" w:cs="Arial"/>
          <w:spacing w:val="-2"/>
          <w:sz w:val="22"/>
          <w:szCs w:val="22"/>
        </w:rPr>
        <w:t xml:space="preserve"> </w:t>
      </w:r>
      <w:r w:rsidRPr="003346F2">
        <w:rPr>
          <w:rFonts w:ascii="Arial" w:hAnsi="Arial" w:cs="Arial"/>
          <w:spacing w:val="-1"/>
          <w:sz w:val="22"/>
          <w:szCs w:val="22"/>
        </w:rPr>
        <w:t>page,</w:t>
      </w:r>
      <w:r w:rsidRPr="003346F2">
        <w:rPr>
          <w:rFonts w:ascii="Arial" w:hAnsi="Arial" w:cs="Arial"/>
          <w:spacing w:val="2"/>
          <w:sz w:val="22"/>
          <w:szCs w:val="22"/>
        </w:rPr>
        <w:t xml:space="preserve"> </w:t>
      </w:r>
      <w:r w:rsidRPr="003346F2">
        <w:rPr>
          <w:rFonts w:ascii="Arial" w:hAnsi="Arial" w:cs="Arial"/>
          <w:spacing w:val="-1"/>
          <w:sz w:val="22"/>
          <w:szCs w:val="22"/>
        </w:rPr>
        <w:t>budget</w:t>
      </w:r>
      <w:r w:rsidRPr="003346F2">
        <w:rPr>
          <w:rFonts w:ascii="Arial" w:hAnsi="Arial" w:cs="Arial"/>
          <w:spacing w:val="2"/>
          <w:sz w:val="22"/>
          <w:szCs w:val="22"/>
        </w:rPr>
        <w:t xml:space="preserve"> </w:t>
      </w:r>
      <w:r w:rsidRPr="003346F2">
        <w:rPr>
          <w:rFonts w:ascii="Arial" w:hAnsi="Arial" w:cs="Arial"/>
          <w:spacing w:val="-2"/>
          <w:sz w:val="22"/>
          <w:szCs w:val="22"/>
        </w:rPr>
        <w:t>with</w:t>
      </w:r>
      <w:r w:rsidRPr="003346F2">
        <w:rPr>
          <w:rFonts w:ascii="Arial" w:hAnsi="Arial" w:cs="Arial"/>
          <w:sz w:val="22"/>
          <w:szCs w:val="22"/>
        </w:rPr>
        <w:t xml:space="preserve"> </w:t>
      </w:r>
      <w:r w:rsidRPr="003346F2">
        <w:rPr>
          <w:rFonts w:ascii="Arial" w:hAnsi="Arial" w:cs="Arial"/>
          <w:spacing w:val="-1"/>
          <w:sz w:val="22"/>
          <w:szCs w:val="22"/>
        </w:rPr>
        <w:t>justification, and</w:t>
      </w:r>
      <w:r w:rsidRPr="003346F2">
        <w:rPr>
          <w:rFonts w:ascii="Arial" w:hAnsi="Arial" w:cs="Arial"/>
          <w:spacing w:val="-2"/>
          <w:sz w:val="22"/>
          <w:szCs w:val="22"/>
        </w:rPr>
        <w:t xml:space="preserve"> </w:t>
      </w:r>
      <w:r w:rsidRPr="003346F2">
        <w:rPr>
          <w:rFonts w:ascii="Arial" w:hAnsi="Arial" w:cs="Arial"/>
          <w:spacing w:val="-1"/>
          <w:sz w:val="22"/>
          <w:szCs w:val="22"/>
        </w:rPr>
        <w:t>project description).</w:t>
      </w:r>
    </w:p>
    <w:p w14:paraId="1ECE2A2B" w14:textId="77777777" w:rsidR="009F6349" w:rsidRDefault="009F6349" w:rsidP="009F6349">
      <w:pPr>
        <w:tabs>
          <w:tab w:val="left" w:pos="1181"/>
        </w:tabs>
        <w:spacing w:before="45"/>
        <w:ind w:right="190"/>
        <w:rPr>
          <w:rFonts w:ascii="Arial" w:hAnsi="Arial" w:cs="Arial"/>
          <w:spacing w:val="-1"/>
        </w:rPr>
      </w:pPr>
    </w:p>
    <w:p w14:paraId="66346A65" w14:textId="618CB528" w:rsidR="009F6349" w:rsidRDefault="009F6349" w:rsidP="009F6349">
      <w:pPr>
        <w:pStyle w:val="BodyText"/>
        <w:ind w:left="0" w:right="190"/>
      </w:pPr>
      <w:r w:rsidRPr="1CB66F97">
        <w:rPr>
          <w:b/>
          <w:bCs/>
          <w:i/>
          <w:iCs/>
          <w:spacing w:val="-1"/>
        </w:rPr>
        <w:t>Department head endorsement:</w:t>
      </w:r>
      <w:r>
        <w:rPr>
          <w:spacing w:val="-1"/>
        </w:rPr>
        <w:t xml:space="preserve"> The PI for </w:t>
      </w:r>
      <w:r w:rsidR="6AF2ED08">
        <w:rPr>
          <w:spacing w:val="-1"/>
        </w:rPr>
        <w:t>CPP</w:t>
      </w:r>
      <w:r>
        <w:rPr>
          <w:spacing w:val="-1"/>
        </w:rPr>
        <w:t xml:space="preserve"> proposals should discuss their proposal with their department head </w:t>
      </w:r>
      <w:r w:rsidR="0FA6C355">
        <w:rPr>
          <w:spacing w:val="-1"/>
        </w:rPr>
        <w:t xml:space="preserve">or program director </w:t>
      </w:r>
      <w:r>
        <w:rPr>
          <w:spacing w:val="-1"/>
        </w:rPr>
        <w:t>so that department heads are aware of their teaching innovation goals and interests and potential time commitment. Department heads</w:t>
      </w:r>
      <w:r w:rsidR="13E42BCE">
        <w:rPr>
          <w:spacing w:val="-1"/>
        </w:rPr>
        <w:t xml:space="preserve"> or program directors</w:t>
      </w:r>
      <w:r>
        <w:rPr>
          <w:spacing w:val="-1"/>
        </w:rPr>
        <w:t xml:space="preserve"> are then asked to submit a very brief statement of support to </w:t>
      </w:r>
      <w:hyperlink r:id="rId10" w:history="1">
        <w:r w:rsidRPr="00C429ED">
          <w:rPr>
            <w:rStyle w:val="Hyperlink"/>
            <w:spacing w:val="-1"/>
          </w:rPr>
          <w:t>morgan-center@wpi.edu</w:t>
        </w:r>
      </w:hyperlink>
      <w:r>
        <w:rPr>
          <w:spacing w:val="-1"/>
        </w:rPr>
        <w:t xml:space="preserve"> by February </w:t>
      </w:r>
      <w:r w:rsidR="003346F2">
        <w:rPr>
          <w:spacing w:val="-1"/>
        </w:rPr>
        <w:t>8, 202</w:t>
      </w:r>
      <w:r w:rsidR="2256545F">
        <w:rPr>
          <w:spacing w:val="-1"/>
        </w:rPr>
        <w:t>4</w:t>
      </w:r>
      <w:r w:rsidR="003346F2">
        <w:rPr>
          <w:spacing w:val="-1"/>
        </w:rPr>
        <w:t>.</w:t>
      </w:r>
    </w:p>
    <w:p w14:paraId="03E28474" w14:textId="77777777" w:rsidR="009F6349" w:rsidRDefault="009F6349" w:rsidP="009F6349">
      <w:pPr>
        <w:spacing w:before="1"/>
        <w:rPr>
          <w:rFonts w:ascii="Arial" w:eastAsia="Arial" w:hAnsi="Arial" w:cs="Arial"/>
        </w:rPr>
      </w:pPr>
    </w:p>
    <w:p w14:paraId="24000EDD" w14:textId="0C3D99FE" w:rsidR="009F6349" w:rsidRDefault="009F6349" w:rsidP="009F6349">
      <w:pPr>
        <w:pStyle w:val="BodyText"/>
        <w:ind w:left="0" w:right="190"/>
      </w:pPr>
      <w:r>
        <w:rPr>
          <w:b/>
          <w:bCs/>
          <w:i/>
          <w:iCs/>
        </w:rPr>
        <w:t xml:space="preserve">Review criteria: </w:t>
      </w:r>
      <w:r>
        <w:t>The</w:t>
      </w:r>
      <w:r>
        <w:rPr>
          <w:spacing w:val="-2"/>
        </w:rPr>
        <w:t xml:space="preserve"> </w:t>
      </w:r>
      <w:r>
        <w:rPr>
          <w:spacing w:val="-1"/>
        </w:rPr>
        <w:t>review</w:t>
      </w:r>
      <w:r>
        <w:rPr>
          <w:spacing w:val="-3"/>
        </w:rPr>
        <w:t xml:space="preserve"> </w:t>
      </w:r>
      <w:r>
        <w:rPr>
          <w:spacing w:val="-1"/>
        </w:rPr>
        <w:t xml:space="preserve">committee </w:t>
      </w:r>
      <w:r>
        <w:rPr>
          <w:spacing w:val="-2"/>
        </w:rPr>
        <w:t>will</w:t>
      </w:r>
      <w:r>
        <w:t xml:space="preserve"> </w:t>
      </w:r>
      <w:r>
        <w:rPr>
          <w:spacing w:val="-1"/>
        </w:rPr>
        <w:t>evaluate</w:t>
      </w:r>
      <w:r>
        <w:t xml:space="preserve"> </w:t>
      </w:r>
      <w:r>
        <w:rPr>
          <w:spacing w:val="-1"/>
        </w:rPr>
        <w:t>proposals</w:t>
      </w:r>
      <w:r>
        <w:rPr>
          <w:spacing w:val="2"/>
        </w:rPr>
        <w:t xml:space="preserve"> </w:t>
      </w:r>
      <w:r>
        <w:rPr>
          <w:spacing w:val="-1"/>
        </w:rPr>
        <w:t>based</w:t>
      </w:r>
      <w:r>
        <w:t xml:space="preserve"> on</w:t>
      </w:r>
      <w:r>
        <w:rPr>
          <w:spacing w:val="-2"/>
        </w:rPr>
        <w:t xml:space="preserve"> </w:t>
      </w:r>
      <w:r>
        <w:t>the</w:t>
      </w:r>
      <w:r>
        <w:rPr>
          <w:spacing w:val="-2"/>
        </w:rPr>
        <w:t xml:space="preserve"> </w:t>
      </w:r>
      <w:r>
        <w:rPr>
          <w:spacing w:val="-1"/>
        </w:rPr>
        <w:t>following</w:t>
      </w:r>
      <w:r>
        <w:rPr>
          <w:spacing w:val="2"/>
        </w:rPr>
        <w:t xml:space="preserve"> </w:t>
      </w:r>
      <w:r>
        <w:rPr>
          <w:spacing w:val="-1"/>
        </w:rPr>
        <w:t>criteria:</w:t>
      </w:r>
      <w:r>
        <w:rPr>
          <w:spacing w:val="3"/>
        </w:rPr>
        <w:t xml:space="preserve"> </w:t>
      </w:r>
      <w:r w:rsidRPr="00E80A29">
        <w:rPr>
          <w:spacing w:val="-2"/>
        </w:rPr>
        <w:t>1)</w:t>
      </w:r>
      <w:r w:rsidRPr="00E80A29">
        <w:rPr>
          <w:spacing w:val="1"/>
        </w:rPr>
        <w:t xml:space="preserve"> </w:t>
      </w:r>
      <w:r w:rsidR="003346F2" w:rsidRPr="00E80A29">
        <w:rPr>
          <w:spacing w:val="1"/>
        </w:rPr>
        <w:t>degree to which project addresses a compelling need or opportunity;</w:t>
      </w:r>
      <w:r w:rsidR="003346F2">
        <w:rPr>
          <w:spacing w:val="1"/>
        </w:rPr>
        <w:t xml:space="preserve"> 2) </w:t>
      </w:r>
      <w:r>
        <w:rPr>
          <w:spacing w:val="-1"/>
        </w:rPr>
        <w:t>educational</w:t>
      </w:r>
      <w:r>
        <w:rPr>
          <w:spacing w:val="57"/>
        </w:rPr>
        <w:t xml:space="preserve"> </w:t>
      </w:r>
      <w:r>
        <w:rPr>
          <w:spacing w:val="-1"/>
        </w:rPr>
        <w:t>soundness</w:t>
      </w:r>
      <w:r>
        <w:rPr>
          <w:spacing w:val="1"/>
        </w:rPr>
        <w:t xml:space="preserve"> </w:t>
      </w:r>
      <w:r>
        <w:rPr>
          <w:spacing w:val="-2"/>
        </w:rPr>
        <w:t>of</w:t>
      </w:r>
      <w:r>
        <w:rPr>
          <w:spacing w:val="-1"/>
        </w:rPr>
        <w:t xml:space="preserve"> </w:t>
      </w:r>
      <w:r>
        <w:t xml:space="preserve">the </w:t>
      </w:r>
      <w:r>
        <w:rPr>
          <w:spacing w:val="-1"/>
        </w:rPr>
        <w:t>approach</w:t>
      </w:r>
      <w:r>
        <w:t xml:space="preserve"> </w:t>
      </w:r>
      <w:r w:rsidRPr="009D4AF3">
        <w:t>(including plans for assessment or evaluation)</w:t>
      </w:r>
      <w:r>
        <w:t xml:space="preserve"> and </w:t>
      </w:r>
      <w:r>
        <w:rPr>
          <w:spacing w:val="-1"/>
        </w:rPr>
        <w:t>likelihood</w:t>
      </w:r>
      <w:r>
        <w:t xml:space="preserve"> </w:t>
      </w:r>
      <w:r>
        <w:rPr>
          <w:spacing w:val="-2"/>
        </w:rPr>
        <w:t>of</w:t>
      </w:r>
      <w:r>
        <w:rPr>
          <w:spacing w:val="2"/>
        </w:rPr>
        <w:t xml:space="preserve"> </w:t>
      </w:r>
      <w:r>
        <w:rPr>
          <w:spacing w:val="-1"/>
        </w:rPr>
        <w:t>success;</w:t>
      </w:r>
      <w:r>
        <w:rPr>
          <w:spacing w:val="2"/>
        </w:rPr>
        <w:t xml:space="preserve"> </w:t>
      </w:r>
      <w:r w:rsidR="003346F2">
        <w:rPr>
          <w:spacing w:val="-2"/>
        </w:rPr>
        <w:t>3</w:t>
      </w:r>
      <w:r>
        <w:rPr>
          <w:spacing w:val="-2"/>
        </w:rPr>
        <w:t>)</w:t>
      </w:r>
      <w:r>
        <w:rPr>
          <w:spacing w:val="1"/>
        </w:rPr>
        <w:t xml:space="preserve"> </w:t>
      </w:r>
      <w:r>
        <w:rPr>
          <w:spacing w:val="-2"/>
        </w:rPr>
        <w:t>potential</w:t>
      </w:r>
      <w:r>
        <w:rPr>
          <w:spacing w:val="-1"/>
        </w:rPr>
        <w:t xml:space="preserve"> scope</w:t>
      </w:r>
      <w:r>
        <w:t xml:space="preserve"> </w:t>
      </w:r>
      <w:r>
        <w:rPr>
          <w:spacing w:val="-2"/>
        </w:rPr>
        <w:t>of</w:t>
      </w:r>
      <w:r>
        <w:rPr>
          <w:spacing w:val="-1"/>
        </w:rPr>
        <w:t xml:space="preserve"> impact; </w:t>
      </w:r>
      <w:r w:rsidR="003346F2">
        <w:t>4</w:t>
      </w:r>
      <w:r>
        <w:t>)</w:t>
      </w:r>
      <w:r>
        <w:rPr>
          <w:spacing w:val="-1"/>
        </w:rPr>
        <w:t xml:space="preserve"> </w:t>
      </w:r>
      <w:r>
        <w:t>presence</w:t>
      </w:r>
      <w:r>
        <w:rPr>
          <w:spacing w:val="65"/>
        </w:rPr>
        <w:t xml:space="preserve"> </w:t>
      </w:r>
      <w:r>
        <w:rPr>
          <w:spacing w:val="-2"/>
        </w:rPr>
        <w:t>of</w:t>
      </w:r>
      <w:r>
        <w:rPr>
          <w:spacing w:val="4"/>
        </w:rPr>
        <w:t xml:space="preserve"> </w:t>
      </w:r>
      <w:r>
        <w:rPr>
          <w:spacing w:val="-1"/>
        </w:rPr>
        <w:t>innovative</w:t>
      </w:r>
      <w:r>
        <w:t xml:space="preserve"> and </w:t>
      </w:r>
      <w:r>
        <w:rPr>
          <w:spacing w:val="-1"/>
        </w:rPr>
        <w:t>distinctive</w:t>
      </w:r>
      <w:r>
        <w:t xml:space="preserve"> </w:t>
      </w:r>
      <w:r>
        <w:rPr>
          <w:spacing w:val="-1"/>
        </w:rPr>
        <w:t>elements;</w:t>
      </w:r>
      <w:r>
        <w:rPr>
          <w:spacing w:val="2"/>
        </w:rPr>
        <w:t xml:space="preserve"> </w:t>
      </w:r>
      <w:r>
        <w:rPr>
          <w:spacing w:val="-1"/>
        </w:rPr>
        <w:t>and</w:t>
      </w:r>
      <w:r>
        <w:rPr>
          <w:spacing w:val="-2"/>
        </w:rPr>
        <w:t xml:space="preserve"> </w:t>
      </w:r>
      <w:r w:rsidR="003346F2">
        <w:t>5</w:t>
      </w:r>
      <w:r>
        <w:t>)</w:t>
      </w:r>
      <w:r>
        <w:rPr>
          <w:spacing w:val="-1"/>
        </w:rPr>
        <w:t> cost effectiveness. Applicants</w:t>
      </w:r>
      <w:r>
        <w:rPr>
          <w:spacing w:val="1"/>
        </w:rPr>
        <w:t xml:space="preserve"> </w:t>
      </w:r>
      <w:r>
        <w:rPr>
          <w:spacing w:val="-2"/>
        </w:rPr>
        <w:t>will</w:t>
      </w:r>
      <w:r>
        <w:t xml:space="preserve"> be </w:t>
      </w:r>
      <w:r>
        <w:rPr>
          <w:spacing w:val="-1"/>
        </w:rPr>
        <w:t>notified</w:t>
      </w:r>
      <w:r>
        <w:t xml:space="preserve"> </w:t>
      </w:r>
      <w:r>
        <w:rPr>
          <w:spacing w:val="-1"/>
        </w:rPr>
        <w:t>in</w:t>
      </w:r>
      <w:r>
        <w:rPr>
          <w:spacing w:val="-2"/>
        </w:rPr>
        <w:t xml:space="preserve"> </w:t>
      </w:r>
      <w:r>
        <w:rPr>
          <w:spacing w:val="2"/>
        </w:rPr>
        <w:t xml:space="preserve">D </w:t>
      </w:r>
      <w:r>
        <w:rPr>
          <w:spacing w:val="-1"/>
        </w:rPr>
        <w:t>term</w:t>
      </w:r>
      <w:r>
        <w:rPr>
          <w:spacing w:val="1"/>
        </w:rPr>
        <w:t xml:space="preserve"> </w:t>
      </w:r>
      <w:proofErr w:type="gramStart"/>
      <w:r>
        <w:rPr>
          <w:spacing w:val="-1"/>
        </w:rPr>
        <w:t xml:space="preserve">whether </w:t>
      </w:r>
      <w:r>
        <w:t>or</w:t>
      </w:r>
      <w:r>
        <w:rPr>
          <w:spacing w:val="-1"/>
        </w:rPr>
        <w:t xml:space="preserve"> not</w:t>
      </w:r>
      <w:proofErr w:type="gramEnd"/>
      <w:r>
        <w:rPr>
          <w:spacing w:val="-1"/>
        </w:rPr>
        <w:t xml:space="preserve"> their proposal</w:t>
      </w:r>
      <w:r>
        <w:t xml:space="preserve"> </w:t>
      </w:r>
      <w:r>
        <w:rPr>
          <w:spacing w:val="-2"/>
        </w:rPr>
        <w:t>has</w:t>
      </w:r>
      <w:r>
        <w:rPr>
          <w:spacing w:val="1"/>
        </w:rPr>
        <w:t xml:space="preserve"> </w:t>
      </w:r>
      <w:r>
        <w:rPr>
          <w:spacing w:val="-1"/>
        </w:rPr>
        <w:t>been</w:t>
      </w:r>
      <w:r>
        <w:rPr>
          <w:spacing w:val="-2"/>
        </w:rPr>
        <w:t xml:space="preserve"> </w:t>
      </w:r>
      <w:r>
        <w:rPr>
          <w:spacing w:val="-1"/>
        </w:rPr>
        <w:t>accepted.</w:t>
      </w:r>
    </w:p>
    <w:p w14:paraId="3146FB05" w14:textId="77777777" w:rsidR="009F6349" w:rsidRDefault="009F6349" w:rsidP="009F6349">
      <w:pPr>
        <w:spacing w:before="10"/>
        <w:rPr>
          <w:rFonts w:ascii="Arial" w:eastAsia="Arial" w:hAnsi="Arial" w:cs="Arial"/>
          <w:sz w:val="21"/>
          <w:szCs w:val="21"/>
        </w:rPr>
      </w:pPr>
      <w:r>
        <w:rPr>
          <w:rFonts w:ascii="Arial" w:eastAsia="Arial" w:hAnsi="Arial" w:cs="Arial"/>
          <w:sz w:val="21"/>
          <w:szCs w:val="21"/>
        </w:rPr>
        <w:t xml:space="preserve"> </w:t>
      </w:r>
    </w:p>
    <w:p w14:paraId="0B18B447" w14:textId="421C767C" w:rsidR="009F6349" w:rsidRPr="003346F2" w:rsidRDefault="00212F54" w:rsidP="003346F2">
      <w:pPr>
        <w:pStyle w:val="Heading3"/>
        <w:tabs>
          <w:tab w:val="left" w:pos="501"/>
        </w:tabs>
        <w:ind w:left="0" w:firstLine="0"/>
        <w:rPr>
          <w:b w:val="0"/>
          <w:bCs w:val="0"/>
          <w:sz w:val="24"/>
          <w:szCs w:val="24"/>
        </w:rPr>
      </w:pPr>
      <w:r>
        <w:rPr>
          <w:spacing w:val="-1"/>
          <w:sz w:val="24"/>
          <w:szCs w:val="24"/>
        </w:rPr>
        <w:t>D</w:t>
      </w:r>
      <w:r w:rsidR="003346F2">
        <w:rPr>
          <w:spacing w:val="-1"/>
          <w:sz w:val="24"/>
          <w:szCs w:val="24"/>
        </w:rPr>
        <w:t>.</w:t>
      </w:r>
      <w:r w:rsidR="003346F2">
        <w:rPr>
          <w:spacing w:val="-1"/>
          <w:sz w:val="24"/>
          <w:szCs w:val="24"/>
        </w:rPr>
        <w:tab/>
      </w:r>
      <w:r w:rsidR="009F6349" w:rsidRPr="003346F2">
        <w:rPr>
          <w:spacing w:val="-1"/>
          <w:sz w:val="24"/>
          <w:szCs w:val="24"/>
        </w:rPr>
        <w:t>Reporting</w:t>
      </w:r>
      <w:r w:rsidR="009F6349" w:rsidRPr="003346F2">
        <w:rPr>
          <w:spacing w:val="-3"/>
          <w:sz w:val="24"/>
          <w:szCs w:val="24"/>
        </w:rPr>
        <w:t xml:space="preserve"> </w:t>
      </w:r>
      <w:r w:rsidR="009F6349" w:rsidRPr="003346F2">
        <w:rPr>
          <w:spacing w:val="-1"/>
          <w:sz w:val="24"/>
          <w:szCs w:val="24"/>
        </w:rPr>
        <w:t>Requirements</w:t>
      </w:r>
      <w:r w:rsidR="009F6349" w:rsidRPr="003346F2">
        <w:rPr>
          <w:sz w:val="24"/>
          <w:szCs w:val="24"/>
        </w:rPr>
        <w:t xml:space="preserve"> and</w:t>
      </w:r>
      <w:r w:rsidR="009F6349" w:rsidRPr="003346F2">
        <w:rPr>
          <w:spacing w:val="-2"/>
          <w:sz w:val="24"/>
          <w:szCs w:val="24"/>
        </w:rPr>
        <w:t xml:space="preserve"> </w:t>
      </w:r>
      <w:r w:rsidR="009F6349" w:rsidRPr="003346F2">
        <w:rPr>
          <w:spacing w:val="-1"/>
          <w:sz w:val="24"/>
          <w:szCs w:val="24"/>
        </w:rPr>
        <w:t>Grant</w:t>
      </w:r>
      <w:r w:rsidR="009F6349" w:rsidRPr="003346F2">
        <w:rPr>
          <w:spacing w:val="1"/>
          <w:sz w:val="24"/>
          <w:szCs w:val="24"/>
        </w:rPr>
        <w:t xml:space="preserve"> </w:t>
      </w:r>
      <w:r w:rsidR="009F6349" w:rsidRPr="003346F2">
        <w:rPr>
          <w:spacing w:val="-1"/>
          <w:sz w:val="24"/>
          <w:szCs w:val="24"/>
        </w:rPr>
        <w:t>Conditions</w:t>
      </w:r>
    </w:p>
    <w:p w14:paraId="4DC8C9E1" w14:textId="77777777" w:rsidR="009F6349" w:rsidRDefault="009F6349" w:rsidP="009F6349">
      <w:pPr>
        <w:pStyle w:val="BodyText"/>
        <w:numPr>
          <w:ilvl w:val="0"/>
          <w:numId w:val="8"/>
        </w:numPr>
        <w:spacing w:before="121"/>
        <w:ind w:right="264"/>
      </w:pPr>
      <w:r>
        <w:rPr>
          <w:rFonts w:cs="Arial"/>
          <w:spacing w:val="-1"/>
        </w:rPr>
        <w:t>Grantees</w:t>
      </w:r>
      <w:r>
        <w:rPr>
          <w:rFonts w:cs="Arial"/>
          <w:spacing w:val="1"/>
        </w:rPr>
        <w:t xml:space="preserve"> </w:t>
      </w:r>
      <w:r>
        <w:rPr>
          <w:rFonts w:cs="Arial"/>
          <w:spacing w:val="-1"/>
        </w:rPr>
        <w:t>are</w:t>
      </w:r>
      <w:r>
        <w:rPr>
          <w:rFonts w:cs="Arial"/>
          <w:spacing w:val="-2"/>
        </w:rPr>
        <w:t xml:space="preserve"> </w:t>
      </w:r>
      <w:r>
        <w:rPr>
          <w:rFonts w:cs="Arial"/>
          <w:spacing w:val="-1"/>
        </w:rPr>
        <w:t>responsible</w:t>
      </w:r>
      <w:r>
        <w:rPr>
          <w:rFonts w:cs="Arial"/>
          <w:spacing w:val="-2"/>
        </w:rPr>
        <w:t xml:space="preserve"> </w:t>
      </w:r>
      <w:r>
        <w:rPr>
          <w:rFonts w:cs="Arial"/>
        </w:rPr>
        <w:t>for</w:t>
      </w:r>
      <w:r>
        <w:rPr>
          <w:rFonts w:cs="Arial"/>
          <w:spacing w:val="1"/>
        </w:rPr>
        <w:t xml:space="preserve"> </w:t>
      </w:r>
      <w:r>
        <w:rPr>
          <w:rFonts w:cs="Arial"/>
          <w:spacing w:val="-1"/>
        </w:rPr>
        <w:t>consulting</w:t>
      </w:r>
      <w:r>
        <w:rPr>
          <w:rFonts w:cs="Arial"/>
        </w:rPr>
        <w:t xml:space="preserve"> </w:t>
      </w:r>
      <w:r>
        <w:rPr>
          <w:rFonts w:cs="Arial"/>
          <w:spacing w:val="-2"/>
        </w:rPr>
        <w:t>with</w:t>
      </w:r>
      <w:r>
        <w:rPr>
          <w:rFonts w:cs="Arial"/>
          <w:spacing w:val="-4"/>
        </w:rPr>
        <w:t xml:space="preserve"> </w:t>
      </w:r>
      <w:r>
        <w:rPr>
          <w:rFonts w:cs="Arial"/>
          <w:spacing w:val="-1"/>
        </w:rPr>
        <w:t>WPI’s</w:t>
      </w:r>
      <w:r>
        <w:rPr>
          <w:rFonts w:cs="Arial"/>
          <w:spacing w:val="1"/>
        </w:rPr>
        <w:t xml:space="preserve"> </w:t>
      </w:r>
      <w:r>
        <w:rPr>
          <w:rFonts w:cs="Arial"/>
          <w:spacing w:val="-1"/>
        </w:rPr>
        <w:t>Institutional</w:t>
      </w:r>
      <w:r>
        <w:rPr>
          <w:rFonts w:cs="Arial"/>
        </w:rPr>
        <w:t xml:space="preserve"> </w:t>
      </w:r>
      <w:r>
        <w:rPr>
          <w:rFonts w:cs="Arial"/>
          <w:spacing w:val="-2"/>
        </w:rPr>
        <w:t>Review</w:t>
      </w:r>
      <w:r>
        <w:rPr>
          <w:rFonts w:cs="Arial"/>
          <w:spacing w:val="-3"/>
        </w:rPr>
        <w:t xml:space="preserve"> </w:t>
      </w:r>
      <w:r>
        <w:rPr>
          <w:rFonts w:cs="Arial"/>
        </w:rPr>
        <w:t>Board</w:t>
      </w:r>
      <w:r>
        <w:rPr>
          <w:rFonts w:cs="Arial"/>
          <w:spacing w:val="-2"/>
        </w:rPr>
        <w:t xml:space="preserve"> </w:t>
      </w:r>
      <w:r>
        <w:rPr>
          <w:rFonts w:cs="Arial"/>
          <w:spacing w:val="-1"/>
        </w:rPr>
        <w:t xml:space="preserve">(IRB) </w:t>
      </w:r>
      <w:r>
        <w:rPr>
          <w:rFonts w:cs="Arial"/>
        </w:rPr>
        <w:t>to</w:t>
      </w:r>
      <w:r>
        <w:rPr>
          <w:rFonts w:cs="Arial"/>
          <w:spacing w:val="57"/>
        </w:rPr>
        <w:t xml:space="preserve"> </w:t>
      </w:r>
      <w:r>
        <w:rPr>
          <w:spacing w:val="-1"/>
        </w:rPr>
        <w:t>determine</w:t>
      </w:r>
      <w:r>
        <w:t xml:space="preserve"> </w:t>
      </w:r>
      <w:r>
        <w:rPr>
          <w:spacing w:val="-2"/>
        </w:rPr>
        <w:t>if</w:t>
      </w:r>
      <w:r>
        <w:rPr>
          <w:spacing w:val="2"/>
        </w:rPr>
        <w:t xml:space="preserve"> </w:t>
      </w:r>
      <w:r>
        <w:t>the</w:t>
      </w:r>
      <w:r>
        <w:rPr>
          <w:spacing w:val="-2"/>
        </w:rPr>
        <w:t xml:space="preserve"> </w:t>
      </w:r>
      <w:r>
        <w:rPr>
          <w:spacing w:val="-1"/>
        </w:rPr>
        <w:t>project</w:t>
      </w:r>
      <w:r>
        <w:rPr>
          <w:spacing w:val="2"/>
        </w:rPr>
        <w:t xml:space="preserve"> </w:t>
      </w:r>
      <w:r>
        <w:rPr>
          <w:spacing w:val="-2"/>
        </w:rPr>
        <w:t>involves</w:t>
      </w:r>
      <w:r>
        <w:t xml:space="preserve"> human </w:t>
      </w:r>
      <w:r>
        <w:rPr>
          <w:spacing w:val="-1"/>
        </w:rPr>
        <w:t>subjects</w:t>
      </w:r>
      <w:r>
        <w:rPr>
          <w:spacing w:val="-2"/>
        </w:rPr>
        <w:t xml:space="preserve"> </w:t>
      </w:r>
      <w:r>
        <w:rPr>
          <w:spacing w:val="-1"/>
        </w:rPr>
        <w:t>and</w:t>
      </w:r>
      <w:r>
        <w:t xml:space="preserve"> </w:t>
      </w:r>
      <w:r>
        <w:rPr>
          <w:spacing w:val="-1"/>
        </w:rPr>
        <w:t>constitutes</w:t>
      </w:r>
      <w:r>
        <w:rPr>
          <w:spacing w:val="-2"/>
        </w:rPr>
        <w:t xml:space="preserve"> </w:t>
      </w:r>
      <w:r>
        <w:rPr>
          <w:spacing w:val="-1"/>
        </w:rPr>
        <w:t xml:space="preserve">exempt </w:t>
      </w:r>
      <w:r>
        <w:rPr>
          <w:spacing w:val="-2"/>
        </w:rPr>
        <w:t>or</w:t>
      </w:r>
      <w:r>
        <w:rPr>
          <w:spacing w:val="1"/>
        </w:rPr>
        <w:t xml:space="preserve"> </w:t>
      </w:r>
      <w:r>
        <w:rPr>
          <w:spacing w:val="-1"/>
        </w:rPr>
        <w:t>non-exempt</w:t>
      </w:r>
      <w:r>
        <w:rPr>
          <w:spacing w:val="2"/>
        </w:rPr>
        <w:t xml:space="preserve"> </w:t>
      </w:r>
      <w:r>
        <w:rPr>
          <w:spacing w:val="-2"/>
        </w:rPr>
        <w:t>activity.</w:t>
      </w:r>
    </w:p>
    <w:p w14:paraId="2AF59E85" w14:textId="77777777" w:rsidR="009F6349" w:rsidRDefault="009F6349" w:rsidP="009F6349">
      <w:pPr>
        <w:pStyle w:val="BodyText"/>
        <w:numPr>
          <w:ilvl w:val="0"/>
          <w:numId w:val="8"/>
        </w:numPr>
        <w:ind w:right="333"/>
      </w:pPr>
      <w:r>
        <w:t>The</w:t>
      </w:r>
      <w:r>
        <w:rPr>
          <w:spacing w:val="-2"/>
        </w:rPr>
        <w:t xml:space="preserve"> </w:t>
      </w:r>
      <w:r>
        <w:rPr>
          <w:spacing w:val="-1"/>
        </w:rPr>
        <w:t>PI</w:t>
      </w:r>
      <w:r>
        <w:rPr>
          <w:spacing w:val="2"/>
        </w:rPr>
        <w:t xml:space="preserve"> </w:t>
      </w:r>
      <w:r>
        <w:rPr>
          <w:spacing w:val="-1"/>
        </w:rPr>
        <w:t>is</w:t>
      </w:r>
      <w:r>
        <w:rPr>
          <w:spacing w:val="-2"/>
        </w:rPr>
        <w:t xml:space="preserve"> </w:t>
      </w:r>
      <w:r>
        <w:rPr>
          <w:spacing w:val="-1"/>
        </w:rPr>
        <w:t>responsible</w:t>
      </w:r>
      <w:r>
        <w:rPr>
          <w:spacing w:val="-2"/>
        </w:rPr>
        <w:t xml:space="preserve"> </w:t>
      </w:r>
      <w:r>
        <w:t>for</w:t>
      </w:r>
      <w:r>
        <w:rPr>
          <w:spacing w:val="-1"/>
        </w:rPr>
        <w:t xml:space="preserve"> budget</w:t>
      </w:r>
      <w:r>
        <w:rPr>
          <w:spacing w:val="2"/>
        </w:rPr>
        <w:t xml:space="preserve"> </w:t>
      </w:r>
      <w:r>
        <w:rPr>
          <w:spacing w:val="-1"/>
        </w:rPr>
        <w:t>oversight and</w:t>
      </w:r>
      <w:r>
        <w:rPr>
          <w:spacing w:val="-2"/>
        </w:rPr>
        <w:t xml:space="preserve"> </w:t>
      </w:r>
      <w:r>
        <w:rPr>
          <w:spacing w:val="-1"/>
        </w:rPr>
        <w:t>must</w:t>
      </w:r>
      <w:r>
        <w:rPr>
          <w:spacing w:val="2"/>
        </w:rPr>
        <w:t xml:space="preserve"> </w:t>
      </w:r>
      <w:r>
        <w:rPr>
          <w:spacing w:val="-1"/>
        </w:rPr>
        <w:t>approve</w:t>
      </w:r>
      <w:r>
        <w:t xml:space="preserve"> any</w:t>
      </w:r>
      <w:r>
        <w:rPr>
          <w:spacing w:val="-2"/>
        </w:rPr>
        <w:t xml:space="preserve"> </w:t>
      </w:r>
      <w:r>
        <w:rPr>
          <w:spacing w:val="-1"/>
        </w:rPr>
        <w:t xml:space="preserve">disbursement </w:t>
      </w:r>
      <w:r>
        <w:rPr>
          <w:spacing w:val="-2"/>
        </w:rPr>
        <w:t>of</w:t>
      </w:r>
      <w:r>
        <w:rPr>
          <w:spacing w:val="-1"/>
        </w:rPr>
        <w:t xml:space="preserve"> funds.</w:t>
      </w:r>
      <w:r>
        <w:rPr>
          <w:spacing w:val="5"/>
        </w:rPr>
        <w:t xml:space="preserve"> </w:t>
      </w:r>
      <w:r>
        <w:rPr>
          <w:spacing w:val="-1"/>
        </w:rPr>
        <w:t>All</w:t>
      </w:r>
      <w:r>
        <w:rPr>
          <w:spacing w:val="50"/>
        </w:rPr>
        <w:t xml:space="preserve"> </w:t>
      </w:r>
      <w:r>
        <w:rPr>
          <w:spacing w:val="-1"/>
        </w:rPr>
        <w:t>funds</w:t>
      </w:r>
      <w:r>
        <w:t xml:space="preserve"> </w:t>
      </w:r>
      <w:r>
        <w:rPr>
          <w:spacing w:val="-1"/>
        </w:rPr>
        <w:t>unexpended</w:t>
      </w:r>
      <w:r>
        <w:t xml:space="preserve"> by</w:t>
      </w:r>
      <w:r>
        <w:rPr>
          <w:spacing w:val="-2"/>
        </w:rPr>
        <w:t xml:space="preserve"> </w:t>
      </w:r>
      <w:r>
        <w:rPr>
          <w:spacing w:val="-1"/>
        </w:rPr>
        <w:t>the</w:t>
      </w:r>
      <w:r>
        <w:t xml:space="preserve"> </w:t>
      </w:r>
      <w:r>
        <w:rPr>
          <w:spacing w:val="-1"/>
        </w:rPr>
        <w:t>deadline</w:t>
      </w:r>
      <w:r>
        <w:t xml:space="preserve"> </w:t>
      </w:r>
      <w:r>
        <w:rPr>
          <w:spacing w:val="-1"/>
        </w:rPr>
        <w:t>reporting</w:t>
      </w:r>
      <w:r>
        <w:rPr>
          <w:spacing w:val="2"/>
        </w:rPr>
        <w:t xml:space="preserve"> </w:t>
      </w:r>
      <w:r>
        <w:rPr>
          <w:spacing w:val="-1"/>
        </w:rPr>
        <w:t>date</w:t>
      </w:r>
      <w:r>
        <w:rPr>
          <w:spacing w:val="-2"/>
        </w:rPr>
        <w:t xml:space="preserve"> will</w:t>
      </w:r>
      <w:r>
        <w:t xml:space="preserve"> be </w:t>
      </w:r>
      <w:r>
        <w:rPr>
          <w:spacing w:val="-1"/>
        </w:rPr>
        <w:t>returned</w:t>
      </w:r>
      <w:r>
        <w:rPr>
          <w:spacing w:val="-2"/>
        </w:rPr>
        <w:t xml:space="preserve"> </w:t>
      </w:r>
      <w:r>
        <w:t>to</w:t>
      </w:r>
      <w:r>
        <w:rPr>
          <w:spacing w:val="-2"/>
        </w:rPr>
        <w:t xml:space="preserve"> </w:t>
      </w:r>
      <w:r>
        <w:t>the</w:t>
      </w:r>
      <w:r>
        <w:rPr>
          <w:spacing w:val="-2"/>
        </w:rPr>
        <w:t xml:space="preserve"> </w:t>
      </w:r>
      <w:r>
        <w:rPr>
          <w:spacing w:val="-1"/>
        </w:rPr>
        <w:t>EDC</w:t>
      </w:r>
      <w:r>
        <w:rPr>
          <w:spacing w:val="4"/>
        </w:rPr>
        <w:t xml:space="preserve"> </w:t>
      </w:r>
      <w:r>
        <w:t>or</w:t>
      </w:r>
      <w:r>
        <w:rPr>
          <w:spacing w:val="-1"/>
        </w:rPr>
        <w:t xml:space="preserve"> IT</w:t>
      </w:r>
      <w:r>
        <w:rPr>
          <w:spacing w:val="2"/>
        </w:rPr>
        <w:t xml:space="preserve"> </w:t>
      </w:r>
      <w:r>
        <w:rPr>
          <w:spacing w:val="-2"/>
        </w:rPr>
        <w:t>Division</w:t>
      </w:r>
      <w:r>
        <w:rPr>
          <w:spacing w:val="1"/>
        </w:rPr>
        <w:t xml:space="preserve"> </w:t>
      </w:r>
      <w:r>
        <w:t>for</w:t>
      </w:r>
      <w:r>
        <w:rPr>
          <w:spacing w:val="51"/>
        </w:rPr>
        <w:t xml:space="preserve"> </w:t>
      </w:r>
      <w:r>
        <w:rPr>
          <w:spacing w:val="-1"/>
        </w:rPr>
        <w:t>redistribution</w:t>
      </w:r>
      <w:r>
        <w:rPr>
          <w:spacing w:val="-2"/>
        </w:rPr>
        <w:t xml:space="preserve"> </w:t>
      </w:r>
      <w:r>
        <w:t>the</w:t>
      </w:r>
      <w:r>
        <w:rPr>
          <w:spacing w:val="-5"/>
        </w:rPr>
        <w:t xml:space="preserve"> </w:t>
      </w:r>
      <w:r>
        <w:rPr>
          <w:spacing w:val="-1"/>
        </w:rPr>
        <w:t>following</w:t>
      </w:r>
      <w:r>
        <w:t xml:space="preserve"> </w:t>
      </w:r>
      <w:r>
        <w:rPr>
          <w:spacing w:val="-1"/>
        </w:rPr>
        <w:t>year.</w:t>
      </w:r>
      <w:r>
        <w:rPr>
          <w:spacing w:val="3"/>
        </w:rPr>
        <w:t xml:space="preserve"> </w:t>
      </w:r>
      <w:r>
        <w:rPr>
          <w:spacing w:val="-1"/>
        </w:rPr>
        <w:t>Extensions</w:t>
      </w:r>
      <w:r>
        <w:rPr>
          <w:spacing w:val="-2"/>
        </w:rPr>
        <w:t xml:space="preserve"> </w:t>
      </w:r>
      <w:r>
        <w:rPr>
          <w:spacing w:val="-1"/>
        </w:rPr>
        <w:t xml:space="preserve">must </w:t>
      </w:r>
      <w:r>
        <w:t xml:space="preserve">be </w:t>
      </w:r>
      <w:r>
        <w:rPr>
          <w:spacing w:val="-1"/>
        </w:rPr>
        <w:t>requested</w:t>
      </w:r>
      <w:r>
        <w:t xml:space="preserve"> </w:t>
      </w:r>
      <w:r>
        <w:rPr>
          <w:spacing w:val="-1"/>
        </w:rPr>
        <w:t>in</w:t>
      </w:r>
      <w:r>
        <w:rPr>
          <w:spacing w:val="-2"/>
        </w:rPr>
        <w:t xml:space="preserve"> </w:t>
      </w:r>
      <w:r>
        <w:rPr>
          <w:spacing w:val="-1"/>
        </w:rPr>
        <w:t>writing.</w:t>
      </w:r>
    </w:p>
    <w:p w14:paraId="2E1BF3B0" w14:textId="688A7D51" w:rsidR="009F6349" w:rsidRDefault="009F6349" w:rsidP="58FF93DF">
      <w:pPr>
        <w:pStyle w:val="BodyText"/>
        <w:numPr>
          <w:ilvl w:val="0"/>
          <w:numId w:val="8"/>
        </w:numPr>
        <w:spacing w:before="122"/>
        <w:ind w:right="190"/>
        <w:rPr>
          <w:rFonts w:cs="Arial"/>
        </w:rPr>
      </w:pPr>
      <w:r>
        <w:rPr>
          <w:spacing w:val="-1"/>
        </w:rPr>
        <w:t>At</w:t>
      </w:r>
      <w:r>
        <w:rPr>
          <w:spacing w:val="2"/>
        </w:rPr>
        <w:t xml:space="preserve"> </w:t>
      </w:r>
      <w:r>
        <w:t>the</w:t>
      </w:r>
      <w:r>
        <w:rPr>
          <w:spacing w:val="-2"/>
        </w:rPr>
        <w:t xml:space="preserve"> </w:t>
      </w:r>
      <w:r>
        <w:rPr>
          <w:spacing w:val="-1"/>
        </w:rPr>
        <w:t>conclusion</w:t>
      </w:r>
      <w:r>
        <w:t xml:space="preserve"> </w:t>
      </w:r>
      <w:r>
        <w:rPr>
          <w:spacing w:val="-2"/>
        </w:rPr>
        <w:t>of</w:t>
      </w:r>
      <w:r>
        <w:rPr>
          <w:spacing w:val="-1"/>
        </w:rPr>
        <w:t xml:space="preserve"> </w:t>
      </w:r>
      <w:r>
        <w:t>the</w:t>
      </w:r>
      <w:r>
        <w:rPr>
          <w:spacing w:val="-5"/>
        </w:rPr>
        <w:t xml:space="preserve"> </w:t>
      </w:r>
      <w:r>
        <w:rPr>
          <w:spacing w:val="-1"/>
        </w:rPr>
        <w:t>funded</w:t>
      </w:r>
      <w:r>
        <w:t xml:space="preserve"> </w:t>
      </w:r>
      <w:r>
        <w:rPr>
          <w:spacing w:val="-1"/>
        </w:rPr>
        <w:t>project,</w:t>
      </w:r>
      <w:r>
        <w:rPr>
          <w:spacing w:val="1"/>
        </w:rPr>
        <w:t xml:space="preserve"> </w:t>
      </w:r>
      <w:r>
        <w:t>the</w:t>
      </w:r>
      <w:r>
        <w:rPr>
          <w:spacing w:val="-2"/>
        </w:rPr>
        <w:t xml:space="preserve"> </w:t>
      </w:r>
      <w:r>
        <w:rPr>
          <w:spacing w:val="-1"/>
        </w:rPr>
        <w:t>PI</w:t>
      </w:r>
      <w:r>
        <w:t xml:space="preserve"> </w:t>
      </w:r>
      <w:r>
        <w:rPr>
          <w:spacing w:val="-1"/>
        </w:rPr>
        <w:t>must</w:t>
      </w:r>
      <w:r>
        <w:rPr>
          <w:spacing w:val="2"/>
        </w:rPr>
        <w:t xml:space="preserve"> </w:t>
      </w:r>
      <w:r>
        <w:rPr>
          <w:spacing w:val="-1"/>
        </w:rPr>
        <w:t xml:space="preserve">submit </w:t>
      </w:r>
      <w:r>
        <w:t>a</w:t>
      </w:r>
      <w:r>
        <w:rPr>
          <w:spacing w:val="2"/>
        </w:rPr>
        <w:t xml:space="preserve"> </w:t>
      </w:r>
      <w:r>
        <w:rPr>
          <w:spacing w:val="-2"/>
        </w:rPr>
        <w:t>brief</w:t>
      </w:r>
      <w:r>
        <w:rPr>
          <w:spacing w:val="5"/>
        </w:rPr>
        <w:t xml:space="preserve"> </w:t>
      </w:r>
      <w:r>
        <w:rPr>
          <w:spacing w:val="-1"/>
        </w:rPr>
        <w:t>written</w:t>
      </w:r>
      <w:r>
        <w:rPr>
          <w:spacing w:val="-2"/>
        </w:rPr>
        <w:t xml:space="preserve"> </w:t>
      </w:r>
      <w:r>
        <w:rPr>
          <w:spacing w:val="-1"/>
        </w:rPr>
        <w:t>report</w:t>
      </w:r>
      <w:r>
        <w:t xml:space="preserve"> </w:t>
      </w:r>
      <w:r>
        <w:rPr>
          <w:spacing w:val="-1"/>
        </w:rPr>
        <w:t>that</w:t>
      </w:r>
      <w:r>
        <w:rPr>
          <w:spacing w:val="2"/>
        </w:rPr>
        <w:t xml:space="preserve"> </w:t>
      </w:r>
      <w:r>
        <w:rPr>
          <w:spacing w:val="-1"/>
        </w:rPr>
        <w:t>documents</w:t>
      </w:r>
      <w:r>
        <w:rPr>
          <w:spacing w:val="49"/>
        </w:rPr>
        <w:t xml:space="preserve"> </w:t>
      </w:r>
      <w:r>
        <w:t xml:space="preserve">the </w:t>
      </w:r>
      <w:r>
        <w:rPr>
          <w:spacing w:val="-1"/>
        </w:rPr>
        <w:t>outcomes</w:t>
      </w:r>
      <w:r>
        <w:rPr>
          <w:spacing w:val="1"/>
        </w:rPr>
        <w:t xml:space="preserve"> </w:t>
      </w:r>
      <w:r>
        <w:rPr>
          <w:spacing w:val="-2"/>
        </w:rPr>
        <w:t>of</w:t>
      </w:r>
      <w:r>
        <w:rPr>
          <w:spacing w:val="-1"/>
        </w:rPr>
        <w:t xml:space="preserve"> </w:t>
      </w:r>
      <w:r>
        <w:t xml:space="preserve">the </w:t>
      </w:r>
      <w:r>
        <w:rPr>
          <w:spacing w:val="-1"/>
        </w:rPr>
        <w:t>project.</w:t>
      </w:r>
      <w:r w:rsidR="7731D8BF">
        <w:rPr>
          <w:spacing w:val="-1"/>
        </w:rPr>
        <w:t xml:space="preserve"> </w:t>
      </w:r>
      <w:r w:rsidR="7731D8BF" w:rsidRPr="58FF93DF">
        <w:rPr>
          <w:rFonts w:cs="Arial"/>
        </w:rPr>
        <w:t>Failure to do this will lessen the likelihood of future funding from the EDC.</w:t>
      </w:r>
    </w:p>
    <w:p w14:paraId="4666E37D" w14:textId="77777777" w:rsidR="009F6349" w:rsidRDefault="009F6349" w:rsidP="009F6349">
      <w:pPr>
        <w:spacing w:before="11"/>
        <w:rPr>
          <w:rFonts w:ascii="Arial" w:eastAsia="Arial" w:hAnsi="Arial" w:cs="Arial"/>
          <w:sz w:val="21"/>
          <w:szCs w:val="21"/>
        </w:rPr>
      </w:pPr>
    </w:p>
    <w:p w14:paraId="3E0A375C" w14:textId="164A67CB" w:rsidR="009F6349" w:rsidRPr="009F6349" w:rsidRDefault="00212F54" w:rsidP="009F6349">
      <w:pPr>
        <w:textAlignment w:val="baseline"/>
        <w:rPr>
          <w:rFonts w:ascii="Segoe UI" w:hAnsi="Segoe UI" w:cs="Segoe UI"/>
          <w:sz w:val="18"/>
          <w:szCs w:val="18"/>
        </w:rPr>
      </w:pPr>
      <w:r>
        <w:rPr>
          <w:rFonts w:ascii="Arial" w:hAnsi="Arial" w:cs="Arial"/>
          <w:b/>
          <w:bCs/>
        </w:rPr>
        <w:t>E</w:t>
      </w:r>
      <w:r w:rsidR="009F6349" w:rsidRPr="009F6349">
        <w:rPr>
          <w:rFonts w:ascii="Arial" w:hAnsi="Arial" w:cs="Arial"/>
          <w:b/>
          <w:bCs/>
        </w:rPr>
        <w:t>.  Contacts</w:t>
      </w:r>
      <w:r w:rsidR="009F6349" w:rsidRPr="009F6349">
        <w:rPr>
          <w:rFonts w:ascii="Arial" w:hAnsi="Arial" w:cs="Arial"/>
        </w:rPr>
        <w:t> </w:t>
      </w:r>
    </w:p>
    <w:p w14:paraId="28FAA741" w14:textId="7A4F1CCE" w:rsidR="009F6349" w:rsidRPr="009F6349" w:rsidRDefault="00C17605" w:rsidP="003346F2">
      <w:pPr>
        <w:spacing w:before="120"/>
        <w:textAlignment w:val="baseline"/>
        <w:rPr>
          <w:rFonts w:ascii="Segoe UI" w:hAnsi="Segoe UI" w:cs="Segoe UI"/>
          <w:sz w:val="18"/>
          <w:szCs w:val="18"/>
        </w:rPr>
      </w:pPr>
      <w:r>
        <w:rPr>
          <w:rStyle w:val="normaltextrun"/>
          <w:rFonts w:ascii="Arial" w:hAnsi="Arial" w:cs="Arial"/>
          <w:color w:val="000000"/>
          <w:sz w:val="22"/>
          <w:szCs w:val="22"/>
          <w:shd w:val="clear" w:color="auto" w:fill="FFFFFF"/>
        </w:rPr>
        <w:t>Prospective applicants for Independent Projects grants are invited to contact any faculty member of the EDC (Marcel Blais, </w:t>
      </w:r>
      <w:r w:rsidR="00261BAF">
        <w:rPr>
          <w:rStyle w:val="normaltextrun"/>
          <w:rFonts w:ascii="Arial" w:hAnsi="Arial" w:cs="Arial"/>
          <w:color w:val="000000"/>
          <w:sz w:val="22"/>
          <w:szCs w:val="22"/>
          <w:shd w:val="clear" w:color="auto" w:fill="FFFFFF"/>
        </w:rPr>
        <w:t xml:space="preserve">Jeanine </w:t>
      </w:r>
      <w:proofErr w:type="spellStart"/>
      <w:r w:rsidR="00261BAF">
        <w:rPr>
          <w:rStyle w:val="normaltextrun"/>
          <w:rFonts w:ascii="Arial" w:hAnsi="Arial" w:cs="Arial"/>
          <w:color w:val="000000"/>
          <w:sz w:val="22"/>
          <w:szCs w:val="22"/>
          <w:shd w:val="clear" w:color="auto" w:fill="FFFFFF"/>
        </w:rPr>
        <w:t>Dudle</w:t>
      </w:r>
      <w:proofErr w:type="spellEnd"/>
      <w:r>
        <w:rPr>
          <w:rStyle w:val="normaltextrun"/>
          <w:rFonts w:ascii="Arial" w:hAnsi="Arial" w:cs="Arial"/>
          <w:color w:val="000000"/>
          <w:sz w:val="22"/>
          <w:szCs w:val="22"/>
          <w:shd w:val="clear" w:color="auto" w:fill="FFFFFF"/>
        </w:rPr>
        <w:t>, Chrys Demetry</w:t>
      </w:r>
      <w:r w:rsidR="1475A081">
        <w:rPr>
          <w:rStyle w:val="normaltextrun"/>
          <w:rFonts w:ascii="Arial" w:hAnsi="Arial" w:cs="Arial"/>
          <w:color w:val="000000"/>
          <w:sz w:val="22"/>
          <w:szCs w:val="22"/>
          <w:shd w:val="clear" w:color="auto" w:fill="FFFFFF"/>
        </w:rPr>
        <w:t>, Geoff Pfeifer</w:t>
      </w:r>
      <w:r>
        <w:rPr>
          <w:rStyle w:val="normaltextrun"/>
          <w:rFonts w:ascii="Arial" w:hAnsi="Arial" w:cs="Arial"/>
          <w:color w:val="000000"/>
          <w:sz w:val="22"/>
          <w:szCs w:val="22"/>
          <w:shd w:val="clear" w:color="auto" w:fill="FFFFFF"/>
        </w:rPr>
        <w:t>) or ATC staff (Kate Beverage, Mary Beth Harrity) with questions prior to submission, related to the aims and scope of the project or budget questions. </w:t>
      </w:r>
      <w:r w:rsidR="009F6349" w:rsidRPr="009F6349">
        <w:rPr>
          <w:rFonts w:ascii="Arial" w:hAnsi="Arial" w:cs="Arial"/>
          <w:sz w:val="22"/>
          <w:szCs w:val="22"/>
        </w:rPr>
        <w:t xml:space="preserve">With sufficient advance notice, Chrys Demetry </w:t>
      </w:r>
      <w:r w:rsidR="009F6349" w:rsidRPr="009F6349">
        <w:rPr>
          <w:rFonts w:ascii="Arial" w:hAnsi="Arial" w:cs="Arial"/>
          <w:sz w:val="22"/>
          <w:szCs w:val="22"/>
        </w:rPr>
        <w:lastRenderedPageBreak/>
        <w:t>(</w:t>
      </w:r>
      <w:hyperlink r:id="rId11" w:tgtFrame="_blank" w:history="1">
        <w:r w:rsidR="009F6349" w:rsidRPr="009F6349">
          <w:rPr>
            <w:rFonts w:ascii="Arial" w:hAnsi="Arial" w:cs="Arial"/>
            <w:color w:val="0000FF"/>
            <w:sz w:val="22"/>
            <w:szCs w:val="22"/>
            <w:u w:val="single"/>
          </w:rPr>
          <w:t>cdemetry@wpi.edu</w:t>
        </w:r>
      </w:hyperlink>
      <w:r w:rsidR="009F6349" w:rsidRPr="009F6349">
        <w:rPr>
          <w:rFonts w:ascii="Arial" w:hAnsi="Arial" w:cs="Arial"/>
          <w:sz w:val="22"/>
          <w:szCs w:val="22"/>
        </w:rPr>
        <w:t>)</w:t>
      </w:r>
      <w:r w:rsidR="00E80A29">
        <w:rPr>
          <w:rFonts w:ascii="Arial" w:hAnsi="Arial" w:cs="Arial"/>
          <w:sz w:val="22"/>
          <w:szCs w:val="22"/>
        </w:rPr>
        <w:t xml:space="preserve"> </w:t>
      </w:r>
      <w:r w:rsidR="009F6349" w:rsidRPr="009F6349">
        <w:rPr>
          <w:rFonts w:ascii="Arial" w:hAnsi="Arial" w:cs="Arial"/>
          <w:sz w:val="22"/>
          <w:szCs w:val="22"/>
        </w:rPr>
        <w:t>and</w:t>
      </w:r>
      <w:r w:rsidR="00E80A29">
        <w:rPr>
          <w:rFonts w:ascii="Arial" w:hAnsi="Arial" w:cs="Arial"/>
          <w:sz w:val="22"/>
          <w:szCs w:val="22"/>
        </w:rPr>
        <w:t xml:space="preserve"> </w:t>
      </w:r>
      <w:r w:rsidR="009F6349" w:rsidRPr="009F6349">
        <w:rPr>
          <w:rFonts w:ascii="Arial" w:hAnsi="Arial" w:cs="Arial"/>
          <w:sz w:val="22"/>
          <w:szCs w:val="22"/>
        </w:rPr>
        <w:t>Kate Beverage (</w:t>
      </w:r>
      <w:hyperlink r:id="rId12" w:tgtFrame="_blank" w:history="1">
        <w:r w:rsidR="009F6349" w:rsidRPr="009F6349">
          <w:rPr>
            <w:rFonts w:ascii="Arial" w:hAnsi="Arial" w:cs="Arial"/>
            <w:color w:val="0000FF"/>
            <w:sz w:val="22"/>
            <w:szCs w:val="22"/>
            <w:u w:val="single"/>
          </w:rPr>
          <w:t>kwrigley@wpi.edu</w:t>
        </w:r>
      </w:hyperlink>
      <w:r w:rsidR="009F6349" w:rsidRPr="009F6349">
        <w:rPr>
          <w:rFonts w:ascii="Arial" w:hAnsi="Arial" w:cs="Arial"/>
          <w:sz w:val="22"/>
          <w:szCs w:val="22"/>
        </w:rPr>
        <w:t>) may be able to provide feedback on proposal drafts. </w:t>
      </w:r>
      <w:r w:rsidR="009F6349" w:rsidRPr="009F6349">
        <w:rPr>
          <w:rFonts w:ascii="Arial" w:hAnsi="Arial" w:cs="Arial"/>
          <w:color w:val="212121"/>
          <w:sz w:val="22"/>
          <w:szCs w:val="22"/>
        </w:rPr>
        <w:t xml:space="preserve">To inquire about the availability of our in-house evaluator or to discuss objectives and assessment methods, please contact the Morgan Center’s </w:t>
      </w:r>
      <w:r w:rsidR="00AD20C2">
        <w:rPr>
          <w:rFonts w:ascii="Arial" w:hAnsi="Arial" w:cs="Arial"/>
          <w:color w:val="212121"/>
          <w:sz w:val="22"/>
          <w:szCs w:val="22"/>
        </w:rPr>
        <w:t xml:space="preserve">Senior </w:t>
      </w:r>
      <w:r w:rsidR="009F6349" w:rsidRPr="009F6349">
        <w:rPr>
          <w:rFonts w:ascii="Arial" w:hAnsi="Arial" w:cs="Arial"/>
          <w:color w:val="212121"/>
          <w:sz w:val="22"/>
          <w:szCs w:val="22"/>
        </w:rPr>
        <w:t>Research and Evaluation Associate, Kimberly </w:t>
      </w:r>
      <w:proofErr w:type="spellStart"/>
      <w:r w:rsidR="009F6349" w:rsidRPr="009F6349">
        <w:rPr>
          <w:rFonts w:ascii="Arial" w:hAnsi="Arial" w:cs="Arial"/>
          <w:color w:val="212121"/>
          <w:sz w:val="22"/>
          <w:szCs w:val="22"/>
        </w:rPr>
        <w:t>LeChasseur</w:t>
      </w:r>
      <w:proofErr w:type="spellEnd"/>
      <w:r w:rsidR="009F6349" w:rsidRPr="009F6349">
        <w:rPr>
          <w:rFonts w:ascii="Arial" w:hAnsi="Arial" w:cs="Arial"/>
          <w:color w:val="212121"/>
          <w:sz w:val="22"/>
          <w:szCs w:val="22"/>
        </w:rPr>
        <w:t>, by completing </w:t>
      </w:r>
      <w:hyperlink r:id="rId13" w:tgtFrame="_blank" w:history="1">
        <w:r w:rsidR="009F6349" w:rsidRPr="009F6349">
          <w:rPr>
            <w:rFonts w:ascii="Arial" w:hAnsi="Arial" w:cs="Arial"/>
            <w:color w:val="0000FF"/>
            <w:sz w:val="22"/>
            <w:szCs w:val="22"/>
            <w:u w:val="single"/>
          </w:rPr>
          <w:t>this form.</w:t>
        </w:r>
      </w:hyperlink>
      <w:r w:rsidR="009F6349" w:rsidRPr="009F6349">
        <w:rPr>
          <w:rFonts w:ascii="Calibri" w:hAnsi="Calibri" w:cs="Calibri"/>
          <w:sz w:val="22"/>
          <w:szCs w:val="22"/>
        </w:rPr>
        <w:t> </w:t>
      </w:r>
    </w:p>
    <w:p w14:paraId="3D1BB8ED" w14:textId="5C28A0E3" w:rsidR="009F6349" w:rsidRDefault="009F6349" w:rsidP="00CB1117">
      <w:pPr>
        <w:spacing w:after="160" w:line="259" w:lineRule="auto"/>
        <w:jc w:val="center"/>
        <w:rPr>
          <w:rFonts w:ascii="Arial" w:eastAsia="Arial Unicode MS" w:hAnsi="Arial" w:cs="Arial"/>
          <w:b/>
          <w:color w:val="000000"/>
          <w:sz w:val="22"/>
          <w:szCs w:val="22"/>
          <w:u w:color="000000"/>
        </w:rPr>
      </w:pPr>
      <w:r>
        <w:rPr>
          <w:rFonts w:ascii="Arial" w:hAnsi="Arial" w:cs="Arial"/>
          <w:b/>
          <w:sz w:val="22"/>
          <w:szCs w:val="22"/>
        </w:rPr>
        <w:br w:type="page"/>
      </w:r>
    </w:p>
    <w:p w14:paraId="7E3BEBA9" w14:textId="79174920" w:rsidR="00410EB7" w:rsidRPr="001C3C57" w:rsidRDefault="00410EB7" w:rsidP="1CB66F97">
      <w:pPr>
        <w:pStyle w:val="Body1"/>
        <w:jc w:val="center"/>
        <w:rPr>
          <w:rFonts w:ascii="Arial" w:hAnsi="Arial" w:cs="Arial"/>
          <w:b/>
          <w:bCs/>
          <w:sz w:val="22"/>
          <w:szCs w:val="22"/>
        </w:rPr>
      </w:pPr>
      <w:r w:rsidRPr="1CB66F97">
        <w:rPr>
          <w:rFonts w:ascii="Arial" w:hAnsi="Arial" w:cs="Arial"/>
          <w:b/>
          <w:bCs/>
          <w:sz w:val="22"/>
          <w:szCs w:val="22"/>
        </w:rPr>
        <w:lastRenderedPageBreak/>
        <w:t>Teaching Innovation Grants 202</w:t>
      </w:r>
      <w:r w:rsidR="73269878" w:rsidRPr="1CB66F97">
        <w:rPr>
          <w:rFonts w:ascii="Arial" w:hAnsi="Arial" w:cs="Arial"/>
          <w:b/>
          <w:bCs/>
          <w:sz w:val="22"/>
          <w:szCs w:val="22"/>
        </w:rPr>
        <w:t>4</w:t>
      </w:r>
    </w:p>
    <w:p w14:paraId="5D1B4D08" w14:textId="15DDE3D5" w:rsidR="00410EB7" w:rsidRPr="00917556" w:rsidRDefault="1939885E" w:rsidP="1CB66F97">
      <w:pPr>
        <w:pStyle w:val="Heading11"/>
        <w:spacing w:before="240"/>
      </w:pPr>
      <w:r>
        <w:t xml:space="preserve">Application for Course and Program </w:t>
      </w:r>
      <w:r w:rsidR="00410EB7">
        <w:t>Project</w:t>
      </w:r>
      <w:r w:rsidR="788BFAF6">
        <w:t>s</w:t>
      </w:r>
      <w:r w:rsidR="00410EB7">
        <w:t xml:space="preserve"> </w:t>
      </w:r>
    </w:p>
    <w:p w14:paraId="3CCC8A35" w14:textId="4074AF9F" w:rsidR="00410EB7" w:rsidRPr="00917556" w:rsidRDefault="00410EB7" w:rsidP="1CB66F97">
      <w:pPr>
        <w:pStyle w:val="Body1"/>
      </w:pPr>
    </w:p>
    <w:p w14:paraId="2239699E" w14:textId="5A9747E7" w:rsidR="00410EB7" w:rsidRPr="00917556" w:rsidRDefault="57DE6D8F" w:rsidP="1CB66F97">
      <w:pPr>
        <w:pStyle w:val="Body1"/>
        <w:rPr>
          <w:rFonts w:ascii="Arial" w:eastAsia="Arial" w:hAnsi="Arial" w:cs="Arial"/>
          <w:sz w:val="22"/>
          <w:szCs w:val="22"/>
        </w:rPr>
      </w:pPr>
      <w:r w:rsidRPr="1CB66F97">
        <w:rPr>
          <w:rFonts w:ascii="Arial" w:eastAsia="Arial" w:hAnsi="Arial" w:cs="Arial"/>
          <w:sz w:val="22"/>
          <w:szCs w:val="22"/>
        </w:rPr>
        <w:t>Please list all applicants, with PI listed first. The PI will be the primary contact and will be responsible for budget oversight if the grant is awarded.</w:t>
      </w:r>
    </w:p>
    <w:p w14:paraId="36F0FE92" w14:textId="2FD2B718" w:rsidR="00410EB7" w:rsidRPr="00917556" w:rsidRDefault="00410EB7" w:rsidP="1CB66F97">
      <w:pPr>
        <w:pStyle w:val="Body1"/>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55"/>
        <w:gridCol w:w="2985"/>
        <w:gridCol w:w="3120"/>
      </w:tblGrid>
      <w:tr w:rsidR="1CB66F97" w14:paraId="5E57E195" w14:textId="77777777" w:rsidTr="1CB66F97">
        <w:trPr>
          <w:trHeight w:val="300"/>
        </w:trPr>
        <w:tc>
          <w:tcPr>
            <w:tcW w:w="3255" w:type="dxa"/>
            <w:tcMar>
              <w:left w:w="105" w:type="dxa"/>
              <w:right w:w="105" w:type="dxa"/>
            </w:tcMar>
          </w:tcPr>
          <w:p w14:paraId="18BE5136" w14:textId="45F8B6AD" w:rsidR="1CB66F97" w:rsidRDefault="1CB66F97" w:rsidP="1CB66F97">
            <w:pPr>
              <w:rPr>
                <w:rFonts w:ascii="Arial" w:eastAsia="Arial" w:hAnsi="Arial" w:cs="Arial"/>
                <w:b/>
                <w:bCs/>
                <w:color w:val="000000" w:themeColor="text1"/>
                <w:sz w:val="22"/>
                <w:szCs w:val="22"/>
              </w:rPr>
            </w:pPr>
            <w:r w:rsidRPr="1CB66F97">
              <w:rPr>
                <w:rStyle w:val="eop"/>
                <w:rFonts w:ascii="Arial" w:eastAsia="Arial" w:hAnsi="Arial" w:cs="Arial"/>
                <w:b/>
                <w:bCs/>
                <w:color w:val="000000" w:themeColor="text1"/>
                <w:sz w:val="22"/>
                <w:szCs w:val="22"/>
              </w:rPr>
              <w:t>Name</w:t>
            </w:r>
          </w:p>
        </w:tc>
        <w:tc>
          <w:tcPr>
            <w:tcW w:w="2985" w:type="dxa"/>
            <w:tcMar>
              <w:left w:w="105" w:type="dxa"/>
              <w:right w:w="105" w:type="dxa"/>
            </w:tcMar>
          </w:tcPr>
          <w:p w14:paraId="150ACAE8" w14:textId="56F40691" w:rsidR="1CB66F97" w:rsidRDefault="1CB66F97" w:rsidP="1CB66F97">
            <w:pPr>
              <w:rPr>
                <w:rFonts w:ascii="Arial" w:eastAsia="Arial" w:hAnsi="Arial" w:cs="Arial"/>
                <w:b/>
                <w:bCs/>
                <w:color w:val="000000" w:themeColor="text1"/>
                <w:sz w:val="22"/>
                <w:szCs w:val="22"/>
              </w:rPr>
            </w:pPr>
            <w:r w:rsidRPr="1CB66F97">
              <w:rPr>
                <w:rStyle w:val="eop"/>
                <w:rFonts w:ascii="Arial" w:eastAsia="Arial" w:hAnsi="Arial" w:cs="Arial"/>
                <w:b/>
                <w:bCs/>
                <w:color w:val="000000" w:themeColor="text1"/>
                <w:sz w:val="22"/>
                <w:szCs w:val="22"/>
              </w:rPr>
              <w:t>Job Title</w:t>
            </w:r>
          </w:p>
        </w:tc>
        <w:tc>
          <w:tcPr>
            <w:tcW w:w="3120" w:type="dxa"/>
            <w:tcMar>
              <w:left w:w="105" w:type="dxa"/>
              <w:right w:w="105" w:type="dxa"/>
            </w:tcMar>
          </w:tcPr>
          <w:p w14:paraId="42911B59" w14:textId="51AA0080" w:rsidR="1CB66F97" w:rsidRDefault="1CB66F97" w:rsidP="1CB66F97">
            <w:pPr>
              <w:rPr>
                <w:rFonts w:ascii="Arial" w:eastAsia="Arial" w:hAnsi="Arial" w:cs="Arial"/>
                <w:b/>
                <w:bCs/>
                <w:color w:val="000000" w:themeColor="text1"/>
                <w:sz w:val="22"/>
                <w:szCs w:val="22"/>
              </w:rPr>
            </w:pPr>
            <w:r w:rsidRPr="1CB66F97">
              <w:rPr>
                <w:rStyle w:val="eop"/>
                <w:rFonts w:ascii="Arial" w:eastAsia="Arial" w:hAnsi="Arial" w:cs="Arial"/>
                <w:b/>
                <w:bCs/>
                <w:color w:val="000000" w:themeColor="text1"/>
                <w:sz w:val="22"/>
                <w:szCs w:val="22"/>
              </w:rPr>
              <w:t>Department/Program/Office</w:t>
            </w:r>
          </w:p>
        </w:tc>
      </w:tr>
      <w:tr w:rsidR="1CB66F97" w14:paraId="1B674C3A" w14:textId="77777777" w:rsidTr="1CB66F97">
        <w:trPr>
          <w:trHeight w:val="300"/>
        </w:trPr>
        <w:tc>
          <w:tcPr>
            <w:tcW w:w="3255" w:type="dxa"/>
            <w:tcMar>
              <w:left w:w="105" w:type="dxa"/>
              <w:right w:w="105" w:type="dxa"/>
            </w:tcMar>
          </w:tcPr>
          <w:p w14:paraId="47264B5A" w14:textId="4D14E581" w:rsidR="6A8DFE99" w:rsidRDefault="6A8DFE99" w:rsidP="1CB66F97">
            <w:pPr>
              <w:rPr>
                <w:rFonts w:ascii="Arial" w:eastAsia="Arial" w:hAnsi="Arial" w:cs="Arial"/>
                <w:color w:val="000000" w:themeColor="text1"/>
                <w:sz w:val="22"/>
                <w:szCs w:val="22"/>
              </w:rPr>
            </w:pPr>
            <w:r w:rsidRPr="1CB66F97">
              <w:rPr>
                <w:rFonts w:ascii="Arial" w:eastAsia="Arial" w:hAnsi="Arial" w:cs="Arial"/>
                <w:color w:val="000000" w:themeColor="text1"/>
                <w:sz w:val="22"/>
                <w:szCs w:val="22"/>
              </w:rPr>
              <w:t xml:space="preserve">PI: </w:t>
            </w:r>
          </w:p>
        </w:tc>
        <w:tc>
          <w:tcPr>
            <w:tcW w:w="2985" w:type="dxa"/>
            <w:tcMar>
              <w:left w:w="105" w:type="dxa"/>
              <w:right w:w="105" w:type="dxa"/>
            </w:tcMar>
          </w:tcPr>
          <w:p w14:paraId="7037954A" w14:textId="67894A2E" w:rsidR="1CB66F97" w:rsidRDefault="1CB66F97" w:rsidP="1CB66F97">
            <w:pPr>
              <w:rPr>
                <w:rFonts w:ascii="Arial" w:eastAsia="Arial" w:hAnsi="Arial" w:cs="Arial"/>
                <w:color w:val="000000" w:themeColor="text1"/>
                <w:sz w:val="22"/>
                <w:szCs w:val="22"/>
              </w:rPr>
            </w:pPr>
          </w:p>
        </w:tc>
        <w:tc>
          <w:tcPr>
            <w:tcW w:w="3120" w:type="dxa"/>
            <w:tcMar>
              <w:left w:w="105" w:type="dxa"/>
              <w:right w:w="105" w:type="dxa"/>
            </w:tcMar>
          </w:tcPr>
          <w:p w14:paraId="321299B0" w14:textId="2691FB48" w:rsidR="1CB66F97" w:rsidRDefault="1CB66F97" w:rsidP="1CB66F97">
            <w:pPr>
              <w:rPr>
                <w:rFonts w:ascii="Arial" w:eastAsia="Arial" w:hAnsi="Arial" w:cs="Arial"/>
                <w:color w:val="000000" w:themeColor="text1"/>
                <w:sz w:val="22"/>
                <w:szCs w:val="22"/>
              </w:rPr>
            </w:pPr>
          </w:p>
        </w:tc>
      </w:tr>
      <w:tr w:rsidR="1CB66F97" w14:paraId="3DD689F2" w14:textId="77777777" w:rsidTr="1CB66F97">
        <w:trPr>
          <w:trHeight w:val="300"/>
        </w:trPr>
        <w:tc>
          <w:tcPr>
            <w:tcW w:w="3255" w:type="dxa"/>
            <w:tcMar>
              <w:left w:w="105" w:type="dxa"/>
              <w:right w:w="105" w:type="dxa"/>
            </w:tcMar>
          </w:tcPr>
          <w:p w14:paraId="6BB9BABA" w14:textId="5F3434A4" w:rsidR="1CB66F97" w:rsidRDefault="1CB66F97" w:rsidP="1CB66F97">
            <w:pPr>
              <w:rPr>
                <w:rFonts w:ascii="Arial" w:eastAsia="Arial" w:hAnsi="Arial" w:cs="Arial"/>
                <w:color w:val="000000" w:themeColor="text1"/>
                <w:sz w:val="22"/>
                <w:szCs w:val="22"/>
              </w:rPr>
            </w:pPr>
          </w:p>
        </w:tc>
        <w:tc>
          <w:tcPr>
            <w:tcW w:w="2985" w:type="dxa"/>
            <w:tcMar>
              <w:left w:w="105" w:type="dxa"/>
              <w:right w:w="105" w:type="dxa"/>
            </w:tcMar>
          </w:tcPr>
          <w:p w14:paraId="70CEE9EE" w14:textId="5EA0B5C7" w:rsidR="1CB66F97" w:rsidRDefault="1CB66F97" w:rsidP="1CB66F97">
            <w:pPr>
              <w:rPr>
                <w:rFonts w:ascii="Arial" w:eastAsia="Arial" w:hAnsi="Arial" w:cs="Arial"/>
                <w:color w:val="000000" w:themeColor="text1"/>
                <w:sz w:val="22"/>
                <w:szCs w:val="22"/>
              </w:rPr>
            </w:pPr>
          </w:p>
        </w:tc>
        <w:tc>
          <w:tcPr>
            <w:tcW w:w="3120" w:type="dxa"/>
            <w:tcMar>
              <w:left w:w="105" w:type="dxa"/>
              <w:right w:w="105" w:type="dxa"/>
            </w:tcMar>
          </w:tcPr>
          <w:p w14:paraId="02BD067E" w14:textId="327C644C" w:rsidR="1CB66F97" w:rsidRDefault="1CB66F97" w:rsidP="1CB66F97">
            <w:pPr>
              <w:rPr>
                <w:rFonts w:ascii="Arial" w:eastAsia="Arial" w:hAnsi="Arial" w:cs="Arial"/>
                <w:color w:val="000000" w:themeColor="text1"/>
                <w:sz w:val="22"/>
                <w:szCs w:val="22"/>
              </w:rPr>
            </w:pPr>
          </w:p>
        </w:tc>
      </w:tr>
      <w:tr w:rsidR="1CB66F97" w14:paraId="7A857AB8" w14:textId="77777777" w:rsidTr="1CB66F97">
        <w:trPr>
          <w:trHeight w:val="300"/>
        </w:trPr>
        <w:tc>
          <w:tcPr>
            <w:tcW w:w="3255" w:type="dxa"/>
            <w:tcMar>
              <w:left w:w="105" w:type="dxa"/>
              <w:right w:w="105" w:type="dxa"/>
            </w:tcMar>
          </w:tcPr>
          <w:p w14:paraId="3A7E2EF9" w14:textId="4E86348C" w:rsidR="1CB66F97" w:rsidRDefault="1CB66F97" w:rsidP="1CB66F97">
            <w:pPr>
              <w:rPr>
                <w:rFonts w:ascii="Arial" w:eastAsia="Arial" w:hAnsi="Arial" w:cs="Arial"/>
                <w:color w:val="000000" w:themeColor="text1"/>
                <w:sz w:val="22"/>
                <w:szCs w:val="22"/>
              </w:rPr>
            </w:pPr>
          </w:p>
        </w:tc>
        <w:tc>
          <w:tcPr>
            <w:tcW w:w="2985" w:type="dxa"/>
            <w:tcMar>
              <w:left w:w="105" w:type="dxa"/>
              <w:right w:w="105" w:type="dxa"/>
            </w:tcMar>
          </w:tcPr>
          <w:p w14:paraId="7A8C8873" w14:textId="4CB75732" w:rsidR="1CB66F97" w:rsidRDefault="1CB66F97" w:rsidP="1CB66F97">
            <w:pPr>
              <w:rPr>
                <w:rFonts w:ascii="Arial" w:eastAsia="Arial" w:hAnsi="Arial" w:cs="Arial"/>
                <w:color w:val="000000" w:themeColor="text1"/>
                <w:sz w:val="22"/>
                <w:szCs w:val="22"/>
              </w:rPr>
            </w:pPr>
          </w:p>
        </w:tc>
        <w:tc>
          <w:tcPr>
            <w:tcW w:w="3120" w:type="dxa"/>
            <w:tcMar>
              <w:left w:w="105" w:type="dxa"/>
              <w:right w:w="105" w:type="dxa"/>
            </w:tcMar>
          </w:tcPr>
          <w:p w14:paraId="3BA2C945" w14:textId="1AEE5FAF" w:rsidR="1CB66F97" w:rsidRDefault="1CB66F97" w:rsidP="1CB66F97">
            <w:pPr>
              <w:rPr>
                <w:rFonts w:ascii="Arial" w:eastAsia="Arial" w:hAnsi="Arial" w:cs="Arial"/>
                <w:color w:val="000000" w:themeColor="text1"/>
                <w:sz w:val="22"/>
                <w:szCs w:val="22"/>
              </w:rPr>
            </w:pPr>
          </w:p>
        </w:tc>
      </w:tr>
      <w:tr w:rsidR="1CB66F97" w14:paraId="3C058AF7" w14:textId="77777777" w:rsidTr="1CB66F97">
        <w:trPr>
          <w:trHeight w:val="300"/>
        </w:trPr>
        <w:tc>
          <w:tcPr>
            <w:tcW w:w="3255" w:type="dxa"/>
            <w:tcMar>
              <w:left w:w="105" w:type="dxa"/>
              <w:right w:w="105" w:type="dxa"/>
            </w:tcMar>
          </w:tcPr>
          <w:p w14:paraId="10273F16" w14:textId="5B661567" w:rsidR="1CB66F97" w:rsidRDefault="1CB66F97" w:rsidP="1CB66F97">
            <w:pPr>
              <w:rPr>
                <w:rFonts w:ascii="Arial" w:eastAsia="Arial" w:hAnsi="Arial" w:cs="Arial"/>
                <w:color w:val="000000" w:themeColor="text1"/>
                <w:sz w:val="22"/>
                <w:szCs w:val="22"/>
              </w:rPr>
            </w:pPr>
          </w:p>
        </w:tc>
        <w:tc>
          <w:tcPr>
            <w:tcW w:w="2985" w:type="dxa"/>
            <w:tcMar>
              <w:left w:w="105" w:type="dxa"/>
              <w:right w:w="105" w:type="dxa"/>
            </w:tcMar>
          </w:tcPr>
          <w:p w14:paraId="37FC5009" w14:textId="71CA4642" w:rsidR="1CB66F97" w:rsidRDefault="1CB66F97" w:rsidP="1CB66F97">
            <w:pPr>
              <w:rPr>
                <w:rFonts w:ascii="Arial" w:eastAsia="Arial" w:hAnsi="Arial" w:cs="Arial"/>
                <w:color w:val="000000" w:themeColor="text1"/>
                <w:sz w:val="22"/>
                <w:szCs w:val="22"/>
              </w:rPr>
            </w:pPr>
          </w:p>
        </w:tc>
        <w:tc>
          <w:tcPr>
            <w:tcW w:w="3120" w:type="dxa"/>
            <w:tcMar>
              <w:left w:w="105" w:type="dxa"/>
              <w:right w:w="105" w:type="dxa"/>
            </w:tcMar>
          </w:tcPr>
          <w:p w14:paraId="4360E117" w14:textId="46BD33E2" w:rsidR="1CB66F97" w:rsidRDefault="1CB66F97" w:rsidP="1CB66F97">
            <w:pPr>
              <w:rPr>
                <w:rFonts w:ascii="Arial" w:eastAsia="Arial" w:hAnsi="Arial" w:cs="Arial"/>
                <w:color w:val="000000" w:themeColor="text1"/>
                <w:sz w:val="22"/>
                <w:szCs w:val="22"/>
              </w:rPr>
            </w:pPr>
          </w:p>
        </w:tc>
      </w:tr>
      <w:tr w:rsidR="1CB66F97" w14:paraId="4B7A341C" w14:textId="77777777" w:rsidTr="1CB66F97">
        <w:trPr>
          <w:trHeight w:val="300"/>
        </w:trPr>
        <w:tc>
          <w:tcPr>
            <w:tcW w:w="3255" w:type="dxa"/>
            <w:tcMar>
              <w:left w:w="105" w:type="dxa"/>
              <w:right w:w="105" w:type="dxa"/>
            </w:tcMar>
          </w:tcPr>
          <w:p w14:paraId="6FE20299" w14:textId="1300F656" w:rsidR="1CB66F97" w:rsidRDefault="1CB66F97" w:rsidP="1CB66F97">
            <w:pPr>
              <w:rPr>
                <w:rFonts w:ascii="Arial" w:eastAsia="Arial" w:hAnsi="Arial" w:cs="Arial"/>
                <w:color w:val="000000" w:themeColor="text1"/>
                <w:sz w:val="22"/>
                <w:szCs w:val="22"/>
              </w:rPr>
            </w:pPr>
          </w:p>
        </w:tc>
        <w:tc>
          <w:tcPr>
            <w:tcW w:w="2985" w:type="dxa"/>
            <w:tcMar>
              <w:left w:w="105" w:type="dxa"/>
              <w:right w:w="105" w:type="dxa"/>
            </w:tcMar>
          </w:tcPr>
          <w:p w14:paraId="57DA57D2" w14:textId="5FD4751C" w:rsidR="1CB66F97" w:rsidRDefault="1CB66F97" w:rsidP="1CB66F97">
            <w:pPr>
              <w:rPr>
                <w:rFonts w:ascii="Arial" w:eastAsia="Arial" w:hAnsi="Arial" w:cs="Arial"/>
                <w:color w:val="000000" w:themeColor="text1"/>
                <w:sz w:val="22"/>
                <w:szCs w:val="22"/>
              </w:rPr>
            </w:pPr>
          </w:p>
        </w:tc>
        <w:tc>
          <w:tcPr>
            <w:tcW w:w="3120" w:type="dxa"/>
            <w:tcMar>
              <w:left w:w="105" w:type="dxa"/>
              <w:right w:w="105" w:type="dxa"/>
            </w:tcMar>
          </w:tcPr>
          <w:p w14:paraId="25FD1C39" w14:textId="7ED2A3F5" w:rsidR="1CB66F97" w:rsidRDefault="1CB66F97" w:rsidP="1CB66F97">
            <w:pPr>
              <w:rPr>
                <w:rFonts w:ascii="Arial" w:eastAsia="Arial" w:hAnsi="Arial" w:cs="Arial"/>
                <w:color w:val="000000" w:themeColor="text1"/>
                <w:sz w:val="22"/>
                <w:szCs w:val="22"/>
              </w:rPr>
            </w:pPr>
          </w:p>
        </w:tc>
      </w:tr>
      <w:tr w:rsidR="1CB66F97" w14:paraId="17448EC1" w14:textId="77777777" w:rsidTr="1CB66F97">
        <w:trPr>
          <w:trHeight w:val="300"/>
        </w:trPr>
        <w:tc>
          <w:tcPr>
            <w:tcW w:w="3255" w:type="dxa"/>
            <w:tcMar>
              <w:left w:w="105" w:type="dxa"/>
              <w:right w:w="105" w:type="dxa"/>
            </w:tcMar>
          </w:tcPr>
          <w:p w14:paraId="2C726957" w14:textId="41CFD2A1" w:rsidR="1CB66F97" w:rsidRDefault="1CB66F97" w:rsidP="1CB66F97">
            <w:pPr>
              <w:rPr>
                <w:rFonts w:ascii="Arial" w:eastAsia="Arial" w:hAnsi="Arial" w:cs="Arial"/>
                <w:color w:val="000000" w:themeColor="text1"/>
                <w:sz w:val="22"/>
                <w:szCs w:val="22"/>
              </w:rPr>
            </w:pPr>
          </w:p>
        </w:tc>
        <w:tc>
          <w:tcPr>
            <w:tcW w:w="2985" w:type="dxa"/>
            <w:tcMar>
              <w:left w:w="105" w:type="dxa"/>
              <w:right w:w="105" w:type="dxa"/>
            </w:tcMar>
          </w:tcPr>
          <w:p w14:paraId="35C7666F" w14:textId="6BF9E485" w:rsidR="1CB66F97" w:rsidRDefault="1CB66F97" w:rsidP="1CB66F97">
            <w:pPr>
              <w:rPr>
                <w:rFonts w:ascii="Arial" w:eastAsia="Arial" w:hAnsi="Arial" w:cs="Arial"/>
                <w:color w:val="000000" w:themeColor="text1"/>
                <w:sz w:val="22"/>
                <w:szCs w:val="22"/>
              </w:rPr>
            </w:pPr>
          </w:p>
        </w:tc>
        <w:tc>
          <w:tcPr>
            <w:tcW w:w="3120" w:type="dxa"/>
            <w:tcMar>
              <w:left w:w="105" w:type="dxa"/>
              <w:right w:w="105" w:type="dxa"/>
            </w:tcMar>
          </w:tcPr>
          <w:p w14:paraId="37FBF82F" w14:textId="223E7E1E" w:rsidR="1CB66F97" w:rsidRDefault="1CB66F97" w:rsidP="1CB66F97">
            <w:pPr>
              <w:rPr>
                <w:rFonts w:ascii="Arial" w:eastAsia="Arial" w:hAnsi="Arial" w:cs="Arial"/>
                <w:color w:val="000000" w:themeColor="text1"/>
                <w:sz w:val="22"/>
                <w:szCs w:val="22"/>
              </w:rPr>
            </w:pPr>
          </w:p>
        </w:tc>
      </w:tr>
    </w:tbl>
    <w:p w14:paraId="66BDF71E" w14:textId="437E0B2D" w:rsidR="00410EB7" w:rsidRPr="00917556" w:rsidRDefault="00410EB7" w:rsidP="1CB66F97">
      <w:pPr>
        <w:pStyle w:val="Body1"/>
        <w:rPr>
          <w:rFonts w:ascii="Arial" w:hAnsi="Arial" w:cs="Arial"/>
          <w:b/>
          <w:bCs/>
          <w:sz w:val="22"/>
          <w:szCs w:val="22"/>
        </w:rPr>
      </w:pPr>
    </w:p>
    <w:p w14:paraId="13B63F36" w14:textId="754758A8" w:rsidR="00410EB7" w:rsidRPr="00917556" w:rsidRDefault="00410EB7" w:rsidP="1CB66F97">
      <w:pPr>
        <w:pStyle w:val="Body1"/>
        <w:rPr>
          <w:rFonts w:ascii="Arial" w:hAnsi="Arial" w:cs="Arial"/>
          <w:b/>
          <w:bCs/>
          <w:sz w:val="22"/>
          <w:szCs w:val="22"/>
        </w:rPr>
      </w:pPr>
      <w:r w:rsidRPr="1CB66F97">
        <w:rPr>
          <w:rFonts w:ascii="Arial" w:hAnsi="Arial" w:cs="Arial"/>
          <w:b/>
          <w:bCs/>
          <w:sz w:val="22"/>
          <w:szCs w:val="22"/>
        </w:rPr>
        <w:t>Title of Proposal:</w:t>
      </w:r>
    </w:p>
    <w:p w14:paraId="68C0DE8E" w14:textId="18E5F906" w:rsidR="00410EB7" w:rsidRPr="00917556" w:rsidRDefault="00410EB7" w:rsidP="58FF93DF">
      <w:pPr>
        <w:pStyle w:val="Body1"/>
        <w:spacing w:before="240"/>
        <w:rPr>
          <w:rFonts w:ascii="Arial" w:hAnsi="Arial" w:cs="Arial"/>
          <w:sz w:val="22"/>
          <w:szCs w:val="22"/>
        </w:rPr>
      </w:pPr>
      <w:r w:rsidRPr="58FF93DF">
        <w:rPr>
          <w:rFonts w:ascii="Arial" w:hAnsi="Arial" w:cs="Arial"/>
          <w:b/>
          <w:bCs/>
          <w:sz w:val="22"/>
          <w:szCs w:val="22"/>
        </w:rPr>
        <w:t xml:space="preserve">Brief Proposal Description (maximum of 80 words, for publicity purposes). </w:t>
      </w:r>
      <w:r w:rsidRPr="58FF93DF">
        <w:rPr>
          <w:rFonts w:ascii="Arial" w:hAnsi="Arial" w:cs="Arial"/>
          <w:sz w:val="22"/>
          <w:szCs w:val="22"/>
        </w:rPr>
        <w:t xml:space="preserve">Please include goal and potential impact. </w:t>
      </w:r>
    </w:p>
    <w:p w14:paraId="1065F45E" w14:textId="72BA16AA" w:rsidR="00410EB7" w:rsidRPr="00917556" w:rsidRDefault="00410EB7" w:rsidP="00410EB7">
      <w:pPr>
        <w:pStyle w:val="Body1"/>
        <w:spacing w:before="240"/>
        <w:rPr>
          <w:rFonts w:ascii="Arial" w:hAnsi="Arial" w:cs="Arial"/>
          <w:sz w:val="22"/>
          <w:szCs w:val="22"/>
        </w:rPr>
      </w:pPr>
      <w:r w:rsidRPr="58FF93DF">
        <w:rPr>
          <w:rFonts w:ascii="Arial" w:hAnsi="Arial" w:cs="Arial"/>
          <w:b/>
          <w:bCs/>
          <w:sz w:val="22"/>
          <w:szCs w:val="22"/>
        </w:rPr>
        <w:t>Course(s) or Projects Affected:</w:t>
      </w:r>
      <w:r w:rsidRPr="58FF93DF">
        <w:rPr>
          <w:rFonts w:ascii="Arial" w:hAnsi="Arial" w:cs="Arial"/>
          <w:sz w:val="22"/>
          <w:szCs w:val="22"/>
        </w:rPr>
        <w:t xml:space="preserve"> </w:t>
      </w:r>
    </w:p>
    <w:p w14:paraId="325C6D8D" w14:textId="77777777" w:rsidR="00410EB7" w:rsidRPr="00917556" w:rsidRDefault="00410EB7" w:rsidP="00410EB7">
      <w:pPr>
        <w:pStyle w:val="Body1"/>
        <w:spacing w:before="240"/>
        <w:rPr>
          <w:rFonts w:ascii="Arial" w:hAnsi="Arial" w:cs="Arial"/>
          <w:b/>
          <w:sz w:val="22"/>
          <w:szCs w:val="22"/>
        </w:rPr>
      </w:pPr>
      <w:r w:rsidRPr="00917556">
        <w:rPr>
          <w:rFonts w:ascii="Arial" w:hAnsi="Arial" w:cs="Arial"/>
          <w:b/>
          <w:sz w:val="22"/>
          <w:szCs w:val="22"/>
        </w:rPr>
        <w:t xml:space="preserve">Approximate Number of Students Affected Annually: </w:t>
      </w:r>
    </w:p>
    <w:p w14:paraId="1EE384EE" w14:textId="6DBF7AD2" w:rsidR="00410EB7" w:rsidRPr="00917556" w:rsidRDefault="00984BA9" w:rsidP="00410EB7">
      <w:pPr>
        <w:pStyle w:val="Body1"/>
        <w:spacing w:before="240"/>
        <w:rPr>
          <w:rFonts w:ascii="Arial" w:hAnsi="Arial" w:cs="Arial"/>
          <w:b/>
          <w:sz w:val="22"/>
          <w:szCs w:val="22"/>
        </w:rPr>
      </w:pPr>
      <w:r>
        <w:rPr>
          <w:rFonts w:ascii="Arial" w:hAnsi="Arial" w:cs="Arial"/>
          <w:b/>
          <w:sz w:val="22"/>
          <w:szCs w:val="22"/>
        </w:rPr>
        <w:t>TOTAL BUDGET REQUEST</w:t>
      </w:r>
      <w:r w:rsidR="00410EB7" w:rsidRPr="00917556">
        <w:rPr>
          <w:rFonts w:ascii="Arial" w:hAnsi="Arial" w:cs="Arial"/>
          <w:b/>
          <w:sz w:val="22"/>
          <w:szCs w:val="22"/>
        </w:rPr>
        <w:t>: $</w:t>
      </w:r>
    </w:p>
    <w:p w14:paraId="196F559C" w14:textId="77777777" w:rsidR="00410EB7" w:rsidRPr="00917556" w:rsidRDefault="00410EB7" w:rsidP="00410EB7">
      <w:pPr>
        <w:pStyle w:val="Body1"/>
        <w:spacing w:before="240"/>
        <w:rPr>
          <w:rFonts w:ascii="Arial" w:hAnsi="Arial" w:cs="Arial"/>
          <w:sz w:val="22"/>
          <w:szCs w:val="22"/>
        </w:rPr>
      </w:pPr>
      <w:r w:rsidRPr="1CB66F97">
        <w:rPr>
          <w:rFonts w:ascii="Arial" w:hAnsi="Arial" w:cs="Arial"/>
          <w:b/>
          <w:bCs/>
          <w:sz w:val="22"/>
          <w:szCs w:val="22"/>
        </w:rPr>
        <w:t>Start Date:</w:t>
      </w:r>
      <w:r w:rsidRPr="1CB66F97">
        <w:rPr>
          <w:rFonts w:ascii="Arial" w:hAnsi="Arial" w:cs="Arial"/>
          <w:sz w:val="22"/>
          <w:szCs w:val="22"/>
        </w:rPr>
        <w:t xml:space="preserve"> </w:t>
      </w:r>
    </w:p>
    <w:p w14:paraId="64DDEC61" w14:textId="088E0F90" w:rsidR="19AAB4E1" w:rsidRDefault="19AAB4E1" w:rsidP="1CB66F97">
      <w:pPr>
        <w:pStyle w:val="Body1"/>
        <w:spacing w:before="240"/>
      </w:pPr>
      <w:r w:rsidRPr="1CB66F97">
        <w:rPr>
          <w:rFonts w:ascii="Arial" w:hAnsi="Arial" w:cs="Arial"/>
          <w:b/>
          <w:bCs/>
          <w:sz w:val="22"/>
          <w:szCs w:val="22"/>
        </w:rPr>
        <w:t>End Date (when final report will be submitted):</w:t>
      </w:r>
    </w:p>
    <w:p w14:paraId="6B4456F4" w14:textId="77777777" w:rsidR="00410EB7" w:rsidRPr="00917556" w:rsidRDefault="00410EB7" w:rsidP="00410EB7">
      <w:pPr>
        <w:pStyle w:val="Body1"/>
        <w:rPr>
          <w:rFonts w:ascii="Arial" w:hAnsi="Arial" w:cs="Arial"/>
          <w:b/>
          <w:sz w:val="22"/>
          <w:szCs w:val="22"/>
        </w:rPr>
      </w:pPr>
    </w:p>
    <w:p w14:paraId="37C8AF39" w14:textId="77777777" w:rsidR="00410EB7" w:rsidRPr="00917556" w:rsidRDefault="00410EB7" w:rsidP="00410EB7">
      <w:pPr>
        <w:pStyle w:val="Body1"/>
        <w:rPr>
          <w:rFonts w:ascii="Arial" w:hAnsi="Arial" w:cs="Arial"/>
          <w:b/>
          <w:sz w:val="22"/>
          <w:szCs w:val="22"/>
        </w:rPr>
      </w:pPr>
      <w:r w:rsidRPr="00917556">
        <w:rPr>
          <w:rFonts w:ascii="Arial" w:hAnsi="Arial" w:cs="Arial"/>
          <w:b/>
          <w:sz w:val="22"/>
          <w:szCs w:val="22"/>
        </w:rPr>
        <w:t>CERTIFICATION</w:t>
      </w:r>
    </w:p>
    <w:p w14:paraId="28F6FCCB" w14:textId="77777777" w:rsidR="00410EB7" w:rsidRPr="00917556" w:rsidRDefault="00410EB7" w:rsidP="00410EB7">
      <w:pPr>
        <w:pStyle w:val="Body1"/>
        <w:spacing w:before="120"/>
        <w:rPr>
          <w:rFonts w:ascii="Arial" w:hAnsi="Arial" w:cs="Arial"/>
          <w:sz w:val="22"/>
          <w:szCs w:val="22"/>
        </w:rPr>
      </w:pPr>
      <w:r w:rsidRPr="00917556">
        <w:rPr>
          <w:rFonts w:ascii="Arial" w:hAnsi="Arial" w:cs="Arial"/>
          <w:sz w:val="22"/>
          <w:szCs w:val="22"/>
        </w:rPr>
        <w:t xml:space="preserve">I agree to abide by the </w:t>
      </w:r>
      <w:r>
        <w:rPr>
          <w:rFonts w:ascii="Arial" w:hAnsi="Arial" w:cs="Arial"/>
          <w:sz w:val="22"/>
          <w:szCs w:val="22"/>
        </w:rPr>
        <w:t xml:space="preserve">grant </w:t>
      </w:r>
      <w:r w:rsidRPr="00917556">
        <w:rPr>
          <w:rFonts w:ascii="Arial" w:hAnsi="Arial" w:cs="Arial"/>
          <w:sz w:val="22"/>
          <w:szCs w:val="22"/>
        </w:rPr>
        <w:t xml:space="preserve">conditions in the </w:t>
      </w:r>
      <w:r>
        <w:rPr>
          <w:rFonts w:ascii="Arial" w:hAnsi="Arial" w:cs="Arial"/>
          <w:sz w:val="22"/>
          <w:szCs w:val="22"/>
        </w:rPr>
        <w:t xml:space="preserve">program </w:t>
      </w:r>
      <w:r w:rsidRPr="00917556">
        <w:rPr>
          <w:rFonts w:ascii="Arial" w:hAnsi="Arial" w:cs="Arial"/>
          <w:sz w:val="22"/>
          <w:szCs w:val="22"/>
        </w:rPr>
        <w:t>guidelines if an award is made.</w:t>
      </w:r>
    </w:p>
    <w:p w14:paraId="264CBE7B" w14:textId="77777777" w:rsidR="00410EB7" w:rsidRPr="00917556" w:rsidRDefault="00410EB7" w:rsidP="00410EB7">
      <w:pPr>
        <w:pStyle w:val="Body1"/>
        <w:rPr>
          <w:rFonts w:ascii="Arial" w:hAnsi="Arial" w:cs="Arial"/>
          <w:sz w:val="22"/>
          <w:szCs w:val="22"/>
        </w:rPr>
      </w:pPr>
    </w:p>
    <w:tbl>
      <w:tblPr>
        <w:tblW w:w="0" w:type="auto"/>
        <w:tblInd w:w="5" w:type="dxa"/>
        <w:shd w:val="clear" w:color="auto" w:fill="FFFFFF"/>
        <w:tblLayout w:type="fixed"/>
        <w:tblLook w:val="0000" w:firstRow="0" w:lastRow="0" w:firstColumn="0" w:lastColumn="0" w:noHBand="0" w:noVBand="0"/>
      </w:tblPr>
      <w:tblGrid>
        <w:gridCol w:w="7578"/>
        <w:gridCol w:w="1997"/>
      </w:tblGrid>
      <w:tr w:rsidR="00410EB7" w:rsidRPr="00917556" w14:paraId="17089FD4" w14:textId="77777777" w:rsidTr="00AA3C71">
        <w:trPr>
          <w:cantSplit/>
          <w:trHeight w:val="350"/>
        </w:trPr>
        <w:tc>
          <w:tcPr>
            <w:tcW w:w="7578"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69343A24" w14:textId="77777777" w:rsidR="00410EB7" w:rsidRPr="00904DF0" w:rsidRDefault="00410EB7" w:rsidP="00AA3C71">
            <w:pPr>
              <w:outlineLvl w:val="0"/>
              <w:rPr>
                <w:rFonts w:ascii="Arial" w:eastAsia="Arial Unicode MS" w:hAnsi="Arial" w:cs="Arial"/>
                <w:bCs/>
                <w:color w:val="000000"/>
                <w:sz w:val="22"/>
                <w:szCs w:val="22"/>
                <w:u w:color="000000"/>
              </w:rPr>
            </w:pPr>
            <w:r w:rsidRPr="00917556">
              <w:rPr>
                <w:rFonts w:ascii="Arial" w:eastAsia="Arial Unicode MS" w:hAnsi="Arial" w:cs="Arial"/>
                <w:b/>
                <w:color w:val="000000"/>
                <w:sz w:val="22"/>
                <w:szCs w:val="22"/>
                <w:u w:color="000000"/>
              </w:rPr>
              <w:t>Signature(s) of Applicant(s):</w:t>
            </w:r>
            <w:r>
              <w:rPr>
                <w:rFonts w:ascii="Arial" w:eastAsia="Arial Unicode MS" w:hAnsi="Arial" w:cs="Arial"/>
                <w:b/>
                <w:color w:val="000000"/>
                <w:sz w:val="22"/>
                <w:szCs w:val="22"/>
                <w:u w:color="000000"/>
              </w:rPr>
              <w:t xml:space="preserve"> </w:t>
            </w:r>
            <w:r>
              <w:rPr>
                <w:rFonts w:ascii="Arial" w:eastAsia="Arial Unicode MS" w:hAnsi="Arial" w:cs="Arial"/>
                <w:bCs/>
                <w:color w:val="000000"/>
                <w:sz w:val="22"/>
                <w:szCs w:val="22"/>
                <w:u w:color="000000"/>
              </w:rPr>
              <w:t>(typed signature is acceptable)</w:t>
            </w:r>
          </w:p>
        </w:tc>
        <w:tc>
          <w:tcPr>
            <w:tcW w:w="1997"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13A75F88" w14:textId="77777777" w:rsidR="00410EB7" w:rsidRPr="00917556" w:rsidRDefault="00410EB7" w:rsidP="00AA3C71">
            <w:pPr>
              <w:outlineLvl w:val="0"/>
              <w:rPr>
                <w:rFonts w:ascii="Arial" w:eastAsia="Arial Unicode MS" w:hAnsi="Arial" w:cs="Arial"/>
                <w:b/>
                <w:color w:val="000000"/>
                <w:sz w:val="22"/>
                <w:szCs w:val="22"/>
                <w:u w:color="000000"/>
              </w:rPr>
            </w:pPr>
            <w:r w:rsidRPr="00917556">
              <w:rPr>
                <w:rFonts w:ascii="Arial" w:eastAsia="Arial Unicode MS" w:hAnsi="Arial" w:cs="Arial"/>
                <w:b/>
                <w:color w:val="000000"/>
                <w:sz w:val="22"/>
                <w:szCs w:val="22"/>
                <w:u w:color="000000"/>
              </w:rPr>
              <w:t>Date</w:t>
            </w:r>
          </w:p>
        </w:tc>
      </w:tr>
      <w:tr w:rsidR="00410EB7" w:rsidRPr="00917556" w14:paraId="24DFF882" w14:textId="77777777" w:rsidTr="00AA3C71">
        <w:trPr>
          <w:cantSplit/>
          <w:trHeight w:val="350"/>
        </w:trPr>
        <w:tc>
          <w:tcPr>
            <w:tcW w:w="7578"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40E83D11" w14:textId="77777777" w:rsidR="00410EB7" w:rsidRPr="00917556" w:rsidRDefault="00410EB7" w:rsidP="00AA3C71">
            <w:pPr>
              <w:rPr>
                <w:rFonts w:ascii="Arial" w:eastAsia="Arial Unicode MS" w:hAnsi="Arial" w:cs="Arial"/>
                <w:color w:val="000000"/>
                <w:sz w:val="22"/>
                <w:szCs w:val="22"/>
              </w:rPr>
            </w:pPr>
          </w:p>
        </w:tc>
        <w:tc>
          <w:tcPr>
            <w:tcW w:w="1997"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287B7FBB" w14:textId="77777777" w:rsidR="00410EB7" w:rsidRPr="00917556" w:rsidRDefault="00410EB7" w:rsidP="00AA3C71">
            <w:pPr>
              <w:rPr>
                <w:rFonts w:ascii="Arial" w:hAnsi="Arial" w:cs="Arial"/>
                <w:sz w:val="22"/>
                <w:szCs w:val="22"/>
              </w:rPr>
            </w:pPr>
          </w:p>
        </w:tc>
      </w:tr>
      <w:tr w:rsidR="00410EB7" w:rsidRPr="00917556" w14:paraId="5E130DB0" w14:textId="77777777" w:rsidTr="00AA3C71">
        <w:trPr>
          <w:cantSplit/>
          <w:trHeight w:val="350"/>
        </w:trPr>
        <w:tc>
          <w:tcPr>
            <w:tcW w:w="7578"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3F4D6952" w14:textId="77777777" w:rsidR="00410EB7" w:rsidRPr="00917556" w:rsidRDefault="00410EB7" w:rsidP="00AA3C71">
            <w:pPr>
              <w:rPr>
                <w:rFonts w:ascii="Arial" w:eastAsia="Arial Unicode MS" w:hAnsi="Arial" w:cs="Arial"/>
                <w:color w:val="000000"/>
                <w:sz w:val="22"/>
                <w:szCs w:val="22"/>
              </w:rPr>
            </w:pPr>
          </w:p>
        </w:tc>
        <w:tc>
          <w:tcPr>
            <w:tcW w:w="1997"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17CE3D51" w14:textId="77777777" w:rsidR="00410EB7" w:rsidRPr="00917556" w:rsidRDefault="00410EB7" w:rsidP="00AA3C71">
            <w:pPr>
              <w:rPr>
                <w:rFonts w:ascii="Arial" w:hAnsi="Arial" w:cs="Arial"/>
                <w:sz w:val="22"/>
                <w:szCs w:val="22"/>
              </w:rPr>
            </w:pPr>
          </w:p>
        </w:tc>
      </w:tr>
      <w:tr w:rsidR="00410EB7" w:rsidRPr="00917556" w14:paraId="22B7586C" w14:textId="77777777" w:rsidTr="00AA3C71">
        <w:trPr>
          <w:cantSplit/>
          <w:trHeight w:val="350"/>
        </w:trPr>
        <w:tc>
          <w:tcPr>
            <w:tcW w:w="7578"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1C00FACC" w14:textId="77777777" w:rsidR="00410EB7" w:rsidRPr="00917556" w:rsidRDefault="00410EB7" w:rsidP="00AA3C71">
            <w:pPr>
              <w:rPr>
                <w:rFonts w:ascii="Arial" w:eastAsia="Arial Unicode MS" w:hAnsi="Arial" w:cs="Arial"/>
                <w:color w:val="000000"/>
                <w:sz w:val="22"/>
                <w:szCs w:val="22"/>
              </w:rPr>
            </w:pPr>
          </w:p>
        </w:tc>
        <w:tc>
          <w:tcPr>
            <w:tcW w:w="1997"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6CA22020" w14:textId="77777777" w:rsidR="00410EB7" w:rsidRPr="00917556" w:rsidRDefault="00410EB7" w:rsidP="00AA3C71">
            <w:pPr>
              <w:rPr>
                <w:rFonts w:ascii="Arial" w:hAnsi="Arial" w:cs="Arial"/>
                <w:sz w:val="22"/>
                <w:szCs w:val="22"/>
              </w:rPr>
            </w:pPr>
          </w:p>
        </w:tc>
      </w:tr>
    </w:tbl>
    <w:p w14:paraId="6EC7F72E" w14:textId="77777777" w:rsidR="00410EB7" w:rsidRPr="00917556" w:rsidRDefault="00410EB7" w:rsidP="00410EB7">
      <w:pPr>
        <w:pStyle w:val="Body1"/>
        <w:rPr>
          <w:rFonts w:ascii="Arial" w:hAnsi="Arial" w:cs="Arial"/>
          <w:sz w:val="22"/>
          <w:szCs w:val="22"/>
        </w:rPr>
      </w:pPr>
    </w:p>
    <w:p w14:paraId="086298A6" w14:textId="77777777" w:rsidR="00410EB7" w:rsidRPr="00917556" w:rsidRDefault="00410EB7" w:rsidP="00410EB7">
      <w:pPr>
        <w:pStyle w:val="Body1"/>
        <w:rPr>
          <w:rFonts w:ascii="Arial" w:hAnsi="Arial" w:cs="Arial"/>
          <w:sz w:val="22"/>
          <w:szCs w:val="22"/>
        </w:rPr>
      </w:pPr>
    </w:p>
    <w:p w14:paraId="54417DF2" w14:textId="7FBA7780" w:rsidR="00410EB7" w:rsidRPr="00917556" w:rsidRDefault="5B523347" w:rsidP="1CB66F97">
      <w:pPr>
        <w:pStyle w:val="Body1"/>
        <w:rPr>
          <w:rFonts w:ascii="Arial" w:hAnsi="Arial" w:cs="Arial"/>
          <w:b/>
          <w:bCs/>
          <w:sz w:val="22"/>
          <w:szCs w:val="22"/>
        </w:rPr>
      </w:pPr>
      <w:r w:rsidRPr="1CB66F97">
        <w:rPr>
          <w:rFonts w:ascii="Arial" w:hAnsi="Arial" w:cs="Arial"/>
          <w:b/>
          <w:bCs/>
          <w:sz w:val="22"/>
          <w:szCs w:val="22"/>
        </w:rPr>
        <w:t xml:space="preserve">DEPARTMENT HEAD / PROGRAM DIRECTOR </w:t>
      </w:r>
      <w:r w:rsidR="00410EB7" w:rsidRPr="1CB66F97">
        <w:rPr>
          <w:rFonts w:ascii="Arial" w:hAnsi="Arial" w:cs="Arial"/>
          <w:b/>
          <w:bCs/>
          <w:sz w:val="22"/>
          <w:szCs w:val="22"/>
        </w:rPr>
        <w:t>ENDORSEMENT</w:t>
      </w:r>
      <w:r w:rsidR="00253964" w:rsidRPr="1CB66F97">
        <w:rPr>
          <w:rFonts w:ascii="Arial" w:hAnsi="Arial" w:cs="Arial"/>
          <w:b/>
          <w:bCs/>
          <w:sz w:val="22"/>
          <w:szCs w:val="22"/>
        </w:rPr>
        <w:t xml:space="preserve"> </w:t>
      </w:r>
      <w:r w:rsidR="00253964" w:rsidRPr="1CB66F97">
        <w:rPr>
          <w:rFonts w:ascii="Arial" w:hAnsi="Arial" w:cs="Arial"/>
          <w:sz w:val="22"/>
          <w:szCs w:val="22"/>
        </w:rPr>
        <w:t>is required. Please</w:t>
      </w:r>
      <w:r w:rsidR="00C6286A" w:rsidRPr="1CB66F97">
        <w:rPr>
          <w:rFonts w:ascii="Arial" w:hAnsi="Arial" w:cs="Arial"/>
          <w:sz w:val="22"/>
          <w:szCs w:val="22"/>
        </w:rPr>
        <w:t xml:space="preserve"> ask them to send it as an email message to </w:t>
      </w:r>
      <w:hyperlink r:id="rId14">
        <w:r w:rsidR="00C6286A" w:rsidRPr="1CB66F97">
          <w:rPr>
            <w:rStyle w:val="Hyperlink"/>
            <w:rFonts w:ascii="Arial" w:hAnsi="Arial" w:cs="Arial"/>
            <w:sz w:val="22"/>
            <w:szCs w:val="22"/>
          </w:rPr>
          <w:t>morgan-center@wpi.edu</w:t>
        </w:r>
      </w:hyperlink>
      <w:r w:rsidR="00CC0F74" w:rsidRPr="1CB66F97">
        <w:rPr>
          <w:rFonts w:ascii="Arial" w:hAnsi="Arial" w:cs="Arial"/>
          <w:sz w:val="22"/>
          <w:szCs w:val="22"/>
        </w:rPr>
        <w:t xml:space="preserve"> by February 8, 202</w:t>
      </w:r>
      <w:r w:rsidR="1F1BECA0" w:rsidRPr="1CB66F97">
        <w:rPr>
          <w:rFonts w:ascii="Arial" w:hAnsi="Arial" w:cs="Arial"/>
          <w:sz w:val="22"/>
          <w:szCs w:val="22"/>
        </w:rPr>
        <w:t>4</w:t>
      </w:r>
      <w:r w:rsidR="00C6286A" w:rsidRPr="1CB66F97">
        <w:rPr>
          <w:rFonts w:ascii="Arial" w:hAnsi="Arial" w:cs="Arial"/>
          <w:sz w:val="22"/>
          <w:szCs w:val="22"/>
        </w:rPr>
        <w:t xml:space="preserve">. </w:t>
      </w:r>
    </w:p>
    <w:p w14:paraId="47A82D73" w14:textId="77777777" w:rsidR="00410EB7" w:rsidRPr="00917556" w:rsidRDefault="00410EB7" w:rsidP="00410EB7">
      <w:pPr>
        <w:rPr>
          <w:rFonts w:ascii="Arial" w:eastAsia="Arial Unicode MS" w:hAnsi="Arial" w:cs="Arial"/>
          <w:color w:val="000000"/>
          <w:szCs w:val="20"/>
          <w:u w:color="000000"/>
        </w:rPr>
      </w:pPr>
      <w:r w:rsidRPr="00917556">
        <w:rPr>
          <w:rFonts w:ascii="Arial" w:hAnsi="Arial" w:cs="Arial"/>
        </w:rPr>
        <w:br w:type="page"/>
      </w:r>
    </w:p>
    <w:p w14:paraId="19E47CEE" w14:textId="77777777" w:rsidR="00410EB7" w:rsidRDefault="00410EB7" w:rsidP="00410EB7">
      <w:pPr>
        <w:pStyle w:val="Heading11"/>
      </w:pPr>
      <w:r>
        <w:lastRenderedPageBreak/>
        <w:t>Budget Details and Justification</w:t>
      </w:r>
    </w:p>
    <w:p w14:paraId="6D997C5E" w14:textId="77777777" w:rsidR="00410EB7" w:rsidRPr="001C3C57" w:rsidRDefault="00410EB7" w:rsidP="00410EB7">
      <w:pPr>
        <w:pStyle w:val="Body1"/>
        <w:rPr>
          <w:rFonts w:ascii="Arial" w:hAnsi="Arial" w:cs="Arial"/>
          <w:sz w:val="22"/>
          <w:szCs w:val="22"/>
        </w:rPr>
      </w:pPr>
    </w:p>
    <w:tbl>
      <w:tblPr>
        <w:tblW w:w="9576" w:type="dxa"/>
        <w:jc w:val="center"/>
        <w:shd w:val="clear" w:color="auto" w:fill="FFFFFF"/>
        <w:tblLayout w:type="fixed"/>
        <w:tblLook w:val="0000" w:firstRow="0" w:lastRow="0" w:firstColumn="0" w:lastColumn="0" w:noHBand="0" w:noVBand="0"/>
      </w:tblPr>
      <w:tblGrid>
        <w:gridCol w:w="7398"/>
        <w:gridCol w:w="2178"/>
      </w:tblGrid>
      <w:tr w:rsidR="00410EB7" w:rsidRPr="0059668A" w14:paraId="1114DF2C" w14:textId="77777777" w:rsidTr="5DDECC3A">
        <w:trPr>
          <w:cantSplit/>
          <w:trHeight w:val="534"/>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34450E0C" w14:textId="42FCAD54" w:rsidR="00410EB7" w:rsidRPr="0059668A" w:rsidRDefault="00410EB7" w:rsidP="00AA3C71">
            <w:pPr>
              <w:outlineLvl w:val="0"/>
              <w:rPr>
                <w:rFonts w:ascii="Arial" w:eastAsia="Arial Unicode MS" w:hAnsi="Arial" w:cs="Arial"/>
                <w:color w:val="000000"/>
                <w:sz w:val="22"/>
                <w:szCs w:val="22"/>
              </w:rPr>
            </w:pPr>
            <w:r w:rsidRPr="5DDECC3A">
              <w:rPr>
                <w:rFonts w:ascii="Arial" w:eastAsia="Arial Unicode MS" w:hAnsi="Arial" w:cs="Arial"/>
                <w:b/>
                <w:bCs/>
                <w:color w:val="000000"/>
                <w:sz w:val="22"/>
                <w:szCs w:val="22"/>
              </w:rPr>
              <w:t xml:space="preserve">Student support </w:t>
            </w:r>
            <w:r w:rsidRPr="0059668A">
              <w:rPr>
                <w:rFonts w:ascii="Arial" w:eastAsia="Arial Unicode MS" w:hAnsi="Arial" w:cs="Arial"/>
                <w:color w:val="000000"/>
                <w:sz w:val="22"/>
                <w:szCs w:val="22"/>
              </w:rPr>
              <w:t xml:space="preserve">(specify </w:t>
            </w:r>
            <w:r>
              <w:rPr>
                <w:rFonts w:ascii="Arial" w:eastAsia="Arial Unicode MS" w:hAnsi="Arial" w:cs="Arial"/>
                <w:color w:val="000000"/>
                <w:sz w:val="22"/>
                <w:szCs w:val="22"/>
              </w:rPr>
              <w:t>hourly wage</w:t>
            </w:r>
            <w:r w:rsidRPr="0059668A">
              <w:rPr>
                <w:rFonts w:ascii="Arial" w:eastAsia="Arial Unicode MS" w:hAnsi="Arial" w:cs="Arial"/>
                <w:color w:val="000000"/>
                <w:sz w:val="22"/>
                <w:szCs w:val="22"/>
              </w:rPr>
              <w:t xml:space="preserve">, estimated hours, </w:t>
            </w:r>
            <w:proofErr w:type="gramStart"/>
            <w:r w:rsidRPr="0059668A">
              <w:rPr>
                <w:rFonts w:ascii="Arial" w:eastAsia="Arial Unicode MS" w:hAnsi="Arial" w:cs="Arial"/>
                <w:color w:val="000000"/>
                <w:sz w:val="22"/>
                <w:szCs w:val="22"/>
              </w:rPr>
              <w:t>time period</w:t>
            </w:r>
            <w:proofErr w:type="gramEnd"/>
            <w:r>
              <w:rPr>
                <w:rFonts w:ascii="Arial" w:eastAsia="Arial Unicode MS" w:hAnsi="Arial" w:cs="Arial"/>
                <w:color w:val="000000"/>
                <w:sz w:val="22"/>
                <w:szCs w:val="22"/>
              </w:rPr>
              <w:t>,</w:t>
            </w:r>
            <w:r w:rsidRPr="0059668A">
              <w:rPr>
                <w:rFonts w:ascii="Arial" w:eastAsia="Arial Unicode MS" w:hAnsi="Arial" w:cs="Arial"/>
                <w:color w:val="000000"/>
                <w:sz w:val="22"/>
                <w:szCs w:val="22"/>
              </w:rPr>
              <w:t xml:space="preserve"> and activities)</w:t>
            </w:r>
            <w:r>
              <w:rPr>
                <w:rFonts w:ascii="Arial" w:eastAsia="Arial Unicode MS" w:hAnsi="Arial" w:cs="Arial"/>
                <w:color w:val="000000"/>
                <w:sz w:val="22"/>
                <w:szCs w:val="22"/>
              </w:rPr>
              <w:t xml:space="preserve">. </w:t>
            </w:r>
            <w:r w:rsidRPr="00205956">
              <w:rPr>
                <w:rFonts w:ascii="Arial" w:hAnsi="Arial" w:cs="Arial"/>
                <w:spacing w:val="2"/>
                <w:sz w:val="22"/>
                <w:szCs w:val="22"/>
              </w:rPr>
              <w:t xml:space="preserve">Consider </w:t>
            </w:r>
            <w:r w:rsidR="00854640">
              <w:rPr>
                <w:rFonts w:ascii="Arial" w:hAnsi="Arial" w:cs="Arial"/>
                <w:spacing w:val="2"/>
                <w:sz w:val="22"/>
                <w:szCs w:val="22"/>
              </w:rPr>
              <w:t>$1</w:t>
            </w:r>
            <w:r w:rsidRPr="0081206B">
              <w:rPr>
                <w:rFonts w:ascii="Arial" w:hAnsi="Arial" w:cs="Arial"/>
                <w:spacing w:val="2"/>
                <w:sz w:val="22"/>
                <w:szCs w:val="22"/>
              </w:rPr>
              <w:t>5/</w:t>
            </w:r>
            <w:proofErr w:type="spellStart"/>
            <w:r w:rsidRPr="0081206B">
              <w:rPr>
                <w:rFonts w:ascii="Arial" w:hAnsi="Arial" w:cs="Arial"/>
                <w:spacing w:val="2"/>
                <w:sz w:val="22"/>
                <w:szCs w:val="22"/>
              </w:rPr>
              <w:t>hr</w:t>
            </w:r>
            <w:proofErr w:type="spellEnd"/>
            <w:r w:rsidRPr="00205956">
              <w:rPr>
                <w:rFonts w:ascii="Arial" w:hAnsi="Arial" w:cs="Arial"/>
                <w:spacing w:val="2"/>
                <w:sz w:val="22"/>
                <w:szCs w:val="22"/>
              </w:rPr>
              <w:t xml:space="preserve"> for undergraduates and $15-20/</w:t>
            </w:r>
            <w:proofErr w:type="spellStart"/>
            <w:r w:rsidRPr="00205956">
              <w:rPr>
                <w:rFonts w:ascii="Arial" w:hAnsi="Arial" w:cs="Arial"/>
                <w:spacing w:val="2"/>
                <w:sz w:val="22"/>
                <w:szCs w:val="22"/>
              </w:rPr>
              <w:t>hr</w:t>
            </w:r>
            <w:proofErr w:type="spellEnd"/>
            <w:r w:rsidRPr="00205956">
              <w:rPr>
                <w:rFonts w:ascii="Arial" w:hAnsi="Arial" w:cs="Arial"/>
                <w:spacing w:val="2"/>
                <w:sz w:val="22"/>
                <w:szCs w:val="22"/>
              </w:rPr>
              <w:t xml:space="preserve"> for graduate students, depending on required skill set and time of year.</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5838AB6A"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p>
        </w:tc>
      </w:tr>
      <w:tr w:rsidR="00410EB7" w:rsidRPr="0059668A" w14:paraId="1A13E329"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68C25068" w14:textId="77777777" w:rsidR="00410EB7" w:rsidRPr="0059668A" w:rsidRDefault="00410EB7" w:rsidP="00AA3C71">
            <w:pPr>
              <w:outlineLvl w:val="0"/>
              <w:rPr>
                <w:rFonts w:ascii="Arial" w:eastAsia="Arial Unicode MS" w:hAnsi="Arial" w:cs="Arial"/>
                <w:i/>
                <w:color w:val="000000"/>
                <w:sz w:val="22"/>
                <w:szCs w:val="22"/>
                <w:u w:color="000000"/>
              </w:rPr>
            </w:pPr>
            <w:r w:rsidRPr="0059668A">
              <w:rPr>
                <w:rFonts w:ascii="Arial" w:eastAsia="Arial Unicode MS" w:hAnsi="Arial" w:cs="Arial"/>
                <w:i/>
                <w:color w:val="000000"/>
                <w:sz w:val="22"/>
                <w:szCs w:val="22"/>
                <w:u w:color="000000"/>
              </w:rPr>
              <w:t>Explanation and justification:</w:t>
            </w:r>
          </w:p>
          <w:p w14:paraId="0193932E" w14:textId="77777777" w:rsidR="00410EB7" w:rsidRDefault="00410EB7" w:rsidP="00AA3C71">
            <w:pPr>
              <w:outlineLvl w:val="0"/>
              <w:rPr>
                <w:rFonts w:ascii="Arial" w:eastAsia="Arial Unicode MS" w:hAnsi="Arial" w:cs="Arial"/>
                <w:i/>
                <w:color w:val="000000"/>
                <w:sz w:val="22"/>
                <w:szCs w:val="22"/>
                <w:u w:color="000000"/>
              </w:rPr>
            </w:pPr>
          </w:p>
          <w:p w14:paraId="158206AF" w14:textId="77777777" w:rsidR="00410EB7" w:rsidRDefault="00410EB7" w:rsidP="00AA3C71">
            <w:pPr>
              <w:outlineLvl w:val="0"/>
              <w:rPr>
                <w:rFonts w:ascii="Arial" w:eastAsia="Arial Unicode MS" w:hAnsi="Arial" w:cs="Arial"/>
                <w:i/>
                <w:color w:val="000000"/>
                <w:sz w:val="22"/>
                <w:szCs w:val="22"/>
                <w:u w:color="000000"/>
              </w:rPr>
            </w:pPr>
          </w:p>
          <w:p w14:paraId="3847192E" w14:textId="77777777" w:rsidR="00410EB7" w:rsidRDefault="00410EB7" w:rsidP="00AA3C71">
            <w:pPr>
              <w:outlineLvl w:val="0"/>
              <w:rPr>
                <w:rFonts w:ascii="Arial" w:eastAsia="Arial Unicode MS" w:hAnsi="Arial" w:cs="Arial"/>
                <w:i/>
                <w:color w:val="000000"/>
                <w:sz w:val="22"/>
                <w:szCs w:val="22"/>
                <w:u w:color="000000"/>
              </w:rPr>
            </w:pPr>
          </w:p>
          <w:p w14:paraId="1A9DC222" w14:textId="77777777" w:rsidR="00410EB7" w:rsidRDefault="00410EB7" w:rsidP="00AA3C71">
            <w:pPr>
              <w:outlineLvl w:val="0"/>
              <w:rPr>
                <w:rFonts w:ascii="Arial" w:eastAsia="Arial Unicode MS" w:hAnsi="Arial" w:cs="Arial"/>
                <w:i/>
                <w:color w:val="000000"/>
                <w:sz w:val="22"/>
                <w:szCs w:val="22"/>
                <w:u w:color="000000"/>
              </w:rPr>
            </w:pPr>
          </w:p>
          <w:p w14:paraId="312D4800" w14:textId="77777777" w:rsidR="00410EB7" w:rsidRPr="0059668A" w:rsidRDefault="00410EB7" w:rsidP="00AA3C71">
            <w:pPr>
              <w:outlineLvl w:val="0"/>
              <w:rPr>
                <w:rFonts w:ascii="Arial" w:eastAsia="Arial Unicode MS" w:hAnsi="Arial" w:cs="Arial"/>
                <w:i/>
                <w:color w:val="000000"/>
                <w:sz w:val="22"/>
                <w:szCs w:val="22"/>
                <w:u w:color="000000"/>
              </w:rPr>
            </w:pPr>
          </w:p>
          <w:p w14:paraId="313003F0" w14:textId="77777777" w:rsidR="00410EB7" w:rsidRPr="0059668A" w:rsidRDefault="00410EB7" w:rsidP="00AA3C71">
            <w:pPr>
              <w:rPr>
                <w:rFonts w:ascii="Arial" w:hAnsi="Arial" w:cs="Arial"/>
                <w:sz w:val="22"/>
                <w:szCs w:val="22"/>
              </w:rPr>
            </w:pPr>
          </w:p>
        </w:tc>
      </w:tr>
      <w:tr w:rsidR="00410EB7" w:rsidRPr="0059668A" w14:paraId="213ADE8F" w14:textId="77777777" w:rsidTr="5DDECC3A">
        <w:trPr>
          <w:cantSplit/>
          <w:trHeight w:val="63"/>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07FE4EA0" w14:textId="77777777" w:rsidR="00410EB7" w:rsidRPr="00205956" w:rsidRDefault="00410EB7" w:rsidP="00AA3C71">
            <w:pPr>
              <w:outlineLvl w:val="0"/>
              <w:rPr>
                <w:rFonts w:ascii="Arial" w:eastAsia="Arial Unicode MS" w:hAnsi="Arial" w:cs="Arial"/>
                <w:bCs/>
                <w:color w:val="000000"/>
                <w:sz w:val="22"/>
                <w:szCs w:val="22"/>
                <w:u w:color="000000"/>
              </w:rPr>
            </w:pPr>
            <w:r w:rsidRPr="00205956">
              <w:rPr>
                <w:rFonts w:ascii="Arial" w:eastAsia="Arial Unicode MS" w:hAnsi="Arial" w:cs="Arial"/>
                <w:b/>
                <w:color w:val="000000"/>
                <w:sz w:val="22"/>
                <w:szCs w:val="22"/>
                <w:u w:color="000000"/>
              </w:rPr>
              <w:t>Faculty compensation</w:t>
            </w:r>
            <w:r w:rsidRPr="00205956">
              <w:rPr>
                <w:rFonts w:ascii="Arial" w:eastAsia="Arial Unicode MS" w:hAnsi="Arial" w:cs="Arial"/>
                <w:bCs/>
                <w:color w:val="000000"/>
                <w:sz w:val="22"/>
                <w:szCs w:val="22"/>
                <w:u w:color="000000"/>
              </w:rPr>
              <w:t xml:space="preserve"> (specify individuals, </w:t>
            </w:r>
            <w:proofErr w:type="gramStart"/>
            <w:r w:rsidRPr="00205956">
              <w:rPr>
                <w:rFonts w:ascii="Arial" w:eastAsia="Arial Unicode MS" w:hAnsi="Arial" w:cs="Arial"/>
                <w:bCs/>
                <w:color w:val="000000"/>
                <w:sz w:val="22"/>
                <w:szCs w:val="22"/>
                <w:u w:color="000000"/>
              </w:rPr>
              <w:t>time period</w:t>
            </w:r>
            <w:proofErr w:type="gramEnd"/>
            <w:r w:rsidRPr="00205956">
              <w:rPr>
                <w:rFonts w:ascii="Arial" w:eastAsia="Arial Unicode MS" w:hAnsi="Arial" w:cs="Arial"/>
                <w:bCs/>
                <w:color w:val="000000"/>
                <w:sz w:val="22"/>
                <w:szCs w:val="22"/>
                <w:u w:color="000000"/>
              </w:rPr>
              <w:t>, and activities)</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421B027A"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p>
        </w:tc>
      </w:tr>
      <w:tr w:rsidR="00410EB7" w:rsidRPr="0059668A" w14:paraId="452A8162"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6A78DE6D" w14:textId="77777777" w:rsidR="00410EB7" w:rsidRPr="0059668A" w:rsidRDefault="00410EB7" w:rsidP="00AA3C71">
            <w:pPr>
              <w:outlineLvl w:val="0"/>
              <w:rPr>
                <w:rFonts w:ascii="Arial" w:eastAsia="Arial Unicode MS" w:hAnsi="Arial" w:cs="Arial"/>
                <w:i/>
                <w:color w:val="000000"/>
                <w:sz w:val="22"/>
                <w:szCs w:val="22"/>
                <w:u w:color="000000"/>
              </w:rPr>
            </w:pPr>
            <w:r w:rsidRPr="0059668A">
              <w:rPr>
                <w:rFonts w:ascii="Arial" w:eastAsia="Arial Unicode MS" w:hAnsi="Arial" w:cs="Arial"/>
                <w:i/>
                <w:color w:val="000000"/>
                <w:sz w:val="22"/>
                <w:szCs w:val="22"/>
                <w:u w:color="000000"/>
              </w:rPr>
              <w:t>Explanation and justification:</w:t>
            </w:r>
          </w:p>
          <w:p w14:paraId="39F9EA91" w14:textId="77777777" w:rsidR="00410EB7" w:rsidRDefault="00410EB7" w:rsidP="00AA3C71">
            <w:pPr>
              <w:outlineLvl w:val="0"/>
              <w:rPr>
                <w:rFonts w:ascii="Arial" w:eastAsia="Arial Unicode MS" w:hAnsi="Arial" w:cs="Arial"/>
                <w:i/>
                <w:color w:val="000000"/>
                <w:sz w:val="22"/>
                <w:szCs w:val="22"/>
                <w:u w:color="000000"/>
              </w:rPr>
            </w:pPr>
          </w:p>
          <w:p w14:paraId="43A896E4" w14:textId="77777777" w:rsidR="00410EB7" w:rsidRDefault="00410EB7" w:rsidP="00AA3C71">
            <w:pPr>
              <w:outlineLvl w:val="0"/>
              <w:rPr>
                <w:rFonts w:ascii="Arial" w:eastAsia="Arial Unicode MS" w:hAnsi="Arial" w:cs="Arial"/>
                <w:i/>
                <w:color w:val="000000"/>
                <w:sz w:val="22"/>
                <w:szCs w:val="22"/>
                <w:u w:color="000000"/>
              </w:rPr>
            </w:pPr>
          </w:p>
          <w:p w14:paraId="35B176FB" w14:textId="77777777" w:rsidR="00410EB7" w:rsidRDefault="00410EB7" w:rsidP="00AA3C71">
            <w:pPr>
              <w:outlineLvl w:val="0"/>
              <w:rPr>
                <w:rFonts w:ascii="Arial" w:eastAsia="Arial Unicode MS" w:hAnsi="Arial" w:cs="Arial"/>
                <w:i/>
                <w:color w:val="000000"/>
                <w:sz w:val="22"/>
                <w:szCs w:val="22"/>
                <w:u w:color="000000"/>
              </w:rPr>
            </w:pPr>
          </w:p>
          <w:p w14:paraId="742E3FF7" w14:textId="77777777" w:rsidR="00410EB7" w:rsidRPr="0059668A" w:rsidRDefault="00410EB7" w:rsidP="00AA3C71">
            <w:pPr>
              <w:outlineLvl w:val="0"/>
              <w:rPr>
                <w:rFonts w:ascii="Arial" w:eastAsia="Arial Unicode MS" w:hAnsi="Arial" w:cs="Arial"/>
                <w:i/>
                <w:color w:val="000000"/>
                <w:sz w:val="22"/>
                <w:szCs w:val="22"/>
                <w:u w:color="000000"/>
              </w:rPr>
            </w:pPr>
          </w:p>
          <w:p w14:paraId="2D58DD32" w14:textId="77777777" w:rsidR="00410EB7" w:rsidRPr="0059668A" w:rsidRDefault="00410EB7" w:rsidP="00AA3C71">
            <w:pPr>
              <w:rPr>
                <w:rFonts w:ascii="Arial" w:hAnsi="Arial" w:cs="Arial"/>
                <w:sz w:val="22"/>
                <w:szCs w:val="22"/>
              </w:rPr>
            </w:pPr>
          </w:p>
        </w:tc>
      </w:tr>
      <w:tr w:rsidR="00410EB7" w:rsidRPr="0059668A" w14:paraId="4DD1F30D" w14:textId="77777777" w:rsidTr="5DDECC3A">
        <w:trPr>
          <w:cantSplit/>
          <w:trHeight w:val="99"/>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0AB26B9D"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Travel and/or professional development activities</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79D725CC"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p>
        </w:tc>
      </w:tr>
      <w:tr w:rsidR="00410EB7" w:rsidRPr="0059668A" w14:paraId="1CCBFF5B"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0A6621F4" w14:textId="77777777" w:rsidR="00410EB7" w:rsidRPr="0059668A" w:rsidRDefault="00410EB7" w:rsidP="00AA3C71">
            <w:pPr>
              <w:outlineLvl w:val="0"/>
              <w:rPr>
                <w:rFonts w:ascii="Arial" w:eastAsia="Arial Unicode MS" w:hAnsi="Arial" w:cs="Arial"/>
                <w:i/>
                <w:color w:val="000000"/>
                <w:sz w:val="22"/>
                <w:szCs w:val="22"/>
                <w:u w:color="000000"/>
              </w:rPr>
            </w:pPr>
            <w:r w:rsidRPr="0059668A">
              <w:rPr>
                <w:rFonts w:ascii="Arial" w:eastAsia="Arial Unicode MS" w:hAnsi="Arial" w:cs="Arial"/>
                <w:i/>
                <w:color w:val="000000"/>
                <w:sz w:val="22"/>
                <w:szCs w:val="22"/>
                <w:u w:color="000000"/>
              </w:rPr>
              <w:t>Explanation and justification:</w:t>
            </w:r>
          </w:p>
          <w:p w14:paraId="0B313428" w14:textId="77777777" w:rsidR="00410EB7" w:rsidRDefault="00410EB7" w:rsidP="00AA3C71">
            <w:pPr>
              <w:outlineLvl w:val="0"/>
              <w:rPr>
                <w:rFonts w:ascii="Arial" w:eastAsia="Arial Unicode MS" w:hAnsi="Arial" w:cs="Arial"/>
                <w:i/>
                <w:color w:val="000000"/>
                <w:sz w:val="22"/>
                <w:szCs w:val="22"/>
                <w:u w:color="000000"/>
              </w:rPr>
            </w:pPr>
          </w:p>
          <w:p w14:paraId="79AAA3F1" w14:textId="77777777" w:rsidR="00410EB7" w:rsidRDefault="00410EB7" w:rsidP="00AA3C71">
            <w:pPr>
              <w:outlineLvl w:val="0"/>
              <w:rPr>
                <w:rFonts w:ascii="Arial" w:eastAsia="Arial Unicode MS" w:hAnsi="Arial" w:cs="Arial"/>
                <w:i/>
                <w:color w:val="000000"/>
                <w:sz w:val="22"/>
                <w:szCs w:val="22"/>
                <w:u w:color="000000"/>
              </w:rPr>
            </w:pPr>
          </w:p>
          <w:p w14:paraId="22604459" w14:textId="77777777" w:rsidR="00410EB7" w:rsidRDefault="00410EB7" w:rsidP="00AA3C71">
            <w:pPr>
              <w:outlineLvl w:val="0"/>
              <w:rPr>
                <w:rFonts w:ascii="Arial" w:eastAsia="Arial Unicode MS" w:hAnsi="Arial" w:cs="Arial"/>
                <w:i/>
                <w:color w:val="000000"/>
                <w:sz w:val="22"/>
                <w:szCs w:val="22"/>
                <w:u w:color="000000"/>
              </w:rPr>
            </w:pPr>
          </w:p>
          <w:p w14:paraId="622ABE1B" w14:textId="77777777" w:rsidR="00410EB7" w:rsidRPr="0059668A" w:rsidRDefault="00410EB7" w:rsidP="00AA3C71">
            <w:pPr>
              <w:rPr>
                <w:rFonts w:ascii="Arial" w:hAnsi="Arial" w:cs="Arial"/>
                <w:sz w:val="22"/>
                <w:szCs w:val="22"/>
              </w:rPr>
            </w:pPr>
          </w:p>
        </w:tc>
      </w:tr>
      <w:tr w:rsidR="00410EB7" w:rsidRPr="0059668A" w14:paraId="1B7AEB2C" w14:textId="77777777" w:rsidTr="5DDECC3A">
        <w:trPr>
          <w:cantSplit/>
          <w:trHeight w:val="414"/>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59100EF6"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 xml:space="preserve">Supplies, software, equipment </w:t>
            </w:r>
            <w:r w:rsidRPr="00205956">
              <w:rPr>
                <w:rFonts w:ascii="Arial" w:eastAsia="Arial Unicode MS" w:hAnsi="Arial" w:cs="Arial"/>
                <w:bCs/>
                <w:color w:val="000000"/>
                <w:sz w:val="22"/>
                <w:szCs w:val="22"/>
                <w:u w:color="000000"/>
              </w:rPr>
              <w:t>(itemize and explain why department capital or IT budgets are not an appropriate source of funding)</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581AE974"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p>
        </w:tc>
      </w:tr>
      <w:tr w:rsidR="00410EB7" w:rsidRPr="0059668A" w14:paraId="7B0C05C3"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559CBD44" w14:textId="77777777" w:rsidR="00410EB7" w:rsidRDefault="00410EB7" w:rsidP="00AA3C71">
            <w:pPr>
              <w:outlineLvl w:val="0"/>
              <w:rPr>
                <w:rFonts w:ascii="Arial" w:eastAsia="Arial Unicode MS" w:hAnsi="Arial" w:cs="Arial"/>
                <w:i/>
                <w:color w:val="000000"/>
                <w:sz w:val="22"/>
                <w:szCs w:val="22"/>
                <w:u w:color="000000"/>
              </w:rPr>
            </w:pPr>
            <w:r w:rsidRPr="0059668A">
              <w:rPr>
                <w:rFonts w:ascii="Arial" w:eastAsia="Arial Unicode MS" w:hAnsi="Arial" w:cs="Arial"/>
                <w:i/>
                <w:color w:val="000000"/>
                <w:sz w:val="22"/>
                <w:szCs w:val="22"/>
                <w:u w:color="000000"/>
              </w:rPr>
              <w:t>Explanation and justification:</w:t>
            </w:r>
          </w:p>
          <w:p w14:paraId="7915C213" w14:textId="77777777" w:rsidR="00410EB7" w:rsidRDefault="00410EB7" w:rsidP="00AA3C71">
            <w:pPr>
              <w:outlineLvl w:val="0"/>
              <w:rPr>
                <w:rFonts w:ascii="Arial" w:eastAsia="Arial Unicode MS" w:hAnsi="Arial" w:cs="Arial"/>
                <w:i/>
                <w:color w:val="000000"/>
                <w:sz w:val="22"/>
                <w:szCs w:val="22"/>
                <w:u w:color="000000"/>
              </w:rPr>
            </w:pPr>
          </w:p>
          <w:p w14:paraId="52C35414" w14:textId="77777777" w:rsidR="00410EB7" w:rsidRDefault="00410EB7" w:rsidP="00AA3C71">
            <w:pPr>
              <w:outlineLvl w:val="0"/>
              <w:rPr>
                <w:rFonts w:ascii="Arial" w:eastAsia="Arial Unicode MS" w:hAnsi="Arial" w:cs="Arial"/>
                <w:i/>
                <w:color w:val="000000"/>
                <w:sz w:val="22"/>
                <w:szCs w:val="22"/>
                <w:u w:color="000000"/>
              </w:rPr>
            </w:pPr>
          </w:p>
          <w:p w14:paraId="2A7D62CD" w14:textId="77777777" w:rsidR="00410EB7" w:rsidRDefault="00410EB7" w:rsidP="00AA3C71">
            <w:pPr>
              <w:outlineLvl w:val="0"/>
              <w:rPr>
                <w:rFonts w:ascii="Arial" w:eastAsia="Arial Unicode MS" w:hAnsi="Arial" w:cs="Arial"/>
                <w:i/>
                <w:color w:val="000000"/>
                <w:sz w:val="22"/>
                <w:szCs w:val="22"/>
                <w:u w:color="000000"/>
              </w:rPr>
            </w:pPr>
          </w:p>
          <w:p w14:paraId="27441CA7" w14:textId="77777777" w:rsidR="00410EB7" w:rsidRPr="0059668A" w:rsidRDefault="00410EB7" w:rsidP="00AA3C71">
            <w:pPr>
              <w:rPr>
                <w:rFonts w:ascii="Arial" w:hAnsi="Arial" w:cs="Arial"/>
                <w:sz w:val="22"/>
                <w:szCs w:val="22"/>
              </w:rPr>
            </w:pPr>
          </w:p>
        </w:tc>
      </w:tr>
      <w:tr w:rsidR="00410EB7" w:rsidRPr="0059668A" w14:paraId="6580D7E3" w14:textId="77777777" w:rsidTr="5DDECC3A">
        <w:trPr>
          <w:cantSplit/>
          <w:trHeight w:val="225"/>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1745F48A"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Assessment/evaluation support</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71C31EC8"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p>
        </w:tc>
      </w:tr>
      <w:tr w:rsidR="00410EB7" w:rsidRPr="0059668A" w14:paraId="3D0A432E"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1AE71BC6" w14:textId="77777777" w:rsidR="00410EB7" w:rsidRDefault="00410EB7" w:rsidP="00AA3C71">
            <w:pPr>
              <w:outlineLvl w:val="0"/>
              <w:rPr>
                <w:rFonts w:ascii="Arial" w:eastAsia="Arial Unicode MS" w:hAnsi="Arial" w:cs="Arial"/>
                <w:i/>
                <w:color w:val="000000"/>
                <w:sz w:val="22"/>
                <w:szCs w:val="22"/>
                <w:u w:color="000000"/>
              </w:rPr>
            </w:pPr>
            <w:r w:rsidRPr="0059668A">
              <w:rPr>
                <w:rFonts w:ascii="Arial" w:eastAsia="Arial Unicode MS" w:hAnsi="Arial" w:cs="Arial"/>
                <w:i/>
                <w:color w:val="000000"/>
                <w:sz w:val="22"/>
                <w:szCs w:val="22"/>
                <w:u w:color="000000"/>
              </w:rPr>
              <w:t>Explanation and justification:</w:t>
            </w:r>
          </w:p>
          <w:p w14:paraId="2F213B85" w14:textId="77777777" w:rsidR="00410EB7" w:rsidRDefault="00410EB7" w:rsidP="00AA3C71">
            <w:pPr>
              <w:outlineLvl w:val="0"/>
              <w:rPr>
                <w:rFonts w:ascii="Arial" w:eastAsia="Arial Unicode MS" w:hAnsi="Arial" w:cs="Arial"/>
                <w:i/>
                <w:color w:val="000000"/>
                <w:sz w:val="22"/>
                <w:szCs w:val="22"/>
                <w:u w:color="000000"/>
              </w:rPr>
            </w:pPr>
          </w:p>
          <w:p w14:paraId="28F526D3" w14:textId="77777777" w:rsidR="00410EB7" w:rsidRDefault="00410EB7" w:rsidP="00AA3C71">
            <w:pPr>
              <w:outlineLvl w:val="0"/>
              <w:rPr>
                <w:rFonts w:ascii="Arial" w:eastAsia="Arial Unicode MS" w:hAnsi="Arial" w:cs="Arial"/>
                <w:i/>
                <w:color w:val="000000"/>
                <w:sz w:val="22"/>
                <w:szCs w:val="22"/>
                <w:u w:color="000000"/>
              </w:rPr>
            </w:pPr>
          </w:p>
          <w:p w14:paraId="5FDF2765" w14:textId="77777777" w:rsidR="00410EB7" w:rsidRDefault="00410EB7" w:rsidP="00AA3C71">
            <w:pPr>
              <w:outlineLvl w:val="0"/>
              <w:rPr>
                <w:rFonts w:ascii="Arial" w:eastAsia="Arial Unicode MS" w:hAnsi="Arial" w:cs="Arial"/>
                <w:i/>
                <w:color w:val="000000"/>
                <w:sz w:val="22"/>
                <w:szCs w:val="22"/>
                <w:u w:color="000000"/>
              </w:rPr>
            </w:pPr>
          </w:p>
          <w:p w14:paraId="0EF7371E" w14:textId="77777777" w:rsidR="00410EB7" w:rsidRPr="0059668A" w:rsidRDefault="00410EB7" w:rsidP="00AA3C71">
            <w:pPr>
              <w:rPr>
                <w:rFonts w:ascii="Arial" w:hAnsi="Arial" w:cs="Arial"/>
                <w:sz w:val="22"/>
                <w:szCs w:val="22"/>
              </w:rPr>
            </w:pPr>
          </w:p>
        </w:tc>
      </w:tr>
      <w:tr w:rsidR="00410EB7" w:rsidRPr="0059668A" w14:paraId="20B2497B" w14:textId="77777777" w:rsidTr="5DDECC3A">
        <w:trPr>
          <w:cantSplit/>
          <w:trHeight w:val="243"/>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4DC007EA"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Other costs (itemize)</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5AFC6B6E"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p>
        </w:tc>
      </w:tr>
      <w:tr w:rsidR="00410EB7" w:rsidRPr="0059668A" w14:paraId="284D3B1A"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72B9CA73" w14:textId="77777777" w:rsidR="00410EB7" w:rsidRDefault="00410EB7" w:rsidP="00AA3C71">
            <w:pPr>
              <w:outlineLvl w:val="0"/>
              <w:rPr>
                <w:rFonts w:ascii="Arial" w:eastAsia="Arial Unicode MS" w:hAnsi="Arial" w:cs="Arial"/>
                <w:i/>
                <w:color w:val="000000"/>
                <w:sz w:val="22"/>
                <w:szCs w:val="22"/>
                <w:u w:color="000000"/>
              </w:rPr>
            </w:pPr>
            <w:r w:rsidRPr="0059668A">
              <w:rPr>
                <w:rFonts w:ascii="Arial" w:eastAsia="Arial Unicode MS" w:hAnsi="Arial" w:cs="Arial"/>
                <w:i/>
                <w:color w:val="000000"/>
                <w:sz w:val="22"/>
                <w:szCs w:val="22"/>
                <w:u w:color="000000"/>
              </w:rPr>
              <w:t>Explanation and justification:</w:t>
            </w:r>
          </w:p>
          <w:p w14:paraId="5C9884A7" w14:textId="77777777" w:rsidR="00410EB7" w:rsidRDefault="00410EB7" w:rsidP="00AA3C71">
            <w:pPr>
              <w:outlineLvl w:val="0"/>
              <w:rPr>
                <w:rFonts w:ascii="Arial" w:eastAsia="Arial Unicode MS" w:hAnsi="Arial" w:cs="Arial"/>
                <w:i/>
                <w:color w:val="000000"/>
                <w:sz w:val="22"/>
                <w:szCs w:val="22"/>
                <w:u w:color="000000"/>
              </w:rPr>
            </w:pPr>
          </w:p>
          <w:p w14:paraId="6225E3A4" w14:textId="77777777" w:rsidR="00410EB7" w:rsidRDefault="00410EB7" w:rsidP="00AA3C71">
            <w:pPr>
              <w:outlineLvl w:val="0"/>
              <w:rPr>
                <w:rFonts w:ascii="Arial" w:eastAsia="Arial Unicode MS" w:hAnsi="Arial" w:cs="Arial"/>
                <w:i/>
                <w:color w:val="000000"/>
                <w:sz w:val="22"/>
                <w:szCs w:val="22"/>
                <w:u w:color="000000"/>
              </w:rPr>
            </w:pPr>
          </w:p>
          <w:p w14:paraId="629AF6C6" w14:textId="77777777" w:rsidR="00410EB7" w:rsidRDefault="00410EB7" w:rsidP="00AA3C71">
            <w:pPr>
              <w:outlineLvl w:val="0"/>
              <w:rPr>
                <w:rFonts w:ascii="Arial" w:eastAsia="Arial Unicode MS" w:hAnsi="Arial" w:cs="Arial"/>
                <w:i/>
                <w:color w:val="000000"/>
                <w:sz w:val="22"/>
                <w:szCs w:val="22"/>
                <w:u w:color="000000"/>
              </w:rPr>
            </w:pPr>
          </w:p>
          <w:p w14:paraId="6DF9EEDB" w14:textId="77777777" w:rsidR="00410EB7" w:rsidRPr="0059668A" w:rsidRDefault="00410EB7" w:rsidP="00AA3C71">
            <w:pPr>
              <w:rPr>
                <w:rFonts w:ascii="Arial" w:hAnsi="Arial" w:cs="Arial"/>
                <w:sz w:val="22"/>
                <w:szCs w:val="22"/>
              </w:rPr>
            </w:pPr>
          </w:p>
        </w:tc>
      </w:tr>
      <w:tr w:rsidR="00410EB7" w:rsidRPr="0059668A" w14:paraId="78A4DBEB" w14:textId="77777777" w:rsidTr="5DDECC3A">
        <w:trPr>
          <w:cantSplit/>
          <w:trHeight w:val="252"/>
          <w:jc w:val="center"/>
        </w:trPr>
        <w:tc>
          <w:tcPr>
            <w:tcW w:w="7398" w:type="dxa"/>
            <w:tcBorders>
              <w:top w:val="single" w:sz="4" w:space="0" w:color="000000" w:themeColor="text1"/>
            </w:tcBorders>
            <w:shd w:val="clear" w:color="auto" w:fill="FFFFFF" w:themeFill="background1"/>
            <w:tcMar>
              <w:top w:w="80" w:type="dxa"/>
              <w:left w:w="0" w:type="dxa"/>
              <w:bottom w:w="80" w:type="dxa"/>
              <w:right w:w="0" w:type="dxa"/>
            </w:tcMar>
          </w:tcPr>
          <w:p w14:paraId="35E10B85" w14:textId="77777777" w:rsidR="00410EB7" w:rsidRPr="0059668A" w:rsidRDefault="00410EB7" w:rsidP="00AA3C71">
            <w:pPr>
              <w:jc w:val="right"/>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TOTAL</w:t>
            </w:r>
            <w:r>
              <w:rPr>
                <w:rFonts w:ascii="Arial" w:eastAsia="Arial Unicode MS" w:hAnsi="Arial" w:cs="Arial"/>
                <w:b/>
                <w:color w:val="000000"/>
                <w:sz w:val="22"/>
                <w:szCs w:val="22"/>
                <w:u w:color="000000"/>
              </w:rPr>
              <w:t xml:space="preserve"> = </w:t>
            </w:r>
          </w:p>
        </w:tc>
        <w:tc>
          <w:tcPr>
            <w:tcW w:w="2178" w:type="dxa"/>
            <w:tcBorders>
              <w:top w:val="single" w:sz="4" w:space="0" w:color="000000" w:themeColor="text1"/>
            </w:tcBorders>
            <w:shd w:val="clear" w:color="auto" w:fill="FFFFFF" w:themeFill="background1"/>
            <w:tcMar>
              <w:top w:w="80" w:type="dxa"/>
              <w:left w:w="0" w:type="dxa"/>
              <w:bottom w:w="80" w:type="dxa"/>
              <w:right w:w="0" w:type="dxa"/>
            </w:tcMar>
          </w:tcPr>
          <w:p w14:paraId="1583B434"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p>
        </w:tc>
      </w:tr>
    </w:tbl>
    <w:p w14:paraId="6795CCF1" w14:textId="77777777" w:rsidR="00410EB7" w:rsidRDefault="00410EB7" w:rsidP="00410EB7">
      <w:pPr>
        <w:pStyle w:val="Body1"/>
        <w:tabs>
          <w:tab w:val="center" w:pos="4680"/>
        </w:tabs>
        <w:jc w:val="center"/>
        <w:rPr>
          <w:rFonts w:ascii="Arial" w:hAnsi="Arial" w:cs="Arial"/>
          <w:sz w:val="22"/>
          <w:szCs w:val="22"/>
        </w:rPr>
      </w:pPr>
    </w:p>
    <w:p w14:paraId="072806C6" w14:textId="77777777" w:rsidR="00212F54" w:rsidRPr="00212F54" w:rsidRDefault="00410EB7" w:rsidP="00212F54">
      <w:pPr>
        <w:spacing w:after="200" w:line="276" w:lineRule="auto"/>
        <w:rPr>
          <w:rFonts w:ascii="Arial" w:eastAsia="Arial Unicode MS" w:hAnsi="Arial" w:cs="Arial"/>
          <w:i/>
          <w:iCs/>
          <w:color w:val="000000"/>
          <w:sz w:val="22"/>
          <w:szCs w:val="22"/>
          <w:u w:color="000000"/>
        </w:rPr>
      </w:pPr>
      <w:r w:rsidRPr="00212F54">
        <w:rPr>
          <w:rFonts w:ascii="Arial" w:hAnsi="Arial" w:cs="Arial"/>
          <w:b/>
          <w:spacing w:val="-1"/>
          <w:sz w:val="22"/>
          <w:szCs w:val="22"/>
        </w:rPr>
        <w:t>Project</w:t>
      </w:r>
      <w:r w:rsidRPr="00212F54">
        <w:rPr>
          <w:rFonts w:ascii="Arial" w:hAnsi="Arial" w:cs="Arial"/>
          <w:b/>
          <w:spacing w:val="1"/>
          <w:sz w:val="22"/>
          <w:szCs w:val="22"/>
        </w:rPr>
        <w:t xml:space="preserve"> </w:t>
      </w:r>
      <w:r w:rsidRPr="00212F54">
        <w:rPr>
          <w:rFonts w:ascii="Arial" w:hAnsi="Arial" w:cs="Arial"/>
          <w:b/>
          <w:spacing w:val="-1"/>
          <w:sz w:val="22"/>
          <w:szCs w:val="22"/>
        </w:rPr>
        <w:t xml:space="preserve">Description: </w:t>
      </w:r>
      <w:r w:rsidRPr="00212F54">
        <w:rPr>
          <w:rFonts w:ascii="Arial" w:hAnsi="Arial" w:cs="Arial"/>
          <w:spacing w:val="-1"/>
          <w:sz w:val="22"/>
          <w:szCs w:val="22"/>
        </w:rPr>
        <w:t>This</w:t>
      </w:r>
      <w:r w:rsidRPr="00212F54">
        <w:rPr>
          <w:rFonts w:ascii="Arial" w:hAnsi="Arial" w:cs="Arial"/>
          <w:spacing w:val="1"/>
          <w:sz w:val="22"/>
          <w:szCs w:val="22"/>
        </w:rPr>
        <w:t xml:space="preserve"> </w:t>
      </w:r>
      <w:r w:rsidRPr="00212F54">
        <w:rPr>
          <w:rFonts w:ascii="Arial" w:hAnsi="Arial" w:cs="Arial"/>
          <w:spacing w:val="-1"/>
          <w:sz w:val="22"/>
          <w:szCs w:val="22"/>
        </w:rPr>
        <w:t>narrative</w:t>
      </w:r>
      <w:r w:rsidRPr="00212F54">
        <w:rPr>
          <w:rFonts w:ascii="Arial" w:hAnsi="Arial" w:cs="Arial"/>
          <w:sz w:val="22"/>
          <w:szCs w:val="22"/>
        </w:rPr>
        <w:t xml:space="preserve"> </w:t>
      </w:r>
      <w:r w:rsidRPr="00212F54">
        <w:rPr>
          <w:rFonts w:ascii="Arial" w:hAnsi="Arial" w:cs="Arial"/>
          <w:spacing w:val="-1"/>
          <w:sz w:val="22"/>
          <w:szCs w:val="22"/>
        </w:rPr>
        <w:t>should</w:t>
      </w:r>
      <w:r w:rsidRPr="00212F54">
        <w:rPr>
          <w:rFonts w:ascii="Arial" w:hAnsi="Arial" w:cs="Arial"/>
          <w:sz w:val="22"/>
          <w:szCs w:val="22"/>
        </w:rPr>
        <w:t xml:space="preserve"> not </w:t>
      </w:r>
      <w:r w:rsidRPr="00212F54">
        <w:rPr>
          <w:rFonts w:ascii="Arial" w:hAnsi="Arial" w:cs="Arial"/>
          <w:spacing w:val="-1"/>
          <w:sz w:val="22"/>
          <w:szCs w:val="22"/>
        </w:rPr>
        <w:t>exceed</w:t>
      </w:r>
      <w:r w:rsidRPr="00212F54">
        <w:rPr>
          <w:rFonts w:ascii="Arial" w:hAnsi="Arial" w:cs="Arial"/>
          <w:sz w:val="22"/>
          <w:szCs w:val="22"/>
        </w:rPr>
        <w:t xml:space="preserve"> </w:t>
      </w:r>
      <w:r w:rsidRPr="00212F54">
        <w:rPr>
          <w:rFonts w:ascii="Arial" w:hAnsi="Arial" w:cs="Arial"/>
          <w:spacing w:val="-1"/>
          <w:sz w:val="22"/>
          <w:szCs w:val="22"/>
        </w:rPr>
        <w:t>three</w:t>
      </w:r>
      <w:r w:rsidRPr="00212F54">
        <w:rPr>
          <w:rFonts w:ascii="Arial" w:hAnsi="Arial" w:cs="Arial"/>
          <w:sz w:val="22"/>
          <w:szCs w:val="22"/>
        </w:rPr>
        <w:t xml:space="preserve"> </w:t>
      </w:r>
      <w:r w:rsidRPr="00212F54">
        <w:rPr>
          <w:rFonts w:ascii="Arial" w:hAnsi="Arial" w:cs="Arial"/>
          <w:spacing w:val="-1"/>
          <w:sz w:val="22"/>
          <w:szCs w:val="22"/>
        </w:rPr>
        <w:t>single-spaced</w:t>
      </w:r>
      <w:r w:rsidRPr="00212F54">
        <w:rPr>
          <w:rFonts w:ascii="Arial" w:hAnsi="Arial" w:cs="Arial"/>
          <w:sz w:val="22"/>
          <w:szCs w:val="22"/>
        </w:rPr>
        <w:t xml:space="preserve"> </w:t>
      </w:r>
      <w:r w:rsidRPr="00212F54">
        <w:rPr>
          <w:rFonts w:ascii="Arial" w:hAnsi="Arial" w:cs="Arial"/>
          <w:spacing w:val="-1"/>
          <w:sz w:val="22"/>
          <w:szCs w:val="22"/>
        </w:rPr>
        <w:t>typewritten</w:t>
      </w:r>
      <w:r w:rsidRPr="00212F54">
        <w:rPr>
          <w:rFonts w:ascii="Arial" w:hAnsi="Arial" w:cs="Arial"/>
          <w:spacing w:val="37"/>
          <w:sz w:val="22"/>
          <w:szCs w:val="22"/>
        </w:rPr>
        <w:t xml:space="preserve"> </w:t>
      </w:r>
      <w:r w:rsidRPr="00212F54">
        <w:rPr>
          <w:rFonts w:ascii="Arial" w:hAnsi="Arial" w:cs="Arial"/>
          <w:sz w:val="22"/>
          <w:szCs w:val="22"/>
        </w:rPr>
        <w:t>pages</w:t>
      </w:r>
      <w:r w:rsidRPr="00212F54">
        <w:rPr>
          <w:rFonts w:ascii="Arial" w:hAnsi="Arial" w:cs="Arial"/>
          <w:spacing w:val="-2"/>
          <w:sz w:val="22"/>
          <w:szCs w:val="22"/>
        </w:rPr>
        <w:t xml:space="preserve"> with</w:t>
      </w:r>
      <w:r w:rsidRPr="00212F54">
        <w:rPr>
          <w:rFonts w:ascii="Arial" w:hAnsi="Arial" w:cs="Arial"/>
          <w:sz w:val="22"/>
          <w:szCs w:val="22"/>
        </w:rPr>
        <w:t xml:space="preserve"> 11 </w:t>
      </w:r>
      <w:r w:rsidRPr="00212F54">
        <w:rPr>
          <w:rFonts w:ascii="Arial" w:hAnsi="Arial" w:cs="Arial"/>
          <w:spacing w:val="-1"/>
          <w:sz w:val="22"/>
          <w:szCs w:val="22"/>
        </w:rPr>
        <w:t xml:space="preserve">point </w:t>
      </w:r>
      <w:r w:rsidRPr="00212F54">
        <w:rPr>
          <w:rFonts w:ascii="Arial" w:hAnsi="Arial" w:cs="Arial"/>
          <w:sz w:val="22"/>
          <w:szCs w:val="22"/>
        </w:rPr>
        <w:t>or</w:t>
      </w:r>
      <w:r w:rsidRPr="00212F54">
        <w:rPr>
          <w:rFonts w:ascii="Arial" w:hAnsi="Arial" w:cs="Arial"/>
          <w:spacing w:val="-1"/>
          <w:sz w:val="22"/>
          <w:szCs w:val="22"/>
        </w:rPr>
        <w:t xml:space="preserve"> larger</w:t>
      </w:r>
      <w:r w:rsidRPr="00212F54">
        <w:rPr>
          <w:rFonts w:ascii="Arial" w:hAnsi="Arial" w:cs="Arial"/>
          <w:spacing w:val="-3"/>
          <w:sz w:val="22"/>
          <w:szCs w:val="22"/>
        </w:rPr>
        <w:t xml:space="preserve"> </w:t>
      </w:r>
      <w:r w:rsidRPr="00212F54">
        <w:rPr>
          <w:rFonts w:ascii="Arial" w:hAnsi="Arial" w:cs="Arial"/>
          <w:spacing w:val="-1"/>
          <w:sz w:val="22"/>
          <w:szCs w:val="22"/>
        </w:rPr>
        <w:t>font. Use</w:t>
      </w:r>
      <w:r w:rsidRPr="00212F54">
        <w:rPr>
          <w:rFonts w:ascii="Arial" w:hAnsi="Arial" w:cs="Arial"/>
          <w:sz w:val="22"/>
          <w:szCs w:val="22"/>
        </w:rPr>
        <w:t xml:space="preserve"> </w:t>
      </w:r>
      <w:r w:rsidRPr="00212F54">
        <w:rPr>
          <w:rFonts w:ascii="Arial" w:hAnsi="Arial" w:cs="Arial"/>
          <w:spacing w:val="-2"/>
          <w:sz w:val="22"/>
          <w:szCs w:val="22"/>
        </w:rPr>
        <w:t>of</w:t>
      </w:r>
      <w:r w:rsidRPr="00212F54">
        <w:rPr>
          <w:rFonts w:ascii="Arial" w:hAnsi="Arial" w:cs="Arial"/>
          <w:spacing w:val="2"/>
          <w:sz w:val="22"/>
          <w:szCs w:val="22"/>
        </w:rPr>
        <w:t xml:space="preserve"> the following </w:t>
      </w:r>
      <w:r w:rsidRPr="00212F54">
        <w:rPr>
          <w:rFonts w:ascii="Arial" w:hAnsi="Arial" w:cs="Arial"/>
          <w:spacing w:val="-1"/>
          <w:sz w:val="22"/>
          <w:szCs w:val="22"/>
        </w:rPr>
        <w:t>headings</w:t>
      </w:r>
      <w:r w:rsidRPr="00212F54">
        <w:rPr>
          <w:rFonts w:ascii="Arial" w:hAnsi="Arial" w:cs="Arial"/>
          <w:sz w:val="22"/>
          <w:szCs w:val="22"/>
        </w:rPr>
        <w:t xml:space="preserve"> is </w:t>
      </w:r>
      <w:r w:rsidRPr="00212F54">
        <w:rPr>
          <w:rFonts w:ascii="Arial" w:hAnsi="Arial" w:cs="Arial"/>
          <w:spacing w:val="-1"/>
          <w:sz w:val="22"/>
          <w:szCs w:val="22"/>
        </w:rPr>
        <w:t xml:space="preserve">required. </w:t>
      </w:r>
      <w:r w:rsidR="00212F54" w:rsidRPr="00212F54">
        <w:rPr>
          <w:rFonts w:ascii="Arial" w:eastAsia="Arial Unicode MS" w:hAnsi="Arial" w:cs="Arial"/>
          <w:i/>
          <w:iCs/>
          <w:color w:val="000000"/>
          <w:sz w:val="22"/>
          <w:szCs w:val="22"/>
          <w:u w:color="000000"/>
        </w:rPr>
        <w:t>For guidance on each of these sections of the proposal, see C. How to Prepare a Strong Proposal, on p. 2 of this document.</w:t>
      </w:r>
    </w:p>
    <w:p w14:paraId="621625FF" w14:textId="2EA3F4D0" w:rsidR="00410EB7" w:rsidRDefault="00410EB7" w:rsidP="00410EB7">
      <w:pPr>
        <w:pStyle w:val="BodyText"/>
        <w:tabs>
          <w:tab w:val="left" w:pos="821"/>
        </w:tabs>
        <w:spacing w:before="119"/>
        <w:ind w:left="720" w:right="238"/>
        <w:rPr>
          <w:spacing w:val="-1"/>
        </w:rPr>
      </w:pPr>
      <w:r>
        <w:rPr>
          <w:b/>
          <w:i/>
          <w:spacing w:val="-1"/>
        </w:rPr>
        <w:t>Need</w:t>
      </w:r>
      <w:r>
        <w:rPr>
          <w:b/>
          <w:i/>
        </w:rPr>
        <w:t xml:space="preserve"> for</w:t>
      </w:r>
      <w:r>
        <w:rPr>
          <w:b/>
          <w:i/>
          <w:spacing w:val="-2"/>
        </w:rPr>
        <w:t xml:space="preserve"> </w:t>
      </w:r>
      <w:r>
        <w:rPr>
          <w:b/>
          <w:i/>
        </w:rPr>
        <w:t>the</w:t>
      </w:r>
      <w:r>
        <w:rPr>
          <w:b/>
          <w:i/>
          <w:spacing w:val="-3"/>
        </w:rPr>
        <w:t xml:space="preserve"> </w:t>
      </w:r>
      <w:proofErr w:type="gramStart"/>
      <w:r>
        <w:rPr>
          <w:b/>
          <w:i/>
          <w:spacing w:val="-1"/>
        </w:rPr>
        <w:t>project</w:t>
      </w:r>
      <w:proofErr w:type="gramEnd"/>
    </w:p>
    <w:p w14:paraId="06BC95DC" w14:textId="0491D172" w:rsidR="00410EB7" w:rsidRDefault="00410EB7" w:rsidP="00410EB7">
      <w:pPr>
        <w:pStyle w:val="BodyText"/>
        <w:tabs>
          <w:tab w:val="left" w:pos="821"/>
        </w:tabs>
        <w:spacing w:before="119"/>
        <w:ind w:left="720" w:right="238"/>
      </w:pPr>
      <w:r w:rsidRPr="00F16EA4">
        <w:rPr>
          <w:b/>
          <w:i/>
          <w:spacing w:val="1"/>
        </w:rPr>
        <w:t xml:space="preserve">Goals and </w:t>
      </w:r>
      <w:r w:rsidR="00212F54">
        <w:rPr>
          <w:b/>
          <w:i/>
          <w:spacing w:val="1"/>
        </w:rPr>
        <w:t>o</w:t>
      </w:r>
      <w:r w:rsidRPr="00F16EA4">
        <w:rPr>
          <w:b/>
          <w:i/>
          <w:spacing w:val="1"/>
        </w:rPr>
        <w:t>bjectives</w:t>
      </w:r>
    </w:p>
    <w:p w14:paraId="0BCDD3D2" w14:textId="3EC81177" w:rsidR="00410EB7" w:rsidRDefault="00410EB7" w:rsidP="00410EB7">
      <w:pPr>
        <w:pStyle w:val="BodyText"/>
        <w:tabs>
          <w:tab w:val="left" w:pos="540"/>
        </w:tabs>
        <w:spacing w:before="119"/>
        <w:ind w:left="720" w:right="943"/>
        <w:rPr>
          <w:spacing w:val="43"/>
        </w:rPr>
      </w:pPr>
      <w:r>
        <w:rPr>
          <w:b/>
          <w:i/>
          <w:spacing w:val="-1"/>
        </w:rPr>
        <w:t>Approach</w:t>
      </w:r>
      <w:r>
        <w:rPr>
          <w:spacing w:val="-1"/>
        </w:rPr>
        <w:t xml:space="preserve"> </w:t>
      </w:r>
    </w:p>
    <w:p w14:paraId="2DA64A23" w14:textId="10B9C55A" w:rsidR="00410EB7" w:rsidRDefault="000B6BE2" w:rsidP="00410EB7">
      <w:pPr>
        <w:pStyle w:val="BodyText"/>
        <w:tabs>
          <w:tab w:val="left" w:pos="540"/>
        </w:tabs>
        <w:spacing w:before="119"/>
        <w:ind w:left="720" w:right="186"/>
        <w:rPr>
          <w:spacing w:val="-1"/>
        </w:rPr>
      </w:pPr>
      <w:r>
        <w:rPr>
          <w:b/>
          <w:i/>
          <w:spacing w:val="-1"/>
        </w:rPr>
        <w:t xml:space="preserve">Deliverables and </w:t>
      </w:r>
      <w:r w:rsidR="00410EB7">
        <w:rPr>
          <w:b/>
          <w:i/>
          <w:spacing w:val="-1"/>
        </w:rPr>
        <w:t>Impact</w:t>
      </w:r>
    </w:p>
    <w:p w14:paraId="5F76EDAA" w14:textId="3FE42441" w:rsidR="00410EB7" w:rsidRPr="00205956" w:rsidRDefault="00410EB7" w:rsidP="00410EB7">
      <w:pPr>
        <w:pStyle w:val="BodyText"/>
        <w:tabs>
          <w:tab w:val="left" w:pos="540"/>
        </w:tabs>
        <w:spacing w:before="119"/>
        <w:ind w:left="720" w:right="186"/>
        <w:rPr>
          <w:bCs/>
          <w:iCs/>
        </w:rPr>
      </w:pPr>
      <w:r w:rsidRPr="00F16EA4">
        <w:rPr>
          <w:b/>
          <w:i/>
          <w:spacing w:val="-1"/>
        </w:rPr>
        <w:t>Project timeline</w:t>
      </w:r>
    </w:p>
    <w:p w14:paraId="39B10EE6" w14:textId="77777777" w:rsidR="00410EB7" w:rsidRDefault="00410EB7"/>
    <w:sectPr w:rsidR="00410EB7" w:rsidSect="009640EF">
      <w:footerReference w:type="default" r:id="rId15"/>
      <w:pgSz w:w="12240" w:h="15840"/>
      <w:pgMar w:top="1008" w:right="1440" w:bottom="10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24E04" w14:textId="77777777" w:rsidR="009640EF" w:rsidRDefault="009640EF" w:rsidP="00212F54">
      <w:r>
        <w:separator/>
      </w:r>
    </w:p>
  </w:endnote>
  <w:endnote w:type="continuationSeparator" w:id="0">
    <w:p w14:paraId="5FA3BF0A" w14:textId="77777777" w:rsidR="009640EF" w:rsidRDefault="009640EF" w:rsidP="00212F54">
      <w:r>
        <w:continuationSeparator/>
      </w:r>
    </w:p>
  </w:endnote>
  <w:endnote w:type="continuationNotice" w:id="1">
    <w:p w14:paraId="1188ECCF" w14:textId="77777777" w:rsidR="009640EF" w:rsidRDefault="00964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24152"/>
      <w:docPartObj>
        <w:docPartGallery w:val="Page Numbers (Bottom of Page)"/>
        <w:docPartUnique/>
      </w:docPartObj>
    </w:sdtPr>
    <w:sdtEndPr>
      <w:rPr>
        <w:rFonts w:ascii="Arial" w:hAnsi="Arial" w:cs="Arial"/>
        <w:noProof/>
        <w:sz w:val="22"/>
        <w:szCs w:val="22"/>
      </w:rPr>
    </w:sdtEndPr>
    <w:sdtContent>
      <w:p w14:paraId="099154BC" w14:textId="04D1EDE1" w:rsidR="00212F54" w:rsidRPr="00212F54" w:rsidRDefault="00212F54">
        <w:pPr>
          <w:pStyle w:val="Footer"/>
          <w:jc w:val="center"/>
          <w:rPr>
            <w:rFonts w:ascii="Arial" w:hAnsi="Arial" w:cs="Arial"/>
            <w:sz w:val="22"/>
            <w:szCs w:val="22"/>
          </w:rPr>
        </w:pPr>
        <w:r w:rsidRPr="00212F54">
          <w:rPr>
            <w:rFonts w:ascii="Arial" w:hAnsi="Arial" w:cs="Arial"/>
            <w:sz w:val="22"/>
            <w:szCs w:val="22"/>
          </w:rPr>
          <w:fldChar w:fldCharType="begin"/>
        </w:r>
        <w:r w:rsidRPr="00212F54">
          <w:rPr>
            <w:rFonts w:ascii="Arial" w:hAnsi="Arial" w:cs="Arial"/>
            <w:sz w:val="22"/>
            <w:szCs w:val="22"/>
          </w:rPr>
          <w:instrText xml:space="preserve"> PAGE   \* MERGEFORMAT </w:instrText>
        </w:r>
        <w:r w:rsidRPr="00212F54">
          <w:rPr>
            <w:rFonts w:ascii="Arial" w:hAnsi="Arial" w:cs="Arial"/>
            <w:sz w:val="22"/>
            <w:szCs w:val="22"/>
          </w:rPr>
          <w:fldChar w:fldCharType="separate"/>
        </w:r>
        <w:r w:rsidRPr="00212F54">
          <w:rPr>
            <w:rFonts w:ascii="Arial" w:hAnsi="Arial" w:cs="Arial"/>
            <w:noProof/>
            <w:sz w:val="22"/>
            <w:szCs w:val="22"/>
          </w:rPr>
          <w:t>2</w:t>
        </w:r>
        <w:r w:rsidRPr="00212F54">
          <w:rPr>
            <w:rFonts w:ascii="Arial" w:hAnsi="Arial" w:cs="Arial"/>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72A55" w14:textId="77777777" w:rsidR="009640EF" w:rsidRDefault="009640EF" w:rsidP="00212F54">
      <w:r>
        <w:separator/>
      </w:r>
    </w:p>
  </w:footnote>
  <w:footnote w:type="continuationSeparator" w:id="0">
    <w:p w14:paraId="16993F08" w14:textId="77777777" w:rsidR="009640EF" w:rsidRDefault="009640EF" w:rsidP="00212F54">
      <w:r>
        <w:continuationSeparator/>
      </w:r>
    </w:p>
  </w:footnote>
  <w:footnote w:type="continuationNotice" w:id="1">
    <w:p w14:paraId="64FBA56C" w14:textId="77777777" w:rsidR="009640EF" w:rsidRDefault="009640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368A"/>
    <w:multiLevelType w:val="hybridMultilevel"/>
    <w:tmpl w:val="91BAF5E6"/>
    <w:lvl w:ilvl="0" w:tplc="2F600196">
      <w:start w:val="1"/>
      <w:numFmt w:val="upperLetter"/>
      <w:lvlText w:val="%1."/>
      <w:lvlJc w:val="left"/>
      <w:pPr>
        <w:ind w:left="720" w:hanging="360"/>
      </w:pPr>
    </w:lvl>
    <w:lvl w:ilvl="1" w:tplc="38CC54B4">
      <w:start w:val="1"/>
      <w:numFmt w:val="lowerLetter"/>
      <w:lvlText w:val="%2."/>
      <w:lvlJc w:val="left"/>
      <w:pPr>
        <w:ind w:left="1440" w:hanging="360"/>
      </w:pPr>
    </w:lvl>
    <w:lvl w:ilvl="2" w:tplc="F1143A06">
      <w:start w:val="1"/>
      <w:numFmt w:val="lowerRoman"/>
      <w:lvlText w:val="%3."/>
      <w:lvlJc w:val="right"/>
      <w:pPr>
        <w:ind w:left="2160" w:hanging="180"/>
      </w:pPr>
    </w:lvl>
    <w:lvl w:ilvl="3" w:tplc="81B47C1A">
      <w:start w:val="1"/>
      <w:numFmt w:val="decimal"/>
      <w:lvlText w:val="%4."/>
      <w:lvlJc w:val="left"/>
      <w:pPr>
        <w:ind w:left="2880" w:hanging="360"/>
      </w:pPr>
    </w:lvl>
    <w:lvl w:ilvl="4" w:tplc="5B428964">
      <w:start w:val="1"/>
      <w:numFmt w:val="lowerLetter"/>
      <w:lvlText w:val="%5."/>
      <w:lvlJc w:val="left"/>
      <w:pPr>
        <w:ind w:left="3600" w:hanging="360"/>
      </w:pPr>
    </w:lvl>
    <w:lvl w:ilvl="5" w:tplc="242C14CC">
      <w:start w:val="1"/>
      <w:numFmt w:val="lowerRoman"/>
      <w:lvlText w:val="%6."/>
      <w:lvlJc w:val="right"/>
      <w:pPr>
        <w:ind w:left="4320" w:hanging="180"/>
      </w:pPr>
    </w:lvl>
    <w:lvl w:ilvl="6" w:tplc="54DA8560">
      <w:start w:val="1"/>
      <w:numFmt w:val="decimal"/>
      <w:lvlText w:val="%7."/>
      <w:lvlJc w:val="left"/>
      <w:pPr>
        <w:ind w:left="5040" w:hanging="360"/>
      </w:pPr>
    </w:lvl>
    <w:lvl w:ilvl="7" w:tplc="16FE5A80">
      <w:start w:val="1"/>
      <w:numFmt w:val="lowerLetter"/>
      <w:lvlText w:val="%8."/>
      <w:lvlJc w:val="left"/>
      <w:pPr>
        <w:ind w:left="5760" w:hanging="360"/>
      </w:pPr>
    </w:lvl>
    <w:lvl w:ilvl="8" w:tplc="4AC6010E">
      <w:start w:val="1"/>
      <w:numFmt w:val="lowerRoman"/>
      <w:lvlText w:val="%9."/>
      <w:lvlJc w:val="right"/>
      <w:pPr>
        <w:ind w:left="6480" w:hanging="180"/>
      </w:pPr>
    </w:lvl>
  </w:abstractNum>
  <w:abstractNum w:abstractNumId="1" w15:restartNumberingAfterBreak="0">
    <w:nsid w:val="11AAD6F1"/>
    <w:multiLevelType w:val="hybridMultilevel"/>
    <w:tmpl w:val="AFBEB052"/>
    <w:lvl w:ilvl="0" w:tplc="B20E693A">
      <w:start w:val="1"/>
      <w:numFmt w:val="upperLetter"/>
      <w:lvlText w:val="%1."/>
      <w:lvlJc w:val="left"/>
      <w:pPr>
        <w:ind w:left="720" w:hanging="360"/>
      </w:pPr>
    </w:lvl>
    <w:lvl w:ilvl="1" w:tplc="46B63A8C">
      <w:start w:val="1"/>
      <w:numFmt w:val="lowerLetter"/>
      <w:lvlText w:val="%2."/>
      <w:lvlJc w:val="left"/>
      <w:pPr>
        <w:ind w:left="1440" w:hanging="360"/>
      </w:pPr>
    </w:lvl>
    <w:lvl w:ilvl="2" w:tplc="802C786E">
      <w:start w:val="1"/>
      <w:numFmt w:val="lowerRoman"/>
      <w:lvlText w:val="%3."/>
      <w:lvlJc w:val="right"/>
      <w:pPr>
        <w:ind w:left="2160" w:hanging="180"/>
      </w:pPr>
    </w:lvl>
    <w:lvl w:ilvl="3" w:tplc="9F5C3962">
      <w:start w:val="1"/>
      <w:numFmt w:val="decimal"/>
      <w:lvlText w:val="%4."/>
      <w:lvlJc w:val="left"/>
      <w:pPr>
        <w:ind w:left="2880" w:hanging="360"/>
      </w:pPr>
    </w:lvl>
    <w:lvl w:ilvl="4" w:tplc="DF86AF5A">
      <w:start w:val="1"/>
      <w:numFmt w:val="lowerLetter"/>
      <w:lvlText w:val="%5."/>
      <w:lvlJc w:val="left"/>
      <w:pPr>
        <w:ind w:left="3600" w:hanging="360"/>
      </w:pPr>
    </w:lvl>
    <w:lvl w:ilvl="5" w:tplc="A5B45A0A">
      <w:start w:val="1"/>
      <w:numFmt w:val="lowerRoman"/>
      <w:lvlText w:val="%6."/>
      <w:lvlJc w:val="right"/>
      <w:pPr>
        <w:ind w:left="4320" w:hanging="180"/>
      </w:pPr>
    </w:lvl>
    <w:lvl w:ilvl="6" w:tplc="A1409804">
      <w:start w:val="1"/>
      <w:numFmt w:val="decimal"/>
      <w:lvlText w:val="%7."/>
      <w:lvlJc w:val="left"/>
      <w:pPr>
        <w:ind w:left="5040" w:hanging="360"/>
      </w:pPr>
    </w:lvl>
    <w:lvl w:ilvl="7" w:tplc="816452C2">
      <w:start w:val="1"/>
      <w:numFmt w:val="lowerLetter"/>
      <w:lvlText w:val="%8."/>
      <w:lvlJc w:val="left"/>
      <w:pPr>
        <w:ind w:left="5760" w:hanging="360"/>
      </w:pPr>
    </w:lvl>
    <w:lvl w:ilvl="8" w:tplc="3532483A">
      <w:start w:val="1"/>
      <w:numFmt w:val="lowerRoman"/>
      <w:lvlText w:val="%9."/>
      <w:lvlJc w:val="right"/>
      <w:pPr>
        <w:ind w:left="6480" w:hanging="180"/>
      </w:pPr>
    </w:lvl>
  </w:abstractNum>
  <w:abstractNum w:abstractNumId="2" w15:restartNumberingAfterBreak="0">
    <w:nsid w:val="28E282B2"/>
    <w:multiLevelType w:val="hybridMultilevel"/>
    <w:tmpl w:val="99E69C78"/>
    <w:lvl w:ilvl="0" w:tplc="10ACE384">
      <w:start w:val="1"/>
      <w:numFmt w:val="bullet"/>
      <w:lvlText w:val="·"/>
      <w:lvlJc w:val="left"/>
      <w:pPr>
        <w:ind w:left="720" w:hanging="360"/>
      </w:pPr>
      <w:rPr>
        <w:rFonts w:ascii="Symbol" w:hAnsi="Symbol" w:hint="default"/>
      </w:rPr>
    </w:lvl>
    <w:lvl w:ilvl="1" w:tplc="C00CFC58">
      <w:start w:val="1"/>
      <w:numFmt w:val="bullet"/>
      <w:lvlText w:val="o"/>
      <w:lvlJc w:val="left"/>
      <w:pPr>
        <w:ind w:left="1440" w:hanging="360"/>
      </w:pPr>
      <w:rPr>
        <w:rFonts w:ascii="Courier New" w:hAnsi="Courier New" w:hint="default"/>
      </w:rPr>
    </w:lvl>
    <w:lvl w:ilvl="2" w:tplc="5094B41C">
      <w:start w:val="1"/>
      <w:numFmt w:val="bullet"/>
      <w:lvlText w:val=""/>
      <w:lvlJc w:val="left"/>
      <w:pPr>
        <w:ind w:left="2160" w:hanging="360"/>
      </w:pPr>
      <w:rPr>
        <w:rFonts w:ascii="Wingdings" w:hAnsi="Wingdings" w:hint="default"/>
      </w:rPr>
    </w:lvl>
    <w:lvl w:ilvl="3" w:tplc="4CF257E6">
      <w:start w:val="1"/>
      <w:numFmt w:val="bullet"/>
      <w:lvlText w:val=""/>
      <w:lvlJc w:val="left"/>
      <w:pPr>
        <w:ind w:left="2880" w:hanging="360"/>
      </w:pPr>
      <w:rPr>
        <w:rFonts w:ascii="Symbol" w:hAnsi="Symbol" w:hint="default"/>
      </w:rPr>
    </w:lvl>
    <w:lvl w:ilvl="4" w:tplc="77AC8346">
      <w:start w:val="1"/>
      <w:numFmt w:val="bullet"/>
      <w:lvlText w:val="o"/>
      <w:lvlJc w:val="left"/>
      <w:pPr>
        <w:ind w:left="3600" w:hanging="360"/>
      </w:pPr>
      <w:rPr>
        <w:rFonts w:ascii="Courier New" w:hAnsi="Courier New" w:hint="default"/>
      </w:rPr>
    </w:lvl>
    <w:lvl w:ilvl="5" w:tplc="AA10D29A">
      <w:start w:val="1"/>
      <w:numFmt w:val="bullet"/>
      <w:lvlText w:val=""/>
      <w:lvlJc w:val="left"/>
      <w:pPr>
        <w:ind w:left="4320" w:hanging="360"/>
      </w:pPr>
      <w:rPr>
        <w:rFonts w:ascii="Wingdings" w:hAnsi="Wingdings" w:hint="default"/>
      </w:rPr>
    </w:lvl>
    <w:lvl w:ilvl="6" w:tplc="1206D176">
      <w:start w:val="1"/>
      <w:numFmt w:val="bullet"/>
      <w:lvlText w:val=""/>
      <w:lvlJc w:val="left"/>
      <w:pPr>
        <w:ind w:left="5040" w:hanging="360"/>
      </w:pPr>
      <w:rPr>
        <w:rFonts w:ascii="Symbol" w:hAnsi="Symbol" w:hint="default"/>
      </w:rPr>
    </w:lvl>
    <w:lvl w:ilvl="7" w:tplc="12908130">
      <w:start w:val="1"/>
      <w:numFmt w:val="bullet"/>
      <w:lvlText w:val="o"/>
      <w:lvlJc w:val="left"/>
      <w:pPr>
        <w:ind w:left="5760" w:hanging="360"/>
      </w:pPr>
      <w:rPr>
        <w:rFonts w:ascii="Courier New" w:hAnsi="Courier New" w:hint="default"/>
      </w:rPr>
    </w:lvl>
    <w:lvl w:ilvl="8" w:tplc="7A56DC60">
      <w:start w:val="1"/>
      <w:numFmt w:val="bullet"/>
      <w:lvlText w:val=""/>
      <w:lvlJc w:val="left"/>
      <w:pPr>
        <w:ind w:left="6480" w:hanging="360"/>
      </w:pPr>
      <w:rPr>
        <w:rFonts w:ascii="Wingdings" w:hAnsi="Wingdings" w:hint="default"/>
      </w:rPr>
    </w:lvl>
  </w:abstractNum>
  <w:abstractNum w:abstractNumId="3" w15:restartNumberingAfterBreak="0">
    <w:nsid w:val="438DE01E"/>
    <w:multiLevelType w:val="hybridMultilevel"/>
    <w:tmpl w:val="DC26273E"/>
    <w:lvl w:ilvl="0" w:tplc="00C022AE">
      <w:start w:val="1"/>
      <w:numFmt w:val="upperLetter"/>
      <w:lvlText w:val="%1."/>
      <w:lvlJc w:val="left"/>
      <w:pPr>
        <w:ind w:left="720" w:hanging="360"/>
      </w:pPr>
    </w:lvl>
    <w:lvl w:ilvl="1" w:tplc="E0408720">
      <w:start w:val="1"/>
      <w:numFmt w:val="lowerLetter"/>
      <w:lvlText w:val="%2."/>
      <w:lvlJc w:val="left"/>
      <w:pPr>
        <w:ind w:left="1440" w:hanging="360"/>
      </w:pPr>
    </w:lvl>
    <w:lvl w:ilvl="2" w:tplc="63E0DCEA">
      <w:start w:val="1"/>
      <w:numFmt w:val="lowerRoman"/>
      <w:lvlText w:val="%3."/>
      <w:lvlJc w:val="right"/>
      <w:pPr>
        <w:ind w:left="2160" w:hanging="180"/>
      </w:pPr>
    </w:lvl>
    <w:lvl w:ilvl="3" w:tplc="8F30C8E8">
      <w:start w:val="1"/>
      <w:numFmt w:val="decimal"/>
      <w:lvlText w:val="%4."/>
      <w:lvlJc w:val="left"/>
      <w:pPr>
        <w:ind w:left="2880" w:hanging="360"/>
      </w:pPr>
    </w:lvl>
    <w:lvl w:ilvl="4" w:tplc="F2E4CABA">
      <w:start w:val="1"/>
      <w:numFmt w:val="lowerLetter"/>
      <w:lvlText w:val="%5."/>
      <w:lvlJc w:val="left"/>
      <w:pPr>
        <w:ind w:left="3600" w:hanging="360"/>
      </w:pPr>
    </w:lvl>
    <w:lvl w:ilvl="5" w:tplc="C2F23456">
      <w:start w:val="1"/>
      <w:numFmt w:val="lowerRoman"/>
      <w:lvlText w:val="%6."/>
      <w:lvlJc w:val="right"/>
      <w:pPr>
        <w:ind w:left="4320" w:hanging="180"/>
      </w:pPr>
    </w:lvl>
    <w:lvl w:ilvl="6" w:tplc="1FF2EA46">
      <w:start w:val="1"/>
      <w:numFmt w:val="decimal"/>
      <w:lvlText w:val="%7."/>
      <w:lvlJc w:val="left"/>
      <w:pPr>
        <w:ind w:left="5040" w:hanging="360"/>
      </w:pPr>
    </w:lvl>
    <w:lvl w:ilvl="7" w:tplc="0EA2BC92">
      <w:start w:val="1"/>
      <w:numFmt w:val="lowerLetter"/>
      <w:lvlText w:val="%8."/>
      <w:lvlJc w:val="left"/>
      <w:pPr>
        <w:ind w:left="5760" w:hanging="360"/>
      </w:pPr>
    </w:lvl>
    <w:lvl w:ilvl="8" w:tplc="D2661490">
      <w:start w:val="1"/>
      <w:numFmt w:val="lowerRoman"/>
      <w:lvlText w:val="%9."/>
      <w:lvlJc w:val="right"/>
      <w:pPr>
        <w:ind w:left="6480" w:hanging="180"/>
      </w:pPr>
    </w:lvl>
  </w:abstractNum>
  <w:abstractNum w:abstractNumId="4" w15:restartNumberingAfterBreak="0">
    <w:nsid w:val="47D44BF5"/>
    <w:multiLevelType w:val="hybridMultilevel"/>
    <w:tmpl w:val="22A69D40"/>
    <w:lvl w:ilvl="0" w:tplc="F0105E1A">
      <w:start w:val="1"/>
      <w:numFmt w:val="upperLetter"/>
      <w:lvlText w:val="%1."/>
      <w:lvlJc w:val="left"/>
      <w:pPr>
        <w:ind w:left="279" w:hanging="279"/>
      </w:pPr>
      <w:rPr>
        <w:rFonts w:ascii="Arial" w:eastAsia="Arial" w:hAnsi="Arial" w:hint="default"/>
        <w:b/>
        <w:bCs/>
        <w:spacing w:val="-6"/>
        <w:sz w:val="22"/>
        <w:szCs w:val="22"/>
      </w:rPr>
    </w:lvl>
    <w:lvl w:ilvl="1" w:tplc="12709610">
      <w:start w:val="1"/>
      <w:numFmt w:val="decimal"/>
      <w:lvlText w:val="%2."/>
      <w:lvlJc w:val="left"/>
      <w:pPr>
        <w:ind w:left="270" w:hanging="360"/>
      </w:pPr>
      <w:rPr>
        <w:rFonts w:ascii="Arial" w:eastAsia="Arial" w:hAnsi="Arial" w:hint="default"/>
        <w:b w:val="0"/>
        <w:bCs w:val="0"/>
        <w:spacing w:val="-1"/>
        <w:sz w:val="22"/>
        <w:szCs w:val="22"/>
      </w:rPr>
    </w:lvl>
    <w:lvl w:ilvl="2" w:tplc="D6367B34">
      <w:start w:val="1"/>
      <w:numFmt w:val="lowerLetter"/>
      <w:lvlText w:val="(%3)"/>
      <w:lvlJc w:val="left"/>
      <w:pPr>
        <w:ind w:left="1041" w:hanging="360"/>
      </w:pPr>
      <w:rPr>
        <w:rFonts w:ascii="Arial" w:eastAsia="Arial" w:hAnsi="Arial" w:hint="default"/>
        <w:sz w:val="22"/>
        <w:szCs w:val="22"/>
      </w:rPr>
    </w:lvl>
    <w:lvl w:ilvl="3" w:tplc="EEB2D55A">
      <w:start w:val="1"/>
      <w:numFmt w:val="bullet"/>
      <w:lvlText w:val="•"/>
      <w:lvlJc w:val="left"/>
      <w:pPr>
        <w:ind w:left="2081" w:hanging="360"/>
      </w:pPr>
      <w:rPr>
        <w:rFonts w:hint="default"/>
      </w:rPr>
    </w:lvl>
    <w:lvl w:ilvl="4" w:tplc="84B45D1E">
      <w:start w:val="1"/>
      <w:numFmt w:val="bullet"/>
      <w:lvlText w:val="•"/>
      <w:lvlJc w:val="left"/>
      <w:pPr>
        <w:ind w:left="3121" w:hanging="360"/>
      </w:pPr>
      <w:rPr>
        <w:rFonts w:hint="default"/>
      </w:rPr>
    </w:lvl>
    <w:lvl w:ilvl="5" w:tplc="DC869088">
      <w:start w:val="1"/>
      <w:numFmt w:val="bullet"/>
      <w:lvlText w:val="•"/>
      <w:lvlJc w:val="left"/>
      <w:pPr>
        <w:ind w:left="4161" w:hanging="360"/>
      </w:pPr>
      <w:rPr>
        <w:rFonts w:hint="default"/>
      </w:rPr>
    </w:lvl>
    <w:lvl w:ilvl="6" w:tplc="5C9C58A4">
      <w:start w:val="1"/>
      <w:numFmt w:val="bullet"/>
      <w:lvlText w:val="•"/>
      <w:lvlJc w:val="left"/>
      <w:pPr>
        <w:ind w:left="5201" w:hanging="360"/>
      </w:pPr>
      <w:rPr>
        <w:rFonts w:hint="default"/>
      </w:rPr>
    </w:lvl>
    <w:lvl w:ilvl="7" w:tplc="209C452E">
      <w:start w:val="1"/>
      <w:numFmt w:val="bullet"/>
      <w:lvlText w:val="•"/>
      <w:lvlJc w:val="left"/>
      <w:pPr>
        <w:ind w:left="6241" w:hanging="360"/>
      </w:pPr>
      <w:rPr>
        <w:rFonts w:hint="default"/>
      </w:rPr>
    </w:lvl>
    <w:lvl w:ilvl="8" w:tplc="7632E50C">
      <w:start w:val="1"/>
      <w:numFmt w:val="bullet"/>
      <w:lvlText w:val="•"/>
      <w:lvlJc w:val="left"/>
      <w:pPr>
        <w:ind w:left="7281" w:hanging="360"/>
      </w:pPr>
      <w:rPr>
        <w:rFonts w:hint="default"/>
      </w:rPr>
    </w:lvl>
  </w:abstractNum>
  <w:abstractNum w:abstractNumId="5" w15:restartNumberingAfterBreak="0">
    <w:nsid w:val="68D459C4"/>
    <w:multiLevelType w:val="hybridMultilevel"/>
    <w:tmpl w:val="E784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58A42"/>
    <w:multiLevelType w:val="hybridMultilevel"/>
    <w:tmpl w:val="3DD6CE8C"/>
    <w:lvl w:ilvl="0" w:tplc="54301E62">
      <w:start w:val="1"/>
      <w:numFmt w:val="upperLetter"/>
      <w:lvlText w:val="%1."/>
      <w:lvlJc w:val="left"/>
      <w:pPr>
        <w:ind w:left="720" w:hanging="360"/>
      </w:pPr>
    </w:lvl>
    <w:lvl w:ilvl="1" w:tplc="F2786F2E">
      <w:start w:val="1"/>
      <w:numFmt w:val="lowerLetter"/>
      <w:lvlText w:val="%2."/>
      <w:lvlJc w:val="left"/>
      <w:pPr>
        <w:ind w:left="1440" w:hanging="360"/>
      </w:pPr>
    </w:lvl>
    <w:lvl w:ilvl="2" w:tplc="9B88578A">
      <w:start w:val="1"/>
      <w:numFmt w:val="lowerRoman"/>
      <w:lvlText w:val="%3."/>
      <w:lvlJc w:val="right"/>
      <w:pPr>
        <w:ind w:left="2160" w:hanging="180"/>
      </w:pPr>
    </w:lvl>
    <w:lvl w:ilvl="3" w:tplc="A91414D4">
      <w:start w:val="1"/>
      <w:numFmt w:val="decimal"/>
      <w:lvlText w:val="%4."/>
      <w:lvlJc w:val="left"/>
      <w:pPr>
        <w:ind w:left="2880" w:hanging="360"/>
      </w:pPr>
    </w:lvl>
    <w:lvl w:ilvl="4" w:tplc="4CB401A0">
      <w:start w:val="1"/>
      <w:numFmt w:val="lowerLetter"/>
      <w:lvlText w:val="%5."/>
      <w:lvlJc w:val="left"/>
      <w:pPr>
        <w:ind w:left="3600" w:hanging="360"/>
      </w:pPr>
    </w:lvl>
    <w:lvl w:ilvl="5" w:tplc="AB14D28A">
      <w:start w:val="1"/>
      <w:numFmt w:val="lowerRoman"/>
      <w:lvlText w:val="%6."/>
      <w:lvlJc w:val="right"/>
      <w:pPr>
        <w:ind w:left="4320" w:hanging="180"/>
      </w:pPr>
    </w:lvl>
    <w:lvl w:ilvl="6" w:tplc="7AAC9A70">
      <w:start w:val="1"/>
      <w:numFmt w:val="decimal"/>
      <w:lvlText w:val="%7."/>
      <w:lvlJc w:val="left"/>
      <w:pPr>
        <w:ind w:left="5040" w:hanging="360"/>
      </w:pPr>
    </w:lvl>
    <w:lvl w:ilvl="7" w:tplc="222433A2">
      <w:start w:val="1"/>
      <w:numFmt w:val="lowerLetter"/>
      <w:lvlText w:val="%8."/>
      <w:lvlJc w:val="left"/>
      <w:pPr>
        <w:ind w:left="5760" w:hanging="360"/>
      </w:pPr>
    </w:lvl>
    <w:lvl w:ilvl="8" w:tplc="3B3A7D84">
      <w:start w:val="1"/>
      <w:numFmt w:val="lowerRoman"/>
      <w:lvlText w:val="%9."/>
      <w:lvlJc w:val="right"/>
      <w:pPr>
        <w:ind w:left="6480" w:hanging="180"/>
      </w:pPr>
    </w:lvl>
  </w:abstractNum>
  <w:abstractNum w:abstractNumId="7" w15:restartNumberingAfterBreak="0">
    <w:nsid w:val="749715EA"/>
    <w:multiLevelType w:val="multilevel"/>
    <w:tmpl w:val="2542D5CA"/>
    <w:lvl w:ilvl="0">
      <w:start w:val="1"/>
      <w:numFmt w:val="upperLetter"/>
      <w:lvlText w:val="%1."/>
      <w:lvlJc w:val="left"/>
      <w:pPr>
        <w:tabs>
          <w:tab w:val="num" w:pos="720"/>
        </w:tabs>
        <w:ind w:left="720" w:hanging="360"/>
      </w:pPr>
      <w:rPr>
        <w:rFonts w:ascii="Arial" w:hAnsi="Arial" w:cs="Arial" w:hint="default"/>
        <w:b/>
        <w:bCs/>
        <w:sz w:val="24"/>
        <w:szCs w:val="24"/>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7EF8857C"/>
    <w:multiLevelType w:val="hybridMultilevel"/>
    <w:tmpl w:val="145080F0"/>
    <w:lvl w:ilvl="0" w:tplc="030AF9E4">
      <w:start w:val="1"/>
      <w:numFmt w:val="upperLetter"/>
      <w:lvlText w:val="%1."/>
      <w:lvlJc w:val="left"/>
      <w:pPr>
        <w:ind w:left="720" w:hanging="360"/>
      </w:pPr>
    </w:lvl>
    <w:lvl w:ilvl="1" w:tplc="3B605112">
      <w:start w:val="1"/>
      <w:numFmt w:val="lowerLetter"/>
      <w:lvlText w:val="%2."/>
      <w:lvlJc w:val="left"/>
      <w:pPr>
        <w:ind w:left="1440" w:hanging="360"/>
      </w:pPr>
    </w:lvl>
    <w:lvl w:ilvl="2" w:tplc="9FA615B0">
      <w:start w:val="1"/>
      <w:numFmt w:val="lowerRoman"/>
      <w:lvlText w:val="%3."/>
      <w:lvlJc w:val="right"/>
      <w:pPr>
        <w:ind w:left="2160" w:hanging="180"/>
      </w:pPr>
    </w:lvl>
    <w:lvl w:ilvl="3" w:tplc="72BCF1FE">
      <w:start w:val="1"/>
      <w:numFmt w:val="decimal"/>
      <w:lvlText w:val="%4."/>
      <w:lvlJc w:val="left"/>
      <w:pPr>
        <w:ind w:left="2880" w:hanging="360"/>
      </w:pPr>
    </w:lvl>
    <w:lvl w:ilvl="4" w:tplc="24D6ABB0">
      <w:start w:val="1"/>
      <w:numFmt w:val="lowerLetter"/>
      <w:lvlText w:val="%5."/>
      <w:lvlJc w:val="left"/>
      <w:pPr>
        <w:ind w:left="3600" w:hanging="360"/>
      </w:pPr>
    </w:lvl>
    <w:lvl w:ilvl="5" w:tplc="140EAA72">
      <w:start w:val="1"/>
      <w:numFmt w:val="lowerRoman"/>
      <w:lvlText w:val="%6."/>
      <w:lvlJc w:val="right"/>
      <w:pPr>
        <w:ind w:left="4320" w:hanging="180"/>
      </w:pPr>
    </w:lvl>
    <w:lvl w:ilvl="6" w:tplc="8CD40DA6">
      <w:start w:val="1"/>
      <w:numFmt w:val="decimal"/>
      <w:lvlText w:val="%7."/>
      <w:lvlJc w:val="left"/>
      <w:pPr>
        <w:ind w:left="5040" w:hanging="360"/>
      </w:pPr>
    </w:lvl>
    <w:lvl w:ilvl="7" w:tplc="F1445F7E">
      <w:start w:val="1"/>
      <w:numFmt w:val="lowerLetter"/>
      <w:lvlText w:val="%8."/>
      <w:lvlJc w:val="left"/>
      <w:pPr>
        <w:ind w:left="5760" w:hanging="360"/>
      </w:pPr>
    </w:lvl>
    <w:lvl w:ilvl="8" w:tplc="0290CA50">
      <w:start w:val="1"/>
      <w:numFmt w:val="lowerRoman"/>
      <w:lvlText w:val="%9."/>
      <w:lvlJc w:val="right"/>
      <w:pPr>
        <w:ind w:left="6480" w:hanging="180"/>
      </w:pPr>
    </w:lvl>
  </w:abstractNum>
  <w:num w:numId="1" w16cid:durableId="128012379">
    <w:abstractNumId w:val="0"/>
  </w:num>
  <w:num w:numId="2" w16cid:durableId="1607075954">
    <w:abstractNumId w:val="6"/>
  </w:num>
  <w:num w:numId="3" w16cid:durableId="1424376303">
    <w:abstractNumId w:val="3"/>
  </w:num>
  <w:num w:numId="4" w16cid:durableId="809438782">
    <w:abstractNumId w:val="1"/>
  </w:num>
  <w:num w:numId="5" w16cid:durableId="824509173">
    <w:abstractNumId w:val="8"/>
  </w:num>
  <w:num w:numId="6" w16cid:durableId="1944335099">
    <w:abstractNumId w:val="2"/>
  </w:num>
  <w:num w:numId="7" w16cid:durableId="223420322">
    <w:abstractNumId w:val="4"/>
  </w:num>
  <w:num w:numId="8" w16cid:durableId="830953467">
    <w:abstractNumId w:val="5"/>
  </w:num>
  <w:num w:numId="9" w16cid:durableId="1993750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B7"/>
    <w:rsid w:val="00000210"/>
    <w:rsid w:val="00023996"/>
    <w:rsid w:val="00066206"/>
    <w:rsid w:val="00087487"/>
    <w:rsid w:val="000B6BE2"/>
    <w:rsid w:val="000E46FD"/>
    <w:rsid w:val="000E67B4"/>
    <w:rsid w:val="0010661C"/>
    <w:rsid w:val="00185CDC"/>
    <w:rsid w:val="00212F54"/>
    <w:rsid w:val="00231407"/>
    <w:rsid w:val="00253964"/>
    <w:rsid w:val="00261BAF"/>
    <w:rsid w:val="003162D7"/>
    <w:rsid w:val="00324E47"/>
    <w:rsid w:val="003346F2"/>
    <w:rsid w:val="003A463C"/>
    <w:rsid w:val="00410EB7"/>
    <w:rsid w:val="00434C38"/>
    <w:rsid w:val="004B7672"/>
    <w:rsid w:val="004C627C"/>
    <w:rsid w:val="004E21DF"/>
    <w:rsid w:val="004F0FDF"/>
    <w:rsid w:val="00513E0E"/>
    <w:rsid w:val="00554D0C"/>
    <w:rsid w:val="00631CC6"/>
    <w:rsid w:val="00661AF7"/>
    <w:rsid w:val="006A09B4"/>
    <w:rsid w:val="007056B6"/>
    <w:rsid w:val="00761203"/>
    <w:rsid w:val="007A260E"/>
    <w:rsid w:val="0081206B"/>
    <w:rsid w:val="00812A3D"/>
    <w:rsid w:val="00843639"/>
    <w:rsid w:val="00854640"/>
    <w:rsid w:val="00863B63"/>
    <w:rsid w:val="00865DB8"/>
    <w:rsid w:val="00890576"/>
    <w:rsid w:val="00905456"/>
    <w:rsid w:val="00953AB3"/>
    <w:rsid w:val="009640EF"/>
    <w:rsid w:val="00970E75"/>
    <w:rsid w:val="00984BA9"/>
    <w:rsid w:val="009A5B39"/>
    <w:rsid w:val="009D2A25"/>
    <w:rsid w:val="009F6349"/>
    <w:rsid w:val="00A21DCB"/>
    <w:rsid w:val="00A84985"/>
    <w:rsid w:val="00AA3C71"/>
    <w:rsid w:val="00AD20C2"/>
    <w:rsid w:val="00AD4B76"/>
    <w:rsid w:val="00AE5D52"/>
    <w:rsid w:val="00B50C4D"/>
    <w:rsid w:val="00B5773E"/>
    <w:rsid w:val="00BB1CC4"/>
    <w:rsid w:val="00C17605"/>
    <w:rsid w:val="00C24BC8"/>
    <w:rsid w:val="00C6286A"/>
    <w:rsid w:val="00C87B00"/>
    <w:rsid w:val="00CB1117"/>
    <w:rsid w:val="00CB44B5"/>
    <w:rsid w:val="00CC0F74"/>
    <w:rsid w:val="00CD21A0"/>
    <w:rsid w:val="00CD4E4A"/>
    <w:rsid w:val="00D67833"/>
    <w:rsid w:val="00D8114D"/>
    <w:rsid w:val="00E06DF1"/>
    <w:rsid w:val="00E216D8"/>
    <w:rsid w:val="00E45D44"/>
    <w:rsid w:val="00E558C2"/>
    <w:rsid w:val="00E80A29"/>
    <w:rsid w:val="00EF655B"/>
    <w:rsid w:val="00EF6C78"/>
    <w:rsid w:val="00F11212"/>
    <w:rsid w:val="00F11CAE"/>
    <w:rsid w:val="00F56102"/>
    <w:rsid w:val="00FC498A"/>
    <w:rsid w:val="00FD0241"/>
    <w:rsid w:val="01D0250F"/>
    <w:rsid w:val="033B5239"/>
    <w:rsid w:val="0466494E"/>
    <w:rsid w:val="060219AF"/>
    <w:rsid w:val="07E60307"/>
    <w:rsid w:val="0AECC89D"/>
    <w:rsid w:val="0CA5DB73"/>
    <w:rsid w:val="0D3D4AA8"/>
    <w:rsid w:val="0D405B96"/>
    <w:rsid w:val="0EA64E96"/>
    <w:rsid w:val="0FA6C355"/>
    <w:rsid w:val="0FD7EC8F"/>
    <w:rsid w:val="102B4B8E"/>
    <w:rsid w:val="1124EDF3"/>
    <w:rsid w:val="13E42BCE"/>
    <w:rsid w:val="1475A081"/>
    <w:rsid w:val="16BBA244"/>
    <w:rsid w:val="181C26ED"/>
    <w:rsid w:val="1939885E"/>
    <w:rsid w:val="19AAB4E1"/>
    <w:rsid w:val="19AD28EC"/>
    <w:rsid w:val="19DDA360"/>
    <w:rsid w:val="1C1BA65D"/>
    <w:rsid w:val="1CB66F97"/>
    <w:rsid w:val="1E93E309"/>
    <w:rsid w:val="1F1BECA0"/>
    <w:rsid w:val="1F349B64"/>
    <w:rsid w:val="222DABC3"/>
    <w:rsid w:val="2256545F"/>
    <w:rsid w:val="232D9EA1"/>
    <w:rsid w:val="26F6E28D"/>
    <w:rsid w:val="2A751CDB"/>
    <w:rsid w:val="2B09A1A6"/>
    <w:rsid w:val="2DEDE8FD"/>
    <w:rsid w:val="2E21A766"/>
    <w:rsid w:val="2EF427C6"/>
    <w:rsid w:val="2FC08E4C"/>
    <w:rsid w:val="327A9F1A"/>
    <w:rsid w:val="32C3F6BF"/>
    <w:rsid w:val="3522E7AD"/>
    <w:rsid w:val="35484DFD"/>
    <w:rsid w:val="38DB95F3"/>
    <w:rsid w:val="3A8D9E85"/>
    <w:rsid w:val="3AEEA2D7"/>
    <w:rsid w:val="3C9D4B62"/>
    <w:rsid w:val="3E623E22"/>
    <w:rsid w:val="3F2EA4A8"/>
    <w:rsid w:val="41E8B576"/>
    <w:rsid w:val="4298B06A"/>
    <w:rsid w:val="443480CB"/>
    <w:rsid w:val="443A1071"/>
    <w:rsid w:val="45D0512C"/>
    <w:rsid w:val="46DC9D48"/>
    <w:rsid w:val="4E35B7E6"/>
    <w:rsid w:val="4E7A87D5"/>
    <w:rsid w:val="50758850"/>
    <w:rsid w:val="51F32E0F"/>
    <w:rsid w:val="52718386"/>
    <w:rsid w:val="551E194A"/>
    <w:rsid w:val="564845D5"/>
    <w:rsid w:val="57DE6D8F"/>
    <w:rsid w:val="58FF93DF"/>
    <w:rsid w:val="5AF05466"/>
    <w:rsid w:val="5B523347"/>
    <w:rsid w:val="5B9A1055"/>
    <w:rsid w:val="5DDECC3A"/>
    <w:rsid w:val="6054591B"/>
    <w:rsid w:val="61F0297C"/>
    <w:rsid w:val="624A8F27"/>
    <w:rsid w:val="63203887"/>
    <w:rsid w:val="63D8886B"/>
    <w:rsid w:val="6782DD52"/>
    <w:rsid w:val="6958666F"/>
    <w:rsid w:val="6A689C33"/>
    <w:rsid w:val="6A8DFE99"/>
    <w:rsid w:val="6AF2ED08"/>
    <w:rsid w:val="6F4683E9"/>
    <w:rsid w:val="7158B032"/>
    <w:rsid w:val="73269878"/>
    <w:rsid w:val="73B1BFBB"/>
    <w:rsid w:val="74E8EB32"/>
    <w:rsid w:val="7731D8BF"/>
    <w:rsid w:val="788BFAF6"/>
    <w:rsid w:val="7914EB85"/>
    <w:rsid w:val="7B396803"/>
    <w:rsid w:val="7BA35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A7D7"/>
  <w15:chartTrackingRefBased/>
  <w15:docId w15:val="{F406B84E-2F67-4AE3-9085-57FB09F6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EB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1"/>
    <w:qFormat/>
    <w:rsid w:val="009F6349"/>
    <w:pPr>
      <w:widowControl w:val="0"/>
      <w:ind w:left="342" w:hanging="362"/>
      <w:outlineLvl w:val="1"/>
    </w:pPr>
    <w:rPr>
      <w:rFonts w:ascii="Arial" w:eastAsia="Arial" w:hAnsi="Arial" w:cstheme="minorBidi"/>
      <w:b/>
      <w:bCs/>
    </w:rPr>
  </w:style>
  <w:style w:type="paragraph" w:styleId="Heading3">
    <w:name w:val="heading 3"/>
    <w:basedOn w:val="Normal"/>
    <w:link w:val="Heading3Char"/>
    <w:uiPriority w:val="1"/>
    <w:qFormat/>
    <w:rsid w:val="009F6349"/>
    <w:pPr>
      <w:widowControl w:val="0"/>
      <w:ind w:left="383" w:hanging="283"/>
      <w:outlineLvl w:val="2"/>
    </w:pPr>
    <w:rPr>
      <w:rFonts w:ascii="Arial" w:eastAsia="Arial" w:hAnsi="Arial" w:cstheme="min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1"/>
    <w:autoRedefine/>
    <w:qFormat/>
    <w:rsid w:val="00410EB7"/>
    <w:pPr>
      <w:keepNext/>
      <w:tabs>
        <w:tab w:val="center" w:pos="4680"/>
      </w:tabs>
      <w:spacing w:after="0" w:line="276" w:lineRule="auto"/>
      <w:jc w:val="center"/>
      <w:outlineLvl w:val="0"/>
    </w:pPr>
    <w:rPr>
      <w:rFonts w:ascii="Arial" w:eastAsia="Arial Unicode MS" w:hAnsi="Arial Unicode MS" w:cs="Times New Roman"/>
      <w:b/>
      <w:color w:val="000000"/>
      <w:sz w:val="28"/>
      <w:szCs w:val="28"/>
      <w:u w:color="000000"/>
    </w:rPr>
  </w:style>
  <w:style w:type="paragraph" w:customStyle="1" w:styleId="Body1">
    <w:name w:val="Body 1"/>
    <w:rsid w:val="00410EB7"/>
    <w:pPr>
      <w:widowControl w:val="0"/>
      <w:spacing w:after="0" w:line="240" w:lineRule="auto"/>
      <w:outlineLvl w:val="0"/>
    </w:pPr>
    <w:rPr>
      <w:rFonts w:ascii="Times New Roman" w:eastAsia="Arial Unicode MS" w:hAnsi="Times New Roman" w:cs="Times New Roman"/>
      <w:color w:val="000000"/>
      <w:sz w:val="24"/>
      <w:szCs w:val="20"/>
      <w:u w:color="000000"/>
    </w:rPr>
  </w:style>
  <w:style w:type="paragraph" w:styleId="BodyText">
    <w:name w:val="Body Text"/>
    <w:basedOn w:val="Normal"/>
    <w:link w:val="BodyTextChar"/>
    <w:uiPriority w:val="1"/>
    <w:qFormat/>
    <w:rsid w:val="00410EB7"/>
    <w:pPr>
      <w:widowControl w:val="0"/>
      <w:ind w:left="140"/>
    </w:pPr>
    <w:rPr>
      <w:rFonts w:ascii="Arial" w:eastAsia="Arial" w:hAnsi="Arial" w:cstheme="minorBidi"/>
      <w:sz w:val="22"/>
      <w:szCs w:val="22"/>
    </w:rPr>
  </w:style>
  <w:style w:type="character" w:customStyle="1" w:styleId="BodyTextChar">
    <w:name w:val="Body Text Char"/>
    <w:basedOn w:val="DefaultParagraphFont"/>
    <w:link w:val="BodyText"/>
    <w:uiPriority w:val="1"/>
    <w:rsid w:val="00410EB7"/>
    <w:rPr>
      <w:rFonts w:ascii="Arial" w:eastAsia="Arial" w:hAnsi="Arial"/>
    </w:rPr>
  </w:style>
  <w:style w:type="paragraph" w:customStyle="1" w:styleId="paragraph">
    <w:name w:val="paragraph"/>
    <w:basedOn w:val="Normal"/>
    <w:rsid w:val="009F6349"/>
    <w:pPr>
      <w:spacing w:before="100" w:beforeAutospacing="1" w:after="100" w:afterAutospacing="1"/>
    </w:pPr>
  </w:style>
  <w:style w:type="character" w:customStyle="1" w:styleId="normaltextrun">
    <w:name w:val="normaltextrun"/>
    <w:basedOn w:val="DefaultParagraphFont"/>
    <w:rsid w:val="009F6349"/>
  </w:style>
  <w:style w:type="character" w:customStyle="1" w:styleId="eop">
    <w:name w:val="eop"/>
    <w:basedOn w:val="DefaultParagraphFont"/>
    <w:rsid w:val="009F6349"/>
  </w:style>
  <w:style w:type="character" w:customStyle="1" w:styleId="Heading2Char">
    <w:name w:val="Heading 2 Char"/>
    <w:basedOn w:val="DefaultParagraphFont"/>
    <w:link w:val="Heading2"/>
    <w:uiPriority w:val="1"/>
    <w:rsid w:val="009F6349"/>
    <w:rPr>
      <w:rFonts w:ascii="Arial" w:eastAsia="Arial" w:hAnsi="Arial"/>
      <w:b/>
      <w:bCs/>
      <w:sz w:val="24"/>
      <w:szCs w:val="24"/>
    </w:rPr>
  </w:style>
  <w:style w:type="character" w:customStyle="1" w:styleId="Heading3Char">
    <w:name w:val="Heading 3 Char"/>
    <w:basedOn w:val="DefaultParagraphFont"/>
    <w:link w:val="Heading3"/>
    <w:uiPriority w:val="1"/>
    <w:rsid w:val="009F6349"/>
    <w:rPr>
      <w:rFonts w:ascii="Arial" w:eastAsia="Arial" w:hAnsi="Arial"/>
      <w:b/>
      <w:bCs/>
    </w:rPr>
  </w:style>
  <w:style w:type="character" w:styleId="Hyperlink">
    <w:name w:val="Hyperlink"/>
    <w:basedOn w:val="DefaultParagraphFont"/>
    <w:uiPriority w:val="99"/>
    <w:unhideWhenUsed/>
    <w:rsid w:val="009F6349"/>
    <w:rPr>
      <w:color w:val="0563C1" w:themeColor="hyperlink"/>
      <w:u w:val="single"/>
    </w:rPr>
  </w:style>
  <w:style w:type="character" w:styleId="CommentReference">
    <w:name w:val="annotation reference"/>
    <w:basedOn w:val="DefaultParagraphFont"/>
    <w:uiPriority w:val="99"/>
    <w:semiHidden/>
    <w:unhideWhenUsed/>
    <w:rsid w:val="00554D0C"/>
    <w:rPr>
      <w:sz w:val="16"/>
      <w:szCs w:val="16"/>
    </w:rPr>
  </w:style>
  <w:style w:type="paragraph" w:styleId="CommentText">
    <w:name w:val="annotation text"/>
    <w:basedOn w:val="Normal"/>
    <w:link w:val="CommentTextChar"/>
    <w:uiPriority w:val="99"/>
    <w:semiHidden/>
    <w:unhideWhenUsed/>
    <w:rsid w:val="00554D0C"/>
    <w:rPr>
      <w:sz w:val="20"/>
      <w:szCs w:val="20"/>
    </w:rPr>
  </w:style>
  <w:style w:type="character" w:customStyle="1" w:styleId="CommentTextChar">
    <w:name w:val="Comment Text Char"/>
    <w:basedOn w:val="DefaultParagraphFont"/>
    <w:link w:val="CommentText"/>
    <w:uiPriority w:val="99"/>
    <w:semiHidden/>
    <w:rsid w:val="00554D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46F2"/>
    <w:rPr>
      <w:b/>
      <w:bCs/>
    </w:rPr>
  </w:style>
  <w:style w:type="character" w:customStyle="1" w:styleId="CommentSubjectChar">
    <w:name w:val="Comment Subject Char"/>
    <w:basedOn w:val="CommentTextChar"/>
    <w:link w:val="CommentSubject"/>
    <w:uiPriority w:val="99"/>
    <w:semiHidden/>
    <w:rsid w:val="003346F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212F54"/>
    <w:pPr>
      <w:tabs>
        <w:tab w:val="center" w:pos="4680"/>
        <w:tab w:val="right" w:pos="9360"/>
      </w:tabs>
    </w:pPr>
  </w:style>
  <w:style w:type="character" w:customStyle="1" w:styleId="HeaderChar">
    <w:name w:val="Header Char"/>
    <w:basedOn w:val="DefaultParagraphFont"/>
    <w:link w:val="Header"/>
    <w:uiPriority w:val="99"/>
    <w:rsid w:val="00212F5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12F54"/>
    <w:pPr>
      <w:tabs>
        <w:tab w:val="center" w:pos="4680"/>
        <w:tab w:val="right" w:pos="9360"/>
      </w:tabs>
    </w:pPr>
  </w:style>
  <w:style w:type="character" w:customStyle="1" w:styleId="FooterChar">
    <w:name w:val="Footer Char"/>
    <w:basedOn w:val="DefaultParagraphFont"/>
    <w:link w:val="Footer"/>
    <w:uiPriority w:val="99"/>
    <w:rsid w:val="00212F54"/>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6286A"/>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E216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438110">
      <w:bodyDiv w:val="1"/>
      <w:marLeft w:val="0"/>
      <w:marRight w:val="0"/>
      <w:marTop w:val="0"/>
      <w:marBottom w:val="0"/>
      <w:divBdr>
        <w:top w:val="none" w:sz="0" w:space="0" w:color="auto"/>
        <w:left w:val="none" w:sz="0" w:space="0" w:color="auto"/>
        <w:bottom w:val="none" w:sz="0" w:space="0" w:color="auto"/>
        <w:right w:val="none" w:sz="0" w:space="0" w:color="auto"/>
      </w:divBdr>
      <w:divsChild>
        <w:div w:id="515385478">
          <w:marLeft w:val="0"/>
          <w:marRight w:val="0"/>
          <w:marTop w:val="0"/>
          <w:marBottom w:val="0"/>
          <w:divBdr>
            <w:top w:val="none" w:sz="0" w:space="0" w:color="auto"/>
            <w:left w:val="none" w:sz="0" w:space="0" w:color="auto"/>
            <w:bottom w:val="none" w:sz="0" w:space="0" w:color="auto"/>
            <w:right w:val="none" w:sz="0" w:space="0" w:color="auto"/>
          </w:divBdr>
        </w:div>
        <w:div w:id="734016059">
          <w:marLeft w:val="0"/>
          <w:marRight w:val="0"/>
          <w:marTop w:val="0"/>
          <w:marBottom w:val="0"/>
          <w:divBdr>
            <w:top w:val="none" w:sz="0" w:space="0" w:color="auto"/>
            <w:left w:val="none" w:sz="0" w:space="0" w:color="auto"/>
            <w:bottom w:val="none" w:sz="0" w:space="0" w:color="auto"/>
            <w:right w:val="none" w:sz="0" w:space="0" w:color="auto"/>
          </w:divBdr>
        </w:div>
      </w:divsChild>
    </w:div>
    <w:div w:id="1056008808">
      <w:bodyDiv w:val="1"/>
      <w:marLeft w:val="0"/>
      <w:marRight w:val="0"/>
      <w:marTop w:val="0"/>
      <w:marBottom w:val="0"/>
      <w:divBdr>
        <w:top w:val="none" w:sz="0" w:space="0" w:color="auto"/>
        <w:left w:val="none" w:sz="0" w:space="0" w:color="auto"/>
        <w:bottom w:val="none" w:sz="0" w:space="0" w:color="auto"/>
        <w:right w:val="none" w:sz="0" w:space="0" w:color="auto"/>
      </w:divBdr>
      <w:divsChild>
        <w:div w:id="784738902">
          <w:marLeft w:val="0"/>
          <w:marRight w:val="0"/>
          <w:marTop w:val="0"/>
          <w:marBottom w:val="0"/>
          <w:divBdr>
            <w:top w:val="none" w:sz="0" w:space="0" w:color="auto"/>
            <w:left w:val="none" w:sz="0" w:space="0" w:color="auto"/>
            <w:bottom w:val="none" w:sz="0" w:space="0" w:color="auto"/>
            <w:right w:val="none" w:sz="0" w:space="0" w:color="auto"/>
          </w:divBdr>
        </w:div>
      </w:divsChild>
    </w:div>
    <w:div w:id="1719862136">
      <w:bodyDiv w:val="1"/>
      <w:marLeft w:val="0"/>
      <w:marRight w:val="0"/>
      <w:marTop w:val="0"/>
      <w:marBottom w:val="0"/>
      <w:divBdr>
        <w:top w:val="none" w:sz="0" w:space="0" w:color="auto"/>
        <w:left w:val="none" w:sz="0" w:space="0" w:color="auto"/>
        <w:bottom w:val="none" w:sz="0" w:space="0" w:color="auto"/>
        <w:right w:val="none" w:sz="0" w:space="0" w:color="auto"/>
      </w:divBdr>
      <w:divsChild>
        <w:div w:id="207649526">
          <w:marLeft w:val="0"/>
          <w:marRight w:val="0"/>
          <w:marTop w:val="0"/>
          <w:marBottom w:val="0"/>
          <w:divBdr>
            <w:top w:val="none" w:sz="0" w:space="0" w:color="auto"/>
            <w:left w:val="none" w:sz="0" w:space="0" w:color="auto"/>
            <w:bottom w:val="none" w:sz="0" w:space="0" w:color="auto"/>
            <w:right w:val="none" w:sz="0" w:space="0" w:color="auto"/>
          </w:divBdr>
        </w:div>
        <w:div w:id="1970478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pi0-my.sharepoint.com/:f:/g/personal/cdemetry_wpi_edu/EocFTeArS_pEvRtFIJ1yEy0BGGj1f1hNlRx_HryChJI4FQ?e=3giJ40" TargetMode="External"/><Relationship Id="rId13" Type="http://schemas.openxmlformats.org/officeDocument/2006/relationships/hyperlink" Target="http://wpi.qualtrics.com/jfe/form/SV_d5qjPrmLMUFMLmB" TargetMode="External"/><Relationship Id="rId3" Type="http://schemas.openxmlformats.org/officeDocument/2006/relationships/settings" Target="settings.xml"/><Relationship Id="rId7" Type="http://schemas.openxmlformats.org/officeDocument/2006/relationships/hyperlink" Target="http://wpi.qualtrics.com/jfe/form/SV_d5qjPrmLMUFMLmB" TargetMode="External"/><Relationship Id="rId12" Type="http://schemas.openxmlformats.org/officeDocument/2006/relationships/hyperlink" Target="mailto:kwrigley@wp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demetry@wpi.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organ-center@wpi.edu" TargetMode="External"/><Relationship Id="rId4" Type="http://schemas.openxmlformats.org/officeDocument/2006/relationships/webSettings" Target="webSettings.xml"/><Relationship Id="rId9" Type="http://schemas.openxmlformats.org/officeDocument/2006/relationships/hyperlink" Target="mailto:morgan-center@wpi.edu" TargetMode="External"/><Relationship Id="rId14" Type="http://schemas.openxmlformats.org/officeDocument/2006/relationships/hyperlink" Target="mailto:morgan-center@w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1954</Words>
  <Characters>11139</Characters>
  <Application>Microsoft Office Word</Application>
  <DocSecurity>0</DocSecurity>
  <Lines>92</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Demetry, Chrysanthe</dc:creator>
  <cp:keywords/>
  <dc:description/>
  <cp:lastModifiedBy>Bohrer, Rose</cp:lastModifiedBy>
  <cp:revision>2</cp:revision>
  <dcterms:created xsi:type="dcterms:W3CDTF">2024-01-17T19:17:00Z</dcterms:created>
  <dcterms:modified xsi:type="dcterms:W3CDTF">2024-01-17T19:17:00Z</dcterms:modified>
</cp:coreProperties>
</file>