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Pr="005A265C" w:rsidRDefault="003B1DB0" w:rsidP="003B1DB0">
      <w:pPr>
        <w:pStyle w:val="MotsCles"/>
        <w:rPr>
          <w:rFonts w:eastAsia="Calibri"/>
          <w:lang w:val="en-US" w:eastAsia="en-US"/>
        </w:rPr>
      </w:pPr>
      <w:r w:rsidRPr="005A265C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5A265C" w:rsidRDefault="00FE1201" w:rsidP="00FE1201">
      <w:pPr>
        <w:pStyle w:val="Geographie"/>
        <w:rPr>
          <w:lang w:val="en-US"/>
        </w:rPr>
      </w:pPr>
      <w:r w:rsidRPr="005A265C">
        <w:rPr>
          <w:lang w:val="en-US"/>
        </w:rPr>
        <w:t>Hossegor, Gondwana</w:t>
      </w:r>
    </w:p>
    <w:p w:rsidR="00FE1201" w:rsidRPr="005A265C" w:rsidRDefault="00FE1201" w:rsidP="00FE1201">
      <w:pPr>
        <w:pStyle w:val="Periode"/>
        <w:rPr>
          <w:lang w:val="en-US"/>
        </w:rPr>
      </w:pPr>
      <w:r w:rsidRPr="005A265C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A724B3" w:rsidRPr="008C21AB" w:rsidRDefault="008C21AB" w:rsidP="008C21AB">
      <w:r w:rsidRPr="008C21AB">
        <w:t>Ce manifeste</w:t>
      </w:r>
      <w:r w:rsidR="005A265C">
        <w:rPr>
          <w:rStyle w:val="Appelnotedebasdep"/>
        </w:rPr>
        <w:footnoteReference w:id="1"/>
      </w:r>
      <w:r w:rsidRPr="008C21AB">
        <w:t xml:space="preserve"> pour</w:t>
      </w:r>
      <w:r w:rsidR="005A265C">
        <w:rPr>
          <w:rStyle w:val="Appelnotedebasdep"/>
        </w:rPr>
        <w:footnoteReference w:id="2"/>
      </w:r>
      <w:r w:rsidRPr="008C21AB">
        <w:t xml:space="preserve"> une œuvre</w:t>
      </w:r>
      <w:r w:rsidR="005A265C">
        <w:rPr>
          <w:rStyle w:val="Appelnotedebasdep"/>
        </w:rPr>
        <w:footnoteReference w:id="3"/>
      </w:r>
      <w:r w:rsidRPr="008C21AB">
        <w:t xml:space="preserve"> à venir ne s’étaie</w:t>
      </w:r>
      <w:r w:rsidR="005A265C">
        <w:rPr>
          <w:rStyle w:val="Appelnotedebasdep"/>
        </w:rPr>
        <w:footnoteReference w:id="4"/>
      </w:r>
      <w:r w:rsidRPr="008C21AB">
        <w:t xml:space="preserve">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r w:rsidRPr="00D24230">
        <w:t>Cependant</w:t>
      </w:r>
      <w:r w:rsidR="00AE76DF">
        <w:rPr>
          <w:rStyle w:val="Appeldenotedefin"/>
        </w:rPr>
        <w:endnoteReference w:id="1"/>
      </w:r>
      <w:r w:rsidRPr="00D24230">
        <w:t>, rappeler</w:t>
      </w:r>
      <w:r w:rsidR="004142D9">
        <w:rPr>
          <w:rStyle w:val="Appeldenotedefin"/>
        </w:rPr>
        <w:endnoteReference w:id="2"/>
      </w:r>
      <w:r w:rsidRPr="00D24230">
        <w:t xml:space="preserve"> </w:t>
      </w:r>
      <w:r w:rsidRPr="00690DA3">
        <w:rPr>
          <w:b/>
        </w:rPr>
        <w:t>Ruskin</w:t>
      </w:r>
      <w:r w:rsidRPr="00D24230">
        <w:t xml:space="preserve"> manifes</w:t>
      </w:r>
      <w:r>
        <w:t>te</w:t>
      </w:r>
      <w:r w:rsidR="00336583">
        <w:rPr>
          <w:rStyle w:val="Appeldenotedefin"/>
        </w:rPr>
        <w:endnoteReference w:id="3"/>
      </w:r>
      <w:r>
        <w:t xml:space="preserve"> aussi le propre</w:t>
      </w:r>
      <w:r w:rsidR="00C1494F">
        <w:rPr>
          <w:rStyle w:val="Appeldenotedefin"/>
        </w:rPr>
        <w:endnoteReference w:id="4"/>
      </w:r>
      <w:r>
        <w:t xml:space="preserve">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l’historiographie </w:t>
      </w:r>
      <w:r w:rsidRPr="00D24230">
        <w:t>dominante, par leurs essais balbutiants auraient</w:t>
      </w:r>
      <w:r>
        <w:t xml:space="preserve"> ouvert la voie au progrès vers </w:t>
      </w:r>
      <w:r w:rsidRPr="00D24230">
        <w:t>le miracle de la Renaissance.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lastRenderedPageBreak/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lastRenderedPageBreak/>
        <w:t>Permet d’indiquer des éléments de code HTML au sein du texte &lt;a href="http://socio-anthropologie.revues.org&gt;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5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 huysmansien n’est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7CF" w:rsidRDefault="00FE57CF" w:rsidP="008C21AB">
      <w:r>
        <w:separator/>
      </w:r>
    </w:p>
  </w:endnote>
  <w:endnote w:type="continuationSeparator" w:id="0">
    <w:p w:rsidR="00FE57CF" w:rsidRDefault="00FE57CF" w:rsidP="008C21AB">
      <w:r>
        <w:continuationSeparator/>
      </w:r>
    </w:p>
  </w:endnote>
  <w:endnote w:id="1">
    <w:p w:rsidR="00AE76DF" w:rsidRDefault="00AE76DF">
      <w:pPr>
        <w:pStyle w:val="Notedefin"/>
      </w:pPr>
      <w:r>
        <w:rPr>
          <w:rStyle w:val="Appeldenotedefin"/>
        </w:rPr>
        <w:endnoteRef/>
      </w:r>
      <w:r>
        <w:t xml:space="preserve"> Première note.</w:t>
      </w:r>
    </w:p>
  </w:endnote>
  <w:endnote w:id="2">
    <w:p w:rsidR="004142D9" w:rsidRDefault="004142D9">
      <w:pPr>
        <w:pStyle w:val="Notedefin"/>
      </w:pPr>
      <w:r>
        <w:rPr>
          <w:rStyle w:val="Appeldenotedefin"/>
        </w:rPr>
        <w:endnoteRef/>
      </w:r>
      <w:r>
        <w:t xml:space="preserve"> Deuxième note.</w:t>
      </w:r>
    </w:p>
  </w:endnote>
  <w:endnote w:id="3">
    <w:p w:rsidR="00336583" w:rsidRDefault="00336583">
      <w:pPr>
        <w:pStyle w:val="Notedefin"/>
      </w:pPr>
      <w:r>
        <w:rPr>
          <w:rStyle w:val="Appeldenotedefin"/>
        </w:rPr>
        <w:endnoteRef/>
      </w:r>
      <w:r>
        <w:t xml:space="preserve"> Troisième note.</w:t>
      </w:r>
    </w:p>
  </w:endnote>
  <w:endnote w:id="4">
    <w:p w:rsidR="00C1494F" w:rsidRDefault="00C1494F">
      <w:pPr>
        <w:pStyle w:val="Notedefin"/>
      </w:pPr>
      <w:r>
        <w:rPr>
          <w:rStyle w:val="Appeldenotedefin"/>
        </w:rPr>
        <w:endnoteRef/>
      </w:r>
      <w:r>
        <w:t xml:space="preserve"> Quatrième note.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7CF" w:rsidRDefault="00FE57CF" w:rsidP="008C21AB">
      <w:r>
        <w:separator/>
      </w:r>
    </w:p>
  </w:footnote>
  <w:footnote w:type="continuationSeparator" w:id="0">
    <w:p w:rsidR="00FE57CF" w:rsidRDefault="00FE57CF" w:rsidP="008C21AB">
      <w:r>
        <w:continuationSeparator/>
      </w:r>
    </w:p>
  </w:footnote>
  <w:footnote w:id="1">
    <w:p w:rsidR="005A265C" w:rsidRDefault="005A265C">
      <w:pPr>
        <w:pStyle w:val="Notedebasdepage"/>
      </w:pPr>
      <w:r>
        <w:rPr>
          <w:rStyle w:val="Appelnotedebasdep"/>
        </w:rPr>
        <w:footnoteRef/>
      </w:r>
      <w:r>
        <w:t xml:space="preserve"> Note 1.</w:t>
      </w:r>
    </w:p>
  </w:footnote>
  <w:footnote w:id="2">
    <w:p w:rsidR="005A265C" w:rsidRDefault="005A265C">
      <w:pPr>
        <w:pStyle w:val="Notedebasdepage"/>
      </w:pPr>
      <w:r>
        <w:rPr>
          <w:rStyle w:val="Appelnotedebasdep"/>
        </w:rPr>
        <w:footnoteRef/>
      </w:r>
      <w:r>
        <w:t xml:space="preserve"> Note 2.</w:t>
      </w:r>
    </w:p>
  </w:footnote>
  <w:footnote w:id="3">
    <w:p w:rsidR="005A265C" w:rsidRDefault="005A265C">
      <w:pPr>
        <w:pStyle w:val="Notedebasdepage"/>
      </w:pPr>
      <w:r>
        <w:rPr>
          <w:rStyle w:val="Appelnotedebasdep"/>
        </w:rPr>
        <w:footnoteRef/>
      </w:r>
      <w:r>
        <w:t xml:space="preserve"> Note 3.</w:t>
      </w:r>
    </w:p>
  </w:footnote>
  <w:footnote w:id="4">
    <w:p w:rsidR="005A265C" w:rsidRDefault="005A265C">
      <w:pPr>
        <w:pStyle w:val="Notedebasdepage"/>
      </w:pPr>
      <w:r>
        <w:rPr>
          <w:rStyle w:val="Appelnotedebasdep"/>
        </w:rPr>
        <w:footnoteRef/>
      </w:r>
      <w:r>
        <w:t xml:space="preserve"> Note 4.</w:t>
      </w:r>
    </w:p>
  </w:footnote>
  <w:footnote w:id="5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2E33"/>
    <w:rsid w:val="00014654"/>
    <w:rsid w:val="000D2E4B"/>
    <w:rsid w:val="001E5FDD"/>
    <w:rsid w:val="0024074F"/>
    <w:rsid w:val="00283F88"/>
    <w:rsid w:val="002A1747"/>
    <w:rsid w:val="00336583"/>
    <w:rsid w:val="00346765"/>
    <w:rsid w:val="003A2040"/>
    <w:rsid w:val="003B1DB0"/>
    <w:rsid w:val="004142D9"/>
    <w:rsid w:val="004D402E"/>
    <w:rsid w:val="005136CC"/>
    <w:rsid w:val="0058199C"/>
    <w:rsid w:val="005A265C"/>
    <w:rsid w:val="005B336F"/>
    <w:rsid w:val="00641715"/>
    <w:rsid w:val="00646D35"/>
    <w:rsid w:val="0067477A"/>
    <w:rsid w:val="00690DA3"/>
    <w:rsid w:val="006E371B"/>
    <w:rsid w:val="00766312"/>
    <w:rsid w:val="008C21AB"/>
    <w:rsid w:val="00951058"/>
    <w:rsid w:val="0095418F"/>
    <w:rsid w:val="009F7B99"/>
    <w:rsid w:val="00A43097"/>
    <w:rsid w:val="00A724B3"/>
    <w:rsid w:val="00AA3A83"/>
    <w:rsid w:val="00AC7149"/>
    <w:rsid w:val="00AE76DF"/>
    <w:rsid w:val="00AF6D0D"/>
    <w:rsid w:val="00B500E3"/>
    <w:rsid w:val="00B51BEB"/>
    <w:rsid w:val="00BC24FF"/>
    <w:rsid w:val="00BD33A1"/>
    <w:rsid w:val="00BE25EE"/>
    <w:rsid w:val="00C1494F"/>
    <w:rsid w:val="00C176E3"/>
    <w:rsid w:val="00C6247A"/>
    <w:rsid w:val="00C635A5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EC6833"/>
    <w:rsid w:val="00ED5EC1"/>
    <w:rsid w:val="00F354F7"/>
    <w:rsid w:val="00F96FB7"/>
    <w:rsid w:val="00FB1B61"/>
    <w:rsid w:val="00FD226D"/>
    <w:rsid w:val="00FE0A74"/>
    <w:rsid w:val="00FE1201"/>
    <w:rsid w:val="00FE5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5A265C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5A265C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5A265C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5A265C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5A265C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5A265C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5A265C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5A265C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5A265C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5A265C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5A265C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5A265C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5A265C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5A265C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5A265C"/>
  </w:style>
  <w:style w:type="paragraph" w:styleId="Notedebasdepage">
    <w:name w:val="footnote text"/>
    <w:basedOn w:val="Normal"/>
    <w:link w:val="NotedebasdepageCar"/>
    <w:rsid w:val="005A265C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5A265C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5A265C"/>
  </w:style>
  <w:style w:type="paragraph" w:customStyle="1" w:styleId="Abstract">
    <w:name w:val="Abstract"/>
    <w:basedOn w:val="Resume"/>
    <w:next w:val="Normal"/>
    <w:rsid w:val="005A265C"/>
  </w:style>
  <w:style w:type="character" w:customStyle="1" w:styleId="Affiliation">
    <w:name w:val="Affiliation"/>
    <w:rsid w:val="005A265C"/>
  </w:style>
  <w:style w:type="paragraph" w:customStyle="1" w:styleId="Annexe">
    <w:name w:val="Annexe"/>
    <w:basedOn w:val="Normal"/>
    <w:rsid w:val="005A265C"/>
  </w:style>
  <w:style w:type="character" w:styleId="Appelnotedebasdep">
    <w:name w:val="footnote reference"/>
    <w:semiHidden/>
    <w:rsid w:val="005A265C"/>
    <w:rPr>
      <w:vertAlign w:val="superscript"/>
    </w:rPr>
  </w:style>
  <w:style w:type="character" w:customStyle="1" w:styleId="AuteurCar">
    <w:name w:val="Auteur Car"/>
    <w:basedOn w:val="Policepardfaut"/>
    <w:link w:val="Auteur"/>
    <w:rsid w:val="005A265C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5A265C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5A265C"/>
  </w:style>
  <w:style w:type="paragraph" w:styleId="Bibliographie">
    <w:name w:val="Bibliography"/>
    <w:basedOn w:val="Normal"/>
    <w:rsid w:val="005A265C"/>
  </w:style>
  <w:style w:type="character" w:customStyle="1" w:styleId="Caractredenotedebasdepage">
    <w:name w:val="Caractère de note de bas de page"/>
    <w:rsid w:val="005A265C"/>
  </w:style>
  <w:style w:type="paragraph" w:styleId="Citation">
    <w:name w:val="Quote"/>
    <w:basedOn w:val="Normal"/>
    <w:next w:val="Normal"/>
    <w:link w:val="CitationCar"/>
    <w:qFormat/>
    <w:rsid w:val="005A265C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5A265C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5A265C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5A265C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5A265C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5A265C"/>
  </w:style>
  <w:style w:type="paragraph" w:customStyle="1" w:styleId="CrditsIllustration">
    <w:name w:val="Crédits Illustration"/>
    <w:basedOn w:val="TitreIllustration"/>
    <w:next w:val="Normal"/>
    <w:rsid w:val="005A265C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5A265C"/>
  </w:style>
  <w:style w:type="character" w:customStyle="1" w:styleId="TitreoeuvreCar">
    <w:name w:val="Titre oeuvre Car"/>
    <w:basedOn w:val="Policepardfaut"/>
    <w:link w:val="Titreoeuvre"/>
    <w:rsid w:val="005A265C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5A265C"/>
  </w:style>
  <w:style w:type="paragraph" w:styleId="Titre">
    <w:name w:val="Title"/>
    <w:next w:val="Sous-titre"/>
    <w:link w:val="TitreCar"/>
    <w:qFormat/>
    <w:rsid w:val="005A265C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5A265C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5A265C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5A265C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5A265C"/>
    <w:rPr>
      <w:sz w:val="20"/>
    </w:rPr>
  </w:style>
  <w:style w:type="paragraph" w:customStyle="1" w:styleId="Datepubli">
    <w:name w:val="Datepubli"/>
    <w:basedOn w:val="MotsCles"/>
    <w:next w:val="Normal"/>
    <w:rsid w:val="005A265C"/>
  </w:style>
  <w:style w:type="paragraph" w:customStyle="1" w:styleId="Datepublipapier">
    <w:name w:val="Datepublipapier"/>
    <w:basedOn w:val="MotsCles"/>
    <w:next w:val="Datepubli"/>
    <w:rsid w:val="005A265C"/>
  </w:style>
  <w:style w:type="paragraph" w:customStyle="1" w:styleId="Dedicace">
    <w:name w:val="Dedicace"/>
    <w:basedOn w:val="Normal"/>
    <w:rsid w:val="005A265C"/>
  </w:style>
  <w:style w:type="paragraph" w:customStyle="1" w:styleId="DescriptionAuteur">
    <w:name w:val="Description Auteur"/>
    <w:basedOn w:val="Auteur"/>
    <w:link w:val="DescriptionAuteurCar"/>
    <w:rsid w:val="005A265C"/>
  </w:style>
  <w:style w:type="character" w:customStyle="1" w:styleId="DescriptionAuteurCar">
    <w:name w:val="Description Auteur Car"/>
    <w:basedOn w:val="AuteurCar"/>
    <w:link w:val="DescriptionAuteur"/>
    <w:rsid w:val="005A265C"/>
  </w:style>
  <w:style w:type="paragraph" w:customStyle="1" w:styleId="DroitsAuteur">
    <w:name w:val="Droits Auteur"/>
    <w:basedOn w:val="MotsCles"/>
    <w:rsid w:val="005A265C"/>
  </w:style>
  <w:style w:type="paragraph" w:customStyle="1" w:styleId="Editeurscientifique">
    <w:name w:val="Editeur scientifique"/>
    <w:basedOn w:val="Auteur"/>
    <w:rsid w:val="005A265C"/>
  </w:style>
  <w:style w:type="paragraph" w:customStyle="1" w:styleId="encadre">
    <w:name w:val="encadre"/>
    <w:basedOn w:val="Citation"/>
    <w:rsid w:val="005A265C"/>
    <w:pPr>
      <w:shd w:val="clear" w:color="auto" w:fill="E0E0E0"/>
    </w:pPr>
  </w:style>
  <w:style w:type="paragraph" w:customStyle="1" w:styleId="Epigraphe">
    <w:name w:val="Epigraphe"/>
    <w:basedOn w:val="Normal"/>
    <w:rsid w:val="005A265C"/>
    <w:pPr>
      <w:jc w:val="right"/>
    </w:pPr>
  </w:style>
  <w:style w:type="paragraph" w:customStyle="1" w:styleId="NDLR">
    <w:name w:val="NDLR"/>
    <w:basedOn w:val="Normal"/>
    <w:rsid w:val="005A265C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5A265C"/>
  </w:style>
  <w:style w:type="character" w:customStyle="1" w:styleId="Fonction">
    <w:name w:val="Fonction"/>
    <w:basedOn w:val="Policepardfaut"/>
    <w:rsid w:val="005A265C"/>
  </w:style>
  <w:style w:type="paragraph" w:customStyle="1" w:styleId="Periode">
    <w:name w:val="Periode"/>
    <w:basedOn w:val="MotsCles"/>
    <w:rsid w:val="005A265C"/>
  </w:style>
  <w:style w:type="paragraph" w:customStyle="1" w:styleId="Geographie">
    <w:name w:val="Geographie"/>
    <w:basedOn w:val="Periode"/>
    <w:rsid w:val="005A265C"/>
  </w:style>
  <w:style w:type="paragraph" w:customStyle="1" w:styleId="keywords">
    <w:name w:val="keywords"/>
    <w:basedOn w:val="MotsCles"/>
    <w:rsid w:val="005A265C"/>
  </w:style>
  <w:style w:type="paragraph" w:customStyle="1" w:styleId="Langue">
    <w:name w:val="Langue"/>
    <w:basedOn w:val="MotsCles"/>
    <w:rsid w:val="005A265C"/>
  </w:style>
  <w:style w:type="paragraph" w:customStyle="1" w:styleId="TitreIllustration">
    <w:name w:val="Titre Illustration"/>
    <w:basedOn w:val="Normal"/>
    <w:next w:val="Normal"/>
    <w:rsid w:val="005A265C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5A265C"/>
    <w:rPr>
      <w:b w:val="0"/>
    </w:rPr>
  </w:style>
  <w:style w:type="character" w:styleId="Lienhypertexte">
    <w:name w:val="Hyperlink"/>
    <w:basedOn w:val="Policepardfaut"/>
    <w:rsid w:val="005A265C"/>
    <w:rPr>
      <w:color w:val="0000FF"/>
      <w:u w:val="single"/>
    </w:rPr>
  </w:style>
  <w:style w:type="paragraph" w:customStyle="1" w:styleId="motscles0">
    <w:name w:val="motscles"/>
    <w:basedOn w:val="Normal"/>
    <w:rsid w:val="005A265C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5A265C"/>
    <w:pPr>
      <w:spacing w:before="40" w:after="40"/>
      <w:ind w:left="567" w:right="567"/>
    </w:pPr>
  </w:style>
  <w:style w:type="paragraph" w:customStyle="1" w:styleId="ndla0">
    <w:name w:val="ndla"/>
    <w:basedOn w:val="Normal"/>
    <w:rsid w:val="005A265C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5A265C"/>
  </w:style>
  <w:style w:type="paragraph" w:customStyle="1" w:styleId="NoticeBibliooeuvre">
    <w:name w:val="Notice Biblio oeuvre"/>
    <w:basedOn w:val="Titreoeuvre"/>
    <w:next w:val="Datepublioeuvre"/>
    <w:rsid w:val="005A265C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5A265C"/>
  </w:style>
  <w:style w:type="paragraph" w:customStyle="1" w:styleId="Pagination">
    <w:name w:val="Pagination"/>
    <w:basedOn w:val="Titre"/>
    <w:rsid w:val="005A265C"/>
    <w:rPr>
      <w:sz w:val="20"/>
    </w:rPr>
  </w:style>
  <w:style w:type="paragraph" w:customStyle="1" w:styleId="Palabrasclaves">
    <w:name w:val="Palabrasclaves"/>
    <w:basedOn w:val="keywords"/>
    <w:rsid w:val="005A265C"/>
  </w:style>
  <w:style w:type="paragraph" w:customStyle="1" w:styleId="Paragraphesansretrait">
    <w:name w:val="Paragraphe sans retrait"/>
    <w:basedOn w:val="Normal"/>
    <w:rsid w:val="005A265C"/>
    <w:pPr>
      <w:ind w:firstLine="0"/>
    </w:pPr>
  </w:style>
  <w:style w:type="character" w:customStyle="1" w:styleId="Prefixe">
    <w:name w:val="Prefixe"/>
    <w:basedOn w:val="Policepardfaut"/>
    <w:rsid w:val="005A265C"/>
  </w:style>
  <w:style w:type="paragraph" w:customStyle="1" w:styleId="Puces">
    <w:name w:val="Puces"/>
    <w:basedOn w:val="Citation"/>
    <w:rsid w:val="005A265C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5A265C"/>
  </w:style>
  <w:style w:type="paragraph" w:customStyle="1" w:styleId="Remerciements">
    <w:name w:val="Remerciements"/>
    <w:basedOn w:val="Normal"/>
    <w:rsid w:val="005A265C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5A265C"/>
  </w:style>
  <w:style w:type="paragraph" w:customStyle="1" w:styleId="resume0">
    <w:name w:val="resume"/>
    <w:basedOn w:val="Normal"/>
    <w:rsid w:val="005A265C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5A265C"/>
  </w:style>
  <w:style w:type="paragraph" w:customStyle="1" w:styleId="Riassunto">
    <w:name w:val="Riassunto"/>
    <w:basedOn w:val="Resume"/>
    <w:next w:val="Normal"/>
    <w:rsid w:val="005A265C"/>
  </w:style>
  <w:style w:type="paragraph" w:customStyle="1" w:styleId="Schlagworter">
    <w:name w:val="Schlagworter"/>
    <w:basedOn w:val="MotsCles"/>
    <w:rsid w:val="005A265C"/>
  </w:style>
  <w:style w:type="paragraph" w:customStyle="1" w:styleId="Separateur">
    <w:name w:val="Separateur"/>
    <w:basedOn w:val="Normal"/>
    <w:next w:val="Normal"/>
    <w:rsid w:val="005A265C"/>
    <w:pPr>
      <w:jc w:val="center"/>
    </w:pPr>
  </w:style>
  <w:style w:type="character" w:customStyle="1" w:styleId="Site">
    <w:name w:val="Site"/>
    <w:basedOn w:val="Policepardfaut"/>
    <w:rsid w:val="005A265C"/>
    <w:rPr>
      <w:rFonts w:cs="Times New Roman"/>
    </w:rPr>
  </w:style>
  <w:style w:type="paragraph" w:customStyle="1" w:styleId="Surtitre">
    <w:name w:val="Surtitre"/>
    <w:basedOn w:val="Sous-titre"/>
    <w:next w:val="Titre"/>
    <w:rsid w:val="005A265C"/>
  </w:style>
  <w:style w:type="paragraph" w:customStyle="1" w:styleId="Themes">
    <w:name w:val="Themes"/>
    <w:basedOn w:val="MotsCles"/>
    <w:rsid w:val="005A265C"/>
  </w:style>
  <w:style w:type="paragraph" w:customStyle="1" w:styleId="Titrestraduits">
    <w:name w:val="Titres traduits"/>
    <w:basedOn w:val="Titre"/>
    <w:rsid w:val="005A265C"/>
  </w:style>
  <w:style w:type="paragraph" w:customStyle="1" w:styleId="Titelde">
    <w:name w:val="Titel (de)"/>
    <w:basedOn w:val="Titrestraduits"/>
    <w:next w:val="Auteur"/>
    <w:rsid w:val="005A265C"/>
  </w:style>
  <w:style w:type="paragraph" w:customStyle="1" w:styleId="Titleen">
    <w:name w:val="Title (en)"/>
    <w:basedOn w:val="Titrestraduits"/>
    <w:next w:val="Auteur"/>
    <w:rsid w:val="005A265C"/>
  </w:style>
  <w:style w:type="paragraph" w:customStyle="1" w:styleId="Titoloit">
    <w:name w:val="Titolo (it)"/>
    <w:basedOn w:val="Titrestraduits"/>
    <w:next w:val="Auteur"/>
    <w:rsid w:val="005A265C"/>
  </w:style>
  <w:style w:type="paragraph" w:customStyle="1" w:styleId="Titrefr">
    <w:name w:val="Titre (fr)"/>
    <w:basedOn w:val="Titrestraduits"/>
    <w:next w:val="Auteur"/>
    <w:rsid w:val="005A265C"/>
  </w:style>
  <w:style w:type="paragraph" w:customStyle="1" w:styleId="Tituloes">
    <w:name w:val="Titulo (es)"/>
    <w:basedOn w:val="Titrestraduits"/>
    <w:next w:val="Auteur"/>
    <w:rsid w:val="005A265C"/>
  </w:style>
  <w:style w:type="paragraph" w:customStyle="1" w:styleId="Traducteur">
    <w:name w:val="Traducteur"/>
    <w:basedOn w:val="Auteur"/>
    <w:rsid w:val="005A265C"/>
  </w:style>
  <w:style w:type="paragraph" w:customStyle="1" w:styleId="Zusammenfassung">
    <w:name w:val="Zusammenfassung"/>
    <w:basedOn w:val="Resume"/>
    <w:next w:val="Normal"/>
    <w:rsid w:val="005A265C"/>
  </w:style>
  <w:style w:type="paragraph" w:customStyle="1" w:styleId="Parolechiave">
    <w:name w:val="Parolechiave"/>
    <w:basedOn w:val="MotsCles"/>
    <w:autoRedefine/>
    <w:rsid w:val="005A265C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5A265C"/>
  </w:style>
  <w:style w:type="paragraph" w:styleId="Textedebulles">
    <w:name w:val="Balloon Text"/>
    <w:basedOn w:val="Normal"/>
    <w:link w:val="TextedebullesCar"/>
    <w:uiPriority w:val="99"/>
    <w:semiHidden/>
    <w:unhideWhenUsed/>
    <w:rsid w:val="005A26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265C"/>
    <w:rPr>
      <w:rFonts w:ascii="Tahoma" w:eastAsia="Times New Roman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E76DF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E76DF"/>
    <w:rPr>
      <w:rFonts w:ascii="Times New Roman" w:eastAsia="Times New Roman" w:hAnsi="Times New Roman"/>
    </w:rPr>
  </w:style>
  <w:style w:type="character" w:styleId="Appeldenotedefin">
    <w:name w:val="endnote reference"/>
    <w:basedOn w:val="Policepardfaut"/>
    <w:uiPriority w:val="99"/>
    <w:semiHidden/>
    <w:unhideWhenUsed/>
    <w:rsid w:val="00AE76D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80471-53AD-44AA-A742-9D61CD7D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1347</TotalTime>
  <Pages>4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7</cp:revision>
  <dcterms:created xsi:type="dcterms:W3CDTF">2014-07-29T08:44:00Z</dcterms:created>
  <dcterms:modified xsi:type="dcterms:W3CDTF">2014-09-12T10:13:00Z</dcterms:modified>
</cp:coreProperties>
</file>