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AB8D2" w14:textId="77777777" w:rsidR="00931843" w:rsidRPr="00931843" w:rsidRDefault="00931843" w:rsidP="00931843">
      <w:pPr>
        <w:shd w:val="clear" w:color="auto" w:fill="FFFFFF"/>
        <w:spacing w:after="0" w:line="240" w:lineRule="auto"/>
        <w:textAlignment w:val="baseline"/>
        <w:outlineLvl w:val="0"/>
        <w:rPr>
          <w:rFonts w:ascii="Arial" w:eastAsia="Times New Roman" w:hAnsi="Arial" w:cs="Arial"/>
          <w:b/>
          <w:bCs/>
          <w:color w:val="1D1D1F"/>
          <w:kern w:val="36"/>
          <w:sz w:val="60"/>
          <w:szCs w:val="60"/>
          <w:lang w:bidi="hi-IN"/>
        </w:rPr>
      </w:pPr>
      <w:r w:rsidRPr="00931843">
        <w:rPr>
          <w:rFonts w:ascii="Arial" w:eastAsia="Times New Roman" w:hAnsi="Arial" w:cs="Arial"/>
          <w:b/>
          <w:bCs/>
          <w:color w:val="1D1D1F"/>
          <w:kern w:val="36"/>
          <w:sz w:val="60"/>
          <w:szCs w:val="60"/>
          <w:bdr w:val="none" w:sz="0" w:space="0" w:color="auto" w:frame="1"/>
          <w:lang w:bidi="hi-IN"/>
        </w:rPr>
        <w:t>A Time Series analysis to forecast the departure delay in US Airlines - R</w:t>
      </w:r>
    </w:p>
    <w:p w14:paraId="76E12C99" w14:textId="197FEA48"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r w:rsidRPr="00931843">
        <w:rPr>
          <w:rFonts w:ascii="inherit" w:eastAsia="Times New Roman" w:hAnsi="inherit" w:cs="Arial"/>
          <w:color w:val="1D1D1F"/>
          <w:sz w:val="27"/>
          <w:szCs w:val="27"/>
          <w:lang w:bidi="hi-IN"/>
        </w:rPr>
        <w:t>A report by Raja Sekhar Singh Bondili</w:t>
      </w:r>
      <w:bookmarkStart w:id="0" w:name="_GoBack"/>
      <w:bookmarkEnd w:id="0"/>
      <w:r w:rsidRPr="00931843">
        <w:rPr>
          <w:rFonts w:ascii="inherit" w:eastAsia="Times New Roman" w:hAnsi="inherit" w:cs="Arial"/>
          <w:color w:val="1D1D1F"/>
          <w:sz w:val="27"/>
          <w:szCs w:val="27"/>
          <w:lang w:bidi="hi-IN"/>
        </w:rPr>
        <w:t xml:space="preserve"> </w:t>
      </w:r>
    </w:p>
    <w:p w14:paraId="3778E165"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r w:rsidRPr="00931843">
        <w:rPr>
          <w:rFonts w:ascii="inherit" w:eastAsia="Times New Roman" w:hAnsi="inherit" w:cs="Arial"/>
          <w:color w:val="1D1D1F"/>
          <w:sz w:val="27"/>
          <w:szCs w:val="27"/>
          <w:lang w:bidi="hi-IN"/>
        </w:rPr>
        <w:t>As part of degree course project for MA 611- Time Series Analysis</w:t>
      </w:r>
    </w:p>
    <w:p w14:paraId="336BA440"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r w:rsidRPr="00931843">
        <w:rPr>
          <w:rFonts w:ascii="inherit" w:eastAsia="Times New Roman" w:hAnsi="inherit" w:cs="Arial"/>
          <w:b/>
          <w:bCs/>
          <w:color w:val="1D1D1F"/>
          <w:sz w:val="27"/>
          <w:szCs w:val="27"/>
          <w:bdr w:val="none" w:sz="0" w:space="0" w:color="auto" w:frame="1"/>
          <w:lang w:bidi="hi-IN"/>
        </w:rPr>
        <w:t>Bentley University McCallum Graduate School of Business</w:t>
      </w:r>
    </w:p>
    <w:p w14:paraId="43890CCF"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p>
    <w:p w14:paraId="7BBD27B4"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r w:rsidRPr="00931843">
        <w:rPr>
          <w:rFonts w:ascii="inherit" w:eastAsia="Times New Roman" w:hAnsi="inherit" w:cs="Arial"/>
          <w:b/>
          <w:bCs/>
          <w:color w:val="1D1D1F"/>
          <w:sz w:val="27"/>
          <w:szCs w:val="27"/>
          <w:bdr w:val="none" w:sz="0" w:space="0" w:color="auto" w:frame="1"/>
          <w:lang w:bidi="hi-IN"/>
        </w:rPr>
        <w:t>Abstract</w:t>
      </w:r>
    </w:p>
    <w:p w14:paraId="22A921AC"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r w:rsidRPr="00931843">
        <w:rPr>
          <w:rFonts w:ascii="inherit" w:eastAsia="Times New Roman" w:hAnsi="inherit" w:cs="Arial"/>
          <w:color w:val="1D1D1F"/>
          <w:sz w:val="27"/>
          <w:szCs w:val="27"/>
          <w:lang w:bidi="hi-IN"/>
        </w:rPr>
        <w:t>Flight delays affect passenger travel satisfaction and increase airline costs. In the year 2007 alone, airline delays cost the US Economy 31.2 Billion dollars. To better understand the trend for departure in different airline carriers we decided to explore deeper with a focus on their delays based on various time series forecasting models. Aviation daily data were used in the analysis and model development. By performing a cluster analysis of all the carriers, time series analysis was carried on for any particular trend or seasonality and later for forecasting future departure delays different forecasting models are studied and validated. Differential analysis in the time series prediction models for airline delay suggests variations in airline efficiencies though at the same airport.</w:t>
      </w:r>
    </w:p>
    <w:p w14:paraId="4D7D91EF"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p>
    <w:p w14:paraId="65545E7B"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r w:rsidRPr="00931843">
        <w:rPr>
          <w:rFonts w:ascii="inherit" w:eastAsia="Times New Roman" w:hAnsi="inherit" w:cs="Arial"/>
          <w:b/>
          <w:bCs/>
          <w:color w:val="1D1D1F"/>
          <w:sz w:val="27"/>
          <w:szCs w:val="27"/>
          <w:bdr w:val="none" w:sz="0" w:space="0" w:color="auto" w:frame="1"/>
          <w:lang w:bidi="hi-IN"/>
        </w:rPr>
        <w:t>Data</w:t>
      </w:r>
    </w:p>
    <w:p w14:paraId="70B97AA9"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r w:rsidRPr="00931843">
        <w:rPr>
          <w:rFonts w:ascii="inherit" w:eastAsia="Times New Roman" w:hAnsi="inherit" w:cs="Arial"/>
          <w:color w:val="1D1D1F"/>
          <w:sz w:val="27"/>
          <w:szCs w:val="27"/>
          <w:lang w:bidi="hi-IN"/>
        </w:rPr>
        <w:t>The dataset chosen is from the U.S. Department of Transportation's (DOT) Bureau of Transportation Statistics (BTS) which tracks the on-time performance of domestic flights operated by large air carriers. Summary information on the number of on-time, delayed, canceled and diverted flights appears in DOT's monthly Air Travel Consumer Report, published about 30 days after the month's end, as well as in summary tables posted on this website. BTS collects details on the causes of flight delays starting June 2003.</w:t>
      </w:r>
    </w:p>
    <w:p w14:paraId="16A38767"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r w:rsidRPr="00931843">
        <w:rPr>
          <w:rFonts w:ascii="inherit" w:eastAsia="Times New Roman" w:hAnsi="inherit" w:cs="Arial"/>
          <w:color w:val="1D1D1F"/>
          <w:sz w:val="27"/>
          <w:szCs w:val="27"/>
          <w:lang w:bidi="hi-IN"/>
        </w:rPr>
        <w:t>Summary statistics and raw data are made available to the public at the time the Air Travel Consumer Report is released. We had 1,936,758 observations and 29 variables. [</w:t>
      </w:r>
      <w:hyperlink r:id="rId5" w:tgtFrame="_top" w:history="1">
        <w:r w:rsidRPr="00931843">
          <w:rPr>
            <w:rFonts w:ascii="inherit" w:eastAsia="Times New Roman" w:hAnsi="inherit" w:cs="Arial"/>
            <w:color w:val="4A67A9"/>
            <w:sz w:val="27"/>
            <w:szCs w:val="27"/>
            <w:u w:val="single"/>
            <w:bdr w:val="none" w:sz="0" w:space="0" w:color="auto" w:frame="1"/>
            <w:lang w:bidi="hi-IN"/>
          </w:rPr>
          <w:t>https://www.kaggle.com/giovamata/airlinedelaycauses</w:t>
        </w:r>
      </w:hyperlink>
      <w:r w:rsidRPr="00931843">
        <w:rPr>
          <w:rFonts w:ascii="inherit" w:eastAsia="Times New Roman" w:hAnsi="inherit" w:cs="Arial"/>
          <w:color w:val="1D1D1F"/>
          <w:sz w:val="27"/>
          <w:szCs w:val="27"/>
          <w:lang w:bidi="hi-IN"/>
        </w:rPr>
        <w:t>]</w:t>
      </w:r>
    </w:p>
    <w:p w14:paraId="1A8E4460"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r w:rsidRPr="00931843">
        <w:rPr>
          <w:rFonts w:ascii="inherit" w:eastAsia="Times New Roman" w:hAnsi="inherit" w:cs="Arial"/>
          <w:color w:val="1D1D1F"/>
          <w:sz w:val="27"/>
          <w:szCs w:val="27"/>
          <w:lang w:bidi="hi-IN"/>
        </w:rPr>
        <w:t>In the study, we will apply time series for model building and to discover the daily flying patterns for the carriers</w:t>
      </w:r>
      <w:r w:rsidRPr="00931843">
        <w:rPr>
          <w:rFonts w:ascii="inherit" w:eastAsia="Times New Roman" w:hAnsi="inherit" w:cs="Arial"/>
          <w:b/>
          <w:bCs/>
          <w:color w:val="1D1D1F"/>
          <w:sz w:val="27"/>
          <w:szCs w:val="27"/>
          <w:bdr w:val="none" w:sz="0" w:space="0" w:color="auto" w:frame="1"/>
          <w:lang w:bidi="hi-IN"/>
        </w:rPr>
        <w:t>.</w:t>
      </w:r>
    </w:p>
    <w:p w14:paraId="5EE1D510"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p>
    <w:p w14:paraId="18B7BDE0"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r w:rsidRPr="00931843">
        <w:rPr>
          <w:rFonts w:ascii="inherit" w:eastAsia="Times New Roman" w:hAnsi="inherit" w:cs="Arial"/>
          <w:b/>
          <w:bCs/>
          <w:color w:val="1D1D1F"/>
          <w:sz w:val="27"/>
          <w:szCs w:val="27"/>
          <w:bdr w:val="none" w:sz="0" w:space="0" w:color="auto" w:frame="1"/>
          <w:lang w:bidi="hi-IN"/>
        </w:rPr>
        <w:t>Data Wrangling</w:t>
      </w:r>
    </w:p>
    <w:p w14:paraId="5BFC05E7" w14:textId="5176FF4A" w:rsidR="00931843" w:rsidRPr="00931843" w:rsidRDefault="00931843" w:rsidP="00931843">
      <w:pPr>
        <w:shd w:val="clear" w:color="auto" w:fill="FFFFFF"/>
        <w:spacing w:line="240" w:lineRule="auto"/>
        <w:textAlignment w:val="baseline"/>
        <w:rPr>
          <w:rFonts w:ascii="inherit" w:eastAsia="Times New Roman" w:hAnsi="inherit" w:cs="Arial"/>
          <w:color w:val="1D1D1F"/>
          <w:sz w:val="27"/>
          <w:szCs w:val="27"/>
          <w:lang w:bidi="hi-IN"/>
        </w:rPr>
      </w:pPr>
      <w:r w:rsidRPr="00931843">
        <w:rPr>
          <w:rFonts w:ascii="inherit" w:eastAsia="Times New Roman" w:hAnsi="inherit" w:cs="Arial"/>
          <w:noProof/>
          <w:color w:val="1D1D1F"/>
          <w:sz w:val="27"/>
          <w:szCs w:val="27"/>
          <w:lang w:bidi="hi-IN"/>
        </w:rPr>
        <w:lastRenderedPageBreak/>
        <w:drawing>
          <wp:inline distT="0" distB="0" distL="0" distR="0" wp14:anchorId="349E07B8" wp14:editId="2AE294E6">
            <wp:extent cx="2857500" cy="1828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828800"/>
                    </a:xfrm>
                    <a:prstGeom prst="rect">
                      <a:avLst/>
                    </a:prstGeom>
                    <a:noFill/>
                    <a:ln>
                      <a:noFill/>
                    </a:ln>
                  </pic:spPr>
                </pic:pic>
              </a:graphicData>
            </a:graphic>
          </wp:inline>
        </w:drawing>
      </w:r>
      <w:r w:rsidRPr="00931843">
        <w:rPr>
          <w:rFonts w:ascii="inherit" w:eastAsia="Times New Roman" w:hAnsi="inherit" w:cs="Arial"/>
          <w:noProof/>
          <w:color w:val="1D1D1F"/>
          <w:sz w:val="27"/>
          <w:szCs w:val="27"/>
          <w:lang w:bidi="hi-IN"/>
        </w:rPr>
        <mc:AlternateContent>
          <mc:Choice Requires="wps">
            <w:drawing>
              <wp:inline distT="0" distB="0" distL="0" distR="0" wp14:anchorId="2D9AFD3B" wp14:editId="0A8372AC">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6B7026"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TYe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E7U2HrMCAAC5BQAADgAAAAAA&#10;AAAAAAAAAAAuAgAAZHJzL2Uyb0RvYy54bWxQSwECLQAUAAYACAAAACEATKDpLNgAAAADAQAADwAA&#10;AAAAAAAAAAAAAAANBQAAZHJzL2Rvd25yZXYueG1sUEsFBgAAAAAEAAQA8wAAABIGAAAAAA==&#10;" filled="f" stroked="f">
                <o:lock v:ext="edit" aspectratio="t"/>
                <w10:anchorlock/>
              </v:rect>
            </w:pict>
          </mc:Fallback>
        </mc:AlternateContent>
      </w:r>
    </w:p>
    <w:p w14:paraId="6E7B4C5A"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r w:rsidRPr="00931843">
        <w:rPr>
          <w:rFonts w:ascii="inherit" w:eastAsia="Times New Roman" w:hAnsi="inherit" w:cs="Arial"/>
          <w:color w:val="1D1D1F"/>
          <w:sz w:val="27"/>
          <w:szCs w:val="27"/>
          <w:lang w:bidi="hi-IN"/>
        </w:rPr>
        <w:t>It was cleaned by removing the outliers for the variables airtime and departure delay. As few rows had zero airtime, does the removal takes into account that there is no mis-interpretation for any departure delay when the air time was zero, or the flight was cancelled. Also it removes bigger departure delay which accounts for cancellation of flights.</w:t>
      </w:r>
    </w:p>
    <w:p w14:paraId="0B2D05F2"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p>
    <w:p w14:paraId="5949C218"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r w:rsidRPr="00931843">
        <w:rPr>
          <w:rFonts w:ascii="inherit" w:eastAsia="Times New Roman" w:hAnsi="inherit" w:cs="Arial"/>
          <w:b/>
          <w:bCs/>
          <w:color w:val="1D1D1F"/>
          <w:sz w:val="27"/>
          <w:szCs w:val="27"/>
          <w:bdr w:val="none" w:sz="0" w:space="0" w:color="auto" w:frame="1"/>
          <w:lang w:bidi="hi-IN"/>
        </w:rPr>
        <w:t>Time series analysis:</w:t>
      </w:r>
    </w:p>
    <w:p w14:paraId="7DA800DC"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r w:rsidRPr="00931843">
        <w:rPr>
          <w:rFonts w:ascii="inherit" w:eastAsia="Times New Roman" w:hAnsi="inherit" w:cs="Arial"/>
          <w:color w:val="1D1D1F"/>
          <w:sz w:val="27"/>
          <w:szCs w:val="27"/>
          <w:lang w:bidi="hi-IN"/>
        </w:rPr>
        <w:t>To study and build a common forecasting model to predict the departure delay, a cluster analysis was performed for all the 18 carriers departure delay time series objects using Euclidean distance to check for any similarity between their features.</w:t>
      </w:r>
    </w:p>
    <w:p w14:paraId="3135F893"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p>
    <w:p w14:paraId="7E8DF498" w14:textId="6278E278" w:rsidR="00931843" w:rsidRPr="00931843" w:rsidRDefault="00931843" w:rsidP="00931843">
      <w:pPr>
        <w:shd w:val="clear" w:color="auto" w:fill="FFFFFF"/>
        <w:spacing w:line="240" w:lineRule="auto"/>
        <w:textAlignment w:val="baseline"/>
        <w:rPr>
          <w:rFonts w:ascii="inherit" w:eastAsia="Times New Roman" w:hAnsi="inherit" w:cs="Arial"/>
          <w:color w:val="1D1D1F"/>
          <w:sz w:val="27"/>
          <w:szCs w:val="27"/>
          <w:lang w:bidi="hi-IN"/>
        </w:rPr>
      </w:pPr>
      <w:r w:rsidRPr="00931843">
        <w:rPr>
          <w:rFonts w:ascii="inherit" w:eastAsia="Times New Roman" w:hAnsi="inherit" w:cs="Arial"/>
          <w:noProof/>
          <w:color w:val="1D1D1F"/>
          <w:sz w:val="27"/>
          <w:szCs w:val="27"/>
          <w:lang w:bidi="hi-IN"/>
        </w:rPr>
        <w:drawing>
          <wp:inline distT="0" distB="0" distL="0" distR="0" wp14:anchorId="2DF17CAD" wp14:editId="0372B43B">
            <wp:extent cx="2857500" cy="1571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571625"/>
                    </a:xfrm>
                    <a:prstGeom prst="rect">
                      <a:avLst/>
                    </a:prstGeom>
                    <a:noFill/>
                    <a:ln>
                      <a:noFill/>
                    </a:ln>
                  </pic:spPr>
                </pic:pic>
              </a:graphicData>
            </a:graphic>
          </wp:inline>
        </w:drawing>
      </w:r>
      <w:r w:rsidRPr="00931843">
        <w:rPr>
          <w:rFonts w:ascii="inherit" w:eastAsia="Times New Roman" w:hAnsi="inherit" w:cs="Arial"/>
          <w:noProof/>
          <w:color w:val="1D1D1F"/>
          <w:sz w:val="27"/>
          <w:szCs w:val="27"/>
          <w:lang w:bidi="hi-IN"/>
        </w:rPr>
        <mc:AlternateContent>
          <mc:Choice Requires="wps">
            <w:drawing>
              <wp:inline distT="0" distB="0" distL="0" distR="0" wp14:anchorId="2448D430" wp14:editId="17F2E389">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914B2C"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p9l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Lp6fZbMCAAC5BQAADgAAAAAA&#10;AAAAAAAAAAAuAgAAZHJzL2Uyb0RvYy54bWxQSwECLQAUAAYACAAAACEATKDpLNgAAAADAQAADwAA&#10;AAAAAAAAAAAAAAANBQAAZHJzL2Rvd25yZXYueG1sUEsFBgAAAAAEAAQA8wAAABIGAAAAAA==&#10;" filled="f" stroked="f">
                <o:lock v:ext="edit" aspectratio="t"/>
                <w10:anchorlock/>
              </v:rect>
            </w:pict>
          </mc:Fallback>
        </mc:AlternateContent>
      </w:r>
    </w:p>
    <w:p w14:paraId="26ED5937"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r w:rsidRPr="00931843">
        <w:rPr>
          <w:rFonts w:ascii="inherit" w:eastAsia="Times New Roman" w:hAnsi="inherit" w:cs="Arial"/>
          <w:color w:val="1D1D1F"/>
          <w:sz w:val="27"/>
          <w:szCs w:val="27"/>
          <w:lang w:bidi="hi-IN"/>
        </w:rPr>
        <w:t>By looking at the dendrogram, two different clusters can be observed. To analyze these two clusters, one airline from each cluster were selected. Hence the following model building and forecasting will be for the American airlines (AA) and Southwest Airlines (WN).</w:t>
      </w:r>
    </w:p>
    <w:p w14:paraId="7A845F54"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p>
    <w:p w14:paraId="434A1D3D"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p>
    <w:p w14:paraId="0D509397" w14:textId="22CFBB8B" w:rsidR="00931843" w:rsidRPr="00931843" w:rsidRDefault="00931843" w:rsidP="00931843">
      <w:pPr>
        <w:shd w:val="clear" w:color="auto" w:fill="FFFFFF"/>
        <w:spacing w:line="240" w:lineRule="auto"/>
        <w:textAlignment w:val="baseline"/>
        <w:rPr>
          <w:rFonts w:ascii="inherit" w:eastAsia="Times New Roman" w:hAnsi="inherit" w:cs="Arial"/>
          <w:color w:val="1D1D1F"/>
          <w:sz w:val="27"/>
          <w:szCs w:val="27"/>
          <w:lang w:bidi="hi-IN"/>
        </w:rPr>
      </w:pPr>
      <w:r w:rsidRPr="00931843">
        <w:rPr>
          <w:rFonts w:ascii="inherit" w:eastAsia="Times New Roman" w:hAnsi="inherit" w:cs="Arial"/>
          <w:noProof/>
          <w:color w:val="1D1D1F"/>
          <w:sz w:val="27"/>
          <w:szCs w:val="27"/>
          <w:lang w:bidi="hi-IN"/>
        </w:rPr>
        <w:lastRenderedPageBreak/>
        <w:drawing>
          <wp:inline distT="0" distB="0" distL="0" distR="0" wp14:anchorId="1900F907" wp14:editId="16BB198C">
            <wp:extent cx="2857500" cy="1314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314450"/>
                    </a:xfrm>
                    <a:prstGeom prst="rect">
                      <a:avLst/>
                    </a:prstGeom>
                    <a:noFill/>
                    <a:ln>
                      <a:noFill/>
                    </a:ln>
                  </pic:spPr>
                </pic:pic>
              </a:graphicData>
            </a:graphic>
          </wp:inline>
        </w:drawing>
      </w:r>
      <w:r w:rsidRPr="00931843">
        <w:rPr>
          <w:rFonts w:ascii="inherit" w:eastAsia="Times New Roman" w:hAnsi="inherit" w:cs="Arial"/>
          <w:noProof/>
          <w:color w:val="1D1D1F"/>
          <w:sz w:val="27"/>
          <w:szCs w:val="27"/>
          <w:lang w:bidi="hi-IN"/>
        </w:rPr>
        <mc:AlternateContent>
          <mc:Choice Requires="wps">
            <w:drawing>
              <wp:inline distT="0" distB="0" distL="0" distR="0" wp14:anchorId="555E2EE0" wp14:editId="01AE2B50">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FAEA2A"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2Tp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aeNk6bMCAAC5BQAADgAAAAAA&#10;AAAAAAAAAAAuAgAAZHJzL2Uyb0RvYy54bWxQSwECLQAUAAYACAAAACEATKDpLNgAAAADAQAADwAA&#10;AAAAAAAAAAAAAAANBQAAZHJzL2Rvd25yZXYueG1sUEsFBgAAAAAEAAQA8wAAABIGAAAAAA==&#10;" filled="f" stroked="f">
                <o:lock v:ext="edit" aspectratio="t"/>
                <w10:anchorlock/>
              </v:rect>
            </w:pict>
          </mc:Fallback>
        </mc:AlternateContent>
      </w:r>
    </w:p>
    <w:p w14:paraId="673AC6F1"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p>
    <w:p w14:paraId="54EF0981"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r w:rsidRPr="00931843">
        <w:rPr>
          <w:rFonts w:ascii="inherit" w:eastAsia="Times New Roman" w:hAnsi="inherit" w:cs="Arial"/>
          <w:color w:val="1D1D1F"/>
          <w:sz w:val="27"/>
          <w:szCs w:val="27"/>
          <w:lang w:bidi="hi-IN"/>
        </w:rPr>
        <w:t>For the South west airlines, the time series seems more chaotic compared to American airlines. When the entropies are calculated for both the time series, the WN is less chaotic with an entropy value of 1.56 compared to 1.88 for American Airlines.</w:t>
      </w:r>
    </w:p>
    <w:p w14:paraId="714C80AA"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p>
    <w:p w14:paraId="1EF0DBB1"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r w:rsidRPr="00931843">
        <w:rPr>
          <w:rFonts w:ascii="inherit" w:eastAsia="Times New Roman" w:hAnsi="inherit" w:cs="Arial"/>
          <w:b/>
          <w:bCs/>
          <w:color w:val="1D1D1F"/>
          <w:sz w:val="27"/>
          <w:szCs w:val="27"/>
          <w:bdr w:val="none" w:sz="0" w:space="0" w:color="auto" w:frame="1"/>
          <w:lang w:bidi="hi-IN"/>
        </w:rPr>
        <w:t>Seasonality Study</w:t>
      </w:r>
    </w:p>
    <w:p w14:paraId="1928D85D"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p>
    <w:p w14:paraId="4F013110"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r w:rsidRPr="00931843">
        <w:rPr>
          <w:rFonts w:ascii="inherit" w:eastAsia="Times New Roman" w:hAnsi="inherit" w:cs="Arial"/>
          <w:color w:val="1D1D1F"/>
          <w:sz w:val="27"/>
          <w:szCs w:val="27"/>
          <w:lang w:bidi="hi-IN"/>
        </w:rPr>
        <w:t>Inorder to check for any weekly seasonality, the polar plots and heat-maps were also analyzed for the two carriers. Looking at the polar map and heat map, we see no clear seasonality for American Airlines. The blue line on Tuesday might be an outlier.</w:t>
      </w:r>
    </w:p>
    <w:p w14:paraId="7BC42560"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p>
    <w:p w14:paraId="2EDAC9AA"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r w:rsidRPr="00931843">
        <w:rPr>
          <w:rFonts w:ascii="inherit" w:eastAsia="Times New Roman" w:hAnsi="inherit" w:cs="Arial"/>
          <w:b/>
          <w:bCs/>
          <w:color w:val="1D1D1F"/>
          <w:sz w:val="27"/>
          <w:szCs w:val="27"/>
          <w:bdr w:val="none" w:sz="0" w:space="0" w:color="auto" w:frame="1"/>
          <w:lang w:bidi="hi-IN"/>
        </w:rPr>
        <w:t>Model</w:t>
      </w:r>
      <w:r w:rsidRPr="00931843">
        <w:rPr>
          <w:rFonts w:ascii="inherit" w:eastAsia="Times New Roman" w:hAnsi="inherit" w:cs="Arial"/>
          <w:i/>
          <w:iCs/>
          <w:color w:val="1D1D1F"/>
          <w:sz w:val="27"/>
          <w:szCs w:val="27"/>
          <w:bdr w:val="none" w:sz="0" w:space="0" w:color="auto" w:frame="1"/>
          <w:lang w:bidi="hi-IN"/>
        </w:rPr>
        <w:t xml:space="preserve"> </w:t>
      </w:r>
      <w:r w:rsidRPr="00931843">
        <w:rPr>
          <w:rFonts w:ascii="inherit" w:eastAsia="Times New Roman" w:hAnsi="inherit" w:cs="Arial"/>
          <w:b/>
          <w:bCs/>
          <w:color w:val="1D1D1F"/>
          <w:sz w:val="27"/>
          <w:szCs w:val="27"/>
          <w:bdr w:val="none" w:sz="0" w:space="0" w:color="auto" w:frame="1"/>
          <w:lang w:bidi="hi-IN"/>
        </w:rPr>
        <w:t>Building</w:t>
      </w:r>
    </w:p>
    <w:p w14:paraId="1A7746EB"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r w:rsidRPr="00931843">
        <w:rPr>
          <w:rFonts w:ascii="inherit" w:eastAsia="Times New Roman" w:hAnsi="inherit" w:cs="Arial"/>
          <w:color w:val="1D1D1F"/>
          <w:sz w:val="27"/>
          <w:szCs w:val="27"/>
          <w:lang w:bidi="hi-IN"/>
        </w:rPr>
        <w:t>For model building we have divided our data set into training and test set. Our training set consists of 300 days of data and remaining 65 days as test set. This is consistent across all models and for both departure delay &lt;4 hrs and 4-10 hrs.</w:t>
      </w:r>
    </w:p>
    <w:p w14:paraId="6CE855C6"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p>
    <w:p w14:paraId="282F73CF"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r w:rsidRPr="00931843">
        <w:rPr>
          <w:rFonts w:ascii="inherit" w:eastAsia="Times New Roman" w:hAnsi="inherit" w:cs="Arial"/>
          <w:b/>
          <w:bCs/>
          <w:color w:val="1D1D1F"/>
          <w:sz w:val="27"/>
          <w:szCs w:val="27"/>
          <w:bdr w:val="none" w:sz="0" w:space="0" w:color="auto" w:frame="1"/>
          <w:lang w:bidi="hi-IN"/>
        </w:rPr>
        <w:t>Model 1: ETS Model</w:t>
      </w:r>
    </w:p>
    <w:p w14:paraId="3F7A8ED0"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r w:rsidRPr="00931843">
        <w:rPr>
          <w:rFonts w:ascii="inherit" w:eastAsia="Times New Roman" w:hAnsi="inherit" w:cs="Arial"/>
          <w:color w:val="1D1D1F"/>
          <w:sz w:val="27"/>
          <w:szCs w:val="27"/>
          <w:lang w:bidi="hi-IN"/>
        </w:rPr>
        <w:t>The ETS model choose an ETS(AAdN) for both the airlines, showing the error is additive and trend is additive(damped) with no seasonality components. The residual test was performed using the Ljung-Box test. The model seemed to have failed the residual test with a p-value of 0.09. There is no particular pattern for the residuals and the data is almost normal.</w:t>
      </w:r>
    </w:p>
    <w:p w14:paraId="5BC58765"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p>
    <w:p w14:paraId="43E8129F" w14:textId="505E355F" w:rsidR="00931843" w:rsidRPr="00931843" w:rsidRDefault="00931843" w:rsidP="00931843">
      <w:pPr>
        <w:shd w:val="clear" w:color="auto" w:fill="FFFFFF"/>
        <w:spacing w:line="240" w:lineRule="auto"/>
        <w:textAlignment w:val="baseline"/>
        <w:rPr>
          <w:rFonts w:ascii="inherit" w:eastAsia="Times New Roman" w:hAnsi="inherit" w:cs="Arial"/>
          <w:color w:val="1D1D1F"/>
          <w:sz w:val="27"/>
          <w:szCs w:val="27"/>
          <w:lang w:bidi="hi-IN"/>
        </w:rPr>
      </w:pPr>
      <w:r w:rsidRPr="00931843">
        <w:rPr>
          <w:rFonts w:ascii="inherit" w:eastAsia="Times New Roman" w:hAnsi="inherit" w:cs="Arial"/>
          <w:noProof/>
          <w:color w:val="1D1D1F"/>
          <w:sz w:val="27"/>
          <w:szCs w:val="27"/>
          <w:lang w:bidi="hi-IN"/>
        </w:rPr>
        <w:drawing>
          <wp:inline distT="0" distB="0" distL="0" distR="0" wp14:anchorId="19391D18" wp14:editId="311D6952">
            <wp:extent cx="2857500" cy="1752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752600"/>
                    </a:xfrm>
                    <a:prstGeom prst="rect">
                      <a:avLst/>
                    </a:prstGeom>
                    <a:noFill/>
                    <a:ln>
                      <a:noFill/>
                    </a:ln>
                  </pic:spPr>
                </pic:pic>
              </a:graphicData>
            </a:graphic>
          </wp:inline>
        </w:drawing>
      </w:r>
      <w:r w:rsidRPr="00931843">
        <w:rPr>
          <w:rFonts w:ascii="inherit" w:eastAsia="Times New Roman" w:hAnsi="inherit" w:cs="Arial"/>
          <w:noProof/>
          <w:color w:val="1D1D1F"/>
          <w:sz w:val="27"/>
          <w:szCs w:val="27"/>
          <w:lang w:bidi="hi-IN"/>
        </w:rPr>
        <mc:AlternateContent>
          <mc:Choice Requires="wps">
            <w:drawing>
              <wp:inline distT="0" distB="0" distL="0" distR="0" wp14:anchorId="3F1DF3C4" wp14:editId="34F056D7">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FDA184"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VMjNkrMCAAC5BQAADgAAAAAA&#10;AAAAAAAAAAAuAgAAZHJzL2Uyb0RvYy54bWxQSwECLQAUAAYACAAAACEATKDpLNgAAAADAQAADwAA&#10;AAAAAAAAAAAAAAANBQAAZHJzL2Rvd25yZXYueG1sUEsFBgAAAAAEAAQA8wAAABIGAAAAAA==&#10;" filled="f" stroked="f">
                <o:lock v:ext="edit" aspectratio="t"/>
                <w10:anchorlock/>
              </v:rect>
            </w:pict>
          </mc:Fallback>
        </mc:AlternateContent>
      </w:r>
    </w:p>
    <w:p w14:paraId="391F2AF0"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p>
    <w:p w14:paraId="7BBF1678" w14:textId="7BC6DB5E" w:rsidR="00931843" w:rsidRPr="00931843" w:rsidRDefault="00931843" w:rsidP="00931843">
      <w:pPr>
        <w:shd w:val="clear" w:color="auto" w:fill="FFFFFF"/>
        <w:spacing w:line="240" w:lineRule="auto"/>
        <w:textAlignment w:val="baseline"/>
        <w:rPr>
          <w:rFonts w:ascii="inherit" w:eastAsia="Times New Roman" w:hAnsi="inherit" w:cs="Arial"/>
          <w:color w:val="1D1D1F"/>
          <w:sz w:val="27"/>
          <w:szCs w:val="27"/>
          <w:lang w:bidi="hi-IN"/>
        </w:rPr>
      </w:pPr>
      <w:r w:rsidRPr="00931843">
        <w:rPr>
          <w:rFonts w:ascii="inherit" w:eastAsia="Times New Roman" w:hAnsi="inherit" w:cs="Arial"/>
          <w:noProof/>
          <w:color w:val="1D1D1F"/>
          <w:sz w:val="27"/>
          <w:szCs w:val="27"/>
          <w:lang w:bidi="hi-IN"/>
        </w:rPr>
        <w:drawing>
          <wp:inline distT="0" distB="0" distL="0" distR="0" wp14:anchorId="7B1D7C11" wp14:editId="4E4658BB">
            <wp:extent cx="2857500" cy="266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66700"/>
                    </a:xfrm>
                    <a:prstGeom prst="rect">
                      <a:avLst/>
                    </a:prstGeom>
                    <a:noFill/>
                    <a:ln>
                      <a:noFill/>
                    </a:ln>
                  </pic:spPr>
                </pic:pic>
              </a:graphicData>
            </a:graphic>
          </wp:inline>
        </w:drawing>
      </w:r>
      <w:r w:rsidRPr="00931843">
        <w:rPr>
          <w:rFonts w:ascii="inherit" w:eastAsia="Times New Roman" w:hAnsi="inherit" w:cs="Arial"/>
          <w:noProof/>
          <w:color w:val="1D1D1F"/>
          <w:sz w:val="27"/>
          <w:szCs w:val="27"/>
          <w:lang w:bidi="hi-IN"/>
        </w:rPr>
        <mc:AlternateContent>
          <mc:Choice Requires="wps">
            <w:drawing>
              <wp:inline distT="0" distB="0" distL="0" distR="0" wp14:anchorId="352D9E86" wp14:editId="3D99924D">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EE3083"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oCosgIAALc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0eoCosgIAALcFAAAOAAAAAAAA&#10;AAAAAAAAAC4CAABkcnMvZTJvRG9jLnhtbFBLAQItABQABgAIAAAAIQBMoOks2AAAAAMBAAAPAAAA&#10;AAAAAAAAAAAAAAwFAABkcnMvZG93bnJldi54bWxQSwUGAAAAAAQABADzAAAAEQYAAAAA&#10;" filled="f" stroked="f">
                <o:lock v:ext="edit" aspectratio="t"/>
                <w10:anchorlock/>
              </v:rect>
            </w:pict>
          </mc:Fallback>
        </mc:AlternateContent>
      </w:r>
    </w:p>
    <w:p w14:paraId="6CCDFF43"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p>
    <w:p w14:paraId="35C6AF57"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p>
    <w:p w14:paraId="22417C24"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r w:rsidRPr="00931843">
        <w:rPr>
          <w:rFonts w:ascii="inherit" w:eastAsia="Times New Roman" w:hAnsi="inherit" w:cs="Arial"/>
          <w:b/>
          <w:bCs/>
          <w:color w:val="1D1D1F"/>
          <w:sz w:val="27"/>
          <w:szCs w:val="27"/>
          <w:bdr w:val="none" w:sz="0" w:space="0" w:color="auto" w:frame="1"/>
          <w:lang w:bidi="hi-IN"/>
        </w:rPr>
        <w:t>Model 2: ARIMA</w:t>
      </w:r>
    </w:p>
    <w:p w14:paraId="45443B42"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r w:rsidRPr="00931843">
        <w:rPr>
          <w:rFonts w:ascii="inherit" w:eastAsia="Times New Roman" w:hAnsi="inherit" w:cs="Arial"/>
          <w:color w:val="1D1D1F"/>
          <w:sz w:val="27"/>
          <w:szCs w:val="27"/>
          <w:lang w:bidi="hi-IN"/>
        </w:rPr>
        <w:t>The best model selected was ARIMA (5,1,0) for flights with airtime less than 4 hours. The MAPE values fares better when compared to the ETS model for both the in-sample and out of sample data.</w:t>
      </w:r>
    </w:p>
    <w:p w14:paraId="65A22612"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p>
    <w:p w14:paraId="189B6B3D" w14:textId="071A7137" w:rsidR="00931843" w:rsidRPr="00931843" w:rsidRDefault="00931843" w:rsidP="00931843">
      <w:pPr>
        <w:shd w:val="clear" w:color="auto" w:fill="FFFFFF"/>
        <w:spacing w:line="240" w:lineRule="auto"/>
        <w:textAlignment w:val="baseline"/>
        <w:rPr>
          <w:rFonts w:ascii="inherit" w:eastAsia="Times New Roman" w:hAnsi="inherit" w:cs="Arial"/>
          <w:color w:val="1D1D1F"/>
          <w:sz w:val="27"/>
          <w:szCs w:val="27"/>
          <w:lang w:bidi="hi-IN"/>
        </w:rPr>
      </w:pPr>
      <w:r w:rsidRPr="00931843">
        <w:rPr>
          <w:rFonts w:ascii="inherit" w:eastAsia="Times New Roman" w:hAnsi="inherit" w:cs="Arial"/>
          <w:noProof/>
          <w:color w:val="1D1D1F"/>
          <w:sz w:val="27"/>
          <w:szCs w:val="27"/>
          <w:lang w:bidi="hi-IN"/>
        </w:rPr>
        <w:drawing>
          <wp:inline distT="0" distB="0" distL="0" distR="0" wp14:anchorId="32274862" wp14:editId="44F1B0DA">
            <wp:extent cx="2857500" cy="333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333375"/>
                    </a:xfrm>
                    <a:prstGeom prst="rect">
                      <a:avLst/>
                    </a:prstGeom>
                    <a:noFill/>
                    <a:ln>
                      <a:noFill/>
                    </a:ln>
                  </pic:spPr>
                </pic:pic>
              </a:graphicData>
            </a:graphic>
          </wp:inline>
        </w:drawing>
      </w:r>
      <w:r w:rsidRPr="00931843">
        <w:rPr>
          <w:rFonts w:ascii="inherit" w:eastAsia="Times New Roman" w:hAnsi="inherit" w:cs="Arial"/>
          <w:noProof/>
          <w:color w:val="1D1D1F"/>
          <w:sz w:val="27"/>
          <w:szCs w:val="27"/>
          <w:lang w:bidi="hi-IN"/>
        </w:rPr>
        <mc:AlternateContent>
          <mc:Choice Requires="wps">
            <w:drawing>
              <wp:inline distT="0" distB="0" distL="0" distR="0" wp14:anchorId="281098F1" wp14:editId="15BBF65D">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5AA85D"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UqswIAALc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yHSFKrMCAAC3BQAADgAAAAAA&#10;AAAAAAAAAAAuAgAAZHJzL2Uyb0RvYy54bWxQSwECLQAUAAYACAAAACEATKDpLNgAAAADAQAADwAA&#10;AAAAAAAAAAAAAAANBQAAZHJzL2Rvd25yZXYueG1sUEsFBgAAAAAEAAQA8wAAABIGAAAAAA==&#10;" filled="f" stroked="f">
                <o:lock v:ext="edit" aspectratio="t"/>
                <w10:anchorlock/>
              </v:rect>
            </w:pict>
          </mc:Fallback>
        </mc:AlternateContent>
      </w:r>
    </w:p>
    <w:p w14:paraId="1D6DCFD0"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p>
    <w:p w14:paraId="18CA3170"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p>
    <w:p w14:paraId="1FD7451F"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r w:rsidRPr="00931843">
        <w:rPr>
          <w:rFonts w:ascii="inherit" w:eastAsia="Times New Roman" w:hAnsi="inherit" w:cs="Arial"/>
          <w:b/>
          <w:bCs/>
          <w:color w:val="1D1D1F"/>
          <w:sz w:val="27"/>
          <w:szCs w:val="27"/>
          <w:bdr w:val="none" w:sz="0" w:space="0" w:color="auto" w:frame="1"/>
          <w:lang w:bidi="hi-IN"/>
        </w:rPr>
        <w:t>Model 3: Bootstrapping</w:t>
      </w:r>
    </w:p>
    <w:p w14:paraId="208368EA"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r w:rsidRPr="00931843">
        <w:rPr>
          <w:rFonts w:ascii="inherit" w:eastAsia="Times New Roman" w:hAnsi="inherit" w:cs="Arial"/>
          <w:color w:val="1D1D1F"/>
          <w:sz w:val="27"/>
          <w:szCs w:val="27"/>
          <w:lang w:bidi="hi-IN"/>
        </w:rPr>
        <w:t>As the ETS and ARIMA model did not pass some of the validity and utility test for all the time series objects, we further studied the bootstrapping model on the time timeseries objects. As bootstrapping model does not depend on the model and is more data dependent, hence bootstrapping would be a better choice to use for all the carriers instead of using individual models for each time series. We get the below graph, accuracy measures and prediction intervals.</w:t>
      </w:r>
    </w:p>
    <w:p w14:paraId="6C5CAAC1"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p>
    <w:p w14:paraId="3A0F8E79"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p>
    <w:p w14:paraId="01D98237" w14:textId="4C477D54" w:rsidR="00931843" w:rsidRPr="00931843" w:rsidRDefault="00931843" w:rsidP="00931843">
      <w:pPr>
        <w:shd w:val="clear" w:color="auto" w:fill="FFFFFF"/>
        <w:spacing w:line="240" w:lineRule="auto"/>
        <w:textAlignment w:val="baseline"/>
        <w:rPr>
          <w:rFonts w:ascii="inherit" w:eastAsia="Times New Roman" w:hAnsi="inherit" w:cs="Arial"/>
          <w:color w:val="1D1D1F"/>
          <w:sz w:val="27"/>
          <w:szCs w:val="27"/>
          <w:lang w:bidi="hi-IN"/>
        </w:rPr>
      </w:pPr>
      <w:r w:rsidRPr="00931843">
        <w:rPr>
          <w:rFonts w:ascii="inherit" w:eastAsia="Times New Roman" w:hAnsi="inherit" w:cs="Arial"/>
          <w:noProof/>
          <w:color w:val="1D1D1F"/>
          <w:sz w:val="27"/>
          <w:szCs w:val="27"/>
          <w:lang w:bidi="hi-IN"/>
        </w:rPr>
        <w:drawing>
          <wp:inline distT="0" distB="0" distL="0" distR="0" wp14:anchorId="1FC81804" wp14:editId="3A14D54B">
            <wp:extent cx="2857500" cy="247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47650"/>
                    </a:xfrm>
                    <a:prstGeom prst="rect">
                      <a:avLst/>
                    </a:prstGeom>
                    <a:noFill/>
                    <a:ln>
                      <a:noFill/>
                    </a:ln>
                  </pic:spPr>
                </pic:pic>
              </a:graphicData>
            </a:graphic>
          </wp:inline>
        </w:drawing>
      </w:r>
      <w:r w:rsidRPr="00931843">
        <w:rPr>
          <w:rFonts w:ascii="inherit" w:eastAsia="Times New Roman" w:hAnsi="inherit" w:cs="Arial"/>
          <w:noProof/>
          <w:color w:val="1D1D1F"/>
          <w:sz w:val="27"/>
          <w:szCs w:val="27"/>
          <w:lang w:bidi="hi-IN"/>
        </w:rPr>
        <mc:AlternateContent>
          <mc:Choice Requires="wps">
            <w:drawing>
              <wp:inline distT="0" distB="0" distL="0" distR="0" wp14:anchorId="5A4E0959" wp14:editId="64FEA627">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06FFA6"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wRi007MCAAC3BQAADgAAAAAA&#10;AAAAAAAAAAAuAgAAZHJzL2Uyb0RvYy54bWxQSwECLQAUAAYACAAAACEATKDpLNgAAAADAQAADwAA&#10;AAAAAAAAAAAAAAANBQAAZHJzL2Rvd25yZXYueG1sUEsFBgAAAAAEAAQA8wAAABIGAAAAAA==&#10;" filled="f" stroked="f">
                <o:lock v:ext="edit" aspectratio="t"/>
                <w10:anchorlock/>
              </v:rect>
            </w:pict>
          </mc:Fallback>
        </mc:AlternateContent>
      </w:r>
    </w:p>
    <w:p w14:paraId="10652BAF"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p>
    <w:p w14:paraId="144998CB" w14:textId="48BC2279" w:rsidR="00931843" w:rsidRPr="00931843" w:rsidRDefault="00931843" w:rsidP="00931843">
      <w:pPr>
        <w:shd w:val="clear" w:color="auto" w:fill="FFFFFF"/>
        <w:spacing w:line="240" w:lineRule="auto"/>
        <w:textAlignment w:val="baseline"/>
        <w:rPr>
          <w:rFonts w:ascii="inherit" w:eastAsia="Times New Roman" w:hAnsi="inherit" w:cs="Arial"/>
          <w:color w:val="1D1D1F"/>
          <w:sz w:val="27"/>
          <w:szCs w:val="27"/>
          <w:lang w:bidi="hi-IN"/>
        </w:rPr>
      </w:pPr>
      <w:r w:rsidRPr="00931843">
        <w:rPr>
          <w:rFonts w:ascii="inherit" w:eastAsia="Times New Roman" w:hAnsi="inherit" w:cs="Arial"/>
          <w:noProof/>
          <w:color w:val="1D1D1F"/>
          <w:sz w:val="27"/>
          <w:szCs w:val="27"/>
          <w:lang w:bidi="hi-IN"/>
        </w:rPr>
        <w:drawing>
          <wp:inline distT="0" distB="0" distL="0" distR="0" wp14:anchorId="7EC98880" wp14:editId="478EB4D5">
            <wp:extent cx="2857500" cy="1762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762125"/>
                    </a:xfrm>
                    <a:prstGeom prst="rect">
                      <a:avLst/>
                    </a:prstGeom>
                    <a:noFill/>
                    <a:ln>
                      <a:noFill/>
                    </a:ln>
                  </pic:spPr>
                </pic:pic>
              </a:graphicData>
            </a:graphic>
          </wp:inline>
        </w:drawing>
      </w:r>
      <w:r w:rsidRPr="00931843">
        <w:rPr>
          <w:rFonts w:ascii="inherit" w:eastAsia="Times New Roman" w:hAnsi="inherit" w:cs="Arial"/>
          <w:noProof/>
          <w:color w:val="1D1D1F"/>
          <w:sz w:val="27"/>
          <w:szCs w:val="27"/>
          <w:lang w:bidi="hi-IN"/>
        </w:rPr>
        <mc:AlternateContent>
          <mc:Choice Requires="wps">
            <w:drawing>
              <wp:inline distT="0" distB="0" distL="0" distR="0" wp14:anchorId="1486894B" wp14:editId="7A511B62">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BC040E"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m6qWA7MCAAC3BQAADgAAAAAA&#10;AAAAAAAAAAAuAgAAZHJzL2Uyb0RvYy54bWxQSwECLQAUAAYACAAAACEATKDpLNgAAAADAQAADwAA&#10;AAAAAAAAAAAAAAANBQAAZHJzL2Rvd25yZXYueG1sUEsFBgAAAAAEAAQA8wAAABIGAAAAAA==&#10;" filled="f" stroked="f">
                <o:lock v:ext="edit" aspectratio="t"/>
                <w10:anchorlock/>
              </v:rect>
            </w:pict>
          </mc:Fallback>
        </mc:AlternateContent>
      </w:r>
    </w:p>
    <w:p w14:paraId="66776169"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p>
    <w:p w14:paraId="0CE0E5CB"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r w:rsidRPr="00931843">
        <w:rPr>
          <w:rFonts w:ascii="inherit" w:eastAsia="Times New Roman" w:hAnsi="inherit" w:cs="Arial"/>
          <w:b/>
          <w:bCs/>
          <w:color w:val="1D1D1F"/>
          <w:sz w:val="27"/>
          <w:szCs w:val="27"/>
          <w:bdr w:val="none" w:sz="0" w:space="0" w:color="auto" w:frame="1"/>
          <w:lang w:bidi="hi-IN"/>
        </w:rPr>
        <w:t>CONCLUSION</w:t>
      </w:r>
    </w:p>
    <w:p w14:paraId="2ADC5EC2"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p>
    <w:p w14:paraId="632C134A" w14:textId="3F95F1E1" w:rsidR="00931843" w:rsidRPr="00931843" w:rsidRDefault="00931843" w:rsidP="00931843">
      <w:pPr>
        <w:shd w:val="clear" w:color="auto" w:fill="FFFFFF"/>
        <w:spacing w:line="240" w:lineRule="auto"/>
        <w:textAlignment w:val="baseline"/>
        <w:rPr>
          <w:rFonts w:ascii="inherit" w:eastAsia="Times New Roman" w:hAnsi="inherit" w:cs="Arial"/>
          <w:color w:val="1D1D1F"/>
          <w:sz w:val="27"/>
          <w:szCs w:val="27"/>
          <w:lang w:bidi="hi-IN"/>
        </w:rPr>
      </w:pPr>
      <w:r w:rsidRPr="00931843">
        <w:rPr>
          <w:rFonts w:ascii="inherit" w:eastAsia="Times New Roman" w:hAnsi="inherit" w:cs="Arial"/>
          <w:noProof/>
          <w:color w:val="1D1D1F"/>
          <w:sz w:val="27"/>
          <w:szCs w:val="27"/>
          <w:lang w:bidi="hi-IN"/>
        </w:rPr>
        <w:lastRenderedPageBreak/>
        <w:drawing>
          <wp:inline distT="0" distB="0" distL="0" distR="0" wp14:anchorId="084DC037" wp14:editId="542C3910">
            <wp:extent cx="2857500" cy="1704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704975"/>
                    </a:xfrm>
                    <a:prstGeom prst="rect">
                      <a:avLst/>
                    </a:prstGeom>
                    <a:noFill/>
                    <a:ln>
                      <a:noFill/>
                    </a:ln>
                  </pic:spPr>
                </pic:pic>
              </a:graphicData>
            </a:graphic>
          </wp:inline>
        </w:drawing>
      </w:r>
      <w:r w:rsidRPr="00931843">
        <w:rPr>
          <w:rFonts w:ascii="inherit" w:eastAsia="Times New Roman" w:hAnsi="inherit" w:cs="Arial"/>
          <w:noProof/>
          <w:color w:val="1D1D1F"/>
          <w:sz w:val="27"/>
          <w:szCs w:val="27"/>
          <w:lang w:bidi="hi-IN"/>
        </w:rPr>
        <mc:AlternateContent>
          <mc:Choice Requires="wps">
            <w:drawing>
              <wp:inline distT="0" distB="0" distL="0" distR="0" wp14:anchorId="29D3B9C6" wp14:editId="1213A008">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699BA4"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JLGp/qxAgAAtwUAAA4AAAAAAAAA&#10;AAAAAAAALgIAAGRycy9lMm9Eb2MueG1sUEsBAi0AFAAGAAgAAAAhAEyg6SzYAAAAAwEAAA8AAAAA&#10;AAAAAAAAAAAACwUAAGRycy9kb3ducmV2LnhtbFBLBQYAAAAABAAEAPMAAAAQBgAAAAA=&#10;" filled="f" stroked="f">
                <o:lock v:ext="edit" aspectratio="t"/>
                <w10:anchorlock/>
              </v:rect>
            </w:pict>
          </mc:Fallback>
        </mc:AlternateContent>
      </w:r>
    </w:p>
    <w:p w14:paraId="2CECDD6B"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p>
    <w:p w14:paraId="15F71C0E"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r w:rsidRPr="00931843">
        <w:rPr>
          <w:rFonts w:ascii="inherit" w:eastAsia="Times New Roman" w:hAnsi="inherit" w:cs="Arial"/>
          <w:color w:val="1D1D1F"/>
          <w:sz w:val="27"/>
          <w:szCs w:val="27"/>
          <w:lang w:bidi="hi-IN"/>
        </w:rPr>
        <w:t>From the above analysis, we were unable to find a model that would help in forecasting all 4 time-series (AA and WN with &lt;4 and 4-10 hours airtime). To overcome this issue a single model we went ahead and constructed a bootstrapped model. There were 2 reasons to adopt a bootstrapped model:</w:t>
      </w:r>
    </w:p>
    <w:p w14:paraId="43FBF1D1" w14:textId="77777777" w:rsidR="00931843" w:rsidRPr="00931843" w:rsidRDefault="00931843" w:rsidP="00931843">
      <w:pPr>
        <w:numPr>
          <w:ilvl w:val="0"/>
          <w:numId w:val="1"/>
        </w:numPr>
        <w:shd w:val="clear" w:color="auto" w:fill="FFFFFF"/>
        <w:spacing w:after="0" w:line="240" w:lineRule="auto"/>
        <w:ind w:left="0"/>
        <w:textAlignment w:val="baseline"/>
        <w:rPr>
          <w:rFonts w:ascii="inherit" w:eastAsia="Times New Roman" w:hAnsi="inherit" w:cs="Arial"/>
          <w:color w:val="1D1D1F"/>
          <w:sz w:val="27"/>
          <w:szCs w:val="27"/>
          <w:lang w:bidi="hi-IN"/>
        </w:rPr>
      </w:pPr>
      <w:r w:rsidRPr="00931843">
        <w:rPr>
          <w:rFonts w:ascii="inherit" w:eastAsia="Times New Roman" w:hAnsi="inherit" w:cs="Arial"/>
          <w:color w:val="1D1D1F"/>
          <w:sz w:val="27"/>
          <w:szCs w:val="27"/>
          <w:lang w:bidi="hi-IN"/>
        </w:rPr>
        <w:t>We had 4 different models for 4 times series which made working with it very complex and each model did well on different aspects but not as a whole.</w:t>
      </w:r>
    </w:p>
    <w:p w14:paraId="3378C9A0" w14:textId="77777777" w:rsidR="00931843" w:rsidRPr="00931843" w:rsidRDefault="00931843" w:rsidP="00931843">
      <w:pPr>
        <w:numPr>
          <w:ilvl w:val="0"/>
          <w:numId w:val="1"/>
        </w:numPr>
        <w:shd w:val="clear" w:color="auto" w:fill="FFFFFF"/>
        <w:spacing w:after="0" w:line="240" w:lineRule="auto"/>
        <w:ind w:left="0"/>
        <w:textAlignment w:val="baseline"/>
        <w:rPr>
          <w:rFonts w:ascii="inherit" w:eastAsia="Times New Roman" w:hAnsi="inherit" w:cs="Arial"/>
          <w:color w:val="1D1D1F"/>
          <w:sz w:val="27"/>
          <w:szCs w:val="27"/>
          <w:lang w:bidi="hi-IN"/>
        </w:rPr>
      </w:pPr>
      <w:r w:rsidRPr="00931843">
        <w:rPr>
          <w:rFonts w:ascii="inherit" w:eastAsia="Times New Roman" w:hAnsi="inherit" w:cs="Arial"/>
          <w:color w:val="1D1D1F"/>
          <w:sz w:val="27"/>
          <w:szCs w:val="27"/>
          <w:lang w:bidi="hi-IN"/>
        </w:rPr>
        <w:t>We were depending on the model for forecasting where as bootstrapping gives the data more flexibility to model itself.</w:t>
      </w:r>
    </w:p>
    <w:p w14:paraId="3BDBCBC7" w14:textId="77777777" w:rsidR="00931843" w:rsidRPr="00931843" w:rsidRDefault="00931843" w:rsidP="00931843">
      <w:pPr>
        <w:shd w:val="clear" w:color="auto" w:fill="FFFFFF"/>
        <w:spacing w:after="0" w:line="240" w:lineRule="auto"/>
        <w:textAlignment w:val="baseline"/>
        <w:rPr>
          <w:rFonts w:ascii="inherit" w:eastAsia="Times New Roman" w:hAnsi="inherit" w:cs="Arial"/>
          <w:color w:val="1D1D1F"/>
          <w:sz w:val="27"/>
          <w:szCs w:val="27"/>
          <w:lang w:bidi="hi-IN"/>
        </w:rPr>
      </w:pPr>
      <w:r w:rsidRPr="00931843">
        <w:rPr>
          <w:rFonts w:ascii="inherit" w:eastAsia="Times New Roman" w:hAnsi="inherit" w:cs="Arial"/>
          <w:color w:val="1D1D1F"/>
          <w:sz w:val="27"/>
          <w:szCs w:val="27"/>
          <w:lang w:bidi="hi-IN"/>
        </w:rPr>
        <w:t>Even though the accuracy measure(MAPE values) were slightly higher, it did well when compared to other ARIMA models. We can compromise on high MAPE values because of high entropy value and we are letting the data decides to forecast.</w:t>
      </w:r>
    </w:p>
    <w:p w14:paraId="7A256429" w14:textId="77777777" w:rsidR="00931843" w:rsidRPr="00931843" w:rsidRDefault="00931843" w:rsidP="00931843">
      <w:pPr>
        <w:shd w:val="clear" w:color="auto" w:fill="FFFFFF"/>
        <w:spacing w:after="120" w:line="240" w:lineRule="auto"/>
        <w:textAlignment w:val="baseline"/>
        <w:rPr>
          <w:rFonts w:ascii="inherit" w:eastAsia="Times New Roman" w:hAnsi="inherit" w:cs="Arial"/>
          <w:color w:val="1D1D1F"/>
          <w:sz w:val="27"/>
          <w:szCs w:val="27"/>
          <w:lang w:bidi="hi-IN"/>
        </w:rPr>
      </w:pPr>
      <w:r w:rsidRPr="00931843">
        <w:rPr>
          <w:rFonts w:ascii="inherit" w:eastAsia="Times New Roman" w:hAnsi="inherit" w:cs="Arial"/>
          <w:color w:val="1D1D1F"/>
          <w:sz w:val="27"/>
          <w:szCs w:val="27"/>
          <w:lang w:bidi="hi-IN"/>
        </w:rPr>
        <w:t>Depending on the question one wants to answer, we can modify the model and perform our analysis. If the airline would like to understand reasons for departure delay they may use regressors in their model. Through the bootstrapped model, we were able to address the departure delay question on a very general level.</w:t>
      </w:r>
    </w:p>
    <w:p w14:paraId="38BAA2A8" w14:textId="77777777" w:rsidR="00863C48" w:rsidRDefault="00863C48"/>
    <w:sectPr w:rsidR="00863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2401F"/>
    <w:multiLevelType w:val="multilevel"/>
    <w:tmpl w:val="43BCE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B50"/>
    <w:rsid w:val="00520D2A"/>
    <w:rsid w:val="00863C48"/>
    <w:rsid w:val="00931843"/>
    <w:rsid w:val="00FD4B5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03B4D"/>
  <w15:chartTrackingRefBased/>
  <w15:docId w15:val="{16172439-412A-4EE9-97C2-096087A0A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31843"/>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843"/>
    <w:rPr>
      <w:rFonts w:ascii="Times New Roman" w:eastAsia="Times New Roman" w:hAnsi="Times New Roman" w:cs="Times New Roman"/>
      <w:b/>
      <w:bCs/>
      <w:kern w:val="36"/>
      <w:sz w:val="48"/>
      <w:szCs w:val="48"/>
      <w:lang w:bidi="hi-IN"/>
    </w:rPr>
  </w:style>
  <w:style w:type="character" w:customStyle="1" w:styleId="blog-post-title-font">
    <w:name w:val="blog-post-title-font"/>
    <w:basedOn w:val="DefaultParagraphFont"/>
    <w:rsid w:val="00931843"/>
  </w:style>
  <w:style w:type="paragraph" w:customStyle="1" w:styleId="xzvds">
    <w:name w:val="xzvds"/>
    <w:basedOn w:val="Normal"/>
    <w:rsid w:val="00931843"/>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931843"/>
    <w:rPr>
      <w:b/>
      <w:bCs/>
    </w:rPr>
  </w:style>
  <w:style w:type="character" w:styleId="Hyperlink">
    <w:name w:val="Hyperlink"/>
    <w:basedOn w:val="DefaultParagraphFont"/>
    <w:uiPriority w:val="99"/>
    <w:semiHidden/>
    <w:unhideWhenUsed/>
    <w:rsid w:val="00931843"/>
    <w:rPr>
      <w:color w:val="0000FF"/>
      <w:u w:val="single"/>
    </w:rPr>
  </w:style>
  <w:style w:type="character" w:styleId="Emphasis">
    <w:name w:val="Emphasis"/>
    <w:basedOn w:val="DefaultParagraphFont"/>
    <w:uiPriority w:val="20"/>
    <w:qFormat/>
    <w:rsid w:val="00931843"/>
    <w:rPr>
      <w:i/>
      <w:iCs/>
    </w:rPr>
  </w:style>
  <w:style w:type="paragraph" w:customStyle="1" w:styleId="208ie">
    <w:name w:val="_208ie"/>
    <w:basedOn w:val="Normal"/>
    <w:rsid w:val="00931843"/>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211960">
      <w:bodyDiv w:val="1"/>
      <w:marLeft w:val="0"/>
      <w:marRight w:val="0"/>
      <w:marTop w:val="0"/>
      <w:marBottom w:val="0"/>
      <w:divBdr>
        <w:top w:val="none" w:sz="0" w:space="0" w:color="auto"/>
        <w:left w:val="none" w:sz="0" w:space="0" w:color="auto"/>
        <w:bottom w:val="none" w:sz="0" w:space="0" w:color="auto"/>
        <w:right w:val="none" w:sz="0" w:space="0" w:color="auto"/>
      </w:divBdr>
      <w:divsChild>
        <w:div w:id="1990596609">
          <w:marLeft w:val="0"/>
          <w:marRight w:val="0"/>
          <w:marTop w:val="0"/>
          <w:marBottom w:val="0"/>
          <w:divBdr>
            <w:top w:val="none" w:sz="0" w:space="0" w:color="auto"/>
            <w:left w:val="none" w:sz="0" w:space="0" w:color="auto"/>
            <w:bottom w:val="none" w:sz="0" w:space="0" w:color="auto"/>
            <w:right w:val="none" w:sz="0" w:space="0" w:color="auto"/>
          </w:divBdr>
          <w:divsChild>
            <w:div w:id="1897083687">
              <w:marLeft w:val="0"/>
              <w:marRight w:val="0"/>
              <w:marTop w:val="405"/>
              <w:marBottom w:val="0"/>
              <w:divBdr>
                <w:top w:val="none" w:sz="0" w:space="0" w:color="auto"/>
                <w:left w:val="none" w:sz="0" w:space="0" w:color="auto"/>
                <w:bottom w:val="none" w:sz="0" w:space="0" w:color="auto"/>
                <w:right w:val="none" w:sz="0" w:space="0" w:color="auto"/>
              </w:divBdr>
            </w:div>
          </w:divsChild>
        </w:div>
        <w:div w:id="1354526962">
          <w:marLeft w:val="0"/>
          <w:marRight w:val="0"/>
          <w:marTop w:val="375"/>
          <w:marBottom w:val="0"/>
          <w:divBdr>
            <w:top w:val="none" w:sz="0" w:space="0" w:color="auto"/>
            <w:left w:val="none" w:sz="0" w:space="0" w:color="auto"/>
            <w:bottom w:val="none" w:sz="0" w:space="0" w:color="auto"/>
            <w:right w:val="none" w:sz="0" w:space="0" w:color="auto"/>
          </w:divBdr>
          <w:divsChild>
            <w:div w:id="1818298364">
              <w:marLeft w:val="0"/>
              <w:marRight w:val="0"/>
              <w:marTop w:val="0"/>
              <w:marBottom w:val="0"/>
              <w:divBdr>
                <w:top w:val="none" w:sz="0" w:space="0" w:color="auto"/>
                <w:left w:val="none" w:sz="0" w:space="0" w:color="auto"/>
                <w:bottom w:val="none" w:sz="0" w:space="0" w:color="auto"/>
                <w:right w:val="none" w:sz="0" w:space="0" w:color="auto"/>
              </w:divBdr>
              <w:divsChild>
                <w:div w:id="926694904">
                  <w:marLeft w:val="0"/>
                  <w:marRight w:val="0"/>
                  <w:marTop w:val="0"/>
                  <w:marBottom w:val="0"/>
                  <w:divBdr>
                    <w:top w:val="none" w:sz="0" w:space="0" w:color="auto"/>
                    <w:left w:val="none" w:sz="0" w:space="0" w:color="auto"/>
                    <w:bottom w:val="none" w:sz="0" w:space="0" w:color="auto"/>
                    <w:right w:val="none" w:sz="0" w:space="0" w:color="auto"/>
                  </w:divBdr>
                  <w:divsChild>
                    <w:div w:id="689649836">
                      <w:marLeft w:val="0"/>
                      <w:marRight w:val="0"/>
                      <w:marTop w:val="0"/>
                      <w:marBottom w:val="0"/>
                      <w:divBdr>
                        <w:top w:val="none" w:sz="0" w:space="0" w:color="auto"/>
                        <w:left w:val="none" w:sz="0" w:space="0" w:color="auto"/>
                        <w:bottom w:val="none" w:sz="0" w:space="0" w:color="auto"/>
                        <w:right w:val="none" w:sz="0" w:space="0" w:color="auto"/>
                      </w:divBdr>
                      <w:divsChild>
                        <w:div w:id="1140489746">
                          <w:marLeft w:val="0"/>
                          <w:marRight w:val="0"/>
                          <w:marTop w:val="0"/>
                          <w:marBottom w:val="0"/>
                          <w:divBdr>
                            <w:top w:val="none" w:sz="0" w:space="0" w:color="auto"/>
                            <w:left w:val="none" w:sz="0" w:space="0" w:color="auto"/>
                            <w:bottom w:val="none" w:sz="0" w:space="0" w:color="auto"/>
                            <w:right w:val="none" w:sz="0" w:space="0" w:color="auto"/>
                          </w:divBdr>
                          <w:divsChild>
                            <w:div w:id="1942953967">
                              <w:marLeft w:val="0"/>
                              <w:marRight w:val="0"/>
                              <w:marTop w:val="0"/>
                              <w:marBottom w:val="0"/>
                              <w:divBdr>
                                <w:top w:val="none" w:sz="0" w:space="0" w:color="auto"/>
                                <w:left w:val="none" w:sz="0" w:space="0" w:color="auto"/>
                                <w:bottom w:val="none" w:sz="0" w:space="0" w:color="auto"/>
                                <w:right w:val="none" w:sz="0" w:space="0" w:color="auto"/>
                              </w:divBdr>
                            </w:div>
                            <w:div w:id="700128040">
                              <w:marLeft w:val="0"/>
                              <w:marRight w:val="0"/>
                              <w:marTop w:val="0"/>
                              <w:marBottom w:val="0"/>
                              <w:divBdr>
                                <w:top w:val="none" w:sz="0" w:space="0" w:color="auto"/>
                                <w:left w:val="none" w:sz="0" w:space="0" w:color="auto"/>
                                <w:bottom w:val="none" w:sz="0" w:space="0" w:color="auto"/>
                                <w:right w:val="none" w:sz="0" w:space="0" w:color="auto"/>
                              </w:divBdr>
                            </w:div>
                            <w:div w:id="1301614787">
                              <w:marLeft w:val="0"/>
                              <w:marRight w:val="0"/>
                              <w:marTop w:val="0"/>
                              <w:marBottom w:val="0"/>
                              <w:divBdr>
                                <w:top w:val="none" w:sz="0" w:space="0" w:color="auto"/>
                                <w:left w:val="none" w:sz="0" w:space="0" w:color="auto"/>
                                <w:bottom w:val="none" w:sz="0" w:space="0" w:color="auto"/>
                                <w:right w:val="none" w:sz="0" w:space="0" w:color="auto"/>
                              </w:divBdr>
                            </w:div>
                            <w:div w:id="1324165613">
                              <w:marLeft w:val="0"/>
                              <w:marRight w:val="0"/>
                              <w:marTop w:val="225"/>
                              <w:marBottom w:val="225"/>
                              <w:divBdr>
                                <w:top w:val="none" w:sz="0" w:space="0" w:color="auto"/>
                                <w:left w:val="none" w:sz="0" w:space="0" w:color="auto"/>
                                <w:bottom w:val="none" w:sz="0" w:space="0" w:color="auto"/>
                                <w:right w:val="none" w:sz="0" w:space="0" w:color="auto"/>
                              </w:divBdr>
                              <w:divsChild>
                                <w:div w:id="1179386709">
                                  <w:marLeft w:val="600"/>
                                  <w:marRight w:val="0"/>
                                  <w:marTop w:val="0"/>
                                  <w:marBottom w:val="0"/>
                                  <w:divBdr>
                                    <w:top w:val="none" w:sz="0" w:space="0" w:color="auto"/>
                                    <w:left w:val="none" w:sz="0" w:space="0" w:color="auto"/>
                                    <w:bottom w:val="none" w:sz="0" w:space="0" w:color="auto"/>
                                    <w:right w:val="none" w:sz="0" w:space="0" w:color="auto"/>
                                  </w:divBdr>
                                  <w:divsChild>
                                    <w:div w:id="1847554751">
                                      <w:marLeft w:val="0"/>
                                      <w:marRight w:val="0"/>
                                      <w:marTop w:val="0"/>
                                      <w:marBottom w:val="0"/>
                                      <w:divBdr>
                                        <w:top w:val="none" w:sz="0" w:space="0" w:color="auto"/>
                                        <w:left w:val="none" w:sz="0" w:space="0" w:color="auto"/>
                                        <w:bottom w:val="none" w:sz="0" w:space="0" w:color="auto"/>
                                        <w:right w:val="none" w:sz="0" w:space="0" w:color="auto"/>
                                      </w:divBdr>
                                      <w:divsChild>
                                        <w:div w:id="67719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7110">
                              <w:marLeft w:val="0"/>
                              <w:marRight w:val="0"/>
                              <w:marTop w:val="0"/>
                              <w:marBottom w:val="0"/>
                              <w:divBdr>
                                <w:top w:val="none" w:sz="0" w:space="0" w:color="auto"/>
                                <w:left w:val="none" w:sz="0" w:space="0" w:color="auto"/>
                                <w:bottom w:val="none" w:sz="0" w:space="0" w:color="auto"/>
                                <w:right w:val="none" w:sz="0" w:space="0" w:color="auto"/>
                              </w:divBdr>
                            </w:div>
                            <w:div w:id="1275360723">
                              <w:marLeft w:val="0"/>
                              <w:marRight w:val="0"/>
                              <w:marTop w:val="0"/>
                              <w:marBottom w:val="0"/>
                              <w:divBdr>
                                <w:top w:val="none" w:sz="0" w:space="0" w:color="auto"/>
                                <w:left w:val="none" w:sz="0" w:space="0" w:color="auto"/>
                                <w:bottom w:val="none" w:sz="0" w:space="0" w:color="auto"/>
                                <w:right w:val="none" w:sz="0" w:space="0" w:color="auto"/>
                              </w:divBdr>
                            </w:div>
                            <w:div w:id="275791803">
                              <w:marLeft w:val="0"/>
                              <w:marRight w:val="0"/>
                              <w:marTop w:val="225"/>
                              <w:marBottom w:val="225"/>
                              <w:divBdr>
                                <w:top w:val="none" w:sz="0" w:space="0" w:color="auto"/>
                                <w:left w:val="none" w:sz="0" w:space="0" w:color="auto"/>
                                <w:bottom w:val="none" w:sz="0" w:space="0" w:color="auto"/>
                                <w:right w:val="none" w:sz="0" w:space="0" w:color="auto"/>
                              </w:divBdr>
                              <w:divsChild>
                                <w:div w:id="1070930809">
                                  <w:marLeft w:val="0"/>
                                  <w:marRight w:val="600"/>
                                  <w:marTop w:val="0"/>
                                  <w:marBottom w:val="0"/>
                                  <w:divBdr>
                                    <w:top w:val="none" w:sz="0" w:space="0" w:color="auto"/>
                                    <w:left w:val="none" w:sz="0" w:space="0" w:color="auto"/>
                                    <w:bottom w:val="none" w:sz="0" w:space="0" w:color="auto"/>
                                    <w:right w:val="none" w:sz="0" w:space="0" w:color="auto"/>
                                  </w:divBdr>
                                  <w:divsChild>
                                    <w:div w:id="49035323">
                                      <w:marLeft w:val="0"/>
                                      <w:marRight w:val="0"/>
                                      <w:marTop w:val="0"/>
                                      <w:marBottom w:val="0"/>
                                      <w:divBdr>
                                        <w:top w:val="none" w:sz="0" w:space="0" w:color="auto"/>
                                        <w:left w:val="none" w:sz="0" w:space="0" w:color="auto"/>
                                        <w:bottom w:val="none" w:sz="0" w:space="0" w:color="auto"/>
                                        <w:right w:val="none" w:sz="0" w:space="0" w:color="auto"/>
                                      </w:divBdr>
                                      <w:divsChild>
                                        <w:div w:id="11209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82596">
                              <w:marLeft w:val="0"/>
                              <w:marRight w:val="0"/>
                              <w:marTop w:val="0"/>
                              <w:marBottom w:val="0"/>
                              <w:divBdr>
                                <w:top w:val="none" w:sz="0" w:space="0" w:color="auto"/>
                                <w:left w:val="none" w:sz="0" w:space="0" w:color="auto"/>
                                <w:bottom w:val="none" w:sz="0" w:space="0" w:color="auto"/>
                                <w:right w:val="none" w:sz="0" w:space="0" w:color="auto"/>
                              </w:divBdr>
                            </w:div>
                            <w:div w:id="1840389070">
                              <w:marLeft w:val="0"/>
                              <w:marRight w:val="0"/>
                              <w:marTop w:val="0"/>
                              <w:marBottom w:val="0"/>
                              <w:divBdr>
                                <w:top w:val="none" w:sz="0" w:space="0" w:color="auto"/>
                                <w:left w:val="none" w:sz="0" w:space="0" w:color="auto"/>
                                <w:bottom w:val="none" w:sz="0" w:space="0" w:color="auto"/>
                                <w:right w:val="none" w:sz="0" w:space="0" w:color="auto"/>
                              </w:divBdr>
                            </w:div>
                            <w:div w:id="307517774">
                              <w:marLeft w:val="0"/>
                              <w:marRight w:val="0"/>
                              <w:marTop w:val="225"/>
                              <w:marBottom w:val="225"/>
                              <w:divBdr>
                                <w:top w:val="none" w:sz="0" w:space="0" w:color="auto"/>
                                <w:left w:val="none" w:sz="0" w:space="0" w:color="auto"/>
                                <w:bottom w:val="none" w:sz="0" w:space="0" w:color="auto"/>
                                <w:right w:val="none" w:sz="0" w:space="0" w:color="auto"/>
                              </w:divBdr>
                              <w:divsChild>
                                <w:div w:id="1667442371">
                                  <w:marLeft w:val="0"/>
                                  <w:marRight w:val="0"/>
                                  <w:marTop w:val="0"/>
                                  <w:marBottom w:val="0"/>
                                  <w:divBdr>
                                    <w:top w:val="none" w:sz="0" w:space="0" w:color="auto"/>
                                    <w:left w:val="none" w:sz="0" w:space="0" w:color="auto"/>
                                    <w:bottom w:val="none" w:sz="0" w:space="0" w:color="auto"/>
                                    <w:right w:val="none" w:sz="0" w:space="0" w:color="auto"/>
                                  </w:divBdr>
                                  <w:divsChild>
                                    <w:div w:id="1069618553">
                                      <w:marLeft w:val="0"/>
                                      <w:marRight w:val="0"/>
                                      <w:marTop w:val="0"/>
                                      <w:marBottom w:val="0"/>
                                      <w:divBdr>
                                        <w:top w:val="none" w:sz="0" w:space="0" w:color="auto"/>
                                        <w:left w:val="none" w:sz="0" w:space="0" w:color="auto"/>
                                        <w:bottom w:val="none" w:sz="0" w:space="0" w:color="auto"/>
                                        <w:right w:val="none" w:sz="0" w:space="0" w:color="auto"/>
                                      </w:divBdr>
                                      <w:divsChild>
                                        <w:div w:id="13006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9178">
                              <w:marLeft w:val="0"/>
                              <w:marRight w:val="0"/>
                              <w:marTop w:val="0"/>
                              <w:marBottom w:val="0"/>
                              <w:divBdr>
                                <w:top w:val="none" w:sz="0" w:space="0" w:color="auto"/>
                                <w:left w:val="none" w:sz="0" w:space="0" w:color="auto"/>
                                <w:bottom w:val="none" w:sz="0" w:space="0" w:color="auto"/>
                                <w:right w:val="none" w:sz="0" w:space="0" w:color="auto"/>
                              </w:divBdr>
                            </w:div>
                            <w:div w:id="2007436150">
                              <w:marLeft w:val="0"/>
                              <w:marRight w:val="0"/>
                              <w:marTop w:val="0"/>
                              <w:marBottom w:val="0"/>
                              <w:divBdr>
                                <w:top w:val="none" w:sz="0" w:space="0" w:color="auto"/>
                                <w:left w:val="none" w:sz="0" w:space="0" w:color="auto"/>
                                <w:bottom w:val="none" w:sz="0" w:space="0" w:color="auto"/>
                                <w:right w:val="none" w:sz="0" w:space="0" w:color="auto"/>
                              </w:divBdr>
                            </w:div>
                            <w:div w:id="1202204974">
                              <w:marLeft w:val="0"/>
                              <w:marRight w:val="0"/>
                              <w:marTop w:val="0"/>
                              <w:marBottom w:val="0"/>
                              <w:divBdr>
                                <w:top w:val="none" w:sz="0" w:space="0" w:color="auto"/>
                                <w:left w:val="none" w:sz="0" w:space="0" w:color="auto"/>
                                <w:bottom w:val="none" w:sz="0" w:space="0" w:color="auto"/>
                                <w:right w:val="none" w:sz="0" w:space="0" w:color="auto"/>
                              </w:divBdr>
                            </w:div>
                            <w:div w:id="1452019095">
                              <w:marLeft w:val="0"/>
                              <w:marRight w:val="0"/>
                              <w:marTop w:val="0"/>
                              <w:marBottom w:val="0"/>
                              <w:divBdr>
                                <w:top w:val="none" w:sz="0" w:space="0" w:color="auto"/>
                                <w:left w:val="none" w:sz="0" w:space="0" w:color="auto"/>
                                <w:bottom w:val="none" w:sz="0" w:space="0" w:color="auto"/>
                                <w:right w:val="none" w:sz="0" w:space="0" w:color="auto"/>
                              </w:divBdr>
                            </w:div>
                            <w:div w:id="1735810313">
                              <w:marLeft w:val="0"/>
                              <w:marRight w:val="0"/>
                              <w:marTop w:val="0"/>
                              <w:marBottom w:val="0"/>
                              <w:divBdr>
                                <w:top w:val="none" w:sz="0" w:space="0" w:color="auto"/>
                                <w:left w:val="none" w:sz="0" w:space="0" w:color="auto"/>
                                <w:bottom w:val="none" w:sz="0" w:space="0" w:color="auto"/>
                                <w:right w:val="none" w:sz="0" w:space="0" w:color="auto"/>
                              </w:divBdr>
                            </w:div>
                            <w:div w:id="1468816017">
                              <w:marLeft w:val="0"/>
                              <w:marRight w:val="0"/>
                              <w:marTop w:val="0"/>
                              <w:marBottom w:val="0"/>
                              <w:divBdr>
                                <w:top w:val="none" w:sz="0" w:space="0" w:color="auto"/>
                                <w:left w:val="none" w:sz="0" w:space="0" w:color="auto"/>
                                <w:bottom w:val="none" w:sz="0" w:space="0" w:color="auto"/>
                                <w:right w:val="none" w:sz="0" w:space="0" w:color="auto"/>
                              </w:divBdr>
                            </w:div>
                            <w:div w:id="2068457713">
                              <w:marLeft w:val="0"/>
                              <w:marRight w:val="0"/>
                              <w:marTop w:val="225"/>
                              <w:marBottom w:val="225"/>
                              <w:divBdr>
                                <w:top w:val="none" w:sz="0" w:space="0" w:color="auto"/>
                                <w:left w:val="none" w:sz="0" w:space="0" w:color="auto"/>
                                <w:bottom w:val="none" w:sz="0" w:space="0" w:color="auto"/>
                                <w:right w:val="none" w:sz="0" w:space="0" w:color="auto"/>
                              </w:divBdr>
                              <w:divsChild>
                                <w:div w:id="1518080741">
                                  <w:marLeft w:val="0"/>
                                  <w:marRight w:val="0"/>
                                  <w:marTop w:val="0"/>
                                  <w:marBottom w:val="0"/>
                                  <w:divBdr>
                                    <w:top w:val="none" w:sz="0" w:space="0" w:color="auto"/>
                                    <w:left w:val="none" w:sz="0" w:space="0" w:color="auto"/>
                                    <w:bottom w:val="none" w:sz="0" w:space="0" w:color="auto"/>
                                    <w:right w:val="none" w:sz="0" w:space="0" w:color="auto"/>
                                  </w:divBdr>
                                  <w:divsChild>
                                    <w:div w:id="1228343559">
                                      <w:marLeft w:val="0"/>
                                      <w:marRight w:val="0"/>
                                      <w:marTop w:val="0"/>
                                      <w:marBottom w:val="0"/>
                                      <w:divBdr>
                                        <w:top w:val="none" w:sz="0" w:space="0" w:color="auto"/>
                                        <w:left w:val="none" w:sz="0" w:space="0" w:color="auto"/>
                                        <w:bottom w:val="none" w:sz="0" w:space="0" w:color="auto"/>
                                        <w:right w:val="none" w:sz="0" w:space="0" w:color="auto"/>
                                      </w:divBdr>
                                      <w:divsChild>
                                        <w:div w:id="2301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137789">
                              <w:marLeft w:val="0"/>
                              <w:marRight w:val="0"/>
                              <w:marTop w:val="0"/>
                              <w:marBottom w:val="0"/>
                              <w:divBdr>
                                <w:top w:val="none" w:sz="0" w:space="0" w:color="auto"/>
                                <w:left w:val="none" w:sz="0" w:space="0" w:color="auto"/>
                                <w:bottom w:val="none" w:sz="0" w:space="0" w:color="auto"/>
                                <w:right w:val="none" w:sz="0" w:space="0" w:color="auto"/>
                              </w:divBdr>
                            </w:div>
                            <w:div w:id="954678778">
                              <w:marLeft w:val="0"/>
                              <w:marRight w:val="0"/>
                              <w:marTop w:val="225"/>
                              <w:marBottom w:val="225"/>
                              <w:divBdr>
                                <w:top w:val="none" w:sz="0" w:space="0" w:color="auto"/>
                                <w:left w:val="none" w:sz="0" w:space="0" w:color="auto"/>
                                <w:bottom w:val="none" w:sz="0" w:space="0" w:color="auto"/>
                                <w:right w:val="none" w:sz="0" w:space="0" w:color="auto"/>
                              </w:divBdr>
                              <w:divsChild>
                                <w:div w:id="2013336879">
                                  <w:marLeft w:val="0"/>
                                  <w:marRight w:val="0"/>
                                  <w:marTop w:val="0"/>
                                  <w:marBottom w:val="0"/>
                                  <w:divBdr>
                                    <w:top w:val="none" w:sz="0" w:space="0" w:color="auto"/>
                                    <w:left w:val="none" w:sz="0" w:space="0" w:color="auto"/>
                                    <w:bottom w:val="none" w:sz="0" w:space="0" w:color="auto"/>
                                    <w:right w:val="none" w:sz="0" w:space="0" w:color="auto"/>
                                  </w:divBdr>
                                  <w:divsChild>
                                    <w:div w:id="1585914458">
                                      <w:marLeft w:val="0"/>
                                      <w:marRight w:val="0"/>
                                      <w:marTop w:val="0"/>
                                      <w:marBottom w:val="0"/>
                                      <w:divBdr>
                                        <w:top w:val="none" w:sz="0" w:space="0" w:color="auto"/>
                                        <w:left w:val="none" w:sz="0" w:space="0" w:color="auto"/>
                                        <w:bottom w:val="none" w:sz="0" w:space="0" w:color="auto"/>
                                        <w:right w:val="none" w:sz="0" w:space="0" w:color="auto"/>
                                      </w:divBdr>
                                      <w:divsChild>
                                        <w:div w:id="64174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08977">
                              <w:marLeft w:val="0"/>
                              <w:marRight w:val="0"/>
                              <w:marTop w:val="0"/>
                              <w:marBottom w:val="0"/>
                              <w:divBdr>
                                <w:top w:val="none" w:sz="0" w:space="0" w:color="auto"/>
                                <w:left w:val="none" w:sz="0" w:space="0" w:color="auto"/>
                                <w:bottom w:val="none" w:sz="0" w:space="0" w:color="auto"/>
                                <w:right w:val="none" w:sz="0" w:space="0" w:color="auto"/>
                              </w:divBdr>
                            </w:div>
                            <w:div w:id="419790383">
                              <w:marLeft w:val="0"/>
                              <w:marRight w:val="0"/>
                              <w:marTop w:val="0"/>
                              <w:marBottom w:val="0"/>
                              <w:divBdr>
                                <w:top w:val="none" w:sz="0" w:space="0" w:color="auto"/>
                                <w:left w:val="none" w:sz="0" w:space="0" w:color="auto"/>
                                <w:bottom w:val="none" w:sz="0" w:space="0" w:color="auto"/>
                                <w:right w:val="none" w:sz="0" w:space="0" w:color="auto"/>
                              </w:divBdr>
                            </w:div>
                            <w:div w:id="151458938">
                              <w:marLeft w:val="0"/>
                              <w:marRight w:val="0"/>
                              <w:marTop w:val="0"/>
                              <w:marBottom w:val="0"/>
                              <w:divBdr>
                                <w:top w:val="none" w:sz="0" w:space="0" w:color="auto"/>
                                <w:left w:val="none" w:sz="0" w:space="0" w:color="auto"/>
                                <w:bottom w:val="none" w:sz="0" w:space="0" w:color="auto"/>
                                <w:right w:val="none" w:sz="0" w:space="0" w:color="auto"/>
                              </w:divBdr>
                            </w:div>
                            <w:div w:id="215237611">
                              <w:marLeft w:val="0"/>
                              <w:marRight w:val="0"/>
                              <w:marTop w:val="225"/>
                              <w:marBottom w:val="225"/>
                              <w:divBdr>
                                <w:top w:val="none" w:sz="0" w:space="0" w:color="auto"/>
                                <w:left w:val="none" w:sz="0" w:space="0" w:color="auto"/>
                                <w:bottom w:val="none" w:sz="0" w:space="0" w:color="auto"/>
                                <w:right w:val="none" w:sz="0" w:space="0" w:color="auto"/>
                              </w:divBdr>
                              <w:divsChild>
                                <w:div w:id="254245296">
                                  <w:marLeft w:val="0"/>
                                  <w:marRight w:val="0"/>
                                  <w:marTop w:val="0"/>
                                  <w:marBottom w:val="0"/>
                                  <w:divBdr>
                                    <w:top w:val="none" w:sz="0" w:space="0" w:color="auto"/>
                                    <w:left w:val="none" w:sz="0" w:space="0" w:color="auto"/>
                                    <w:bottom w:val="none" w:sz="0" w:space="0" w:color="auto"/>
                                    <w:right w:val="none" w:sz="0" w:space="0" w:color="auto"/>
                                  </w:divBdr>
                                  <w:divsChild>
                                    <w:div w:id="430980291">
                                      <w:marLeft w:val="0"/>
                                      <w:marRight w:val="0"/>
                                      <w:marTop w:val="0"/>
                                      <w:marBottom w:val="0"/>
                                      <w:divBdr>
                                        <w:top w:val="none" w:sz="0" w:space="0" w:color="auto"/>
                                        <w:left w:val="none" w:sz="0" w:space="0" w:color="auto"/>
                                        <w:bottom w:val="none" w:sz="0" w:space="0" w:color="auto"/>
                                        <w:right w:val="none" w:sz="0" w:space="0" w:color="auto"/>
                                      </w:divBdr>
                                      <w:divsChild>
                                        <w:div w:id="21315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466694">
                              <w:marLeft w:val="0"/>
                              <w:marRight w:val="0"/>
                              <w:marTop w:val="0"/>
                              <w:marBottom w:val="0"/>
                              <w:divBdr>
                                <w:top w:val="none" w:sz="0" w:space="0" w:color="auto"/>
                                <w:left w:val="none" w:sz="0" w:space="0" w:color="auto"/>
                                <w:bottom w:val="none" w:sz="0" w:space="0" w:color="auto"/>
                                <w:right w:val="none" w:sz="0" w:space="0" w:color="auto"/>
                              </w:divBdr>
                            </w:div>
                            <w:div w:id="1740594957">
                              <w:marLeft w:val="0"/>
                              <w:marRight w:val="0"/>
                              <w:marTop w:val="0"/>
                              <w:marBottom w:val="0"/>
                              <w:divBdr>
                                <w:top w:val="none" w:sz="0" w:space="0" w:color="auto"/>
                                <w:left w:val="none" w:sz="0" w:space="0" w:color="auto"/>
                                <w:bottom w:val="none" w:sz="0" w:space="0" w:color="auto"/>
                                <w:right w:val="none" w:sz="0" w:space="0" w:color="auto"/>
                              </w:divBdr>
                            </w:div>
                            <w:div w:id="515001266">
                              <w:marLeft w:val="0"/>
                              <w:marRight w:val="0"/>
                              <w:marTop w:val="0"/>
                              <w:marBottom w:val="0"/>
                              <w:divBdr>
                                <w:top w:val="none" w:sz="0" w:space="0" w:color="auto"/>
                                <w:left w:val="none" w:sz="0" w:space="0" w:color="auto"/>
                                <w:bottom w:val="none" w:sz="0" w:space="0" w:color="auto"/>
                                <w:right w:val="none" w:sz="0" w:space="0" w:color="auto"/>
                              </w:divBdr>
                            </w:div>
                            <w:div w:id="75135946">
                              <w:marLeft w:val="0"/>
                              <w:marRight w:val="0"/>
                              <w:marTop w:val="0"/>
                              <w:marBottom w:val="0"/>
                              <w:divBdr>
                                <w:top w:val="none" w:sz="0" w:space="0" w:color="auto"/>
                                <w:left w:val="none" w:sz="0" w:space="0" w:color="auto"/>
                                <w:bottom w:val="none" w:sz="0" w:space="0" w:color="auto"/>
                                <w:right w:val="none" w:sz="0" w:space="0" w:color="auto"/>
                              </w:divBdr>
                            </w:div>
                            <w:div w:id="1559196950">
                              <w:marLeft w:val="0"/>
                              <w:marRight w:val="0"/>
                              <w:marTop w:val="225"/>
                              <w:marBottom w:val="225"/>
                              <w:divBdr>
                                <w:top w:val="none" w:sz="0" w:space="0" w:color="auto"/>
                                <w:left w:val="none" w:sz="0" w:space="0" w:color="auto"/>
                                <w:bottom w:val="none" w:sz="0" w:space="0" w:color="auto"/>
                                <w:right w:val="none" w:sz="0" w:space="0" w:color="auto"/>
                              </w:divBdr>
                              <w:divsChild>
                                <w:div w:id="13922668">
                                  <w:marLeft w:val="0"/>
                                  <w:marRight w:val="0"/>
                                  <w:marTop w:val="0"/>
                                  <w:marBottom w:val="0"/>
                                  <w:divBdr>
                                    <w:top w:val="none" w:sz="0" w:space="0" w:color="auto"/>
                                    <w:left w:val="none" w:sz="0" w:space="0" w:color="auto"/>
                                    <w:bottom w:val="none" w:sz="0" w:space="0" w:color="auto"/>
                                    <w:right w:val="none" w:sz="0" w:space="0" w:color="auto"/>
                                  </w:divBdr>
                                  <w:divsChild>
                                    <w:div w:id="336231152">
                                      <w:marLeft w:val="0"/>
                                      <w:marRight w:val="0"/>
                                      <w:marTop w:val="0"/>
                                      <w:marBottom w:val="0"/>
                                      <w:divBdr>
                                        <w:top w:val="none" w:sz="0" w:space="0" w:color="auto"/>
                                        <w:left w:val="none" w:sz="0" w:space="0" w:color="auto"/>
                                        <w:bottom w:val="none" w:sz="0" w:space="0" w:color="auto"/>
                                        <w:right w:val="none" w:sz="0" w:space="0" w:color="auto"/>
                                      </w:divBdr>
                                      <w:divsChild>
                                        <w:div w:id="8025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973626">
                              <w:marLeft w:val="0"/>
                              <w:marRight w:val="0"/>
                              <w:marTop w:val="0"/>
                              <w:marBottom w:val="0"/>
                              <w:divBdr>
                                <w:top w:val="none" w:sz="0" w:space="0" w:color="auto"/>
                                <w:left w:val="none" w:sz="0" w:space="0" w:color="auto"/>
                                <w:bottom w:val="none" w:sz="0" w:space="0" w:color="auto"/>
                                <w:right w:val="none" w:sz="0" w:space="0" w:color="auto"/>
                              </w:divBdr>
                            </w:div>
                            <w:div w:id="1546332958">
                              <w:marLeft w:val="0"/>
                              <w:marRight w:val="0"/>
                              <w:marTop w:val="225"/>
                              <w:marBottom w:val="225"/>
                              <w:divBdr>
                                <w:top w:val="none" w:sz="0" w:space="0" w:color="auto"/>
                                <w:left w:val="none" w:sz="0" w:space="0" w:color="auto"/>
                                <w:bottom w:val="none" w:sz="0" w:space="0" w:color="auto"/>
                                <w:right w:val="none" w:sz="0" w:space="0" w:color="auto"/>
                              </w:divBdr>
                              <w:divsChild>
                                <w:div w:id="1276518545">
                                  <w:marLeft w:val="0"/>
                                  <w:marRight w:val="0"/>
                                  <w:marTop w:val="0"/>
                                  <w:marBottom w:val="0"/>
                                  <w:divBdr>
                                    <w:top w:val="none" w:sz="0" w:space="0" w:color="auto"/>
                                    <w:left w:val="none" w:sz="0" w:space="0" w:color="auto"/>
                                    <w:bottom w:val="none" w:sz="0" w:space="0" w:color="auto"/>
                                    <w:right w:val="none" w:sz="0" w:space="0" w:color="auto"/>
                                  </w:divBdr>
                                  <w:divsChild>
                                    <w:div w:id="565922740">
                                      <w:marLeft w:val="0"/>
                                      <w:marRight w:val="0"/>
                                      <w:marTop w:val="0"/>
                                      <w:marBottom w:val="0"/>
                                      <w:divBdr>
                                        <w:top w:val="none" w:sz="0" w:space="0" w:color="auto"/>
                                        <w:left w:val="none" w:sz="0" w:space="0" w:color="auto"/>
                                        <w:bottom w:val="none" w:sz="0" w:space="0" w:color="auto"/>
                                        <w:right w:val="none" w:sz="0" w:space="0" w:color="auto"/>
                                      </w:divBdr>
                                      <w:divsChild>
                                        <w:div w:id="8950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025224">
                              <w:marLeft w:val="0"/>
                              <w:marRight w:val="0"/>
                              <w:marTop w:val="0"/>
                              <w:marBottom w:val="0"/>
                              <w:divBdr>
                                <w:top w:val="none" w:sz="0" w:space="0" w:color="auto"/>
                                <w:left w:val="none" w:sz="0" w:space="0" w:color="auto"/>
                                <w:bottom w:val="none" w:sz="0" w:space="0" w:color="auto"/>
                                <w:right w:val="none" w:sz="0" w:space="0" w:color="auto"/>
                              </w:divBdr>
                            </w:div>
                            <w:div w:id="751632470">
                              <w:marLeft w:val="0"/>
                              <w:marRight w:val="0"/>
                              <w:marTop w:val="0"/>
                              <w:marBottom w:val="0"/>
                              <w:divBdr>
                                <w:top w:val="none" w:sz="0" w:space="0" w:color="auto"/>
                                <w:left w:val="none" w:sz="0" w:space="0" w:color="auto"/>
                                <w:bottom w:val="none" w:sz="0" w:space="0" w:color="auto"/>
                                <w:right w:val="none" w:sz="0" w:space="0" w:color="auto"/>
                              </w:divBdr>
                            </w:div>
                            <w:div w:id="109906820">
                              <w:marLeft w:val="0"/>
                              <w:marRight w:val="0"/>
                              <w:marTop w:val="225"/>
                              <w:marBottom w:val="225"/>
                              <w:divBdr>
                                <w:top w:val="none" w:sz="0" w:space="0" w:color="auto"/>
                                <w:left w:val="none" w:sz="0" w:space="0" w:color="auto"/>
                                <w:bottom w:val="none" w:sz="0" w:space="0" w:color="auto"/>
                                <w:right w:val="none" w:sz="0" w:space="0" w:color="auto"/>
                              </w:divBdr>
                              <w:divsChild>
                                <w:div w:id="725446283">
                                  <w:marLeft w:val="0"/>
                                  <w:marRight w:val="0"/>
                                  <w:marTop w:val="0"/>
                                  <w:marBottom w:val="0"/>
                                  <w:divBdr>
                                    <w:top w:val="none" w:sz="0" w:space="0" w:color="auto"/>
                                    <w:left w:val="none" w:sz="0" w:space="0" w:color="auto"/>
                                    <w:bottom w:val="none" w:sz="0" w:space="0" w:color="auto"/>
                                    <w:right w:val="none" w:sz="0" w:space="0" w:color="auto"/>
                                  </w:divBdr>
                                  <w:divsChild>
                                    <w:div w:id="2145078255">
                                      <w:marLeft w:val="0"/>
                                      <w:marRight w:val="0"/>
                                      <w:marTop w:val="0"/>
                                      <w:marBottom w:val="0"/>
                                      <w:divBdr>
                                        <w:top w:val="none" w:sz="0" w:space="0" w:color="auto"/>
                                        <w:left w:val="none" w:sz="0" w:space="0" w:color="auto"/>
                                        <w:bottom w:val="none" w:sz="0" w:space="0" w:color="auto"/>
                                        <w:right w:val="none" w:sz="0" w:space="0" w:color="auto"/>
                                      </w:divBdr>
                                      <w:divsChild>
                                        <w:div w:id="16240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1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giovamata/airlinedelaycauses"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881</Words>
  <Characters>5026</Characters>
  <Application>Microsoft Office Word</Application>
  <DocSecurity>0</DocSecurity>
  <Lines>41</Lines>
  <Paragraphs>11</Paragraphs>
  <ScaleCrop>false</ScaleCrop>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Sharma</dc:creator>
  <cp:keywords/>
  <dc:description/>
  <cp:lastModifiedBy>Rohit Sharma</cp:lastModifiedBy>
  <cp:revision>3</cp:revision>
  <dcterms:created xsi:type="dcterms:W3CDTF">2020-03-14T19:16:00Z</dcterms:created>
  <dcterms:modified xsi:type="dcterms:W3CDTF">2020-05-11T22:13:00Z</dcterms:modified>
</cp:coreProperties>
</file>